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9D5F" w14:textId="77777777" w:rsidR="001D7791" w:rsidRDefault="001D7791" w:rsidP="001D7791">
      <w:pPr>
        <w:jc w:val="center"/>
        <w:rPr>
          <w:rFonts w:ascii="Times New Roman" w:hAnsi="Times New Roman" w:cs="Times New Roman"/>
          <w:b/>
          <w:bCs/>
          <w:sz w:val="32"/>
          <w:szCs w:val="40"/>
        </w:rPr>
      </w:pPr>
      <w:r w:rsidRPr="001D7791">
        <w:rPr>
          <w:rFonts w:ascii="Times New Roman" w:hAnsi="Times New Roman" w:cs="Times New Roman"/>
          <w:b/>
          <w:bCs/>
          <w:sz w:val="32"/>
          <w:szCs w:val="40"/>
        </w:rPr>
        <w:t xml:space="preserve">Supplementary </w:t>
      </w:r>
      <w:r>
        <w:rPr>
          <w:rFonts w:ascii="Times New Roman" w:hAnsi="Times New Roman" w:cs="Times New Roman"/>
          <w:b/>
          <w:bCs/>
          <w:sz w:val="32"/>
          <w:szCs w:val="40"/>
        </w:rPr>
        <w:t>N</w:t>
      </w:r>
      <w:r w:rsidRPr="001D7791">
        <w:rPr>
          <w:rFonts w:ascii="Times New Roman" w:hAnsi="Times New Roman" w:cs="Times New Roman"/>
          <w:b/>
          <w:bCs/>
          <w:sz w:val="32"/>
          <w:szCs w:val="40"/>
        </w:rPr>
        <w:t xml:space="preserve">ote on </w:t>
      </w:r>
      <w:r>
        <w:rPr>
          <w:rFonts w:ascii="Times New Roman" w:hAnsi="Times New Roman" w:cs="Times New Roman"/>
          <w:b/>
          <w:bCs/>
          <w:sz w:val="32"/>
          <w:szCs w:val="40"/>
        </w:rPr>
        <w:t>Arduino F</w:t>
      </w:r>
      <w:r w:rsidRPr="001D7791">
        <w:rPr>
          <w:rFonts w:ascii="Times New Roman" w:hAnsi="Times New Roman" w:cs="Times New Roman"/>
          <w:b/>
          <w:bCs/>
          <w:sz w:val="32"/>
          <w:szCs w:val="40"/>
        </w:rPr>
        <w:t xml:space="preserve">irmware </w:t>
      </w:r>
      <w:r>
        <w:rPr>
          <w:rFonts w:ascii="Times New Roman" w:hAnsi="Times New Roman" w:cs="Times New Roman"/>
          <w:b/>
          <w:bCs/>
          <w:sz w:val="32"/>
          <w:szCs w:val="40"/>
        </w:rPr>
        <w:t>U</w:t>
      </w:r>
      <w:r w:rsidRPr="001D7791">
        <w:rPr>
          <w:rFonts w:ascii="Times New Roman" w:hAnsi="Times New Roman" w:cs="Times New Roman"/>
          <w:b/>
          <w:bCs/>
          <w:sz w:val="32"/>
          <w:szCs w:val="40"/>
        </w:rPr>
        <w:t xml:space="preserve">sed </w:t>
      </w:r>
    </w:p>
    <w:p w14:paraId="5E05628D" w14:textId="54F2ED6F" w:rsidR="001D7791" w:rsidRPr="001D7791" w:rsidRDefault="001D7791" w:rsidP="001D7791">
      <w:pPr>
        <w:jc w:val="center"/>
        <w:rPr>
          <w:rFonts w:ascii="Times New Roman" w:hAnsi="Times New Roman" w:cs="Times New Roman"/>
          <w:b/>
          <w:bCs/>
          <w:sz w:val="32"/>
          <w:szCs w:val="40"/>
        </w:rPr>
      </w:pPr>
      <w:r w:rsidRPr="001D7791">
        <w:rPr>
          <w:rFonts w:ascii="Times New Roman" w:hAnsi="Times New Roman" w:cs="Times New Roman"/>
          <w:b/>
          <w:bCs/>
          <w:sz w:val="32"/>
          <w:szCs w:val="40"/>
        </w:rPr>
        <w:t xml:space="preserve">in </w:t>
      </w:r>
      <w:r>
        <w:rPr>
          <w:rFonts w:ascii="Times New Roman" w:hAnsi="Times New Roman" w:cs="Times New Roman"/>
          <w:b/>
          <w:bCs/>
          <w:sz w:val="32"/>
          <w:szCs w:val="40"/>
        </w:rPr>
        <w:t>the TRMS E</w:t>
      </w:r>
      <w:r w:rsidRPr="001D7791">
        <w:rPr>
          <w:rFonts w:ascii="Times New Roman" w:hAnsi="Times New Roman" w:cs="Times New Roman"/>
          <w:b/>
          <w:bCs/>
          <w:sz w:val="32"/>
          <w:szCs w:val="40"/>
        </w:rPr>
        <w:t>xperiments 1 and 2</w:t>
      </w:r>
    </w:p>
    <w:p w14:paraId="60015E71" w14:textId="6D62355F" w:rsidR="001D7791" w:rsidRPr="001D7791" w:rsidRDefault="001D7791" w:rsidP="00B15FAE">
      <w:pPr>
        <w:rPr>
          <w:rFonts w:ascii="Times New Roman" w:hAnsi="Times New Roman" w:cs="Times New Roman"/>
          <w:b/>
          <w:bCs/>
          <w:sz w:val="24"/>
          <w:szCs w:val="32"/>
        </w:rPr>
      </w:pPr>
      <w:r>
        <w:rPr>
          <w:rFonts w:ascii="Times New Roman" w:hAnsi="Times New Roman" w:cs="Times New Roman"/>
          <w:b/>
          <w:bCs/>
          <w:noProof/>
          <w:sz w:val="24"/>
          <w:szCs w:val="32"/>
        </w:rPr>
        <mc:AlternateContent>
          <mc:Choice Requires="wps">
            <w:drawing>
              <wp:anchor distT="0" distB="0" distL="114300" distR="114300" simplePos="0" relativeHeight="251659264" behindDoc="0" locked="0" layoutInCell="1" allowOverlap="1" wp14:anchorId="6BA67518" wp14:editId="2E3E1C6E">
                <wp:simplePos x="0" y="0"/>
                <wp:positionH relativeFrom="column">
                  <wp:posOffset>12700</wp:posOffset>
                </wp:positionH>
                <wp:positionV relativeFrom="paragraph">
                  <wp:posOffset>181610</wp:posOffset>
                </wp:positionV>
                <wp:extent cx="5695950" cy="0"/>
                <wp:effectExtent l="0" t="0" r="0" b="0"/>
                <wp:wrapNone/>
                <wp:docPr id="537974763" name="Straight Connector 1"/>
                <wp:cNvGraphicFramePr/>
                <a:graphic xmlns:a="http://schemas.openxmlformats.org/drawingml/2006/main">
                  <a:graphicData uri="http://schemas.microsoft.com/office/word/2010/wordprocessingShape">
                    <wps:wsp>
                      <wps:cNvCnPr/>
                      <wps:spPr>
                        <a:xfrm>
                          <a:off x="0" y="0"/>
                          <a:ext cx="569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B8478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14.3pt" to="449.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S7mQEAAIgDAAAOAAAAZHJzL2Uyb0RvYy54bWysU9uO0zAQfUfiHyy/06Qrdc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" strokecolor="black [3200]" strokeweight=".5pt">
                <v:stroke joinstyle="miter"/>
              </v:line>
            </w:pict>
          </mc:Fallback>
        </mc:AlternateContent>
      </w:r>
    </w:p>
    <w:p w14:paraId="67FDFD6B" w14:textId="25D8BEFA" w:rsidR="001D7791" w:rsidRPr="001D7791" w:rsidRDefault="001D7791" w:rsidP="001D7791">
      <w:pPr>
        <w:jc w:val="thaiDistribute"/>
        <w:rPr>
          <w:rFonts w:ascii="Times New Roman" w:hAnsi="Times New Roman" w:cs="Times New Roman"/>
          <w:sz w:val="24"/>
          <w:szCs w:val="32"/>
        </w:rPr>
      </w:pPr>
      <w:r w:rsidRPr="001D7791">
        <w:rPr>
          <w:rFonts w:ascii="Times New Roman" w:hAnsi="Times New Roman" w:cs="Times New Roman"/>
          <w:sz w:val="24"/>
          <w:szCs w:val="32"/>
        </w:rPr>
        <w:t>This supplementary note describes the firmware used in the two configurations of the thermoelectric real-time measurement system (TRMS). The aim is to clarify the function and structure of the Arduino programs so that readers who wish to reproduce or adapt the instrument can understand the main measurement and communication steps.</w:t>
      </w:r>
    </w:p>
    <w:p w14:paraId="1736D7D2" w14:textId="2E025FF1" w:rsidR="001433E3" w:rsidRPr="001433E3" w:rsidRDefault="001D7791" w:rsidP="001433E3">
      <w:pPr>
        <w:rPr>
          <w:rFonts w:ascii="Times New Roman" w:hAnsi="Times New Roman" w:cs="Times New Roman"/>
          <w:b/>
          <w:bCs/>
          <w:sz w:val="24"/>
          <w:szCs w:val="32"/>
        </w:rPr>
      </w:pPr>
      <w:r>
        <w:rPr>
          <w:rFonts w:ascii="Times New Roman" w:hAnsi="Times New Roman" w:cs="Times New Roman"/>
          <w:b/>
          <w:bCs/>
          <w:noProof/>
          <w:sz w:val="24"/>
          <w:szCs w:val="32"/>
        </w:rPr>
        <mc:AlternateContent>
          <mc:Choice Requires="wps">
            <w:drawing>
              <wp:anchor distT="0" distB="0" distL="114300" distR="114300" simplePos="0" relativeHeight="251661312" behindDoc="0" locked="0" layoutInCell="1" allowOverlap="1" wp14:anchorId="3292F170" wp14:editId="4A4526E9">
                <wp:simplePos x="0" y="0"/>
                <wp:positionH relativeFrom="column">
                  <wp:posOffset>0</wp:posOffset>
                </wp:positionH>
                <wp:positionV relativeFrom="paragraph">
                  <wp:posOffset>0</wp:posOffset>
                </wp:positionV>
                <wp:extent cx="5695950" cy="0"/>
                <wp:effectExtent l="0" t="0" r="0" b="0"/>
                <wp:wrapNone/>
                <wp:docPr id="1986956834" name="Straight Connector 1"/>
                <wp:cNvGraphicFramePr/>
                <a:graphic xmlns:a="http://schemas.openxmlformats.org/drawingml/2006/main">
                  <a:graphicData uri="http://schemas.microsoft.com/office/word/2010/wordprocessingShape">
                    <wps:wsp>
                      <wps:cNvCnPr/>
                      <wps:spPr>
                        <a:xfrm>
                          <a:off x="0" y="0"/>
                          <a:ext cx="569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B3A4A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4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S7mQEAAIgDAAAOAAAAZHJzL2Uyb0RvYy54bWysU9uO0zAQfUfiHyy/06Qrdc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" strokecolor="black [3200]" strokeweight=".5pt">
                <v:stroke joinstyle="miter"/>
              </v:line>
            </w:pict>
          </mc:Fallback>
        </mc:AlternateContent>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r w:rsidR="001433E3">
        <w:rPr>
          <w:rFonts w:ascii="Times New Roman" w:hAnsi="Times New Roman" w:cs="Times New Roman"/>
          <w:b/>
          <w:bCs/>
          <w:sz w:val="24"/>
          <w:szCs w:val="32"/>
        </w:rPr>
        <w:tab/>
      </w:r>
    </w:p>
    <w:p w14:paraId="0649A965" w14:textId="554F3B9A" w:rsidR="001433E3" w:rsidRDefault="001433E3" w:rsidP="001433E3">
      <w:pPr>
        <w:jc w:val="thaiDistribute"/>
        <w:rPr>
          <w:rFonts w:ascii="Times New Roman" w:hAnsi="Times New Roman" w:cs="Times New Roman"/>
          <w:sz w:val="24"/>
          <w:szCs w:val="32"/>
        </w:rPr>
      </w:pPr>
      <w:r w:rsidRPr="001433E3">
        <w:rPr>
          <w:rFonts w:ascii="Times New Roman" w:hAnsi="Times New Roman" w:cs="Times New Roman"/>
          <w:sz w:val="24"/>
          <w:szCs w:val="32"/>
        </w:rPr>
        <w:t xml:space="preserve">1) </w:t>
      </w:r>
      <w:r w:rsidRPr="001433E3">
        <w:rPr>
          <w:rFonts w:ascii="Times New Roman" w:hAnsi="Times New Roman" w:cs="Times New Roman"/>
          <w:sz w:val="24"/>
          <w:szCs w:val="32"/>
        </w:rPr>
        <w:t>Listing 1</w:t>
      </w:r>
      <w:r w:rsidR="006F3F0E">
        <w:rPr>
          <w:rFonts w:ascii="Times New Roman" w:hAnsi="Times New Roman" w:cs="Times New Roman"/>
          <w:sz w:val="24"/>
          <w:szCs w:val="32"/>
        </w:rPr>
        <w:t>:</w:t>
      </w:r>
      <w:r w:rsidRPr="001433E3">
        <w:rPr>
          <w:rFonts w:ascii="Times New Roman" w:hAnsi="Times New Roman" w:cs="Times New Roman"/>
          <w:sz w:val="24"/>
          <w:szCs w:val="32"/>
        </w:rPr>
        <w:t xml:space="preserve"> Core firmware used in experiment 1, showing the Arduino program for the NodeMCU ESP8266 that reads two MAX6675 thermocouple channels, calculates the temperature difference across the thermoelectric module, and transmits the temperature variables to the Blynk dashboard for real-time monitoring.</w:t>
      </w:r>
    </w:p>
    <w:p w14:paraId="4A34AE3D" w14:textId="4EF8D0D9" w:rsidR="001433E3" w:rsidRPr="001433E3" w:rsidRDefault="001433E3" w:rsidP="001433E3">
      <w:pPr>
        <w:jc w:val="thaiDistribute"/>
        <w:rPr>
          <w:rFonts w:ascii="Times New Roman" w:hAnsi="Times New Roman" w:cs="Times New Roman"/>
          <w:sz w:val="24"/>
          <w:szCs w:val="32"/>
        </w:rPr>
      </w:pPr>
      <w:r>
        <w:rPr>
          <w:rFonts w:ascii="Times New Roman" w:hAnsi="Times New Roman" w:cs="Times New Roman"/>
          <w:sz w:val="24"/>
          <w:szCs w:val="32"/>
        </w:rPr>
        <w:t xml:space="preserve">2) </w:t>
      </w:r>
      <w:r w:rsidRPr="001433E3">
        <w:rPr>
          <w:rFonts w:ascii="Times New Roman" w:hAnsi="Times New Roman" w:cs="Times New Roman"/>
          <w:sz w:val="24"/>
          <w:szCs w:val="32"/>
        </w:rPr>
        <w:t>Listing 2</w:t>
      </w:r>
      <w:r w:rsidR="006F3F0E">
        <w:rPr>
          <w:rFonts w:ascii="Times New Roman" w:hAnsi="Times New Roman" w:cs="Times New Roman"/>
          <w:sz w:val="24"/>
          <w:szCs w:val="32"/>
        </w:rPr>
        <w:t>:</w:t>
      </w:r>
      <w:r w:rsidRPr="001433E3">
        <w:rPr>
          <w:rFonts w:ascii="Times New Roman" w:hAnsi="Times New Roman" w:cs="Times New Roman"/>
          <w:sz w:val="24"/>
          <w:szCs w:val="32"/>
        </w:rPr>
        <w:t xml:space="preserve"> Extended firmware used in experiment 2, showing the Arduino program for the WeMos D1 mini ESP8266 that reads two MAX6675 thermocouple channels, communicates with the PZEM-017 through a MAX485/RS485 Modbus link, and transmits temperature, voltage, current, power, and energy data to the Blynk dashboard for real-time monitoring and logging.</w:t>
      </w:r>
    </w:p>
    <w:p w14:paraId="7BE570F1" w14:textId="77777777" w:rsidR="001433E3" w:rsidRDefault="001433E3" w:rsidP="001D7791">
      <w:pPr>
        <w:rPr>
          <w:rFonts w:ascii="Times New Roman" w:hAnsi="Times New Roman" w:cs="Times New Roman"/>
          <w:b/>
          <w:bCs/>
          <w:sz w:val="24"/>
          <w:szCs w:val="32"/>
        </w:rPr>
      </w:pPr>
    </w:p>
    <w:p w14:paraId="7DF6BB62" w14:textId="77777777" w:rsidR="001433E3" w:rsidRDefault="001433E3" w:rsidP="001D7791">
      <w:pPr>
        <w:rPr>
          <w:rFonts w:ascii="Times New Roman" w:hAnsi="Times New Roman" w:cs="Times New Roman"/>
          <w:b/>
          <w:bCs/>
          <w:sz w:val="24"/>
          <w:szCs w:val="32"/>
        </w:rPr>
      </w:pPr>
    </w:p>
    <w:p w14:paraId="20785F24" w14:textId="77777777" w:rsidR="001433E3" w:rsidRDefault="001433E3" w:rsidP="001D7791">
      <w:pPr>
        <w:rPr>
          <w:rFonts w:ascii="Times New Roman" w:hAnsi="Times New Roman" w:cs="Times New Roman"/>
          <w:b/>
          <w:bCs/>
          <w:sz w:val="24"/>
          <w:szCs w:val="32"/>
        </w:rPr>
      </w:pPr>
    </w:p>
    <w:p w14:paraId="5DC7E9CF" w14:textId="77777777" w:rsidR="001433E3" w:rsidRDefault="001433E3" w:rsidP="001D7791">
      <w:pPr>
        <w:rPr>
          <w:rFonts w:ascii="Times New Roman" w:hAnsi="Times New Roman" w:cs="Times New Roman"/>
          <w:b/>
          <w:bCs/>
          <w:sz w:val="24"/>
          <w:szCs w:val="32"/>
        </w:rPr>
      </w:pPr>
    </w:p>
    <w:p w14:paraId="0EAB72F2" w14:textId="77777777" w:rsidR="001433E3" w:rsidRDefault="001433E3" w:rsidP="001D7791">
      <w:pPr>
        <w:rPr>
          <w:rFonts w:ascii="Times New Roman" w:hAnsi="Times New Roman" w:cs="Times New Roman"/>
          <w:b/>
          <w:bCs/>
          <w:sz w:val="24"/>
          <w:szCs w:val="32"/>
        </w:rPr>
      </w:pPr>
    </w:p>
    <w:p w14:paraId="64CF1C96" w14:textId="77777777" w:rsidR="001433E3" w:rsidRDefault="001433E3" w:rsidP="001D7791">
      <w:pPr>
        <w:rPr>
          <w:rFonts w:ascii="Times New Roman" w:hAnsi="Times New Roman" w:cs="Times New Roman"/>
          <w:b/>
          <w:bCs/>
          <w:sz w:val="24"/>
          <w:szCs w:val="32"/>
        </w:rPr>
      </w:pPr>
    </w:p>
    <w:p w14:paraId="2B1FA6FB" w14:textId="77777777" w:rsidR="001433E3" w:rsidRDefault="001433E3" w:rsidP="001D7791">
      <w:pPr>
        <w:rPr>
          <w:rFonts w:ascii="Times New Roman" w:hAnsi="Times New Roman" w:cs="Times New Roman"/>
          <w:b/>
          <w:bCs/>
          <w:sz w:val="24"/>
          <w:szCs w:val="32"/>
        </w:rPr>
      </w:pPr>
    </w:p>
    <w:p w14:paraId="08610350" w14:textId="77777777" w:rsidR="001433E3" w:rsidRDefault="001433E3" w:rsidP="001D7791">
      <w:pPr>
        <w:rPr>
          <w:rFonts w:ascii="Times New Roman" w:hAnsi="Times New Roman" w:cs="Times New Roman"/>
          <w:b/>
          <w:bCs/>
          <w:sz w:val="24"/>
          <w:szCs w:val="32"/>
        </w:rPr>
      </w:pPr>
    </w:p>
    <w:p w14:paraId="0B00E8D0" w14:textId="77777777" w:rsidR="001433E3" w:rsidRDefault="001433E3" w:rsidP="001D7791">
      <w:pPr>
        <w:rPr>
          <w:rFonts w:ascii="Times New Roman" w:hAnsi="Times New Roman" w:cs="Times New Roman"/>
          <w:b/>
          <w:bCs/>
          <w:sz w:val="24"/>
          <w:szCs w:val="32"/>
        </w:rPr>
      </w:pPr>
    </w:p>
    <w:p w14:paraId="63924240" w14:textId="77777777" w:rsidR="001433E3" w:rsidRDefault="001433E3" w:rsidP="001D7791">
      <w:pPr>
        <w:rPr>
          <w:rFonts w:ascii="Times New Roman" w:hAnsi="Times New Roman" w:cs="Times New Roman"/>
          <w:b/>
          <w:bCs/>
          <w:sz w:val="24"/>
          <w:szCs w:val="32"/>
        </w:rPr>
      </w:pPr>
    </w:p>
    <w:p w14:paraId="32E56578" w14:textId="77777777" w:rsidR="001433E3" w:rsidRDefault="001433E3" w:rsidP="001D7791">
      <w:pPr>
        <w:rPr>
          <w:rFonts w:ascii="Times New Roman" w:hAnsi="Times New Roman" w:cs="Times New Roman"/>
          <w:b/>
          <w:bCs/>
          <w:sz w:val="24"/>
          <w:szCs w:val="32"/>
        </w:rPr>
      </w:pPr>
    </w:p>
    <w:p w14:paraId="34CD2B4F" w14:textId="77777777" w:rsidR="001433E3" w:rsidRDefault="001433E3" w:rsidP="001D7791">
      <w:pPr>
        <w:rPr>
          <w:rFonts w:ascii="Times New Roman" w:hAnsi="Times New Roman" w:cs="Times New Roman"/>
          <w:b/>
          <w:bCs/>
          <w:sz w:val="24"/>
          <w:szCs w:val="32"/>
        </w:rPr>
      </w:pPr>
    </w:p>
    <w:p w14:paraId="1E77052C" w14:textId="77777777" w:rsidR="001433E3" w:rsidRDefault="001433E3" w:rsidP="001D7791">
      <w:pPr>
        <w:rPr>
          <w:rFonts w:ascii="Times New Roman" w:hAnsi="Times New Roman" w:cs="Times New Roman"/>
          <w:b/>
          <w:bCs/>
          <w:sz w:val="24"/>
          <w:szCs w:val="32"/>
        </w:rPr>
      </w:pPr>
    </w:p>
    <w:p w14:paraId="54CB1C80" w14:textId="77777777" w:rsidR="001433E3" w:rsidRDefault="001433E3" w:rsidP="001D7791">
      <w:pPr>
        <w:rPr>
          <w:rFonts w:ascii="Times New Roman" w:hAnsi="Times New Roman" w:cs="Times New Roman"/>
          <w:b/>
          <w:bCs/>
          <w:sz w:val="24"/>
          <w:szCs w:val="32"/>
        </w:rPr>
      </w:pPr>
    </w:p>
    <w:p w14:paraId="25E8D30D" w14:textId="77777777" w:rsidR="001433E3" w:rsidRDefault="001433E3" w:rsidP="001D7791">
      <w:pPr>
        <w:rPr>
          <w:rFonts w:ascii="Times New Roman" w:hAnsi="Times New Roman" w:cs="Times New Roman"/>
          <w:b/>
          <w:bCs/>
          <w:sz w:val="24"/>
          <w:szCs w:val="32"/>
        </w:rPr>
      </w:pPr>
    </w:p>
    <w:p w14:paraId="174B689A" w14:textId="77777777" w:rsidR="001433E3" w:rsidRDefault="001433E3" w:rsidP="001D7791">
      <w:pPr>
        <w:rPr>
          <w:rFonts w:ascii="Times New Roman" w:hAnsi="Times New Roman" w:cs="Times New Roman"/>
          <w:b/>
          <w:bCs/>
          <w:sz w:val="24"/>
          <w:szCs w:val="32"/>
        </w:rPr>
      </w:pPr>
    </w:p>
    <w:p w14:paraId="06BA68B2" w14:textId="3E2A7C58" w:rsidR="00B15FAE" w:rsidRPr="001D7791" w:rsidRDefault="00B15FAE" w:rsidP="001D7791">
      <w:pPr>
        <w:shd w:val="clear" w:color="auto" w:fill="D9D9D9" w:themeFill="background1" w:themeFillShade="D9"/>
        <w:rPr>
          <w:rFonts w:ascii="Times New Roman" w:hAnsi="Times New Roman" w:cs="Times New Roman"/>
          <w:b/>
          <w:bCs/>
          <w:sz w:val="24"/>
          <w:szCs w:val="32"/>
        </w:rPr>
      </w:pPr>
      <w:r w:rsidRPr="001D7791">
        <w:rPr>
          <w:rFonts w:ascii="Times New Roman" w:hAnsi="Times New Roman" w:cs="Times New Roman"/>
          <w:b/>
          <w:bCs/>
          <w:sz w:val="24"/>
          <w:szCs w:val="32"/>
        </w:rPr>
        <w:lastRenderedPageBreak/>
        <w:t>Listing 1</w:t>
      </w:r>
      <w:r w:rsidR="001D7791">
        <w:rPr>
          <w:rFonts w:ascii="Times New Roman" w:hAnsi="Times New Roman" w:cs="Times New Roman"/>
          <w:b/>
          <w:bCs/>
          <w:sz w:val="24"/>
          <w:szCs w:val="32"/>
        </w:rPr>
        <w:t>:</w:t>
      </w:r>
    </w:p>
    <w:p w14:paraId="6F83EE52" w14:textId="6C594AD0" w:rsidR="00B15FAE" w:rsidRPr="001D7791" w:rsidRDefault="00215A85" w:rsidP="001D7791">
      <w:pPr>
        <w:rPr>
          <w:rFonts w:ascii="Times New Roman" w:hAnsi="Times New Roman" w:cs="Times New Roman"/>
        </w:rPr>
      </w:pPr>
      <w:r w:rsidRPr="001D7791">
        <w:rPr>
          <w:rFonts w:ascii="Times New Roman" w:hAnsi="Times New Roman" w:cs="Times New Roman"/>
          <w:b/>
          <w:bCs/>
          <w:sz w:val="24"/>
          <w:szCs w:val="32"/>
        </w:rPr>
        <w:t>Firmware structure for Experiment 1: temperature-gradient measurement and monitoring</w:t>
      </w:r>
    </w:p>
    <w:p w14:paraId="6007CD2E" w14:textId="47485993" w:rsidR="00215A85" w:rsidRDefault="00215A85" w:rsidP="009E11DC">
      <w:pPr>
        <w:rPr>
          <w:rFonts w:ascii="Times New Roman" w:hAnsi="Times New Roman" w:cs="Times New Roman"/>
        </w:rPr>
      </w:pPr>
      <w:r w:rsidRPr="001D7791">
        <w:rPr>
          <w:rFonts w:ascii="Times New Roman" w:hAnsi="Times New Roman" w:cs="Times New Roman"/>
        </w:rPr>
        <w:t>/****************************************************</w:t>
      </w:r>
      <w:r w:rsidRPr="001D7791">
        <w:rPr>
          <w:rFonts w:ascii="Times New Roman" w:hAnsi="Times New Roman" w:cs="Times New Roman"/>
        </w:rPr>
        <w:br/>
        <w:t>Listing 1.</w:t>
      </w:r>
      <w:r w:rsidRPr="001D7791">
        <w:rPr>
          <w:rFonts w:ascii="Times New Roman" w:hAnsi="Times New Roman" w:cs="Times New Roman"/>
        </w:rPr>
        <w:br/>
        <w:t>Core firmware structure for Experiment 1:</w:t>
      </w:r>
      <w:r w:rsidRPr="001D7791">
        <w:rPr>
          <w:rFonts w:ascii="Times New Roman" w:hAnsi="Times New Roman" w:cs="Times New Roman"/>
        </w:rPr>
        <w:br/>
        <w:t>temperature-gradient measurement and monitoring</w:t>
      </w:r>
      <w:r w:rsidRPr="001D7791">
        <w:rPr>
          <w:rFonts w:ascii="Times New Roman" w:hAnsi="Times New Roman" w:cs="Times New Roman"/>
        </w:rPr>
        <w:br/>
        <w:t>Controller: NodeMCU ESP8266</w:t>
      </w:r>
      <w:r w:rsidRPr="001D7791">
        <w:rPr>
          <w:rFonts w:ascii="Times New Roman" w:hAnsi="Times New Roman" w:cs="Times New Roman"/>
        </w:rPr>
        <w:br/>
        <w:t>****************************************************/</w:t>
      </w:r>
      <w:r w:rsidRPr="001D7791">
        <w:rPr>
          <w:rFonts w:ascii="Times New Roman" w:hAnsi="Times New Roman" w:cs="Times New Roman"/>
        </w:rPr>
        <w:br/>
      </w:r>
      <w:r w:rsidRPr="001D7791">
        <w:rPr>
          <w:rFonts w:ascii="Times New Roman" w:hAnsi="Times New Roman" w:cs="Times New Roman"/>
        </w:rPr>
        <w:br/>
        <w:t>#include &lt;ESP8266WiFi.h&gt;</w:t>
      </w:r>
      <w:r w:rsidRPr="001D7791">
        <w:rPr>
          <w:rFonts w:ascii="Times New Roman" w:hAnsi="Times New Roman" w:cs="Times New Roman"/>
        </w:rPr>
        <w:br/>
        <w:t>#include &lt;BlynkSimpleEsp8266.h&gt;// Library V 1.0.1</w:t>
      </w:r>
      <w:r w:rsidRPr="001D7791">
        <w:rPr>
          <w:rFonts w:ascii="Times New Roman" w:hAnsi="Times New Roman" w:cs="Times New Roman"/>
        </w:rPr>
        <w:br/>
        <w:t>#include &lt;MAX6675.h&gt;//Library Robb Tillaat v 0.1.1</w:t>
      </w:r>
      <w:r w:rsidRPr="001D7791">
        <w:rPr>
          <w:rFonts w:ascii="Times New Roman" w:hAnsi="Times New Roman" w:cs="Times New Roman"/>
        </w:rPr>
        <w:br/>
      </w:r>
      <w:r w:rsidRPr="001D7791">
        <w:rPr>
          <w:rFonts w:ascii="Times New Roman" w:hAnsi="Times New Roman" w:cs="Times New Roman"/>
        </w:rPr>
        <w:br/>
        <w:t>/* -------- Pin mapping -------- */</w:t>
      </w:r>
      <w:r w:rsidRPr="001D7791">
        <w:rPr>
          <w:rFonts w:ascii="Times New Roman" w:hAnsi="Times New Roman" w:cs="Times New Roman"/>
        </w:rPr>
        <w:br/>
        <w:t>// MAX6675 #1 (hot side)</w:t>
      </w:r>
      <w:r w:rsidRPr="001D7791">
        <w:rPr>
          <w:rFonts w:ascii="Times New Roman" w:hAnsi="Times New Roman" w:cs="Times New Roman"/>
        </w:rPr>
        <w:br/>
        <w:t>const int clockPin = D5;</w:t>
      </w:r>
      <w:r w:rsidRPr="001D7791">
        <w:rPr>
          <w:rFonts w:ascii="Times New Roman" w:hAnsi="Times New Roman" w:cs="Times New Roman"/>
        </w:rPr>
        <w:br/>
        <w:t>const int dataPinHot = D6;</w:t>
      </w:r>
      <w:r w:rsidRPr="001D7791">
        <w:rPr>
          <w:rFonts w:ascii="Times New Roman" w:hAnsi="Times New Roman" w:cs="Times New Roman"/>
        </w:rPr>
        <w:br/>
        <w:t>const int csPinHot = D1;</w:t>
      </w:r>
      <w:r w:rsidRPr="001D7791">
        <w:rPr>
          <w:rFonts w:ascii="Times New Roman" w:hAnsi="Times New Roman" w:cs="Times New Roman"/>
        </w:rPr>
        <w:br/>
      </w:r>
      <w:r w:rsidRPr="001D7791">
        <w:rPr>
          <w:rFonts w:ascii="Times New Roman" w:hAnsi="Times New Roman" w:cs="Times New Roman"/>
        </w:rPr>
        <w:br/>
        <w:t>// MAX6675 #2 (cold side)</w:t>
      </w:r>
      <w:r w:rsidRPr="001D7791">
        <w:rPr>
          <w:rFonts w:ascii="Times New Roman" w:hAnsi="Times New Roman" w:cs="Times New Roman"/>
        </w:rPr>
        <w:br/>
        <w:t>const int dataPinCold = D7;</w:t>
      </w:r>
      <w:r w:rsidRPr="001D7791">
        <w:rPr>
          <w:rFonts w:ascii="Times New Roman" w:hAnsi="Times New Roman" w:cs="Times New Roman"/>
        </w:rPr>
        <w:br/>
        <w:t>const int csPinCold = D2;</w:t>
      </w:r>
      <w:r w:rsidRPr="001D7791">
        <w:rPr>
          <w:rFonts w:ascii="Times New Roman" w:hAnsi="Times New Roman" w:cs="Times New Roman"/>
        </w:rPr>
        <w:br/>
      </w:r>
      <w:r w:rsidRPr="001D7791">
        <w:rPr>
          <w:rFonts w:ascii="Times New Roman" w:hAnsi="Times New Roman" w:cs="Times New Roman"/>
        </w:rPr>
        <w:br/>
        <w:t>/* -------- Sensor initialization -------- */</w:t>
      </w:r>
      <w:r w:rsidRPr="001D7791">
        <w:rPr>
          <w:rFonts w:ascii="Times New Roman" w:hAnsi="Times New Roman" w:cs="Times New Roman"/>
        </w:rPr>
        <w:br/>
        <w:t>MAX6675 thermocoupleHot;</w:t>
      </w:r>
      <w:r w:rsidRPr="001D7791">
        <w:rPr>
          <w:rFonts w:ascii="Times New Roman" w:hAnsi="Times New Roman" w:cs="Times New Roman"/>
        </w:rPr>
        <w:br/>
        <w:t>MAX6675 thermocoupleCold;</w:t>
      </w:r>
      <w:r w:rsidRPr="001D7791">
        <w:rPr>
          <w:rFonts w:ascii="Times New Roman" w:hAnsi="Times New Roman" w:cs="Times New Roman"/>
        </w:rPr>
        <w:br/>
      </w:r>
      <w:r w:rsidRPr="001D7791">
        <w:rPr>
          <w:rFonts w:ascii="Times New Roman" w:hAnsi="Times New Roman" w:cs="Times New Roman"/>
        </w:rPr>
        <w:br/>
        <w:t>/* -------- Temperature acquisition and processing -------- */</w:t>
      </w:r>
      <w:r w:rsidRPr="001D7791">
        <w:rPr>
          <w:rFonts w:ascii="Times New Roman" w:hAnsi="Times New Roman" w:cs="Times New Roman"/>
        </w:rPr>
        <w:br/>
        <w:t>void readTemperature()</w:t>
      </w:r>
      <w:r w:rsidRPr="001D7791">
        <w:rPr>
          <w:rFonts w:ascii="Times New Roman" w:hAnsi="Times New Roman" w:cs="Times New Roman"/>
        </w:rPr>
        <w:br/>
        <w:t>{</w:t>
      </w:r>
      <w:r w:rsidRPr="001D7791">
        <w:rPr>
          <w:rFonts w:ascii="Times New Roman" w:hAnsi="Times New Roman" w:cs="Times New Roman"/>
        </w:rPr>
        <w:br/>
        <w:t>float T1 = thermocoupleHot.read();</w:t>
      </w:r>
      <w:r w:rsidRPr="001D7791">
        <w:rPr>
          <w:rFonts w:ascii="Times New Roman" w:hAnsi="Times New Roman" w:cs="Times New Roman"/>
        </w:rPr>
        <w:br/>
        <w:t>float T2 = thermocoupleCold.read();</w:t>
      </w:r>
      <w:r w:rsidRPr="001D7791">
        <w:rPr>
          <w:rFonts w:ascii="Times New Roman" w:hAnsi="Times New Roman" w:cs="Times New Roman"/>
        </w:rPr>
        <w:br/>
        <w:t>float deltaT = T1 - T2;</w:t>
      </w:r>
      <w:r w:rsidRPr="001D7791">
        <w:rPr>
          <w:rFonts w:ascii="Times New Roman" w:hAnsi="Times New Roman" w:cs="Times New Roman"/>
        </w:rPr>
        <w:br/>
      </w:r>
      <w:r w:rsidRPr="001D7791">
        <w:rPr>
          <w:rFonts w:ascii="Times New Roman" w:hAnsi="Times New Roman" w:cs="Times New Roman"/>
        </w:rPr>
        <w:br/>
        <w:t>Blynk.virtualWrite(V0, T1);</w:t>
      </w:r>
      <w:r w:rsidRPr="001D7791">
        <w:rPr>
          <w:rFonts w:ascii="Times New Roman" w:hAnsi="Times New Roman" w:cs="Times New Roman"/>
        </w:rPr>
        <w:br/>
        <w:t>Blynk.virtualWrite(V1, T2);</w:t>
      </w:r>
      <w:r w:rsidRPr="001D7791">
        <w:rPr>
          <w:rFonts w:ascii="Times New Roman" w:hAnsi="Times New Roman" w:cs="Times New Roman"/>
        </w:rPr>
        <w:br/>
        <w:t>Blynk.virtualWrite(V2, deltaT);</w:t>
      </w:r>
      <w:r w:rsidRPr="001D7791">
        <w:rPr>
          <w:rFonts w:ascii="Times New Roman" w:hAnsi="Times New Roman" w:cs="Times New Roman"/>
        </w:rPr>
        <w:br/>
        <w:t>}</w:t>
      </w:r>
      <w:r w:rsidRPr="001D7791">
        <w:rPr>
          <w:rFonts w:ascii="Times New Roman" w:hAnsi="Times New Roman" w:cs="Times New Roman"/>
        </w:rPr>
        <w:br/>
      </w:r>
      <w:r w:rsidRPr="001D7791">
        <w:rPr>
          <w:rFonts w:ascii="Times New Roman" w:hAnsi="Times New Roman" w:cs="Times New Roman"/>
        </w:rPr>
        <w:br/>
        <w:t>void setup()</w:t>
      </w:r>
      <w:r w:rsidRPr="001D7791">
        <w:rPr>
          <w:rFonts w:ascii="Times New Roman" w:hAnsi="Times New Roman" w:cs="Times New Roman"/>
        </w:rPr>
        <w:br/>
        <w:t>{</w:t>
      </w:r>
      <w:r w:rsidRPr="001D7791">
        <w:rPr>
          <w:rFonts w:ascii="Times New Roman" w:hAnsi="Times New Roman" w:cs="Times New Roman"/>
        </w:rPr>
        <w:br/>
        <w:t>thermocoupleHot.begin(clockPin, csPinHot, dataPinHot);</w:t>
      </w:r>
      <w:r w:rsidRPr="001D7791">
        <w:rPr>
          <w:rFonts w:ascii="Times New Roman" w:hAnsi="Times New Roman" w:cs="Times New Roman"/>
        </w:rPr>
        <w:br/>
        <w:t>thermocoupleCold.begin(clockPin, csPinCold, dataPinCold);</w:t>
      </w:r>
      <w:r w:rsidRPr="001D7791">
        <w:rPr>
          <w:rFonts w:ascii="Times New Roman" w:hAnsi="Times New Roman" w:cs="Times New Roman"/>
        </w:rPr>
        <w:br/>
        <w:t>}</w:t>
      </w:r>
    </w:p>
    <w:p w14:paraId="5E9B4E8D" w14:textId="7AB976FB" w:rsidR="001D7791" w:rsidRPr="004E37FB" w:rsidRDefault="009C0455" w:rsidP="00991270">
      <w:pPr>
        <w:shd w:val="clear" w:color="auto" w:fill="D9D9D9" w:themeFill="background1" w:themeFillShade="D9"/>
        <w:rPr>
          <w:rFonts w:ascii="Times New Roman" w:hAnsi="Times New Roman" w:cs="Times New Roman"/>
          <w:b/>
          <w:bCs/>
          <w:sz w:val="24"/>
          <w:szCs w:val="24"/>
        </w:rPr>
      </w:pPr>
      <w:r w:rsidRPr="004E37FB">
        <w:rPr>
          <w:rFonts w:ascii="Times New Roman" w:hAnsi="Times New Roman" w:cs="Times New Roman"/>
          <w:b/>
          <w:bCs/>
          <w:sz w:val="24"/>
          <w:szCs w:val="24"/>
        </w:rPr>
        <w:t>Description</w:t>
      </w:r>
      <w:r w:rsidR="009E11DC">
        <w:rPr>
          <w:rFonts w:ascii="Times New Roman" w:hAnsi="Times New Roman" w:cs="Times New Roman"/>
          <w:b/>
          <w:bCs/>
          <w:sz w:val="24"/>
          <w:szCs w:val="24"/>
        </w:rPr>
        <w:t xml:space="preserve"> of the Listing 1</w:t>
      </w:r>
      <w:r w:rsidRPr="004E37FB">
        <w:rPr>
          <w:rFonts w:ascii="Times New Roman" w:hAnsi="Times New Roman" w:cs="Times New Roman"/>
          <w:b/>
          <w:bCs/>
          <w:sz w:val="24"/>
          <w:szCs w:val="24"/>
        </w:rPr>
        <w:t>:</w:t>
      </w:r>
    </w:p>
    <w:p w14:paraId="5854947C" w14:textId="084003D4" w:rsidR="009C0455" w:rsidRPr="004E37FB" w:rsidRDefault="009C0455" w:rsidP="009C0455">
      <w:pPr>
        <w:ind w:firstLine="720"/>
        <w:jc w:val="thaiDistribute"/>
        <w:rPr>
          <w:rFonts w:ascii="Times New Roman" w:hAnsi="Times New Roman" w:cs="Times New Roman"/>
          <w:sz w:val="24"/>
          <w:szCs w:val="24"/>
        </w:rPr>
      </w:pPr>
      <w:r w:rsidRPr="004E37FB">
        <w:rPr>
          <w:rFonts w:ascii="Times New Roman" w:hAnsi="Times New Roman" w:cs="Times New Roman"/>
          <w:sz w:val="24"/>
          <w:szCs w:val="24"/>
        </w:rPr>
        <w:t>Listing</w:t>
      </w:r>
      <w:r w:rsidRPr="004E37FB">
        <w:rPr>
          <w:rFonts w:ascii="Times New Roman" w:hAnsi="Times New Roman" w:cs="Times New Roman"/>
          <w:sz w:val="24"/>
          <w:szCs w:val="24"/>
        </w:rPr>
        <w:t xml:space="preserve"> 1 presents the firmware used in experiment 1, in which the TRMS was configured for real-time measurement of the temperature gradient across the thermoelectric </w:t>
      </w:r>
      <w:r w:rsidRPr="004E37FB">
        <w:rPr>
          <w:rFonts w:ascii="Times New Roman" w:hAnsi="Times New Roman" w:cs="Times New Roman"/>
          <w:sz w:val="24"/>
          <w:szCs w:val="24"/>
        </w:rPr>
        <w:lastRenderedPageBreak/>
        <w:t>module. The program was developed for a NodeMCU ESP8266 controller and uses the libraries ESP8266WiFi.h, BlynkSimpleEsp8266.h, and MAX6675.h. These libraries provide Wi-Fi communication, transmission of measured values to the Blynk mobile dashboard, and digital acquisition of temperature data from the MAX6675 thermocouple interface modules.</w:t>
      </w:r>
    </w:p>
    <w:p w14:paraId="67C42B2C" w14:textId="74F76E55" w:rsidR="009C0455" w:rsidRPr="004E37FB" w:rsidRDefault="009C0455" w:rsidP="009C0455">
      <w:pPr>
        <w:jc w:val="thaiDistribute"/>
        <w:rPr>
          <w:rFonts w:ascii="Times New Roman" w:hAnsi="Times New Roman" w:cs="Times New Roman"/>
          <w:sz w:val="24"/>
          <w:szCs w:val="24"/>
        </w:rPr>
      </w:pPr>
      <w:r w:rsidRPr="004E37FB">
        <w:rPr>
          <w:rFonts w:ascii="Times New Roman" w:hAnsi="Times New Roman" w:cs="Times New Roman"/>
          <w:sz w:val="24"/>
          <w:szCs w:val="24"/>
        </w:rPr>
        <w:tab/>
      </w:r>
      <w:r w:rsidRPr="004E37FB">
        <w:rPr>
          <w:rFonts w:ascii="Times New Roman" w:hAnsi="Times New Roman" w:cs="Times New Roman"/>
          <w:sz w:val="24"/>
          <w:szCs w:val="24"/>
        </w:rPr>
        <w:t xml:space="preserve">The code is </w:t>
      </w:r>
      <w:r w:rsidR="004E37FB" w:rsidRPr="004E37FB">
        <w:rPr>
          <w:rFonts w:ascii="Times New Roman" w:hAnsi="Times New Roman" w:cs="Times New Roman"/>
          <w:sz w:val="24"/>
          <w:szCs w:val="24"/>
        </w:rPr>
        <w:t>organized</w:t>
      </w:r>
      <w:r w:rsidRPr="004E37FB">
        <w:rPr>
          <w:rFonts w:ascii="Times New Roman" w:hAnsi="Times New Roman" w:cs="Times New Roman"/>
          <w:sz w:val="24"/>
          <w:szCs w:val="24"/>
        </w:rPr>
        <w:t xml:space="preserve"> into several functional sections. First, the pin-mapping section assigns the digital connections for two MAX6675 modules, one connected to the thermocouple on the hot side of the thermoelectric module and the other to the thermocouple on the cold side. Two MAX6675 objects are then declared to represent these sensor channels. The main acquisition routine, readTemperature(), reads the hot-side </w:t>
      </w:r>
      <w:r w:rsidRPr="004E37FB">
        <w:rPr>
          <w:rFonts w:ascii="Times New Roman" w:hAnsi="Times New Roman" w:cs="Times New Roman"/>
          <w:sz w:val="24"/>
          <w:szCs w:val="24"/>
        </w:rPr>
        <w:t>temperature T1</w:t>
      </w:r>
      <w:r w:rsidRPr="004E37FB">
        <w:rPr>
          <w:rFonts w:ascii="Times New Roman" w:hAnsi="Times New Roman" w:cs="Times New Roman"/>
          <w:sz w:val="24"/>
          <w:szCs w:val="24"/>
        </w:rPr>
        <w:t>, reads the cold-side temperature</w:t>
      </w:r>
      <w:r w:rsidRPr="004E37FB">
        <w:rPr>
          <w:rFonts w:ascii="Times New Roman" w:hAnsi="Times New Roman" w:cs="Times New Roman"/>
          <w:sz w:val="24"/>
          <w:szCs w:val="24"/>
        </w:rPr>
        <w:t xml:space="preserve"> T2, </w:t>
      </w:r>
      <w:r w:rsidRPr="004E37FB">
        <w:rPr>
          <w:rFonts w:ascii="Times New Roman" w:hAnsi="Times New Roman" w:cs="Times New Roman"/>
          <w:sz w:val="24"/>
          <w:szCs w:val="24"/>
        </w:rPr>
        <w:t xml:space="preserve">calculates the temperature difference </w:t>
      </w:r>
      <m:oMath>
        <m:r>
          <m:rPr>
            <m:sty m:val="p"/>
          </m:rPr>
          <w:rPr>
            <w:rFonts w:ascii="Cambria Math" w:hAnsi="Cambria Math" w:cs="Times New Roman"/>
            <w:sz w:val="24"/>
            <w:szCs w:val="24"/>
          </w:rPr>
          <m:t>Δ</m:t>
        </m:r>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oMath>
      <w:r w:rsidRPr="004E37FB">
        <w:rPr>
          <w:rFonts w:ascii="Times New Roman" w:hAnsi="Times New Roman" w:cs="Times New Roman"/>
          <w:sz w:val="24"/>
          <w:szCs w:val="24"/>
        </w:rPr>
        <w:t>, and sends these three variables to the Blynk dashboard through virtual pins for real-time display. The setup() routine initializes the two MAX6675 interfaces using the specified clock, chip-select, and data pins.</w:t>
      </w:r>
    </w:p>
    <w:p w14:paraId="44B65A92" w14:textId="0D40B402" w:rsidR="004E37FB" w:rsidRPr="004E37FB" w:rsidRDefault="004E37FB" w:rsidP="009C0455">
      <w:pPr>
        <w:jc w:val="thaiDistribute"/>
        <w:rPr>
          <w:rFonts w:ascii="Times New Roman" w:hAnsi="Times New Roman" w:cs="Times New Roman"/>
          <w:sz w:val="24"/>
          <w:szCs w:val="24"/>
        </w:rPr>
      </w:pPr>
      <w:r w:rsidRPr="004E37FB">
        <w:rPr>
          <w:rFonts w:ascii="Times New Roman" w:hAnsi="Times New Roman" w:cs="Times New Roman"/>
          <w:sz w:val="24"/>
          <w:szCs w:val="24"/>
        </w:rPr>
        <w:tab/>
      </w:r>
      <w:r w:rsidRPr="004E37FB">
        <w:rPr>
          <w:rFonts w:ascii="Times New Roman" w:hAnsi="Times New Roman" w:cs="Times New Roman"/>
          <w:sz w:val="24"/>
          <w:szCs w:val="24"/>
        </w:rPr>
        <w:t>This firmware therefore implements the essential function of experiment 1: real-time monitoring of hot-side temperature, cold-side temperature, and temperature difference. Its structure is intentionally simple so that readers can readily identify the main program elements and adapt the code for similar classroom measurements or modified sensor layouts.</w:t>
      </w:r>
    </w:p>
    <w:p w14:paraId="197212FB" w14:textId="77777777" w:rsidR="001D7791" w:rsidRDefault="001D7791" w:rsidP="00B15FAE">
      <w:pPr>
        <w:rPr>
          <w:rFonts w:ascii="Times New Roman" w:hAnsi="Times New Roman" w:cs="Times New Roman"/>
        </w:rPr>
      </w:pPr>
    </w:p>
    <w:p w14:paraId="15244BB0" w14:textId="77777777" w:rsidR="001D7791" w:rsidRDefault="001D7791" w:rsidP="00B15FAE">
      <w:pPr>
        <w:rPr>
          <w:rFonts w:ascii="Times New Roman" w:hAnsi="Times New Roman" w:cs="Times New Roman"/>
        </w:rPr>
      </w:pPr>
    </w:p>
    <w:p w14:paraId="22879793" w14:textId="77777777" w:rsidR="000E49F2" w:rsidRDefault="000E49F2" w:rsidP="00B15FAE">
      <w:pPr>
        <w:rPr>
          <w:rFonts w:ascii="Times New Roman" w:hAnsi="Times New Roman" w:cs="Times New Roman"/>
        </w:rPr>
      </w:pPr>
    </w:p>
    <w:p w14:paraId="7E6FA95F" w14:textId="77777777" w:rsidR="000E49F2" w:rsidRDefault="000E49F2" w:rsidP="00B15FAE">
      <w:pPr>
        <w:rPr>
          <w:rFonts w:ascii="Times New Roman" w:hAnsi="Times New Roman" w:cs="Times New Roman"/>
        </w:rPr>
      </w:pPr>
    </w:p>
    <w:p w14:paraId="4C2372B1" w14:textId="77777777" w:rsidR="000E49F2" w:rsidRDefault="000E49F2" w:rsidP="00B15FAE">
      <w:pPr>
        <w:rPr>
          <w:rFonts w:ascii="Times New Roman" w:hAnsi="Times New Roman" w:cs="Times New Roman"/>
        </w:rPr>
      </w:pPr>
    </w:p>
    <w:p w14:paraId="52147372" w14:textId="77777777" w:rsidR="000E49F2" w:rsidRDefault="000E49F2" w:rsidP="00B15FAE">
      <w:pPr>
        <w:rPr>
          <w:rFonts w:ascii="Times New Roman" w:hAnsi="Times New Roman" w:cs="Times New Roman"/>
        </w:rPr>
      </w:pPr>
    </w:p>
    <w:p w14:paraId="41C1269E" w14:textId="77777777" w:rsidR="000E49F2" w:rsidRDefault="000E49F2" w:rsidP="00B15FAE">
      <w:pPr>
        <w:rPr>
          <w:rFonts w:ascii="Times New Roman" w:hAnsi="Times New Roman" w:cs="Times New Roman"/>
        </w:rPr>
      </w:pPr>
    </w:p>
    <w:p w14:paraId="765C1F5D" w14:textId="77777777" w:rsidR="000E49F2" w:rsidRDefault="000E49F2" w:rsidP="00B15FAE">
      <w:pPr>
        <w:rPr>
          <w:rFonts w:ascii="Times New Roman" w:hAnsi="Times New Roman" w:cs="Times New Roman"/>
        </w:rPr>
      </w:pPr>
    </w:p>
    <w:p w14:paraId="061FE07D" w14:textId="77777777" w:rsidR="000E49F2" w:rsidRDefault="000E49F2" w:rsidP="00B15FAE">
      <w:pPr>
        <w:rPr>
          <w:rFonts w:ascii="Times New Roman" w:hAnsi="Times New Roman" w:cs="Times New Roman"/>
        </w:rPr>
      </w:pPr>
    </w:p>
    <w:p w14:paraId="1699D48C" w14:textId="77777777" w:rsidR="000E49F2" w:rsidRDefault="000E49F2" w:rsidP="00B15FAE">
      <w:pPr>
        <w:rPr>
          <w:rFonts w:ascii="Times New Roman" w:hAnsi="Times New Roman" w:cs="Times New Roman"/>
        </w:rPr>
      </w:pPr>
    </w:p>
    <w:p w14:paraId="724A40DA" w14:textId="77777777" w:rsidR="000E49F2" w:rsidRDefault="000E49F2" w:rsidP="00B15FAE">
      <w:pPr>
        <w:rPr>
          <w:rFonts w:ascii="Times New Roman" w:hAnsi="Times New Roman" w:cs="Times New Roman"/>
        </w:rPr>
      </w:pPr>
    </w:p>
    <w:p w14:paraId="55F96C28" w14:textId="77777777" w:rsidR="004E37FB" w:rsidRDefault="004E37FB" w:rsidP="00B15FAE">
      <w:pPr>
        <w:rPr>
          <w:rFonts w:ascii="Times New Roman" w:hAnsi="Times New Roman" w:cs="Times New Roman"/>
        </w:rPr>
      </w:pPr>
    </w:p>
    <w:p w14:paraId="77B7A51E" w14:textId="77777777" w:rsidR="004E37FB" w:rsidRDefault="004E37FB" w:rsidP="00B15FAE">
      <w:pPr>
        <w:rPr>
          <w:rFonts w:ascii="Times New Roman" w:hAnsi="Times New Roman" w:cs="Times New Roman"/>
        </w:rPr>
      </w:pPr>
    </w:p>
    <w:p w14:paraId="39137E16" w14:textId="77777777" w:rsidR="004E37FB" w:rsidRDefault="004E37FB" w:rsidP="00B15FAE">
      <w:pPr>
        <w:rPr>
          <w:rFonts w:ascii="Times New Roman" w:hAnsi="Times New Roman" w:cs="Times New Roman"/>
        </w:rPr>
      </w:pPr>
    </w:p>
    <w:p w14:paraId="0A46CE4A" w14:textId="77777777" w:rsidR="004E37FB" w:rsidRDefault="004E37FB" w:rsidP="00B15FAE">
      <w:pPr>
        <w:rPr>
          <w:rFonts w:ascii="Times New Roman" w:hAnsi="Times New Roman" w:cs="Times New Roman"/>
        </w:rPr>
      </w:pPr>
    </w:p>
    <w:p w14:paraId="052F122D" w14:textId="77777777" w:rsidR="004E37FB" w:rsidRDefault="004E37FB" w:rsidP="00B15FAE">
      <w:pPr>
        <w:rPr>
          <w:rFonts w:ascii="Times New Roman" w:hAnsi="Times New Roman" w:cs="Times New Roman"/>
        </w:rPr>
      </w:pPr>
    </w:p>
    <w:p w14:paraId="11D1DB64" w14:textId="77777777" w:rsidR="004E37FB" w:rsidRDefault="004E37FB" w:rsidP="00B15FAE">
      <w:pPr>
        <w:rPr>
          <w:rFonts w:ascii="Times New Roman" w:hAnsi="Times New Roman" w:cs="Times New Roman"/>
        </w:rPr>
      </w:pPr>
    </w:p>
    <w:p w14:paraId="6362E297" w14:textId="77777777" w:rsidR="004E37FB" w:rsidRDefault="004E37FB" w:rsidP="00B15FAE">
      <w:pPr>
        <w:rPr>
          <w:rFonts w:ascii="Times New Roman" w:hAnsi="Times New Roman" w:cs="Times New Roman"/>
        </w:rPr>
      </w:pPr>
    </w:p>
    <w:p w14:paraId="6533A4D9" w14:textId="77777777" w:rsidR="004E37FB" w:rsidRPr="001D7791" w:rsidRDefault="004E37FB" w:rsidP="00B15FAE">
      <w:pPr>
        <w:rPr>
          <w:rFonts w:ascii="Times New Roman" w:hAnsi="Times New Roman" w:cs="Times New Roman"/>
        </w:rPr>
      </w:pPr>
    </w:p>
    <w:p w14:paraId="695C96C2" w14:textId="25A6DC0A" w:rsidR="00B15FAE" w:rsidRPr="001D7791" w:rsidRDefault="00B15FAE" w:rsidP="000E49F2">
      <w:pPr>
        <w:shd w:val="clear" w:color="auto" w:fill="D9D9D9" w:themeFill="background1" w:themeFillShade="D9"/>
        <w:rPr>
          <w:rFonts w:ascii="Times New Roman" w:hAnsi="Times New Roman" w:cs="Times New Roman"/>
          <w:b/>
          <w:bCs/>
          <w:sz w:val="24"/>
          <w:szCs w:val="32"/>
        </w:rPr>
      </w:pPr>
      <w:r w:rsidRPr="001D7791">
        <w:rPr>
          <w:rFonts w:ascii="Times New Roman" w:hAnsi="Times New Roman" w:cs="Times New Roman"/>
          <w:b/>
          <w:bCs/>
          <w:sz w:val="24"/>
          <w:szCs w:val="32"/>
        </w:rPr>
        <w:lastRenderedPageBreak/>
        <w:t>Listing 2</w:t>
      </w:r>
      <w:r w:rsidR="000E49F2">
        <w:rPr>
          <w:rFonts w:ascii="Times New Roman" w:hAnsi="Times New Roman" w:cs="Times New Roman"/>
          <w:b/>
          <w:bCs/>
          <w:sz w:val="24"/>
          <w:szCs w:val="32"/>
        </w:rPr>
        <w:t>:</w:t>
      </w:r>
    </w:p>
    <w:p w14:paraId="1513AFBA" w14:textId="0D543464" w:rsidR="00215A85" w:rsidRPr="001D7791" w:rsidRDefault="00215A85" w:rsidP="000E49F2">
      <w:pPr>
        <w:rPr>
          <w:rFonts w:ascii="Times New Roman" w:hAnsi="Times New Roman" w:cs="Times New Roman"/>
          <w:b/>
          <w:bCs/>
        </w:rPr>
      </w:pPr>
      <w:r w:rsidRPr="001D7791">
        <w:rPr>
          <w:rFonts w:ascii="Times New Roman" w:hAnsi="Times New Roman" w:cs="Times New Roman"/>
          <w:b/>
          <w:bCs/>
          <w:sz w:val="24"/>
          <w:szCs w:val="32"/>
        </w:rPr>
        <w:t>Firmware structure for Experiment 2: electrical characterization and extended logging</w:t>
      </w:r>
    </w:p>
    <w:p w14:paraId="69345065" w14:textId="11B79096" w:rsidR="00215A85" w:rsidRPr="001D7791" w:rsidRDefault="00215A85" w:rsidP="00215A85">
      <w:pPr>
        <w:rPr>
          <w:rFonts w:ascii="Times New Roman" w:hAnsi="Times New Roman" w:cs="Times New Roman"/>
        </w:rPr>
      </w:pPr>
      <w:r w:rsidRPr="001D7791">
        <w:rPr>
          <w:rFonts w:ascii="Times New Roman" w:hAnsi="Times New Roman" w:cs="Times New Roman"/>
        </w:rPr>
        <w:t>/****************************************************</w:t>
      </w:r>
      <w:r w:rsidRPr="001D7791">
        <w:rPr>
          <w:rFonts w:ascii="Times New Roman" w:hAnsi="Times New Roman" w:cs="Times New Roman"/>
        </w:rPr>
        <w:br/>
        <w:t>Listing 2.</w:t>
      </w:r>
      <w:r w:rsidRPr="001D7791">
        <w:rPr>
          <w:rFonts w:ascii="Times New Roman" w:hAnsi="Times New Roman" w:cs="Times New Roman"/>
        </w:rPr>
        <w:br/>
        <w:t>Core firmware structure for Experiment 2:</w:t>
      </w:r>
      <w:r w:rsidRPr="001D7791">
        <w:rPr>
          <w:rFonts w:ascii="Times New Roman" w:hAnsi="Times New Roman" w:cs="Times New Roman"/>
        </w:rPr>
        <w:br/>
        <w:t>electrical characterization and extended logging</w:t>
      </w:r>
      <w:r w:rsidRPr="001D7791">
        <w:rPr>
          <w:rFonts w:ascii="Times New Roman" w:hAnsi="Times New Roman" w:cs="Times New Roman"/>
        </w:rPr>
        <w:br/>
        <w:t>Controller: WeMos D1 mini ESP8266</w:t>
      </w:r>
      <w:r w:rsidRPr="001D7791">
        <w:rPr>
          <w:rFonts w:ascii="Times New Roman" w:hAnsi="Times New Roman" w:cs="Times New Roman"/>
        </w:rPr>
        <w:br/>
        <w:t>****************************************************/</w:t>
      </w:r>
      <w:r w:rsidRPr="001D7791">
        <w:rPr>
          <w:rFonts w:ascii="Times New Roman" w:hAnsi="Times New Roman" w:cs="Times New Roman"/>
        </w:rPr>
        <w:br/>
      </w:r>
      <w:r w:rsidRPr="001D7791">
        <w:rPr>
          <w:rFonts w:ascii="Times New Roman" w:hAnsi="Times New Roman" w:cs="Times New Roman"/>
        </w:rPr>
        <w:br/>
        <w:t>#include &lt;ESP8266WiFi.h&gt;</w:t>
      </w:r>
      <w:r w:rsidRPr="001D7791">
        <w:rPr>
          <w:rFonts w:ascii="Times New Roman" w:hAnsi="Times New Roman" w:cs="Times New Roman"/>
        </w:rPr>
        <w:br/>
        <w:t>#include &lt;BlynkSimpleEsp8266.h&gt;</w:t>
      </w:r>
      <w:r w:rsidRPr="001D7791">
        <w:rPr>
          <w:rFonts w:ascii="Times New Roman" w:eastAsia="Times New Roman" w:hAnsi="Times New Roman" w:cs="Times New Roman"/>
          <w:color w:val="95A5A6"/>
          <w:kern w:val="0"/>
          <w:sz w:val="21"/>
          <w:szCs w:val="21"/>
          <w14:ligatures w14:val="none"/>
        </w:rPr>
        <w:t xml:space="preserve"> </w:t>
      </w:r>
      <w:r w:rsidRPr="001D7791">
        <w:rPr>
          <w:rFonts w:ascii="Times New Roman" w:hAnsi="Times New Roman" w:cs="Times New Roman"/>
        </w:rPr>
        <w:t>// Library V 1.0.1</w:t>
      </w:r>
      <w:r w:rsidRPr="001D7791">
        <w:rPr>
          <w:rFonts w:ascii="Times New Roman" w:hAnsi="Times New Roman" w:cs="Times New Roman"/>
        </w:rPr>
        <w:br/>
        <w:t>#include &lt;MAX6675.h&gt;</w:t>
      </w:r>
      <w:r w:rsidRPr="001D7791">
        <w:rPr>
          <w:rFonts w:ascii="Times New Roman" w:eastAsia="Times New Roman" w:hAnsi="Times New Roman" w:cs="Times New Roman"/>
          <w:color w:val="95A5A6"/>
          <w:kern w:val="0"/>
          <w:sz w:val="21"/>
          <w:szCs w:val="21"/>
          <w14:ligatures w14:val="none"/>
        </w:rPr>
        <w:t xml:space="preserve"> </w:t>
      </w:r>
      <w:r w:rsidRPr="001D7791">
        <w:rPr>
          <w:rFonts w:ascii="Times New Roman" w:hAnsi="Times New Roman" w:cs="Times New Roman"/>
        </w:rPr>
        <w:t>//Library Robb Tillaat v 0.1.1</w:t>
      </w:r>
      <w:r w:rsidRPr="001D7791">
        <w:rPr>
          <w:rFonts w:ascii="Times New Roman" w:hAnsi="Times New Roman" w:cs="Times New Roman"/>
        </w:rPr>
        <w:br/>
        <w:t>#include &lt;ModbusMaster.h&gt;//Author:: Doc Walker &lt;4-20ma@wvfans.net&gt;  V 2.0.1</w:t>
      </w:r>
      <w:r w:rsidRPr="001D7791">
        <w:rPr>
          <w:rFonts w:ascii="Times New Roman" w:hAnsi="Times New Roman" w:cs="Times New Roman"/>
        </w:rPr>
        <w:br/>
        <w:t>#include &lt;SoftwareSerial.h&gt;</w:t>
      </w:r>
      <w:r w:rsidRPr="001D7791">
        <w:rPr>
          <w:rFonts w:ascii="Times New Roman" w:hAnsi="Times New Roman" w:cs="Times New Roman"/>
        </w:rPr>
        <w:br/>
      </w:r>
      <w:r w:rsidRPr="001D7791">
        <w:rPr>
          <w:rFonts w:ascii="Times New Roman" w:hAnsi="Times New Roman" w:cs="Times New Roman"/>
        </w:rPr>
        <w:br/>
        <w:t>/* -------- Pin mapping -------- */</w:t>
      </w:r>
      <w:r w:rsidRPr="001D7791">
        <w:rPr>
          <w:rFonts w:ascii="Times New Roman" w:hAnsi="Times New Roman" w:cs="Times New Roman"/>
        </w:rPr>
        <w:br/>
        <w:t>// MAX6675 #1 (hot side)</w:t>
      </w:r>
      <w:r w:rsidRPr="001D7791">
        <w:rPr>
          <w:rFonts w:ascii="Times New Roman" w:hAnsi="Times New Roman" w:cs="Times New Roman"/>
        </w:rPr>
        <w:br/>
        <w:t>const uint8_t thermoSCK = D7;</w:t>
      </w:r>
      <w:r w:rsidRPr="001D7791">
        <w:rPr>
          <w:rFonts w:ascii="Times New Roman" w:hAnsi="Times New Roman" w:cs="Times New Roman"/>
        </w:rPr>
        <w:br/>
        <w:t>const uint8_t thermoSO = D6;</w:t>
      </w:r>
      <w:r w:rsidRPr="001D7791">
        <w:rPr>
          <w:rFonts w:ascii="Times New Roman" w:hAnsi="Times New Roman" w:cs="Times New Roman"/>
        </w:rPr>
        <w:br/>
        <w:t>const uint8_t thermoCS1 = D2;</w:t>
      </w:r>
      <w:r w:rsidRPr="001D7791">
        <w:rPr>
          <w:rFonts w:ascii="Times New Roman" w:hAnsi="Times New Roman" w:cs="Times New Roman"/>
        </w:rPr>
        <w:br/>
      </w:r>
      <w:r w:rsidRPr="001D7791">
        <w:rPr>
          <w:rFonts w:ascii="Times New Roman" w:hAnsi="Times New Roman" w:cs="Times New Roman"/>
        </w:rPr>
        <w:br/>
        <w:t>// MAX6675 #2 (cold side)</w:t>
      </w:r>
      <w:r w:rsidRPr="001D7791">
        <w:rPr>
          <w:rFonts w:ascii="Times New Roman" w:hAnsi="Times New Roman" w:cs="Times New Roman"/>
        </w:rPr>
        <w:br/>
        <w:t>const uint8_t thermoCS2 = D1;</w:t>
      </w:r>
      <w:r w:rsidRPr="001D7791">
        <w:rPr>
          <w:rFonts w:ascii="Times New Roman" w:hAnsi="Times New Roman" w:cs="Times New Roman"/>
        </w:rPr>
        <w:br/>
      </w:r>
      <w:r w:rsidRPr="001D7791">
        <w:rPr>
          <w:rFonts w:ascii="Times New Roman" w:hAnsi="Times New Roman" w:cs="Times New Roman"/>
        </w:rPr>
        <w:br/>
        <w:t>// MAX485 / RS485 interface for PZEM-017</w:t>
      </w:r>
      <w:r w:rsidRPr="001D7791">
        <w:rPr>
          <w:rFonts w:ascii="Times New Roman" w:hAnsi="Times New Roman" w:cs="Times New Roman"/>
        </w:rPr>
        <w:br/>
        <w:t>const uint8_t MAX485_RO = D5;</w:t>
      </w:r>
      <w:r w:rsidRPr="001D7791">
        <w:rPr>
          <w:rFonts w:ascii="Times New Roman" w:hAnsi="Times New Roman" w:cs="Times New Roman"/>
        </w:rPr>
        <w:br/>
        <w:t>const uint8_t MAX485_DI = D3;</w:t>
      </w:r>
      <w:r w:rsidRPr="001D7791">
        <w:rPr>
          <w:rFonts w:ascii="Times New Roman" w:hAnsi="Times New Roman" w:cs="Times New Roman"/>
        </w:rPr>
        <w:br/>
        <w:t>const uint8_t MAX485_RE = D0;</w:t>
      </w:r>
      <w:r w:rsidRPr="001D7791">
        <w:rPr>
          <w:rFonts w:ascii="Times New Roman" w:hAnsi="Times New Roman" w:cs="Times New Roman"/>
        </w:rPr>
        <w:br/>
        <w:t>const uint8_t MAX485_DE = D4;</w:t>
      </w:r>
      <w:r w:rsidRPr="001D7791">
        <w:rPr>
          <w:rFonts w:ascii="Times New Roman" w:hAnsi="Times New Roman" w:cs="Times New Roman"/>
        </w:rPr>
        <w:br/>
      </w:r>
      <w:r w:rsidRPr="001D7791">
        <w:rPr>
          <w:rFonts w:ascii="Times New Roman" w:hAnsi="Times New Roman" w:cs="Times New Roman"/>
        </w:rPr>
        <w:br/>
        <w:t>/* -------- Sensor initialization -------- */</w:t>
      </w:r>
      <w:r w:rsidRPr="001D7791">
        <w:rPr>
          <w:rFonts w:ascii="Times New Roman" w:hAnsi="Times New Roman" w:cs="Times New Roman"/>
        </w:rPr>
        <w:br/>
        <w:t>MAX6675 thermocoupleHot;</w:t>
      </w:r>
      <w:r w:rsidRPr="001D7791">
        <w:rPr>
          <w:rFonts w:ascii="Times New Roman" w:hAnsi="Times New Roman" w:cs="Times New Roman"/>
        </w:rPr>
        <w:br/>
        <w:t>MAX6675 thermocoupleCold;</w:t>
      </w:r>
      <w:r w:rsidRPr="001D7791">
        <w:rPr>
          <w:rFonts w:ascii="Times New Roman" w:hAnsi="Times New Roman" w:cs="Times New Roman"/>
        </w:rPr>
        <w:br/>
      </w:r>
      <w:r w:rsidRPr="001D7791">
        <w:rPr>
          <w:rFonts w:ascii="Times New Roman" w:hAnsi="Times New Roman" w:cs="Times New Roman"/>
        </w:rPr>
        <w:br/>
        <w:t>SoftwareSerial pzemSerial(MAX485_RO, MAX485_DI);</w:t>
      </w:r>
      <w:r w:rsidRPr="001D7791">
        <w:rPr>
          <w:rFonts w:ascii="Times New Roman" w:hAnsi="Times New Roman" w:cs="Times New Roman"/>
        </w:rPr>
        <w:br/>
        <w:t>ModbusMaster node;</w:t>
      </w:r>
      <w:r w:rsidRPr="001D7791">
        <w:rPr>
          <w:rFonts w:ascii="Times New Roman" w:hAnsi="Times New Roman" w:cs="Times New Roman"/>
        </w:rPr>
        <w:br/>
      </w:r>
      <w:r w:rsidRPr="001D7791">
        <w:rPr>
          <w:rFonts w:ascii="Times New Roman" w:hAnsi="Times New Roman" w:cs="Times New Roman"/>
        </w:rPr>
        <w:br/>
        <w:t>/* -------- RS485 control -------- */</w:t>
      </w:r>
      <w:r w:rsidRPr="001D7791">
        <w:rPr>
          <w:rFonts w:ascii="Times New Roman" w:hAnsi="Times New Roman" w:cs="Times New Roman"/>
        </w:rPr>
        <w:br/>
        <w:t>void preTransmission()</w:t>
      </w:r>
      <w:r w:rsidRPr="001D7791">
        <w:rPr>
          <w:rFonts w:ascii="Times New Roman" w:hAnsi="Times New Roman" w:cs="Times New Roman"/>
        </w:rPr>
        <w:br/>
        <w:t>{</w:t>
      </w:r>
      <w:r w:rsidRPr="001D7791">
        <w:rPr>
          <w:rFonts w:ascii="Times New Roman" w:hAnsi="Times New Roman" w:cs="Times New Roman"/>
        </w:rPr>
        <w:br/>
        <w:t>digitalWrite(MAX485_RE, HIGH);</w:t>
      </w:r>
      <w:r w:rsidRPr="001D7791">
        <w:rPr>
          <w:rFonts w:ascii="Times New Roman" w:hAnsi="Times New Roman" w:cs="Times New Roman"/>
        </w:rPr>
        <w:br/>
        <w:t>digitalWrite(MAX485_DE, HIGH);</w:t>
      </w:r>
      <w:r w:rsidRPr="001D7791">
        <w:rPr>
          <w:rFonts w:ascii="Times New Roman" w:hAnsi="Times New Roman" w:cs="Times New Roman"/>
        </w:rPr>
        <w:br/>
        <w:t>}</w:t>
      </w:r>
      <w:r w:rsidRPr="001D7791">
        <w:rPr>
          <w:rFonts w:ascii="Times New Roman" w:hAnsi="Times New Roman" w:cs="Times New Roman"/>
        </w:rPr>
        <w:br/>
      </w:r>
      <w:r w:rsidRPr="001D7791">
        <w:rPr>
          <w:rFonts w:ascii="Times New Roman" w:hAnsi="Times New Roman" w:cs="Times New Roman"/>
        </w:rPr>
        <w:br/>
        <w:t>void postTransmission()</w:t>
      </w:r>
      <w:r w:rsidRPr="001D7791">
        <w:rPr>
          <w:rFonts w:ascii="Times New Roman" w:hAnsi="Times New Roman" w:cs="Times New Roman"/>
        </w:rPr>
        <w:br/>
        <w:t>{</w:t>
      </w:r>
      <w:r w:rsidRPr="001D7791">
        <w:rPr>
          <w:rFonts w:ascii="Times New Roman" w:hAnsi="Times New Roman" w:cs="Times New Roman"/>
        </w:rPr>
        <w:br/>
        <w:t>digitalWrite(MAX485_RE, LOW);</w:t>
      </w:r>
      <w:r w:rsidRPr="001D7791">
        <w:rPr>
          <w:rFonts w:ascii="Times New Roman" w:hAnsi="Times New Roman" w:cs="Times New Roman"/>
        </w:rPr>
        <w:br/>
        <w:t>digitalWrite(MAX485_DE, LOW);</w:t>
      </w:r>
      <w:r w:rsidRPr="001D7791">
        <w:rPr>
          <w:rFonts w:ascii="Times New Roman" w:hAnsi="Times New Roman" w:cs="Times New Roman"/>
        </w:rPr>
        <w:br/>
        <w:t>}</w:t>
      </w:r>
      <w:r w:rsidRPr="001D7791">
        <w:rPr>
          <w:rFonts w:ascii="Times New Roman" w:hAnsi="Times New Roman" w:cs="Times New Roman"/>
        </w:rPr>
        <w:br/>
      </w:r>
      <w:r w:rsidRPr="001D7791">
        <w:rPr>
          <w:rFonts w:ascii="Times New Roman" w:hAnsi="Times New Roman" w:cs="Times New Roman"/>
        </w:rPr>
        <w:lastRenderedPageBreak/>
        <w:br/>
        <w:t>/* -------- Measurement acquisition and processing -------- */</w:t>
      </w:r>
      <w:r w:rsidRPr="001D7791">
        <w:rPr>
          <w:rFonts w:ascii="Times New Roman" w:hAnsi="Times New Roman" w:cs="Times New Roman"/>
        </w:rPr>
        <w:br/>
        <w:t>void readSystem()</w:t>
      </w:r>
      <w:r w:rsidRPr="001D7791">
        <w:rPr>
          <w:rFonts w:ascii="Times New Roman" w:hAnsi="Times New Roman" w:cs="Times New Roman"/>
        </w:rPr>
        <w:br/>
        <w:t>{</w:t>
      </w:r>
      <w:r w:rsidRPr="001D7791">
        <w:rPr>
          <w:rFonts w:ascii="Times New Roman" w:hAnsi="Times New Roman" w:cs="Times New Roman"/>
        </w:rPr>
        <w:br/>
        <w:t>float T_hot = thermocoupleHot.read();</w:t>
      </w:r>
      <w:r w:rsidRPr="001D7791">
        <w:rPr>
          <w:rFonts w:ascii="Times New Roman" w:hAnsi="Times New Roman" w:cs="Times New Roman"/>
        </w:rPr>
        <w:br/>
        <w:t>float T_cold = thermocoupleCold.read();</w:t>
      </w:r>
      <w:r w:rsidRPr="001D7791">
        <w:rPr>
          <w:rFonts w:ascii="Times New Roman" w:hAnsi="Times New Roman" w:cs="Times New Roman"/>
        </w:rPr>
        <w:br/>
        <w:t>float deltaT = T_hot - T_cold;</w:t>
      </w:r>
      <w:r w:rsidRPr="001D7791">
        <w:rPr>
          <w:rFonts w:ascii="Times New Roman" w:hAnsi="Times New Roman" w:cs="Times New Roman"/>
        </w:rPr>
        <w:br/>
      </w:r>
      <w:r w:rsidRPr="001D7791">
        <w:rPr>
          <w:rFonts w:ascii="Times New Roman" w:hAnsi="Times New Roman" w:cs="Times New Roman"/>
        </w:rPr>
        <w:br/>
        <w:t>uint8_t result = node.readInputRegisters(0x0000, 6);</w:t>
      </w:r>
      <w:r w:rsidRPr="001D7791">
        <w:rPr>
          <w:rFonts w:ascii="Times New Roman" w:hAnsi="Times New Roman" w:cs="Times New Roman"/>
        </w:rPr>
        <w:br/>
        <w:t>if (result == node.ku8MBSuccess)</w:t>
      </w:r>
      <w:r w:rsidRPr="001D7791">
        <w:rPr>
          <w:rFonts w:ascii="Times New Roman" w:hAnsi="Times New Roman" w:cs="Times New Roman"/>
        </w:rPr>
        <w:br/>
        <w:t>{</w:t>
      </w:r>
      <w:r w:rsidRPr="001D7791">
        <w:rPr>
          <w:rFonts w:ascii="Times New Roman" w:hAnsi="Times New Roman" w:cs="Times New Roman"/>
        </w:rPr>
        <w:br/>
        <w:t>float voltage = node.getResponseBuffer(0) / 100.0;</w:t>
      </w:r>
      <w:r w:rsidRPr="001D7791">
        <w:rPr>
          <w:rFonts w:ascii="Times New Roman" w:hAnsi="Times New Roman" w:cs="Times New Roman"/>
        </w:rPr>
        <w:br/>
        <w:t>float current = node.getResponseBuffer(1) / 100.0;</w:t>
      </w:r>
      <w:r w:rsidRPr="001D7791">
        <w:rPr>
          <w:rFonts w:ascii="Times New Roman" w:hAnsi="Times New Roman" w:cs="Times New Roman"/>
        </w:rPr>
        <w:br/>
        <w:t>float power = node.getResponseBuffer(3) / 10.0;</w:t>
      </w:r>
      <w:r w:rsidRPr="001D7791">
        <w:rPr>
          <w:rFonts w:ascii="Times New Roman" w:hAnsi="Times New Roman" w:cs="Times New Roman"/>
        </w:rPr>
        <w:br/>
        <w:t>float energy = node.getResponseBuffer(5) / 1000.0;</w:t>
      </w:r>
      <w:r w:rsidRPr="001D7791">
        <w:rPr>
          <w:rFonts w:ascii="Times New Roman" w:hAnsi="Times New Roman" w:cs="Times New Roman"/>
        </w:rPr>
        <w:br/>
      </w:r>
      <w:r w:rsidRPr="001D7791">
        <w:rPr>
          <w:rFonts w:ascii="Times New Roman" w:hAnsi="Times New Roman" w:cs="Times New Roman"/>
        </w:rPr>
        <w:br/>
        <w:t>Blynk.virtualWrite(V0, T_hot);</w:t>
      </w:r>
      <w:r w:rsidRPr="001D7791">
        <w:rPr>
          <w:rFonts w:ascii="Times New Roman" w:hAnsi="Times New Roman" w:cs="Times New Roman"/>
        </w:rPr>
        <w:br/>
        <w:t>Blynk.virtualWrite(V1, T_cold);</w:t>
      </w:r>
      <w:r w:rsidRPr="001D7791">
        <w:rPr>
          <w:rFonts w:ascii="Times New Roman" w:hAnsi="Times New Roman" w:cs="Times New Roman"/>
        </w:rPr>
        <w:br/>
        <w:t>Blynk.virtualWrite(V2, deltaT);</w:t>
      </w:r>
      <w:r w:rsidRPr="001D7791">
        <w:rPr>
          <w:rFonts w:ascii="Times New Roman" w:hAnsi="Times New Roman" w:cs="Times New Roman"/>
        </w:rPr>
        <w:br/>
        <w:t>Blynk.virtualWrite(V3, voltage);</w:t>
      </w:r>
      <w:r w:rsidRPr="001D7791">
        <w:rPr>
          <w:rFonts w:ascii="Times New Roman" w:hAnsi="Times New Roman" w:cs="Times New Roman"/>
        </w:rPr>
        <w:br/>
        <w:t>Blynk.virtualWrite(V4, current);</w:t>
      </w:r>
      <w:r w:rsidRPr="001D7791">
        <w:rPr>
          <w:rFonts w:ascii="Times New Roman" w:hAnsi="Times New Roman" w:cs="Times New Roman"/>
        </w:rPr>
        <w:br/>
        <w:t>Blynk.virtualWrite(V5, power);</w:t>
      </w:r>
      <w:r w:rsidRPr="001D7791">
        <w:rPr>
          <w:rFonts w:ascii="Times New Roman" w:hAnsi="Times New Roman" w:cs="Times New Roman"/>
        </w:rPr>
        <w:br/>
        <w:t>Blynk.virtualWrite(V6, energy);</w:t>
      </w:r>
      <w:r w:rsidRPr="001D7791">
        <w:rPr>
          <w:rFonts w:ascii="Times New Roman" w:hAnsi="Times New Roman" w:cs="Times New Roman"/>
        </w:rPr>
        <w:br/>
        <w:t>}</w:t>
      </w:r>
      <w:r w:rsidRPr="001D7791">
        <w:rPr>
          <w:rFonts w:ascii="Times New Roman" w:hAnsi="Times New Roman" w:cs="Times New Roman"/>
        </w:rPr>
        <w:br/>
        <w:t>}</w:t>
      </w:r>
      <w:r w:rsidRPr="001D7791">
        <w:rPr>
          <w:rFonts w:ascii="Times New Roman" w:hAnsi="Times New Roman" w:cs="Times New Roman"/>
        </w:rPr>
        <w:br/>
      </w:r>
      <w:r w:rsidRPr="001D7791">
        <w:rPr>
          <w:rFonts w:ascii="Times New Roman" w:hAnsi="Times New Roman" w:cs="Times New Roman"/>
        </w:rPr>
        <w:br/>
        <w:t>void setup()</w:t>
      </w:r>
      <w:r w:rsidRPr="001D7791">
        <w:rPr>
          <w:rFonts w:ascii="Times New Roman" w:hAnsi="Times New Roman" w:cs="Times New Roman"/>
        </w:rPr>
        <w:br/>
        <w:t>{</w:t>
      </w:r>
      <w:r w:rsidRPr="001D7791">
        <w:rPr>
          <w:rFonts w:ascii="Times New Roman" w:hAnsi="Times New Roman" w:cs="Times New Roman"/>
        </w:rPr>
        <w:br/>
        <w:t>pinMode(MAX485_RE, OUTPUT);</w:t>
      </w:r>
      <w:r w:rsidRPr="001D7791">
        <w:rPr>
          <w:rFonts w:ascii="Times New Roman" w:hAnsi="Times New Roman" w:cs="Times New Roman"/>
        </w:rPr>
        <w:br/>
        <w:t>pinMode(MAX485_DE, OUTPUT);</w:t>
      </w:r>
      <w:r w:rsidRPr="001D7791">
        <w:rPr>
          <w:rFonts w:ascii="Times New Roman" w:hAnsi="Times New Roman" w:cs="Times New Roman"/>
        </w:rPr>
        <w:br/>
      </w:r>
      <w:r w:rsidRPr="001D7791">
        <w:rPr>
          <w:rFonts w:ascii="Times New Roman" w:hAnsi="Times New Roman" w:cs="Times New Roman"/>
        </w:rPr>
        <w:br/>
        <w:t>thermocoupleHot.begin(thermoSCK, thermoCS1, thermoSO);</w:t>
      </w:r>
      <w:r w:rsidRPr="001D7791">
        <w:rPr>
          <w:rFonts w:ascii="Times New Roman" w:hAnsi="Times New Roman" w:cs="Times New Roman"/>
        </w:rPr>
        <w:br/>
        <w:t>thermocoupleCold.begin(thermoSCK, thermoCS2, thermoSO);</w:t>
      </w:r>
      <w:r w:rsidRPr="001D7791">
        <w:rPr>
          <w:rFonts w:ascii="Times New Roman" w:hAnsi="Times New Roman" w:cs="Times New Roman"/>
        </w:rPr>
        <w:br/>
      </w:r>
      <w:r w:rsidRPr="001D7791">
        <w:rPr>
          <w:rFonts w:ascii="Times New Roman" w:hAnsi="Times New Roman" w:cs="Times New Roman"/>
        </w:rPr>
        <w:br/>
        <w:t>pzemSerial.begin(9600);</w:t>
      </w:r>
      <w:r w:rsidRPr="001D7791">
        <w:rPr>
          <w:rFonts w:ascii="Times New Roman" w:hAnsi="Times New Roman" w:cs="Times New Roman"/>
        </w:rPr>
        <w:br/>
        <w:t>node.begin(1, pzemSerial);</w:t>
      </w:r>
      <w:r w:rsidRPr="001D7791">
        <w:rPr>
          <w:rFonts w:ascii="Times New Roman" w:hAnsi="Times New Roman" w:cs="Times New Roman"/>
        </w:rPr>
        <w:br/>
        <w:t>node.preTransmission(preTransmission);</w:t>
      </w:r>
      <w:r w:rsidRPr="001D7791">
        <w:rPr>
          <w:rFonts w:ascii="Times New Roman" w:hAnsi="Times New Roman" w:cs="Times New Roman"/>
        </w:rPr>
        <w:br/>
        <w:t>node.postTransmission(postTransmission);</w:t>
      </w:r>
      <w:r w:rsidRPr="001D7791">
        <w:rPr>
          <w:rFonts w:ascii="Times New Roman" w:hAnsi="Times New Roman" w:cs="Times New Roman"/>
        </w:rPr>
        <w:br/>
        <w:t>}</w:t>
      </w:r>
    </w:p>
    <w:p w14:paraId="5CC2DFB0" w14:textId="10DF7FBE" w:rsidR="00B15FAE" w:rsidRDefault="00B15FAE" w:rsidP="00215A85">
      <w:pPr>
        <w:rPr>
          <w:rFonts w:ascii="Times New Roman" w:hAnsi="Times New Roman" w:cs="Times New Roman"/>
        </w:rPr>
      </w:pPr>
    </w:p>
    <w:p w14:paraId="4D064DB1" w14:textId="3383DF56" w:rsidR="0007584F" w:rsidRPr="0007584F" w:rsidRDefault="0007584F" w:rsidP="0007584F">
      <w:pPr>
        <w:shd w:val="clear" w:color="auto" w:fill="D9D9D9" w:themeFill="background1" w:themeFillShade="D9"/>
        <w:rPr>
          <w:rFonts w:ascii="Times New Roman" w:hAnsi="Times New Roman" w:cs="Times New Roman"/>
          <w:b/>
          <w:bCs/>
          <w:sz w:val="24"/>
          <w:szCs w:val="24"/>
        </w:rPr>
      </w:pPr>
      <w:r w:rsidRPr="0007584F">
        <w:rPr>
          <w:rFonts w:ascii="Times New Roman" w:hAnsi="Times New Roman" w:cs="Times New Roman"/>
          <w:b/>
          <w:bCs/>
          <w:sz w:val="24"/>
          <w:szCs w:val="24"/>
        </w:rPr>
        <w:t xml:space="preserve">Description of the Listing </w:t>
      </w:r>
      <w:r w:rsidRPr="0007584F">
        <w:rPr>
          <w:rFonts w:ascii="Times New Roman" w:hAnsi="Times New Roman" w:cs="Times New Roman"/>
          <w:b/>
          <w:bCs/>
          <w:sz w:val="24"/>
          <w:szCs w:val="24"/>
        </w:rPr>
        <w:t>2</w:t>
      </w:r>
      <w:r w:rsidRPr="0007584F">
        <w:rPr>
          <w:rFonts w:ascii="Times New Roman" w:hAnsi="Times New Roman" w:cs="Times New Roman"/>
          <w:b/>
          <w:bCs/>
          <w:sz w:val="24"/>
          <w:szCs w:val="24"/>
        </w:rPr>
        <w:t>:</w:t>
      </w:r>
    </w:p>
    <w:p w14:paraId="03396C8F" w14:textId="37C242CC" w:rsidR="0007584F" w:rsidRPr="0007584F" w:rsidRDefault="0007584F" w:rsidP="0007584F">
      <w:pPr>
        <w:ind w:firstLine="720"/>
        <w:jc w:val="thaiDistribute"/>
        <w:rPr>
          <w:rFonts w:ascii="Times New Roman" w:hAnsi="Times New Roman" w:cs="Times New Roman"/>
          <w:sz w:val="24"/>
          <w:szCs w:val="24"/>
        </w:rPr>
      </w:pPr>
      <w:r w:rsidRPr="0007584F">
        <w:rPr>
          <w:rFonts w:ascii="Times New Roman" w:hAnsi="Times New Roman" w:cs="Times New Roman"/>
          <w:sz w:val="24"/>
          <w:szCs w:val="24"/>
        </w:rPr>
        <w:t xml:space="preserve">Listing 2 presents the firmware used in experiment 2, in which the TRMS was extended from temperature monitoring to simultaneous thermal and electrical characterization. The program was developed for a WeMos D1 mini ESP8266 controller and uses the libraries ESP8266WiFi.h, BlynkSimpleEsp8266.h, MAX6675.h, ModbusMaster.h, and SoftwareSerial.h. Together, these libraries support Wi-Fi communication, mobile dashboard transmission through Blynk, thermocouple measurement, Modbus communication, and serial </w:t>
      </w:r>
      <w:r w:rsidRPr="0007584F">
        <w:rPr>
          <w:rFonts w:ascii="Times New Roman" w:hAnsi="Times New Roman" w:cs="Times New Roman"/>
          <w:sz w:val="24"/>
          <w:szCs w:val="24"/>
        </w:rPr>
        <w:lastRenderedPageBreak/>
        <w:t>communication with the PZEM-017 power measurement module through a MAX485-based RS485 interface.</w:t>
      </w:r>
    </w:p>
    <w:p w14:paraId="5892558E" w14:textId="4EFACEDB" w:rsidR="0007584F" w:rsidRDefault="0007584F" w:rsidP="0007584F">
      <w:pPr>
        <w:ind w:firstLine="720"/>
        <w:jc w:val="thaiDistribute"/>
        <w:rPr>
          <w:rFonts w:ascii="Times New Roman" w:hAnsi="Times New Roman" w:cs="Times New Roman"/>
          <w:sz w:val="24"/>
          <w:szCs w:val="24"/>
        </w:rPr>
      </w:pPr>
      <w:r w:rsidRPr="0007584F">
        <w:rPr>
          <w:rFonts w:ascii="Times New Roman" w:hAnsi="Times New Roman" w:cs="Times New Roman"/>
          <w:sz w:val="24"/>
          <w:szCs w:val="24"/>
        </w:rPr>
        <w:t>As in listing 1, the code begins with pin mapping for the thermocouple channels, but it additionally defines the communication pins used by the MAX485 interface. Two MAX6675 objects are declared for the hot-side and cold-side temperature measurements, while a SoftwareSerial object and a ModbusMaster object are used to communicate with the PZEM-017. The functions preTransmission() and postTransmission() control the RS485 transceiver direction during Modbus communication.</w:t>
      </w:r>
    </w:p>
    <w:p w14:paraId="6EC1E141" w14:textId="46301D0C" w:rsidR="0007584F" w:rsidRDefault="0007584F" w:rsidP="0007584F">
      <w:pPr>
        <w:ind w:firstLine="720"/>
        <w:jc w:val="thaiDistribute"/>
        <w:rPr>
          <w:rFonts w:ascii="Times New Roman" w:hAnsi="Times New Roman" w:cs="Times New Roman"/>
          <w:sz w:val="24"/>
          <w:szCs w:val="24"/>
        </w:rPr>
      </w:pPr>
      <w:r w:rsidRPr="0007584F">
        <w:rPr>
          <w:rFonts w:ascii="Times New Roman" w:hAnsi="Times New Roman" w:cs="Times New Roman"/>
          <w:sz w:val="24"/>
          <w:szCs w:val="24"/>
        </w:rPr>
        <w:t xml:space="preserve">The main acquisition routine, readSystem(), first reads the hot-side temperature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hot</m:t>
            </m:r>
          </m:sub>
        </m:sSub>
      </m:oMath>
      <w:r w:rsidRPr="0007584F">
        <w:rPr>
          <w:rFonts w:ascii="Times New Roman" w:hAnsi="Times New Roman" w:cs="Times New Roman"/>
          <w:sz w:val="24"/>
          <w:szCs w:val="24"/>
        </w:rPr>
        <w:t xml:space="preserve">, the cold-side temperature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cold</m:t>
            </m:r>
          </m:sub>
        </m:sSub>
      </m:oMath>
      <w:r w:rsidRPr="0007584F">
        <w:rPr>
          <w:rFonts w:ascii="Times New Roman" w:eastAsiaTheme="minorEastAsia" w:hAnsi="Times New Roman" w:cs="Times New Roman"/>
          <w:sz w:val="24"/>
          <w:szCs w:val="24"/>
        </w:rPr>
        <w:t xml:space="preserve">, and calculates the temperature difference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T</m:t>
        </m:r>
      </m:oMath>
      <w:r w:rsidRPr="0007584F">
        <w:rPr>
          <w:rFonts w:ascii="Times New Roman" w:eastAsiaTheme="minorEastAsia" w:hAnsi="Times New Roman" w:cs="Times New Roman"/>
          <w:sz w:val="24"/>
          <w:szCs w:val="24"/>
        </w:rPr>
        <w:t>.</w:t>
      </w:r>
      <w:r>
        <w:rPr>
          <w:rFonts w:ascii="Times New Roman" w:hAnsi="Times New Roman" w:cs="Times New Roman"/>
          <w:sz w:val="24"/>
          <w:szCs w:val="24"/>
        </w:rPr>
        <w:t xml:space="preserve"> </w:t>
      </w:r>
      <w:r w:rsidRPr="0007584F">
        <w:rPr>
          <w:rFonts w:ascii="Times New Roman" w:hAnsi="Times New Roman" w:cs="Times New Roman"/>
          <w:sz w:val="24"/>
          <w:szCs w:val="24"/>
        </w:rPr>
        <w:t>It then requests electrical data from the PZEM-017 and extracts the measured voltage, current, power, and cumulative energy. These thermal and electrical variables are transmitted to the Blynk dashboard through virtual pins so that they can be displayed simultaneously in real time. The setup() routine initializes the RS485 control pins, the two MAX6675 channels, the serial communication with the PZEM-017, and the Modbus transmission callbacks.</w:t>
      </w:r>
    </w:p>
    <w:p w14:paraId="249AA0E0" w14:textId="113D2D01" w:rsidR="0007584F" w:rsidRPr="0007584F" w:rsidRDefault="0007584F" w:rsidP="0007584F">
      <w:pPr>
        <w:ind w:firstLine="720"/>
        <w:jc w:val="thaiDistribute"/>
        <w:rPr>
          <w:rFonts w:ascii="Times New Roman" w:hAnsi="Times New Roman" w:cs="Times New Roman"/>
          <w:sz w:val="24"/>
          <w:szCs w:val="24"/>
        </w:rPr>
      </w:pPr>
      <w:r w:rsidRPr="0007584F">
        <w:rPr>
          <w:rFonts w:ascii="Times New Roman" w:hAnsi="Times New Roman" w:cs="Times New Roman"/>
          <w:sz w:val="24"/>
          <w:szCs w:val="24"/>
        </w:rPr>
        <w:t>This firmware therefore provides the complete software structure for experiment 2, integrating temperature sensing, electrical measurement, and smartphone-based real-time visualisation within a single ESP8266-based system. It may serve as a useful reference for readers wishing to adapt the TRMS for similar thermoelectric or energy-conversion investigations.</w:t>
      </w:r>
    </w:p>
    <w:sectPr w:rsidR="0007584F" w:rsidRPr="000758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AE"/>
    <w:rsid w:val="0007584F"/>
    <w:rsid w:val="000E49F2"/>
    <w:rsid w:val="001433E3"/>
    <w:rsid w:val="001D7791"/>
    <w:rsid w:val="00215A85"/>
    <w:rsid w:val="004B2ADB"/>
    <w:rsid w:val="004E37FB"/>
    <w:rsid w:val="00556D5B"/>
    <w:rsid w:val="006F3F0E"/>
    <w:rsid w:val="0099030F"/>
    <w:rsid w:val="00991270"/>
    <w:rsid w:val="009C0455"/>
    <w:rsid w:val="009E11DC"/>
    <w:rsid w:val="00B15FAE"/>
    <w:rsid w:val="00F72C4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9FC20"/>
  <w15:chartTrackingRefBased/>
  <w15:docId w15:val="{5BB5793E-F5B7-4580-84E1-275539B0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33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04715">
      <w:bodyDiv w:val="1"/>
      <w:marLeft w:val="0"/>
      <w:marRight w:val="0"/>
      <w:marTop w:val="0"/>
      <w:marBottom w:val="0"/>
      <w:divBdr>
        <w:top w:val="none" w:sz="0" w:space="0" w:color="auto"/>
        <w:left w:val="none" w:sz="0" w:space="0" w:color="auto"/>
        <w:bottom w:val="none" w:sz="0" w:space="0" w:color="auto"/>
        <w:right w:val="none" w:sz="0" w:space="0" w:color="auto"/>
      </w:divBdr>
      <w:divsChild>
        <w:div w:id="84038342">
          <w:marLeft w:val="0"/>
          <w:marRight w:val="0"/>
          <w:marTop w:val="0"/>
          <w:marBottom w:val="0"/>
          <w:divBdr>
            <w:top w:val="none" w:sz="0" w:space="0" w:color="auto"/>
            <w:left w:val="none" w:sz="0" w:space="0" w:color="auto"/>
            <w:bottom w:val="none" w:sz="0" w:space="0" w:color="auto"/>
            <w:right w:val="none" w:sz="0" w:space="0" w:color="auto"/>
          </w:divBdr>
          <w:divsChild>
            <w:div w:id="2610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15148">
      <w:bodyDiv w:val="1"/>
      <w:marLeft w:val="0"/>
      <w:marRight w:val="0"/>
      <w:marTop w:val="0"/>
      <w:marBottom w:val="0"/>
      <w:divBdr>
        <w:top w:val="none" w:sz="0" w:space="0" w:color="auto"/>
        <w:left w:val="none" w:sz="0" w:space="0" w:color="auto"/>
        <w:bottom w:val="none" w:sz="0" w:space="0" w:color="auto"/>
        <w:right w:val="none" w:sz="0" w:space="0" w:color="auto"/>
      </w:divBdr>
      <w:divsChild>
        <w:div w:id="773860519">
          <w:marLeft w:val="0"/>
          <w:marRight w:val="0"/>
          <w:marTop w:val="0"/>
          <w:marBottom w:val="0"/>
          <w:divBdr>
            <w:top w:val="none" w:sz="0" w:space="0" w:color="auto"/>
            <w:left w:val="none" w:sz="0" w:space="0" w:color="auto"/>
            <w:bottom w:val="none" w:sz="0" w:space="0" w:color="auto"/>
            <w:right w:val="none" w:sz="0" w:space="0" w:color="auto"/>
          </w:divBdr>
          <w:divsChild>
            <w:div w:id="6567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2421">
      <w:bodyDiv w:val="1"/>
      <w:marLeft w:val="0"/>
      <w:marRight w:val="0"/>
      <w:marTop w:val="0"/>
      <w:marBottom w:val="0"/>
      <w:divBdr>
        <w:top w:val="none" w:sz="0" w:space="0" w:color="auto"/>
        <w:left w:val="none" w:sz="0" w:space="0" w:color="auto"/>
        <w:bottom w:val="none" w:sz="0" w:space="0" w:color="auto"/>
        <w:right w:val="none" w:sz="0" w:space="0" w:color="auto"/>
      </w:divBdr>
      <w:divsChild>
        <w:div w:id="964114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469687">
      <w:bodyDiv w:val="1"/>
      <w:marLeft w:val="0"/>
      <w:marRight w:val="0"/>
      <w:marTop w:val="0"/>
      <w:marBottom w:val="0"/>
      <w:divBdr>
        <w:top w:val="none" w:sz="0" w:space="0" w:color="auto"/>
        <w:left w:val="none" w:sz="0" w:space="0" w:color="auto"/>
        <w:bottom w:val="none" w:sz="0" w:space="0" w:color="auto"/>
        <w:right w:val="none" w:sz="0" w:space="0" w:color="auto"/>
      </w:divBdr>
      <w:divsChild>
        <w:div w:id="1183472811">
          <w:marLeft w:val="0"/>
          <w:marRight w:val="0"/>
          <w:marTop w:val="0"/>
          <w:marBottom w:val="0"/>
          <w:divBdr>
            <w:top w:val="none" w:sz="0" w:space="0" w:color="auto"/>
            <w:left w:val="none" w:sz="0" w:space="0" w:color="auto"/>
            <w:bottom w:val="none" w:sz="0" w:space="0" w:color="auto"/>
            <w:right w:val="none" w:sz="0" w:space="0" w:color="auto"/>
          </w:divBdr>
          <w:divsChild>
            <w:div w:id="352537897">
              <w:marLeft w:val="0"/>
              <w:marRight w:val="0"/>
              <w:marTop w:val="0"/>
              <w:marBottom w:val="0"/>
              <w:divBdr>
                <w:top w:val="none" w:sz="0" w:space="0" w:color="auto"/>
                <w:left w:val="none" w:sz="0" w:space="0" w:color="auto"/>
                <w:bottom w:val="none" w:sz="0" w:space="0" w:color="auto"/>
                <w:right w:val="none" w:sz="0" w:space="0" w:color="auto"/>
              </w:divBdr>
              <w:divsChild>
                <w:div w:id="1253782549">
                  <w:marLeft w:val="0"/>
                  <w:marRight w:val="0"/>
                  <w:marTop w:val="0"/>
                  <w:marBottom w:val="0"/>
                  <w:divBdr>
                    <w:top w:val="none" w:sz="0" w:space="0" w:color="auto"/>
                    <w:left w:val="none" w:sz="0" w:space="0" w:color="auto"/>
                    <w:bottom w:val="none" w:sz="0" w:space="0" w:color="auto"/>
                    <w:right w:val="none" w:sz="0" w:space="0" w:color="auto"/>
                  </w:divBdr>
                  <w:divsChild>
                    <w:div w:id="1452440013">
                      <w:marLeft w:val="0"/>
                      <w:marRight w:val="0"/>
                      <w:marTop w:val="0"/>
                      <w:marBottom w:val="0"/>
                      <w:divBdr>
                        <w:top w:val="none" w:sz="0" w:space="0" w:color="auto"/>
                        <w:left w:val="none" w:sz="0" w:space="0" w:color="auto"/>
                        <w:bottom w:val="none" w:sz="0" w:space="0" w:color="auto"/>
                        <w:right w:val="none" w:sz="0" w:space="0" w:color="auto"/>
                      </w:divBdr>
                      <w:divsChild>
                        <w:div w:id="16458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683341">
      <w:bodyDiv w:val="1"/>
      <w:marLeft w:val="0"/>
      <w:marRight w:val="0"/>
      <w:marTop w:val="0"/>
      <w:marBottom w:val="0"/>
      <w:divBdr>
        <w:top w:val="none" w:sz="0" w:space="0" w:color="auto"/>
        <w:left w:val="none" w:sz="0" w:space="0" w:color="auto"/>
        <w:bottom w:val="none" w:sz="0" w:space="0" w:color="auto"/>
        <w:right w:val="none" w:sz="0" w:space="0" w:color="auto"/>
      </w:divBdr>
      <w:divsChild>
        <w:div w:id="2063597726">
          <w:marLeft w:val="0"/>
          <w:marRight w:val="0"/>
          <w:marTop w:val="0"/>
          <w:marBottom w:val="0"/>
          <w:divBdr>
            <w:top w:val="none" w:sz="0" w:space="0" w:color="auto"/>
            <w:left w:val="none" w:sz="0" w:space="0" w:color="auto"/>
            <w:bottom w:val="none" w:sz="0" w:space="0" w:color="auto"/>
            <w:right w:val="none" w:sz="0" w:space="0" w:color="auto"/>
          </w:divBdr>
          <w:divsChild>
            <w:div w:id="628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5092">
      <w:bodyDiv w:val="1"/>
      <w:marLeft w:val="0"/>
      <w:marRight w:val="0"/>
      <w:marTop w:val="0"/>
      <w:marBottom w:val="0"/>
      <w:divBdr>
        <w:top w:val="none" w:sz="0" w:space="0" w:color="auto"/>
        <w:left w:val="none" w:sz="0" w:space="0" w:color="auto"/>
        <w:bottom w:val="none" w:sz="0" w:space="0" w:color="auto"/>
        <w:right w:val="none" w:sz="0" w:space="0" w:color="auto"/>
      </w:divBdr>
      <w:divsChild>
        <w:div w:id="1035931530">
          <w:marLeft w:val="0"/>
          <w:marRight w:val="0"/>
          <w:marTop w:val="0"/>
          <w:marBottom w:val="0"/>
          <w:divBdr>
            <w:top w:val="none" w:sz="0" w:space="0" w:color="auto"/>
            <w:left w:val="none" w:sz="0" w:space="0" w:color="auto"/>
            <w:bottom w:val="none" w:sz="0" w:space="0" w:color="auto"/>
            <w:right w:val="none" w:sz="0" w:space="0" w:color="auto"/>
          </w:divBdr>
          <w:divsChild>
            <w:div w:id="13250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49800">
      <w:bodyDiv w:val="1"/>
      <w:marLeft w:val="0"/>
      <w:marRight w:val="0"/>
      <w:marTop w:val="0"/>
      <w:marBottom w:val="0"/>
      <w:divBdr>
        <w:top w:val="none" w:sz="0" w:space="0" w:color="auto"/>
        <w:left w:val="none" w:sz="0" w:space="0" w:color="auto"/>
        <w:bottom w:val="none" w:sz="0" w:space="0" w:color="auto"/>
        <w:right w:val="none" w:sz="0" w:space="0" w:color="auto"/>
      </w:divBdr>
      <w:divsChild>
        <w:div w:id="266238939">
          <w:marLeft w:val="0"/>
          <w:marRight w:val="0"/>
          <w:marTop w:val="0"/>
          <w:marBottom w:val="0"/>
          <w:divBdr>
            <w:top w:val="none" w:sz="0" w:space="0" w:color="auto"/>
            <w:left w:val="none" w:sz="0" w:space="0" w:color="auto"/>
            <w:bottom w:val="none" w:sz="0" w:space="0" w:color="auto"/>
            <w:right w:val="none" w:sz="0" w:space="0" w:color="auto"/>
          </w:divBdr>
          <w:divsChild>
            <w:div w:id="601911568">
              <w:marLeft w:val="0"/>
              <w:marRight w:val="0"/>
              <w:marTop w:val="0"/>
              <w:marBottom w:val="0"/>
              <w:divBdr>
                <w:top w:val="none" w:sz="0" w:space="0" w:color="auto"/>
                <w:left w:val="none" w:sz="0" w:space="0" w:color="auto"/>
                <w:bottom w:val="none" w:sz="0" w:space="0" w:color="auto"/>
                <w:right w:val="none" w:sz="0" w:space="0" w:color="auto"/>
              </w:divBdr>
              <w:divsChild>
                <w:div w:id="1457871299">
                  <w:marLeft w:val="0"/>
                  <w:marRight w:val="0"/>
                  <w:marTop w:val="0"/>
                  <w:marBottom w:val="0"/>
                  <w:divBdr>
                    <w:top w:val="none" w:sz="0" w:space="0" w:color="auto"/>
                    <w:left w:val="none" w:sz="0" w:space="0" w:color="auto"/>
                    <w:bottom w:val="none" w:sz="0" w:space="0" w:color="auto"/>
                    <w:right w:val="none" w:sz="0" w:space="0" w:color="auto"/>
                  </w:divBdr>
                  <w:divsChild>
                    <w:div w:id="762185264">
                      <w:marLeft w:val="0"/>
                      <w:marRight w:val="0"/>
                      <w:marTop w:val="0"/>
                      <w:marBottom w:val="0"/>
                      <w:divBdr>
                        <w:top w:val="none" w:sz="0" w:space="0" w:color="auto"/>
                        <w:left w:val="none" w:sz="0" w:space="0" w:color="auto"/>
                        <w:bottom w:val="none" w:sz="0" w:space="0" w:color="auto"/>
                        <w:right w:val="none" w:sz="0" w:space="0" w:color="auto"/>
                      </w:divBdr>
                      <w:divsChild>
                        <w:div w:id="5398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039094">
      <w:bodyDiv w:val="1"/>
      <w:marLeft w:val="0"/>
      <w:marRight w:val="0"/>
      <w:marTop w:val="0"/>
      <w:marBottom w:val="0"/>
      <w:divBdr>
        <w:top w:val="none" w:sz="0" w:space="0" w:color="auto"/>
        <w:left w:val="none" w:sz="0" w:space="0" w:color="auto"/>
        <w:bottom w:val="none" w:sz="0" w:space="0" w:color="auto"/>
        <w:right w:val="none" w:sz="0" w:space="0" w:color="auto"/>
      </w:divBdr>
      <w:divsChild>
        <w:div w:id="1015498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331136">
      <w:bodyDiv w:val="1"/>
      <w:marLeft w:val="0"/>
      <w:marRight w:val="0"/>
      <w:marTop w:val="0"/>
      <w:marBottom w:val="0"/>
      <w:divBdr>
        <w:top w:val="none" w:sz="0" w:space="0" w:color="auto"/>
        <w:left w:val="none" w:sz="0" w:space="0" w:color="auto"/>
        <w:bottom w:val="none" w:sz="0" w:space="0" w:color="auto"/>
        <w:right w:val="none" w:sz="0" w:space="0" w:color="auto"/>
      </w:divBdr>
      <w:divsChild>
        <w:div w:id="1618833055">
          <w:marLeft w:val="0"/>
          <w:marRight w:val="0"/>
          <w:marTop w:val="0"/>
          <w:marBottom w:val="0"/>
          <w:divBdr>
            <w:top w:val="none" w:sz="0" w:space="0" w:color="auto"/>
            <w:left w:val="none" w:sz="0" w:space="0" w:color="auto"/>
            <w:bottom w:val="none" w:sz="0" w:space="0" w:color="auto"/>
            <w:right w:val="none" w:sz="0" w:space="0" w:color="auto"/>
          </w:divBdr>
          <w:divsChild>
            <w:div w:id="11208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2181">
      <w:bodyDiv w:val="1"/>
      <w:marLeft w:val="0"/>
      <w:marRight w:val="0"/>
      <w:marTop w:val="0"/>
      <w:marBottom w:val="0"/>
      <w:divBdr>
        <w:top w:val="none" w:sz="0" w:space="0" w:color="auto"/>
        <w:left w:val="none" w:sz="0" w:space="0" w:color="auto"/>
        <w:bottom w:val="none" w:sz="0" w:space="0" w:color="auto"/>
        <w:right w:val="none" w:sz="0" w:space="0" w:color="auto"/>
      </w:divBdr>
      <w:divsChild>
        <w:div w:id="1160072490">
          <w:marLeft w:val="0"/>
          <w:marRight w:val="0"/>
          <w:marTop w:val="0"/>
          <w:marBottom w:val="0"/>
          <w:divBdr>
            <w:top w:val="none" w:sz="0" w:space="0" w:color="auto"/>
            <w:left w:val="none" w:sz="0" w:space="0" w:color="auto"/>
            <w:bottom w:val="none" w:sz="0" w:space="0" w:color="auto"/>
            <w:right w:val="none" w:sz="0" w:space="0" w:color="auto"/>
          </w:divBdr>
          <w:divsChild>
            <w:div w:id="23142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Niwat Srisawasdi</cp:lastModifiedBy>
  <cp:revision>12</cp:revision>
  <dcterms:created xsi:type="dcterms:W3CDTF">2026-03-23T06:39:00Z</dcterms:created>
  <dcterms:modified xsi:type="dcterms:W3CDTF">2026-04-05T09:09:00Z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357b3561-235e-468b-85f0-4b412c6d51f2</vt:lpwstr>
  </property>
</Properties>
</file>