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91B1" w14:textId="77777777" w:rsidR="0035609E" w:rsidRPr="006558DC" w:rsidRDefault="0035609E" w:rsidP="0035609E">
      <w:pPr>
        <w:spacing w:after="200" w:line="360" w:lineRule="auto"/>
        <w:jc w:val="both"/>
        <w:rPr>
          <w:iCs/>
          <w:sz w:val="28"/>
          <w:szCs w:val="28"/>
        </w:rPr>
      </w:pPr>
      <w:r w:rsidRPr="006558DC">
        <w:rPr>
          <w:b/>
          <w:bCs/>
          <w:iCs/>
          <w:sz w:val="28"/>
          <w:szCs w:val="28"/>
        </w:rPr>
        <w:t xml:space="preserve">Задача 2. </w:t>
      </w:r>
      <w:r>
        <w:rPr>
          <w:iCs/>
          <w:sz w:val="28"/>
          <w:szCs w:val="28"/>
        </w:rPr>
        <w:t>Доходы и расходы</w:t>
      </w:r>
    </w:p>
    <w:p w14:paraId="13560BDE" w14:textId="77777777" w:rsidR="0035609E" w:rsidRDefault="0035609E" w:rsidP="0035609E">
      <w:pPr>
        <w:spacing w:after="20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Один из старейших виноградных наделов в </w:t>
      </w:r>
      <w:proofErr w:type="spellStart"/>
      <w:r>
        <w:rPr>
          <w:iCs/>
          <w:sz w:val="28"/>
          <w:szCs w:val="28"/>
        </w:rPr>
        <w:t>Мондштадте</w:t>
      </w:r>
      <w:proofErr w:type="spellEnd"/>
      <w:r>
        <w:rPr>
          <w:iCs/>
          <w:sz w:val="28"/>
          <w:szCs w:val="28"/>
        </w:rPr>
        <w:t xml:space="preserve"> – это поместье господина </w:t>
      </w:r>
      <w:proofErr w:type="spellStart"/>
      <w:r>
        <w:rPr>
          <w:iCs/>
          <w:sz w:val="28"/>
          <w:szCs w:val="28"/>
        </w:rPr>
        <w:t>Рагнвиндра</w:t>
      </w:r>
      <w:proofErr w:type="spellEnd"/>
      <w:r>
        <w:rPr>
          <w:iCs/>
          <w:sz w:val="28"/>
          <w:szCs w:val="28"/>
        </w:rPr>
        <w:t xml:space="preserve">. Винокурня «Рассвет» ведёт дела не только в пределах столицы, но и в других регионах: изысканные виноградные напитки, особые сочетания вкусов, смелые пробы ингредиентов – всё это, безусловно, приносит им добрую славу, но также напрямую влияет на доходы и расходы винодельни. </w:t>
      </w:r>
    </w:p>
    <w:p w14:paraId="671211F2" w14:textId="77777777" w:rsidR="0035609E" w:rsidRDefault="0035609E" w:rsidP="0035609E">
      <w:pPr>
        <w:spacing w:after="20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Владелец поместья имеет полезную привычку записывать все свои денежные сделки. Журнал доходов ведётся им в течение </w:t>
      </w:r>
      <w:r>
        <w:rPr>
          <w:iCs/>
          <w:sz w:val="28"/>
          <w:szCs w:val="28"/>
          <w:lang w:val="en-US"/>
        </w:rPr>
        <w:t>N</w:t>
      </w:r>
      <w:r w:rsidRPr="001416B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дней и содержит записи о прибыли или расходах. </w:t>
      </w:r>
    </w:p>
    <w:p w14:paraId="3B476A00" w14:textId="77777777" w:rsidR="0035609E" w:rsidRDefault="0035609E" w:rsidP="0035609E">
      <w:pPr>
        <w:spacing w:after="200"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Господину </w:t>
      </w:r>
      <w:proofErr w:type="spellStart"/>
      <w:r>
        <w:rPr>
          <w:iCs/>
          <w:sz w:val="28"/>
          <w:szCs w:val="28"/>
        </w:rPr>
        <w:t>Рагнвиндру</w:t>
      </w:r>
      <w:proofErr w:type="spellEnd"/>
      <w:r>
        <w:rPr>
          <w:iCs/>
          <w:sz w:val="28"/>
          <w:szCs w:val="28"/>
        </w:rPr>
        <w:t xml:space="preserve"> нужно понять, за какой промежуток времени происходит выход «в ноль». Для этого требуется найти среди его записей такой </w:t>
      </w:r>
      <w:proofErr w:type="spellStart"/>
      <w:r>
        <w:rPr>
          <w:iCs/>
          <w:sz w:val="28"/>
          <w:szCs w:val="28"/>
        </w:rPr>
        <w:t>подотрезок</w:t>
      </w:r>
      <w:proofErr w:type="spellEnd"/>
      <w:r>
        <w:rPr>
          <w:iCs/>
          <w:sz w:val="28"/>
          <w:szCs w:val="28"/>
        </w:rPr>
        <w:t xml:space="preserve"> </w:t>
      </w:r>
      <w:r w:rsidRPr="001416BC">
        <w:rPr>
          <w:iCs/>
          <w:sz w:val="28"/>
          <w:szCs w:val="28"/>
        </w:rPr>
        <w:t>[</w:t>
      </w:r>
      <w:r w:rsidRPr="001416BC">
        <w:rPr>
          <w:i/>
          <w:sz w:val="28"/>
          <w:szCs w:val="28"/>
          <w:lang w:val="en-US"/>
        </w:rPr>
        <w:t>l</w:t>
      </w:r>
      <w:r w:rsidRPr="001416BC">
        <w:rPr>
          <w:i/>
          <w:sz w:val="28"/>
          <w:szCs w:val="28"/>
        </w:rPr>
        <w:t xml:space="preserve">, </w:t>
      </w:r>
      <w:r w:rsidRPr="001416BC">
        <w:rPr>
          <w:i/>
          <w:sz w:val="28"/>
          <w:szCs w:val="28"/>
          <w:lang w:val="en-US"/>
        </w:rPr>
        <w:t>r</w:t>
      </w:r>
      <w:r w:rsidRPr="001416BC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>, когда сумма трат и доходов становится равной нулю. Если таких несколько, то вывести первый из них. Если таковых не имеется, вывести «</w:t>
      </w:r>
      <w:r>
        <w:rPr>
          <w:iCs/>
          <w:sz w:val="28"/>
          <w:szCs w:val="28"/>
          <w:lang w:val="en-US"/>
        </w:rPr>
        <w:t>EMPTY</w:t>
      </w:r>
      <w:r>
        <w:rPr>
          <w:iCs/>
          <w:sz w:val="28"/>
          <w:szCs w:val="28"/>
        </w:rPr>
        <w:t>».</w:t>
      </w:r>
    </w:p>
    <w:p w14:paraId="3DBA49DB" w14:textId="77777777" w:rsidR="0035609E" w:rsidRDefault="0035609E" w:rsidP="0035609E">
      <w:pPr>
        <w:spacing w:after="200" w:line="360" w:lineRule="auto"/>
        <w:jc w:val="both"/>
        <w:rPr>
          <w:b/>
          <w:bCs/>
          <w:sz w:val="28"/>
          <w:szCs w:val="28"/>
        </w:rPr>
      </w:pPr>
      <w:r w:rsidRPr="00267B5F">
        <w:rPr>
          <w:b/>
          <w:bCs/>
          <w:sz w:val="28"/>
          <w:szCs w:val="28"/>
        </w:rPr>
        <w:t>Входные данные.</w:t>
      </w:r>
    </w:p>
    <w:p w14:paraId="2EB037D1" w14:textId="77777777" w:rsidR="0035609E" w:rsidRPr="00F01117" w:rsidRDefault="0035609E" w:rsidP="0035609E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подаются целые числа: на первой строке вводится число дней журналирования </w:t>
      </w:r>
      <w:r>
        <w:rPr>
          <w:sz w:val="28"/>
          <w:szCs w:val="28"/>
          <w:lang w:val="en-US"/>
        </w:rPr>
        <w:t>N</w:t>
      </w:r>
      <w:r w:rsidRPr="0003161A">
        <w:rPr>
          <w:sz w:val="28"/>
          <w:szCs w:val="28"/>
        </w:rPr>
        <w:t xml:space="preserve"> (</w:t>
      </w:r>
      <w:r w:rsidRPr="00564362">
        <w:rPr>
          <w:sz w:val="28"/>
          <w:szCs w:val="28"/>
        </w:rPr>
        <w:t xml:space="preserve">1 </w:t>
      </w:r>
      <m:oMath>
        <m:r>
          <w:rPr>
            <w:rFonts w:ascii="Cambria Math" w:hAnsi="Cambria Math"/>
            <w:sz w:val="28"/>
            <w:szCs w:val="28"/>
          </w:rPr>
          <m:t>≤N≤</m:t>
        </m:r>
      </m:oMath>
      <w:r w:rsidRPr="00564362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Pr="0003161A">
        <w:rPr>
          <w:sz w:val="28"/>
          <w:szCs w:val="28"/>
        </w:rPr>
        <w:t>)</w:t>
      </w:r>
      <w:r w:rsidRPr="003E358E">
        <w:rPr>
          <w:sz w:val="28"/>
          <w:szCs w:val="28"/>
        </w:rPr>
        <w:t>,</w:t>
      </w:r>
      <w:r>
        <w:rPr>
          <w:sz w:val="28"/>
          <w:szCs w:val="28"/>
        </w:rPr>
        <w:t xml:space="preserve"> далее с новой строки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≤ 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>
        <w:rPr>
          <w:sz w:val="28"/>
          <w:szCs w:val="28"/>
        </w:rPr>
        <w:t>), соответствующих доходу в денежных единицах</w:t>
      </w:r>
      <w:r w:rsidRPr="00B42E23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912B5A">
        <w:rPr>
          <w:sz w:val="28"/>
          <w:szCs w:val="28"/>
        </w:rPr>
        <w:t xml:space="preserve"> </w:t>
      </w:r>
      <w:proofErr w:type="spellStart"/>
      <w:r w:rsidRPr="00912B5A">
        <w:rPr>
          <w:i/>
          <w:iCs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день, если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положительно, или же расходу, если оно отрицательно.</w:t>
      </w:r>
      <w:r w:rsidRPr="00B42E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Отсчёт дней ведётся с </w:t>
      </w:r>
      <w:proofErr w:type="spellStart"/>
      <w:r w:rsidRPr="00B42E23">
        <w:rPr>
          <w:i/>
          <w:iCs/>
          <w:sz w:val="28"/>
          <w:szCs w:val="28"/>
          <w:lang w:val="en-US"/>
        </w:rPr>
        <w:t>i</w:t>
      </w:r>
      <w:proofErr w:type="spellEnd"/>
      <w:r w:rsidRPr="00F01117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(первого дня).</w:t>
      </w:r>
      <w:r w:rsidRPr="00F01117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 конце ввода </w:t>
      </w:r>
      <w:r>
        <w:rPr>
          <w:iCs/>
          <w:sz w:val="28"/>
          <w:szCs w:val="28"/>
          <w:lang w:val="en-US"/>
        </w:rPr>
        <w:t>Enter</w:t>
      </w:r>
      <w:r w:rsidRPr="00326A3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 ставится.</w:t>
      </w:r>
    </w:p>
    <w:p w14:paraId="395A1DED" w14:textId="77777777" w:rsidR="0035609E" w:rsidRPr="00670954" w:rsidRDefault="0035609E" w:rsidP="0035609E">
      <w:pPr>
        <w:spacing w:after="200" w:line="360" w:lineRule="auto"/>
        <w:jc w:val="both"/>
        <w:rPr>
          <w:b/>
          <w:bCs/>
          <w:sz w:val="28"/>
          <w:szCs w:val="28"/>
        </w:rPr>
      </w:pPr>
      <w:r w:rsidRPr="007E1062">
        <w:rPr>
          <w:b/>
          <w:bCs/>
          <w:sz w:val="28"/>
          <w:szCs w:val="28"/>
        </w:rPr>
        <w:t>Выходные данные.</w:t>
      </w:r>
    </w:p>
    <w:p w14:paraId="513ACE22" w14:textId="77777777" w:rsidR="0035609E" w:rsidRPr="0056227B" w:rsidRDefault="0035609E" w:rsidP="0035609E">
      <w:pPr>
        <w:spacing w:after="2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Два числа, разделённые пробелом – границы первого найденного нулевого </w:t>
      </w:r>
      <w:proofErr w:type="spellStart"/>
      <w:r>
        <w:rPr>
          <w:sz w:val="28"/>
          <w:szCs w:val="28"/>
        </w:rPr>
        <w:t>подотрезка</w:t>
      </w:r>
      <w:proofErr w:type="spellEnd"/>
      <w:r>
        <w:rPr>
          <w:sz w:val="28"/>
          <w:szCs w:val="28"/>
        </w:rPr>
        <w:t xml:space="preserve">, то есть такого, на котором </w:t>
      </w:r>
      <w:r>
        <w:rPr>
          <w:iCs/>
          <w:sz w:val="28"/>
          <w:szCs w:val="28"/>
        </w:rPr>
        <w:t xml:space="preserve">сумма трат и доходов становится равной нулю. Первым найденным подходящим отрезком считается тот, у которого начало раньше, независимо от его длины. </w:t>
      </w:r>
    </w:p>
    <w:p w14:paraId="5802E1AA" w14:textId="77777777" w:rsidR="0035609E" w:rsidRPr="00670954" w:rsidRDefault="0035609E" w:rsidP="0035609E">
      <w:pPr>
        <w:spacing w:after="200" w:line="360" w:lineRule="auto"/>
        <w:rPr>
          <w:b/>
          <w:bCs/>
          <w:sz w:val="28"/>
          <w:szCs w:val="28"/>
        </w:rPr>
      </w:pPr>
      <w:r w:rsidRPr="00154EF3">
        <w:rPr>
          <w:b/>
          <w:bCs/>
          <w:sz w:val="28"/>
          <w:szCs w:val="28"/>
        </w:rPr>
        <w:t>Пример 1</w:t>
      </w:r>
    </w:p>
    <w:p w14:paraId="01982582" w14:textId="77777777" w:rsidR="0035609E" w:rsidRDefault="0035609E" w:rsidP="0035609E">
      <w:pPr>
        <w:spacing w:after="200" w:line="360" w:lineRule="auto"/>
        <w:rPr>
          <w:sz w:val="28"/>
          <w:szCs w:val="28"/>
        </w:rPr>
      </w:pPr>
      <w:r w:rsidRPr="00154EF3">
        <w:rPr>
          <w:i/>
          <w:iCs/>
          <w:sz w:val="28"/>
          <w:szCs w:val="28"/>
        </w:rPr>
        <w:lastRenderedPageBreak/>
        <w:t>На входе:</w:t>
      </w:r>
      <w:r>
        <w:rPr>
          <w:sz w:val="28"/>
          <w:szCs w:val="28"/>
        </w:rPr>
        <w:br/>
      </w:r>
      <w:r w:rsidRPr="0003161A">
        <w:rPr>
          <w:sz w:val="28"/>
          <w:szCs w:val="28"/>
        </w:rPr>
        <w:t>5</w:t>
      </w:r>
      <w:r>
        <w:rPr>
          <w:sz w:val="28"/>
          <w:szCs w:val="28"/>
        </w:rPr>
        <w:br/>
      </w:r>
      <w:r w:rsidRPr="0003161A">
        <w:rPr>
          <w:sz w:val="28"/>
          <w:szCs w:val="28"/>
        </w:rPr>
        <w:t>1 2 0 -2 5</w:t>
      </w:r>
    </w:p>
    <w:p w14:paraId="44E38B2C" w14:textId="77777777" w:rsidR="0035609E" w:rsidRPr="00F01117" w:rsidRDefault="0035609E" w:rsidP="0035609E">
      <w:pPr>
        <w:spacing w:after="200" w:line="360" w:lineRule="auto"/>
        <w:rPr>
          <w:sz w:val="28"/>
          <w:szCs w:val="28"/>
        </w:rPr>
      </w:pPr>
      <w:r w:rsidRPr="00154EF3">
        <w:rPr>
          <w:i/>
          <w:iCs/>
          <w:sz w:val="28"/>
          <w:szCs w:val="28"/>
        </w:rPr>
        <w:t>На выходе:</w:t>
      </w:r>
      <w:r>
        <w:rPr>
          <w:sz w:val="28"/>
          <w:szCs w:val="28"/>
        </w:rPr>
        <w:br/>
      </w:r>
      <w:r w:rsidRPr="00F01117">
        <w:rPr>
          <w:sz w:val="28"/>
          <w:szCs w:val="28"/>
        </w:rPr>
        <w:t>2 4</w:t>
      </w:r>
    </w:p>
    <w:p w14:paraId="685EF17F" w14:textId="77777777" w:rsidR="0035609E" w:rsidRPr="00154EF3" w:rsidRDefault="0035609E" w:rsidP="0035609E">
      <w:pPr>
        <w:spacing w:after="200" w:line="360" w:lineRule="auto"/>
        <w:rPr>
          <w:sz w:val="28"/>
          <w:szCs w:val="28"/>
        </w:rPr>
      </w:pPr>
      <w:r w:rsidRPr="00267B5F">
        <w:rPr>
          <w:b/>
          <w:bCs/>
          <w:sz w:val="28"/>
          <w:szCs w:val="28"/>
        </w:rPr>
        <w:t>Решение</w:t>
      </w:r>
      <w:r w:rsidRPr="00154EF3">
        <w:rPr>
          <w:sz w:val="28"/>
          <w:szCs w:val="28"/>
        </w:rPr>
        <w:t>.</w:t>
      </w:r>
    </w:p>
    <w:p w14:paraId="1D638AA0" w14:textId="77777777" w:rsidR="0035609E" w:rsidRDefault="0035609E" w:rsidP="0035609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Для организации входных данных образуем массив </w:t>
      </w:r>
      <w:r w:rsidRPr="00912B5A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 w:rsidRPr="00912B5A">
        <w:rPr>
          <w:iCs/>
          <w:sz w:val="28"/>
          <w:szCs w:val="28"/>
        </w:rPr>
        <w:t>размером</w:t>
      </w:r>
      <w:r>
        <w:rPr>
          <w:i/>
          <w:sz w:val="28"/>
          <w:szCs w:val="28"/>
        </w:rPr>
        <w:t xml:space="preserve"> </w:t>
      </w:r>
      <w:r w:rsidRPr="00912B5A">
        <w:rPr>
          <w:i/>
          <w:sz w:val="28"/>
          <w:szCs w:val="28"/>
          <w:lang w:val="en-US"/>
        </w:rPr>
        <w:t>N</w:t>
      </w:r>
      <w:r w:rsidRPr="00912B5A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Для него насчитаем массив префиксных сумм </w:t>
      </w:r>
      <w:r w:rsidRPr="0003161A">
        <w:rPr>
          <w:i/>
          <w:sz w:val="28"/>
          <w:szCs w:val="28"/>
          <w:lang w:val="en-US"/>
        </w:rPr>
        <w:t>s</w:t>
      </w:r>
      <w:r w:rsidRPr="0003161A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 помощью которого мы и будем искать интересующий нас </w:t>
      </w:r>
      <w:proofErr w:type="spellStart"/>
      <w:r>
        <w:rPr>
          <w:iCs/>
          <w:sz w:val="28"/>
          <w:szCs w:val="28"/>
        </w:rPr>
        <w:t>подотрезок</w:t>
      </w:r>
      <w:proofErr w:type="spellEnd"/>
      <w:r>
        <w:rPr>
          <w:iCs/>
          <w:sz w:val="28"/>
          <w:szCs w:val="28"/>
        </w:rPr>
        <w:t xml:space="preserve">. Размер массива </w:t>
      </w:r>
      <w:r w:rsidRPr="00C902A3">
        <w:rPr>
          <w:i/>
          <w:sz w:val="28"/>
          <w:szCs w:val="28"/>
          <w:lang w:val="en-US"/>
        </w:rPr>
        <w:t>s</w:t>
      </w:r>
      <w:r>
        <w:rPr>
          <w:iCs/>
          <w:sz w:val="28"/>
          <w:szCs w:val="28"/>
        </w:rPr>
        <w:t xml:space="preserve"> на единицу больше, чем у массива входных данных, потому что для корректности работы должно быть учтено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iCs/>
          <w:sz w:val="28"/>
          <w:szCs w:val="28"/>
        </w:rPr>
        <w:t xml:space="preserve"> </w:t>
      </w:r>
      <w:r w:rsidRPr="00C902A3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Pr="00C902A3"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>. Как было сказано ранее в теоретической части,</w:t>
      </w:r>
      <w:r w:rsidRPr="00B86FFE">
        <w:rPr>
          <w:sz w:val="28"/>
          <w:szCs w:val="28"/>
        </w:rPr>
        <w:t xml:space="preserve"> суммы на отрезках — это разности префиксных сумм, то</w:t>
      </w:r>
      <w:r>
        <w:rPr>
          <w:sz w:val="28"/>
          <w:szCs w:val="28"/>
        </w:rPr>
        <w:t xml:space="preserve"> есть для ответа на вопрос задачи необходимо найти два</w:t>
      </w:r>
      <w:r w:rsidRPr="00B86FFE">
        <w:rPr>
          <w:sz w:val="28"/>
          <w:szCs w:val="28"/>
        </w:rPr>
        <w:t xml:space="preserve"> одинаковых элемент</w:t>
      </w:r>
      <w:r>
        <w:rPr>
          <w:sz w:val="28"/>
          <w:szCs w:val="28"/>
        </w:rPr>
        <w:t>а</w:t>
      </w:r>
      <w:r w:rsidRPr="00B86FFE">
        <w:rPr>
          <w:sz w:val="28"/>
          <w:szCs w:val="28"/>
        </w:rPr>
        <w:t xml:space="preserve"> в массиве</w:t>
      </w:r>
      <w:r w:rsidRPr="0003161A">
        <w:rPr>
          <w:i/>
          <w:iCs/>
          <w:sz w:val="28"/>
          <w:szCs w:val="28"/>
        </w:rPr>
        <w:t xml:space="preserve"> </w:t>
      </w:r>
      <w:r w:rsidRPr="0003161A"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и вывести их индексы.</w:t>
      </w:r>
      <w:r>
        <w:rPr>
          <w:sz w:val="28"/>
          <w:szCs w:val="28"/>
        </w:rPr>
        <w:br/>
      </w:r>
    </w:p>
    <w:p w14:paraId="0EC9EEC6" w14:textId="77777777" w:rsidR="0035609E" w:rsidRDefault="0035609E" w:rsidP="0035609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Поскольку контекст задачи подразумевает довольно большие числа, для массива префиксных сумм был выбран тип данных</w:t>
      </w:r>
      <w:r w:rsidRPr="00E751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с модификатором </w:t>
      </w:r>
      <w:r>
        <w:rPr>
          <w:sz w:val="28"/>
          <w:szCs w:val="28"/>
          <w:lang w:val="en-US"/>
        </w:rPr>
        <w:t>long</w:t>
      </w:r>
      <w:r w:rsidRPr="003B6B48">
        <w:rPr>
          <w:sz w:val="28"/>
          <w:szCs w:val="28"/>
        </w:rPr>
        <w:t>.</w:t>
      </w:r>
      <w:r>
        <w:rPr>
          <w:sz w:val="28"/>
          <w:szCs w:val="28"/>
        </w:rPr>
        <w:t xml:space="preserve"> Для того, чтобы вложенный цикл поиска двух одинаковых элементов в массиве префиксных сумм завершился правильно</w:t>
      </w:r>
      <w:r w:rsidRPr="00E75150">
        <w:rPr>
          <w:sz w:val="28"/>
          <w:szCs w:val="28"/>
        </w:rPr>
        <w:t xml:space="preserve"> (</w:t>
      </w:r>
      <w:r>
        <w:rPr>
          <w:sz w:val="28"/>
          <w:szCs w:val="28"/>
        </w:rPr>
        <w:t>то есть на первой найденной паре чисел</w:t>
      </w:r>
      <w:r w:rsidRPr="00E75150">
        <w:rPr>
          <w:sz w:val="28"/>
          <w:szCs w:val="28"/>
        </w:rPr>
        <w:t>),</w:t>
      </w:r>
      <w:r>
        <w:rPr>
          <w:sz w:val="28"/>
          <w:szCs w:val="28"/>
        </w:rPr>
        <w:t xml:space="preserve"> используется оператор </w:t>
      </w:r>
      <w:r>
        <w:rPr>
          <w:sz w:val="28"/>
          <w:szCs w:val="28"/>
          <w:lang w:val="en-US"/>
        </w:rPr>
        <w:t>break</w:t>
      </w:r>
      <w:r w:rsidRPr="007B2E7F">
        <w:rPr>
          <w:sz w:val="28"/>
          <w:szCs w:val="28"/>
        </w:rPr>
        <w:t>.</w:t>
      </w:r>
    </w:p>
    <w:p w14:paraId="73D9E2D1" w14:textId="77777777" w:rsidR="0035609E" w:rsidRDefault="0035609E" w:rsidP="0035609E">
      <w:pPr>
        <w:spacing w:line="360" w:lineRule="auto"/>
        <w:ind w:firstLine="708"/>
        <w:jc w:val="both"/>
        <w:rPr>
          <w:sz w:val="28"/>
          <w:szCs w:val="28"/>
        </w:rPr>
      </w:pPr>
    </w:p>
    <w:p w14:paraId="08DF514F" w14:textId="77777777" w:rsidR="0035609E" w:rsidRPr="00042C77" w:rsidRDefault="0035609E" w:rsidP="0035609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>Алгоритм решения данной задачи представлен также в виде блок-схемы (Приложение А). Ввод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вывод данных в программу осуществляется с помощью текстовых файлов </w:t>
      </w:r>
      <w:r>
        <w:rPr>
          <w:iCs/>
          <w:sz w:val="28"/>
          <w:szCs w:val="28"/>
          <w:lang w:val="en-US"/>
        </w:rPr>
        <w:t>input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Pr="00094AC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output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ab/>
      </w:r>
    </w:p>
    <w:p w14:paraId="7A3EEE08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35609E">
        <w:rPr>
          <w:iCs/>
          <w:sz w:val="28"/>
          <w:szCs w:val="28"/>
          <w:lang w:val="en-US"/>
        </w:rPr>
        <w:br/>
      </w:r>
      <w:r w:rsidRPr="00E32744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&lt;iostream&gt;</w:t>
      </w:r>
    </w:p>
    <w:p w14:paraId="5B3E9ACC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#include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&lt;</w:t>
      </w:r>
      <w:proofErr w:type="spellStart"/>
      <w:r w:rsidRPr="00E32744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fstream</w:t>
      </w:r>
      <w:proofErr w:type="spellEnd"/>
      <w:r w:rsidRPr="00E32744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&gt;</w:t>
      </w:r>
    </w:p>
    <w:p w14:paraId="0BC5618C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namespace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std;</w:t>
      </w:r>
    </w:p>
    <w:p w14:paraId="2E3BFEBE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main(</w:t>
      </w:r>
      <w:proofErr w:type="gram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4EA8926B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3405F314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lastRenderedPageBreak/>
        <w:tab/>
      </w:r>
      <w:proofErr w:type="spellStart"/>
      <w:proofErr w:type="gram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setlocale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E32744">
        <w:rPr>
          <w:rFonts w:ascii="Cascadia Mono" w:eastAsiaTheme="minorHAnsi" w:hAnsi="Cascadia Mono" w:cs="Cascadia Mono"/>
          <w:color w:val="6F008A"/>
          <w:sz w:val="22"/>
          <w:szCs w:val="22"/>
          <w:lang w:val="en-US" w:eastAsia="en-US"/>
        </w:rPr>
        <w:t>LC_ALL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, </w:t>
      </w:r>
      <w:r w:rsidRPr="00E32744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"RUSSIAN"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34B28CB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spellStart"/>
      <w:r w:rsidRPr="00E32744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ifstream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input(</w:t>
      </w:r>
      <w:r w:rsidRPr="00E32744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"input.txt"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5568EE7A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spellStart"/>
      <w:r w:rsidRPr="00E32744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ofstream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output(</w:t>
      </w:r>
      <w:r w:rsidRPr="00E32744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"output.txt"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3591AC64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(!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input.is</w:t>
      </w:r>
      <w:proofErr w:type="gram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_open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()) { 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cout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"ERROR: FILE IS NOT OPEN"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 }</w:t>
      </w:r>
    </w:p>
    <w:p w14:paraId="308F4BA6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else</w:t>
      </w:r>
    </w:p>
    <w:p w14:paraId="0455F88C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712CD325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n, k = 0;</w:t>
      </w:r>
    </w:p>
    <w:p w14:paraId="5FAD2CCC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input </w:t>
      </w:r>
      <w:r w:rsidRPr="00E32744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n;</w:t>
      </w:r>
    </w:p>
    <w:p w14:paraId="119C7FC7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*a, * s;</w:t>
      </w:r>
    </w:p>
    <w:p w14:paraId="3BDEBDD3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l, r;</w:t>
      </w:r>
    </w:p>
    <w:p w14:paraId="6B251AE5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a = </w:t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[n];</w:t>
      </w:r>
    </w:p>
    <w:p w14:paraId="0985BBD4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s = </w:t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long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[</w:t>
      </w:r>
      <w:proofErr w:type="gram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n + 1];</w:t>
      </w:r>
    </w:p>
    <w:p w14:paraId="6A837893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s[</w:t>
      </w:r>
      <w:proofErr w:type="gram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0] = 0;</w:t>
      </w:r>
    </w:p>
    <w:p w14:paraId="50B580F5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&lt; n; 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++)</w:t>
      </w:r>
    </w:p>
    <w:p w14:paraId="5E2123E0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386A1F4B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input </w:t>
      </w:r>
      <w:r w:rsidRPr="00E32744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&gt;&gt;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a[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];</w:t>
      </w:r>
    </w:p>
    <w:p w14:paraId="5A3F4EB2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gram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s[</w:t>
      </w:r>
      <w:proofErr w:type="spellStart"/>
      <w:proofErr w:type="gram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+ 1] = s[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] + a[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];</w:t>
      </w:r>
    </w:p>
    <w:p w14:paraId="49BAE352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21AFA6C5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j = 0; j &lt; n + 1; 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j++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</w:t>
      </w:r>
    </w:p>
    <w:p w14:paraId="6A9D8F35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398BD492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int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= j+1; 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&lt; n + 1; 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++)</w:t>
      </w:r>
    </w:p>
    <w:p w14:paraId="4466C998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36509CEB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(s[j] == s[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])</w:t>
      </w:r>
    </w:p>
    <w:p w14:paraId="4DA0AEE6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{</w:t>
      </w:r>
    </w:p>
    <w:p w14:paraId="28628AFE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 xml:space="preserve">output </w:t>
      </w:r>
      <w:r w:rsidRPr="00E32744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j+1 </w:t>
      </w:r>
      <w:r w:rsidRPr="00E32744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 "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</w:t>
      </w:r>
      <w:proofErr w:type="spell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"\n"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677AF927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k++;</w:t>
      </w:r>
    </w:p>
    <w:p w14:paraId="73B546EC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break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0C6ED24F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1286DCDF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5AD40504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proofErr w:type="gram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k !</w:t>
      </w:r>
      <w:proofErr w:type="gram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= 0) </w:t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break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12D15887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043DE001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(k == 0) output </w:t>
      </w:r>
      <w:r w:rsidRPr="00E32744">
        <w:rPr>
          <w:rFonts w:ascii="Cascadia Mono" w:eastAsiaTheme="minorHAnsi" w:hAnsi="Cascadia Mono" w:cs="Cascadia Mono"/>
          <w:color w:val="008080"/>
          <w:sz w:val="22"/>
          <w:szCs w:val="22"/>
          <w:lang w:val="en-US" w:eastAsia="en-US"/>
        </w:rPr>
        <w:t>&lt;&lt;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E32744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"EMPTY"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54C7393D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9EBBFCF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  <w:t>}</w:t>
      </w:r>
    </w:p>
    <w:p w14:paraId="642A628E" w14:textId="77777777" w:rsidR="0035609E" w:rsidRPr="00E32744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input.close</w:t>
      </w:r>
      <w:proofErr w:type="spellEnd"/>
      <w:proofErr w:type="gramEnd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</w:p>
    <w:p w14:paraId="4913D340" w14:textId="77777777" w:rsidR="0035609E" w:rsidRPr="00EA42D9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output</w:t>
      </w:r>
      <w:r w:rsidRPr="00EA42D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.</w:t>
      </w: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close</w:t>
      </w:r>
      <w:proofErr w:type="spellEnd"/>
      <w:proofErr w:type="gramEnd"/>
      <w:r w:rsidRPr="00EA42D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</w:p>
    <w:p w14:paraId="189C2D26" w14:textId="77777777" w:rsidR="0035609E" w:rsidRPr="00EA42D9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EA42D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ab/>
      </w:r>
      <w:r w:rsidRPr="00E32744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return</w:t>
      </w:r>
      <w:r w:rsidRPr="00EA42D9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0;</w:t>
      </w:r>
    </w:p>
    <w:p w14:paraId="3B4CA3CF" w14:textId="36222DEC" w:rsidR="001058A3" w:rsidRPr="0035609E" w:rsidRDefault="0035609E" w:rsidP="0035609E">
      <w:pPr>
        <w:autoSpaceDE w:val="0"/>
        <w:autoSpaceDN w:val="0"/>
        <w:adjustRightInd w:val="0"/>
        <w:spacing w:line="360" w:lineRule="auto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E32744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</w:t>
      </w:r>
    </w:p>
    <w:sectPr w:rsidR="001058A3" w:rsidRPr="00356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22"/>
    <w:rsid w:val="001058A3"/>
    <w:rsid w:val="00343C22"/>
    <w:rsid w:val="0035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3F17"/>
  <w15:chartTrackingRefBased/>
  <w15:docId w15:val="{FCC730FC-C876-496D-9CB5-01DD3038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0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</cp:revision>
  <dcterms:created xsi:type="dcterms:W3CDTF">2022-06-22T13:13:00Z</dcterms:created>
  <dcterms:modified xsi:type="dcterms:W3CDTF">2022-06-22T13:13:00Z</dcterms:modified>
</cp:coreProperties>
</file>