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CBE8" w14:textId="1537DF34" w:rsidR="00352B29" w:rsidRPr="005527D9" w:rsidRDefault="005527D9" w:rsidP="005527D9">
      <w:pPr>
        <w:spacing w:line="240" w:lineRule="auto"/>
        <w:ind w:left="-709"/>
        <w:jc w:val="both"/>
        <w:rPr>
          <w:rFonts w:ascii="Century Schoolbook" w:hAnsi="Century Schoolbook"/>
          <w:b/>
          <w:bCs/>
          <w:sz w:val="32"/>
          <w:szCs w:val="32"/>
        </w:rPr>
      </w:pPr>
      <w:r w:rsidRPr="005527D9">
        <w:rPr>
          <w:rFonts w:ascii="Century Schoolbook" w:hAnsi="Century Schoolbook"/>
          <w:b/>
          <w:bCs/>
          <w:sz w:val="32"/>
          <w:szCs w:val="32"/>
        </w:rPr>
        <w:t>ТРАНЗИСТОРЫ</w:t>
      </w:r>
    </w:p>
    <w:p w14:paraId="6503F91C" w14:textId="4BF5BDC2" w:rsidR="005527D9" w:rsidRDefault="005527D9" w:rsidP="005527D9">
      <w:pPr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 w:rsidRPr="005527D9">
        <w:rPr>
          <w:rFonts w:ascii="Century Schoolbook" w:hAnsi="Century Schoolbook"/>
          <w:b/>
          <w:bCs/>
          <w:sz w:val="22"/>
          <w:szCs w:val="22"/>
        </w:rPr>
        <w:t xml:space="preserve">Транзистор — </w:t>
      </w:r>
      <w:r w:rsidRPr="005527D9">
        <w:rPr>
          <w:rFonts w:ascii="Century Schoolbook" w:hAnsi="Century Schoolbook"/>
          <w:sz w:val="22"/>
          <w:szCs w:val="22"/>
        </w:rPr>
        <w:t>электронный полупроводниковый прибор, в котором ток в цепи двух электродов управляется третьим электродом.</w:t>
      </w:r>
      <w:r>
        <w:rPr>
          <w:rFonts w:ascii="Century Schoolbook" w:hAnsi="Century Schoolbook"/>
          <w:sz w:val="22"/>
          <w:szCs w:val="22"/>
        </w:rPr>
        <w:t xml:space="preserve"> Различают </w:t>
      </w:r>
      <w:r w:rsidRPr="007E62D2">
        <w:rPr>
          <w:rFonts w:ascii="Century Schoolbook" w:hAnsi="Century Schoolbook"/>
          <w:i/>
          <w:iCs/>
          <w:sz w:val="22"/>
          <w:szCs w:val="22"/>
        </w:rPr>
        <w:t>биполярные</w:t>
      </w:r>
      <w:r>
        <w:rPr>
          <w:rFonts w:ascii="Century Schoolbook" w:hAnsi="Century Schoolbook"/>
          <w:sz w:val="22"/>
          <w:szCs w:val="22"/>
        </w:rPr>
        <w:t xml:space="preserve"> и </w:t>
      </w:r>
      <w:r w:rsidRPr="007E62D2">
        <w:rPr>
          <w:rFonts w:ascii="Century Schoolbook" w:hAnsi="Century Schoolbook"/>
          <w:i/>
          <w:iCs/>
          <w:sz w:val="22"/>
          <w:szCs w:val="22"/>
        </w:rPr>
        <w:t>униполярные</w:t>
      </w:r>
      <w:r>
        <w:rPr>
          <w:rFonts w:ascii="Century Schoolbook" w:hAnsi="Century Schoolbook"/>
          <w:sz w:val="22"/>
          <w:szCs w:val="22"/>
        </w:rPr>
        <w:t xml:space="preserve"> (полевые) транзисторы. </w:t>
      </w:r>
    </w:p>
    <w:p w14:paraId="30BF1DFB" w14:textId="5393D591" w:rsidR="005527D9" w:rsidRDefault="005527D9" w:rsidP="005527D9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 w:rsidRPr="005527D9">
        <w:rPr>
          <w:rFonts w:ascii="Century Schoolbook" w:hAnsi="Century Schoolbook"/>
          <w:sz w:val="22"/>
          <w:szCs w:val="22"/>
        </w:rPr>
        <w:t xml:space="preserve">В чем же отличие между </w:t>
      </w:r>
      <w:r>
        <w:rPr>
          <w:rFonts w:ascii="Century Schoolbook" w:hAnsi="Century Schoolbook"/>
          <w:sz w:val="22"/>
          <w:szCs w:val="22"/>
        </w:rPr>
        <w:t>ними</w:t>
      </w:r>
      <w:r w:rsidRPr="005527D9">
        <w:rPr>
          <w:rFonts w:ascii="Century Schoolbook" w:hAnsi="Century Schoolbook"/>
          <w:sz w:val="22"/>
          <w:szCs w:val="22"/>
        </w:rPr>
        <w:t>? Ответ заложен в названи</w:t>
      </w:r>
      <w:r>
        <w:rPr>
          <w:rFonts w:ascii="Century Schoolbook" w:hAnsi="Century Schoolbook"/>
          <w:sz w:val="22"/>
          <w:szCs w:val="22"/>
        </w:rPr>
        <w:t>и: в</w:t>
      </w:r>
      <w:r w:rsidRPr="005527D9">
        <w:rPr>
          <w:rFonts w:ascii="Century Schoolbook" w:hAnsi="Century Schoolbook"/>
          <w:sz w:val="22"/>
          <w:szCs w:val="22"/>
        </w:rPr>
        <w:t xml:space="preserve"> </w:t>
      </w:r>
      <w:r w:rsidRPr="005527D9">
        <w:rPr>
          <w:rFonts w:ascii="Century Schoolbook" w:hAnsi="Century Schoolbook"/>
          <w:i/>
          <w:iCs/>
          <w:sz w:val="22"/>
          <w:szCs w:val="22"/>
        </w:rPr>
        <w:t>би</w:t>
      </w:r>
      <w:r w:rsidRPr="005527D9">
        <w:rPr>
          <w:rFonts w:ascii="Century Schoolbook" w:hAnsi="Century Schoolbook"/>
          <w:sz w:val="22"/>
          <w:szCs w:val="22"/>
        </w:rPr>
        <w:t xml:space="preserve">полярном транзисторе в переносе заряда участвуют </w:t>
      </w:r>
      <w:r w:rsidRPr="005527D9">
        <w:rPr>
          <w:rFonts w:ascii="Century Schoolbook" w:hAnsi="Century Schoolbook"/>
          <w:b/>
          <w:bCs/>
          <w:sz w:val="22"/>
          <w:szCs w:val="22"/>
        </w:rPr>
        <w:t>и</w:t>
      </w:r>
      <w:r w:rsidRPr="005527D9">
        <w:rPr>
          <w:rFonts w:ascii="Century Schoolbook" w:hAnsi="Century Schoolbook"/>
          <w:sz w:val="22"/>
          <w:szCs w:val="22"/>
        </w:rPr>
        <w:t xml:space="preserve"> электроны, </w:t>
      </w:r>
      <w:r w:rsidRPr="005527D9">
        <w:rPr>
          <w:rFonts w:ascii="Century Schoolbook" w:hAnsi="Century Schoolbook"/>
          <w:b/>
          <w:bCs/>
          <w:sz w:val="22"/>
          <w:szCs w:val="22"/>
        </w:rPr>
        <w:t>и</w:t>
      </w:r>
      <w:r w:rsidRPr="005527D9">
        <w:rPr>
          <w:rFonts w:ascii="Century Schoolbook" w:hAnsi="Century Schoolbook"/>
          <w:sz w:val="22"/>
          <w:szCs w:val="22"/>
        </w:rPr>
        <w:t xml:space="preserve"> дырки</w:t>
      </w:r>
      <w:r>
        <w:rPr>
          <w:rFonts w:ascii="Century Schoolbook" w:hAnsi="Century Schoolbook"/>
          <w:sz w:val="22"/>
          <w:szCs w:val="22"/>
        </w:rPr>
        <w:t>, а</w:t>
      </w:r>
      <w:r w:rsidRPr="005527D9">
        <w:rPr>
          <w:rFonts w:ascii="Century Schoolbook" w:hAnsi="Century Schoolbook"/>
          <w:sz w:val="22"/>
          <w:szCs w:val="22"/>
        </w:rPr>
        <w:t xml:space="preserve"> в полевом (он же </w:t>
      </w:r>
      <w:r w:rsidRPr="005527D9">
        <w:rPr>
          <w:rFonts w:ascii="Century Schoolbook" w:hAnsi="Century Schoolbook"/>
          <w:i/>
          <w:iCs/>
          <w:sz w:val="22"/>
          <w:szCs w:val="22"/>
        </w:rPr>
        <w:t>уни</w:t>
      </w:r>
      <w:r w:rsidRPr="005527D9">
        <w:rPr>
          <w:rFonts w:ascii="Century Schoolbook" w:hAnsi="Century Schoolbook"/>
          <w:sz w:val="22"/>
          <w:szCs w:val="22"/>
        </w:rPr>
        <w:t xml:space="preserve">полярный) — </w:t>
      </w:r>
      <w:r w:rsidRPr="005527D9">
        <w:rPr>
          <w:rFonts w:ascii="Century Schoolbook" w:hAnsi="Century Schoolbook"/>
          <w:b/>
          <w:bCs/>
          <w:sz w:val="22"/>
          <w:szCs w:val="22"/>
        </w:rPr>
        <w:t>или</w:t>
      </w:r>
      <w:r w:rsidRPr="005527D9">
        <w:rPr>
          <w:rFonts w:ascii="Century Schoolbook" w:hAnsi="Century Schoolbook"/>
          <w:sz w:val="22"/>
          <w:szCs w:val="22"/>
        </w:rPr>
        <w:t xml:space="preserve"> электроны, </w:t>
      </w:r>
      <w:r w:rsidRPr="005527D9">
        <w:rPr>
          <w:rFonts w:ascii="Century Schoolbook" w:hAnsi="Century Schoolbook"/>
          <w:b/>
          <w:bCs/>
          <w:sz w:val="22"/>
          <w:szCs w:val="22"/>
        </w:rPr>
        <w:t>или</w:t>
      </w:r>
      <w:r w:rsidRPr="005527D9">
        <w:rPr>
          <w:rFonts w:ascii="Century Schoolbook" w:hAnsi="Century Schoolbook"/>
          <w:sz w:val="22"/>
          <w:szCs w:val="22"/>
        </w:rPr>
        <w:t xml:space="preserve"> дырки.</w:t>
      </w:r>
      <w:r>
        <w:rPr>
          <w:rFonts w:ascii="Century Schoolbook" w:hAnsi="Century Schoolbook"/>
          <w:sz w:val="22"/>
          <w:szCs w:val="22"/>
        </w:rPr>
        <w:t xml:space="preserve"> </w:t>
      </w:r>
      <w:r w:rsidRPr="005527D9">
        <w:rPr>
          <w:rFonts w:ascii="Century Schoolbook" w:hAnsi="Century Schoolbook"/>
          <w:sz w:val="22"/>
          <w:szCs w:val="22"/>
        </w:rPr>
        <w:t>Биполярные используются в основном в аналоговой технике, а полевые — в цифровой.</w:t>
      </w:r>
    </w:p>
    <w:p w14:paraId="2EEDF576" w14:textId="21503FB1" w:rsidR="005527D9" w:rsidRDefault="00470F9E" w:rsidP="005527D9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B4749" wp14:editId="32F48980">
                <wp:simplePos x="0" y="0"/>
                <wp:positionH relativeFrom="column">
                  <wp:posOffset>-305435</wp:posOffset>
                </wp:positionH>
                <wp:positionV relativeFrom="paragraph">
                  <wp:posOffset>230505</wp:posOffset>
                </wp:positionV>
                <wp:extent cx="0" cy="381000"/>
                <wp:effectExtent l="1905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BE38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05pt,18.15pt" to="-24.0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" strokecolor="#acb9ca [1311]" strokeweight="3pt">
                <v:stroke joinstyle="miter"/>
              </v:line>
            </w:pict>
          </mc:Fallback>
        </mc:AlternateContent>
      </w:r>
    </w:p>
    <w:p w14:paraId="40C9AF9E" w14:textId="6332721A" w:rsidR="005527D9" w:rsidRDefault="005527D9" w:rsidP="005527D9">
      <w:pPr>
        <w:pStyle w:val="a3"/>
        <w:spacing w:line="240" w:lineRule="auto"/>
        <w:ind w:left="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О</w:t>
      </w:r>
      <w:r w:rsidRPr="005527D9">
        <w:rPr>
          <w:rFonts w:ascii="Century Schoolbook" w:hAnsi="Century Schoolbook"/>
          <w:sz w:val="22"/>
          <w:szCs w:val="22"/>
        </w:rPr>
        <w:t>сновная область применения любых транзисторов — усиление слабого сигнала за счет дополнительного источника питания.</w:t>
      </w:r>
      <w:r w:rsidR="00470F9E">
        <w:rPr>
          <w:rFonts w:ascii="Century Schoolbook" w:hAnsi="Century Schoolbook"/>
          <w:sz w:val="22"/>
          <w:szCs w:val="22"/>
        </w:rPr>
        <w:t xml:space="preserve"> Также с его помощью можно генерировать и преобразовывать сигналы.</w:t>
      </w:r>
    </w:p>
    <w:p w14:paraId="77003656" w14:textId="77777777" w:rsidR="005527D9" w:rsidRPr="005527D9" w:rsidRDefault="005527D9" w:rsidP="005527D9">
      <w:pPr>
        <w:pStyle w:val="a3"/>
        <w:spacing w:line="240" w:lineRule="auto"/>
        <w:ind w:left="0"/>
        <w:jc w:val="both"/>
        <w:rPr>
          <w:rFonts w:ascii="Century Schoolbook" w:hAnsi="Century Schoolbook"/>
          <w:sz w:val="22"/>
          <w:szCs w:val="22"/>
        </w:rPr>
      </w:pPr>
    </w:p>
    <w:p w14:paraId="28CD4BCA" w14:textId="536E413A" w:rsidR="005527D9" w:rsidRPr="005527D9" w:rsidRDefault="002208AB" w:rsidP="005527D9">
      <w:pPr>
        <w:spacing w:line="240" w:lineRule="auto"/>
        <w:ind w:left="-709"/>
        <w:jc w:val="both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94009" wp14:editId="57F8E591">
                <wp:simplePos x="0" y="0"/>
                <wp:positionH relativeFrom="column">
                  <wp:posOffset>-485140</wp:posOffset>
                </wp:positionH>
                <wp:positionV relativeFrom="paragraph">
                  <wp:posOffset>237807</wp:posOffset>
                </wp:positionV>
                <wp:extent cx="284824" cy="330200"/>
                <wp:effectExtent l="0" t="0" r="39370" b="8890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24" cy="330200"/>
                        </a:xfrm>
                        <a:custGeom>
                          <a:avLst/>
                          <a:gdLst>
                            <a:gd name="connsiteX0" fmla="*/ 75274 w 284824"/>
                            <a:gd name="connsiteY0" fmla="*/ 0 h 330200"/>
                            <a:gd name="connsiteX1" fmla="*/ 11774 w 284824"/>
                            <a:gd name="connsiteY1" fmla="*/ 228600 h 330200"/>
                            <a:gd name="connsiteX2" fmla="*/ 284824 w 284824"/>
                            <a:gd name="connsiteY2" fmla="*/ 330200 h 33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4824" h="330200">
                              <a:moveTo>
                                <a:pt x="75274" y="0"/>
                              </a:moveTo>
                              <a:cubicBezTo>
                                <a:pt x="26061" y="86783"/>
                                <a:pt x="-23151" y="173567"/>
                                <a:pt x="11774" y="228600"/>
                              </a:cubicBezTo>
                              <a:cubicBezTo>
                                <a:pt x="46699" y="283633"/>
                                <a:pt x="185341" y="328083"/>
                                <a:pt x="284824" y="3302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C337" id="Полилиния: фигура 6" o:spid="_x0000_s1026" style="position:absolute;margin-left:-38.2pt;margin-top:18.7pt;width:22.4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824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" path="m75274,c26061,86783,-23151,173567,11774,228600v34925,55033,173567,99483,273050,101600e" filled="f" strokecolor="#acb9ca [1311]" strokeweight="1pt">
                <v:stroke endarrow="block" joinstyle="miter"/>
                <v:path arrowok="t" o:connecttype="custom" o:connectlocs="75274,0;11774,228600;284824,330200" o:connectangles="0,0,0"/>
              </v:shape>
            </w:pict>
          </mc:Fallback>
        </mc:AlternateContent>
      </w:r>
      <w:r w:rsidR="005527D9" w:rsidRPr="005527D9">
        <w:rPr>
          <w:rFonts w:ascii="Century Schoolbook" w:hAnsi="Century Schoolbook"/>
          <w:b/>
          <w:bCs/>
          <w:sz w:val="22"/>
          <w:szCs w:val="22"/>
        </w:rPr>
        <w:t>БИПОЛЯРНЫЙ ТРАНЗИСТОР</w:t>
      </w:r>
    </w:p>
    <w:p w14:paraId="465913CF" w14:textId="40C0D351" w:rsidR="002208AB" w:rsidRDefault="005527D9" w:rsidP="002208AB">
      <w:pPr>
        <w:spacing w:line="240" w:lineRule="auto"/>
        <w:ind w:left="-142"/>
        <w:jc w:val="both"/>
        <w:rPr>
          <w:rFonts w:ascii="Century Schoolbook" w:hAnsi="Century Schoolbook"/>
          <w:sz w:val="22"/>
          <w:szCs w:val="22"/>
        </w:rPr>
      </w:pPr>
      <w:r w:rsidRPr="005527D9">
        <w:rPr>
          <w:rFonts w:ascii="Century Schoolbook" w:hAnsi="Century Schoolbook"/>
          <w:sz w:val="22"/>
          <w:szCs w:val="22"/>
        </w:rPr>
        <w:t>состоит из тр</w:t>
      </w:r>
      <w:r w:rsidR="002208AB">
        <w:rPr>
          <w:rFonts w:ascii="Century Schoolbook" w:hAnsi="Century Schoolbook"/>
          <w:sz w:val="22"/>
          <w:szCs w:val="22"/>
        </w:rPr>
        <w:t>ё</w:t>
      </w:r>
      <w:r w:rsidRPr="005527D9">
        <w:rPr>
          <w:rFonts w:ascii="Century Schoolbook" w:hAnsi="Century Schoolbook"/>
          <w:sz w:val="22"/>
          <w:szCs w:val="22"/>
        </w:rPr>
        <w:t xml:space="preserve">х основных частей: </w:t>
      </w:r>
      <w:r w:rsidRPr="002208AB">
        <w:rPr>
          <w:rFonts w:ascii="Century Schoolbook" w:hAnsi="Century Schoolbook"/>
          <w:b/>
          <w:bCs/>
          <w:sz w:val="22"/>
          <w:szCs w:val="22"/>
        </w:rPr>
        <w:t>эмиттера</w:t>
      </w:r>
      <w:r w:rsidRPr="005527D9">
        <w:rPr>
          <w:rFonts w:ascii="Century Schoolbook" w:hAnsi="Century Schoolbook"/>
          <w:sz w:val="22"/>
          <w:szCs w:val="22"/>
        </w:rPr>
        <w:t xml:space="preserve">, </w:t>
      </w:r>
      <w:r w:rsidRPr="002208AB">
        <w:rPr>
          <w:rFonts w:ascii="Century Schoolbook" w:hAnsi="Century Schoolbook"/>
          <w:b/>
          <w:bCs/>
          <w:sz w:val="22"/>
          <w:szCs w:val="22"/>
        </w:rPr>
        <w:t>базы</w:t>
      </w:r>
      <w:r w:rsidRPr="005527D9">
        <w:rPr>
          <w:rFonts w:ascii="Century Schoolbook" w:hAnsi="Century Schoolbook"/>
          <w:sz w:val="22"/>
          <w:szCs w:val="22"/>
        </w:rPr>
        <w:t xml:space="preserve"> и </w:t>
      </w:r>
      <w:r w:rsidRPr="002208AB">
        <w:rPr>
          <w:rFonts w:ascii="Century Schoolbook" w:hAnsi="Century Schoolbook"/>
          <w:b/>
          <w:bCs/>
          <w:sz w:val="22"/>
          <w:szCs w:val="22"/>
        </w:rPr>
        <w:t>коллектора</w:t>
      </w:r>
      <w:r w:rsidRPr="005527D9">
        <w:rPr>
          <w:rFonts w:ascii="Century Schoolbook" w:hAnsi="Century Schoolbook"/>
          <w:sz w:val="22"/>
          <w:szCs w:val="22"/>
        </w:rPr>
        <w:t>. Для понимания принципа работы транзистора</w:t>
      </w:r>
      <w:r w:rsidR="002208AB">
        <w:rPr>
          <w:rFonts w:ascii="Century Schoolbook" w:hAnsi="Century Schoolbook"/>
          <w:sz w:val="22"/>
          <w:szCs w:val="22"/>
        </w:rPr>
        <w:t xml:space="preserve"> можно </w:t>
      </w:r>
      <w:r w:rsidRPr="005527D9">
        <w:rPr>
          <w:rFonts w:ascii="Century Schoolbook" w:hAnsi="Century Schoolbook"/>
          <w:sz w:val="22"/>
          <w:szCs w:val="22"/>
        </w:rPr>
        <w:t>представ</w:t>
      </w:r>
      <w:r w:rsidR="002208AB">
        <w:rPr>
          <w:rFonts w:ascii="Century Schoolbook" w:hAnsi="Century Schoolbook"/>
          <w:sz w:val="22"/>
          <w:szCs w:val="22"/>
        </w:rPr>
        <w:t>ит</w:t>
      </w:r>
      <w:r w:rsidRPr="005527D9">
        <w:rPr>
          <w:rFonts w:ascii="Century Schoolbook" w:hAnsi="Century Schoolbook"/>
          <w:sz w:val="22"/>
          <w:szCs w:val="22"/>
        </w:rPr>
        <w:t>ь, что это маленький контроллер, который может управлять большим потоком электричества</w:t>
      </w:r>
      <w:r w:rsidR="002208AB">
        <w:rPr>
          <w:rFonts w:ascii="Century Schoolbook" w:hAnsi="Century Schoolbook"/>
          <w:sz w:val="22"/>
          <w:szCs w:val="22"/>
        </w:rPr>
        <w:t>, поскольку п</w:t>
      </w:r>
      <w:r w:rsidR="002208AB" w:rsidRPr="002208AB">
        <w:rPr>
          <w:rFonts w:ascii="Century Schoolbook" w:hAnsi="Century Schoolbook"/>
          <w:sz w:val="22"/>
          <w:szCs w:val="22"/>
        </w:rPr>
        <w:t>ри подаче тока на эмиттер-базу, происходит внедрение</w:t>
      </w:r>
      <w:r w:rsidR="002208AB">
        <w:rPr>
          <w:rFonts w:ascii="Century Schoolbook" w:hAnsi="Century Schoolbook"/>
          <w:sz w:val="22"/>
          <w:szCs w:val="22"/>
        </w:rPr>
        <w:t xml:space="preserve"> (эмиссия)</w:t>
      </w:r>
      <w:r w:rsidR="002208AB" w:rsidRPr="002208AB">
        <w:rPr>
          <w:rFonts w:ascii="Century Schoolbook" w:hAnsi="Century Schoolbook"/>
          <w:sz w:val="22"/>
          <w:szCs w:val="22"/>
        </w:rPr>
        <w:t xml:space="preserve"> электронов из эмиттера в базу. Управление этим потоком электронов осуществляется через базу.</w:t>
      </w:r>
      <w:r w:rsidR="00A82BDC">
        <w:rPr>
          <w:rFonts w:ascii="Century Schoolbook" w:hAnsi="Century Schoolbook"/>
          <w:sz w:val="22"/>
          <w:szCs w:val="22"/>
        </w:rPr>
        <w:t xml:space="preserve"> </w:t>
      </w:r>
    </w:p>
    <w:p w14:paraId="1314D232" w14:textId="77777777" w:rsidR="002208AB" w:rsidRDefault="002208AB" w:rsidP="002208AB">
      <w:pPr>
        <w:spacing w:line="240" w:lineRule="auto"/>
        <w:ind w:left="-142"/>
        <w:jc w:val="both"/>
        <w:rPr>
          <w:rFonts w:ascii="Century Schoolbook" w:hAnsi="Century Schoolbook"/>
          <w:sz w:val="22"/>
          <w:szCs w:val="22"/>
        </w:rPr>
      </w:pPr>
    </w:p>
    <w:tbl>
      <w:tblPr>
        <w:tblStyle w:val="a5"/>
        <w:tblW w:w="1006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5185"/>
      </w:tblGrid>
      <w:tr w:rsidR="002208AB" w14:paraId="5E9F9E4B" w14:textId="77777777" w:rsidTr="002208AB">
        <w:tc>
          <w:tcPr>
            <w:tcW w:w="4880" w:type="dxa"/>
          </w:tcPr>
          <w:p w14:paraId="314ABB1D" w14:textId="00C9CB53" w:rsidR="002208AB" w:rsidRDefault="002208AB" w:rsidP="002208AB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noProof/>
                <w:sz w:val="22"/>
                <w:szCs w:val="22"/>
              </w:rPr>
              <w:drawing>
                <wp:inline distT="0" distB="0" distL="0" distR="0" wp14:anchorId="5889D8E3" wp14:editId="3FABC4A1">
                  <wp:extent cx="2961980" cy="10763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990" cy="1077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5" w:type="dxa"/>
          </w:tcPr>
          <w:p w14:paraId="1AF90774" w14:textId="131A0FE3" w:rsidR="002208AB" w:rsidRDefault="002208AB" w:rsidP="002208AB">
            <w:pPr>
              <w:ind w:right="-337"/>
              <w:jc w:val="center"/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F1C8A1B" wp14:editId="0E71AD50">
                  <wp:extent cx="2355503" cy="854334"/>
                  <wp:effectExtent l="0" t="0" r="698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52" cy="85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7E5E7" w14:textId="0F9B6EA9" w:rsidR="002208AB" w:rsidRPr="002208AB" w:rsidRDefault="002208AB" w:rsidP="002208AB">
      <w:pPr>
        <w:spacing w:line="240" w:lineRule="auto"/>
        <w:ind w:left="-142"/>
        <w:jc w:val="center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Рисунок 1 – Схема транзистора: а) 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 w:rsidRPr="002208AB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p</w:t>
      </w:r>
      <w:r w:rsidRPr="002208AB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 w:rsidRPr="002208AB">
        <w:rPr>
          <w:rFonts w:ascii="Century Schoolbook" w:hAnsi="Century Schoolbook"/>
          <w:sz w:val="22"/>
          <w:szCs w:val="22"/>
        </w:rPr>
        <w:t xml:space="preserve">; </w:t>
      </w:r>
      <w:r>
        <w:rPr>
          <w:rFonts w:ascii="Century Schoolbook" w:hAnsi="Century Schoolbook"/>
          <w:sz w:val="22"/>
          <w:szCs w:val="22"/>
        </w:rPr>
        <w:t>б)</w:t>
      </w:r>
      <w:r w:rsidRPr="002208AB">
        <w:rPr>
          <w:rFonts w:ascii="Century Schoolbook" w:hAnsi="Century Schoolbook"/>
          <w:sz w:val="22"/>
          <w:szCs w:val="22"/>
        </w:rPr>
        <w:t xml:space="preserve"> </w:t>
      </w:r>
      <w:r>
        <w:rPr>
          <w:rFonts w:ascii="Century Schoolbook" w:hAnsi="Century Schoolbook"/>
          <w:sz w:val="22"/>
          <w:szCs w:val="22"/>
          <w:lang w:val="en-US"/>
        </w:rPr>
        <w:t>p</w:t>
      </w:r>
      <w:r w:rsidRPr="002208AB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 w:rsidRPr="002208AB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p</w:t>
      </w:r>
      <w:r w:rsidRPr="002208AB">
        <w:rPr>
          <w:rFonts w:ascii="Century Schoolbook" w:hAnsi="Century Schoolbook"/>
          <w:sz w:val="22"/>
          <w:szCs w:val="22"/>
        </w:rPr>
        <w:t>;</w:t>
      </w:r>
    </w:p>
    <w:p w14:paraId="3201D316" w14:textId="0B0BCEB5" w:rsidR="002208AB" w:rsidRDefault="002208AB" w:rsidP="002208AB">
      <w:pPr>
        <w:spacing w:line="240" w:lineRule="auto"/>
        <w:jc w:val="both"/>
        <w:rPr>
          <w:rFonts w:ascii="Century Schoolbook" w:hAnsi="Century Schoolbook"/>
          <w:sz w:val="22"/>
          <w:szCs w:val="22"/>
        </w:rPr>
      </w:pPr>
    </w:p>
    <w:p w14:paraId="35C9F9E0" w14:textId="7E6FE143" w:rsidR="002208AB" w:rsidRPr="002208AB" w:rsidRDefault="002208AB" w:rsidP="002208AB">
      <w:pPr>
        <w:pStyle w:val="a3"/>
        <w:numPr>
          <w:ilvl w:val="0"/>
          <w:numId w:val="2"/>
        </w:num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r w:rsidRPr="002208AB">
        <w:rPr>
          <w:rFonts w:ascii="Century Schoolbook" w:hAnsi="Century Schoolbook"/>
          <w:b/>
          <w:bCs/>
          <w:sz w:val="22"/>
          <w:szCs w:val="22"/>
        </w:rPr>
        <w:t>Эмиттер</w:t>
      </w:r>
      <w:r w:rsidRPr="002208AB">
        <w:rPr>
          <w:rFonts w:ascii="Century Schoolbook" w:hAnsi="Century Schoolbook"/>
          <w:sz w:val="22"/>
          <w:szCs w:val="22"/>
        </w:rPr>
        <w:t xml:space="preserve"> (от англ. </w:t>
      </w:r>
      <w:r w:rsidRPr="002208AB">
        <w:rPr>
          <w:rFonts w:ascii="Century Schoolbook" w:hAnsi="Century Schoolbook"/>
          <w:sz w:val="22"/>
          <w:szCs w:val="22"/>
          <w:lang w:val="en-US"/>
        </w:rPr>
        <w:t>to</w:t>
      </w:r>
      <w:r w:rsidRPr="002208AB">
        <w:rPr>
          <w:rFonts w:ascii="Century Schoolbook" w:hAnsi="Century Schoolbook"/>
          <w:sz w:val="22"/>
          <w:szCs w:val="22"/>
        </w:rPr>
        <w:t xml:space="preserve"> </w:t>
      </w:r>
      <w:r w:rsidRPr="002208AB">
        <w:rPr>
          <w:rFonts w:ascii="Century Schoolbook" w:hAnsi="Century Schoolbook"/>
          <w:sz w:val="22"/>
          <w:szCs w:val="22"/>
          <w:lang w:val="en-US"/>
        </w:rPr>
        <w:t>emit</w:t>
      </w:r>
      <w:r w:rsidRPr="002208AB">
        <w:rPr>
          <w:rFonts w:ascii="Century Schoolbook" w:hAnsi="Century Schoolbook"/>
          <w:sz w:val="22"/>
          <w:szCs w:val="22"/>
        </w:rPr>
        <w:t xml:space="preserve"> – ‘испускать’) –</w:t>
      </w:r>
      <w:r>
        <w:rPr>
          <w:rFonts w:ascii="Century Schoolbook" w:hAnsi="Century Schoolbook"/>
          <w:sz w:val="22"/>
          <w:szCs w:val="22"/>
        </w:rPr>
        <w:t xml:space="preserve"> </w:t>
      </w:r>
      <w:r w:rsidRPr="002208AB">
        <w:rPr>
          <w:rFonts w:ascii="Century Schoolbook" w:hAnsi="Century Schoolbook"/>
          <w:sz w:val="22"/>
          <w:szCs w:val="22"/>
        </w:rPr>
        <w:t>является источником электронов. Он выпускает электроны в базу транзистора.</w:t>
      </w:r>
    </w:p>
    <w:p w14:paraId="7FB81BD6" w14:textId="6CEF37A4" w:rsidR="002208AB" w:rsidRPr="002208AB" w:rsidRDefault="002208AB" w:rsidP="002208AB">
      <w:pPr>
        <w:pStyle w:val="a3"/>
        <w:numPr>
          <w:ilvl w:val="0"/>
          <w:numId w:val="2"/>
        </w:num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r w:rsidRPr="002208AB">
        <w:rPr>
          <w:rFonts w:ascii="Century Schoolbook" w:hAnsi="Century Schoolbook"/>
          <w:b/>
          <w:bCs/>
          <w:sz w:val="22"/>
          <w:szCs w:val="22"/>
        </w:rPr>
        <w:t>Коллектор</w:t>
      </w:r>
      <w:r w:rsidRPr="002208AB">
        <w:rPr>
          <w:rFonts w:ascii="Century Schoolbook" w:hAnsi="Century Schoolbook"/>
          <w:sz w:val="22"/>
          <w:szCs w:val="22"/>
        </w:rPr>
        <w:t xml:space="preserve"> (от англ. </w:t>
      </w:r>
      <w:r w:rsidRPr="002208AB">
        <w:rPr>
          <w:rFonts w:ascii="Century Schoolbook" w:hAnsi="Century Schoolbook"/>
          <w:sz w:val="22"/>
          <w:szCs w:val="22"/>
          <w:lang w:val="en-US"/>
        </w:rPr>
        <w:t>to</w:t>
      </w:r>
      <w:r w:rsidRPr="002208AB">
        <w:rPr>
          <w:rFonts w:ascii="Century Schoolbook" w:hAnsi="Century Schoolbook"/>
          <w:sz w:val="22"/>
          <w:szCs w:val="22"/>
        </w:rPr>
        <w:t xml:space="preserve"> </w:t>
      </w:r>
      <w:r w:rsidRPr="002208AB">
        <w:rPr>
          <w:rFonts w:ascii="Century Schoolbook" w:hAnsi="Century Schoolbook"/>
          <w:sz w:val="22"/>
          <w:szCs w:val="22"/>
          <w:lang w:val="en-US"/>
        </w:rPr>
        <w:t>collect</w:t>
      </w:r>
      <w:r w:rsidRPr="002208AB">
        <w:rPr>
          <w:rFonts w:ascii="Century Schoolbook" w:hAnsi="Century Schoolbook"/>
          <w:sz w:val="22"/>
          <w:szCs w:val="22"/>
        </w:rPr>
        <w:t xml:space="preserve"> – ‘собирать’) – Он принимает электроны от базы и формирует выходной ток транзистора. Коллектор принимает большую часть тока, протекающего через транзистор.</w:t>
      </w:r>
    </w:p>
    <w:p w14:paraId="03930C9C" w14:textId="0B23F009" w:rsidR="002208AB" w:rsidRPr="002208AB" w:rsidRDefault="002208AB" w:rsidP="002208AB">
      <w:pPr>
        <w:pStyle w:val="a3"/>
        <w:numPr>
          <w:ilvl w:val="0"/>
          <w:numId w:val="2"/>
        </w:num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r w:rsidRPr="002208AB">
        <w:rPr>
          <w:rFonts w:ascii="Century Schoolbook" w:hAnsi="Century Schoolbook"/>
          <w:b/>
          <w:bCs/>
          <w:sz w:val="22"/>
          <w:szCs w:val="22"/>
        </w:rPr>
        <w:t>База</w:t>
      </w:r>
      <w:r w:rsidRPr="002208AB">
        <w:rPr>
          <w:rFonts w:ascii="Century Schoolbook" w:hAnsi="Century Schoolbook"/>
          <w:sz w:val="22"/>
          <w:szCs w:val="22"/>
        </w:rPr>
        <w:t xml:space="preserve"> – ну, это база. Она контролирует поток электронов, идущих от эмиттера к коллектору. Малый ток базы может управлять большим током коллектора, что делает базу ключевым элементом в работе транзистора.</w:t>
      </w:r>
    </w:p>
    <w:p w14:paraId="36EFD0B4" w14:textId="74592461" w:rsidR="002208AB" w:rsidRDefault="002208AB" w:rsidP="002208AB">
      <w:pPr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 w:rsidRPr="002208AB">
        <w:rPr>
          <w:rFonts w:ascii="Century Schoolbook" w:hAnsi="Century Schoolbook"/>
          <w:sz w:val="22"/>
          <w:szCs w:val="22"/>
        </w:rPr>
        <w:t xml:space="preserve">Внутри транзистора есть два </w:t>
      </w:r>
      <w:r>
        <w:rPr>
          <w:rFonts w:ascii="Century Schoolbook" w:hAnsi="Century Schoolbook"/>
          <w:sz w:val="22"/>
          <w:szCs w:val="22"/>
          <w:lang w:val="en-US"/>
        </w:rPr>
        <w:t>p</w:t>
      </w:r>
      <w:r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 w:rsidRPr="002208AB">
        <w:rPr>
          <w:rFonts w:ascii="Century Schoolbook" w:hAnsi="Century Schoolbook"/>
          <w:sz w:val="22"/>
          <w:szCs w:val="22"/>
        </w:rPr>
        <w:t xml:space="preserve"> перехода </w:t>
      </w:r>
      <w:r>
        <w:rPr>
          <w:rFonts w:ascii="Century Schoolbook" w:hAnsi="Century Schoolbook"/>
          <w:sz w:val="22"/>
          <w:szCs w:val="22"/>
        </w:rPr>
        <w:t>–</w:t>
      </w:r>
      <w:r w:rsidRPr="002208AB">
        <w:rPr>
          <w:rFonts w:ascii="Century Schoolbook" w:hAnsi="Century Schoolbook"/>
          <w:sz w:val="22"/>
          <w:szCs w:val="22"/>
        </w:rPr>
        <w:t xml:space="preserve"> эмиттер-база (ЭБ) и коллектор-база (КБ)</w:t>
      </w:r>
      <w:r>
        <w:rPr>
          <w:rFonts w:ascii="Century Schoolbook" w:hAnsi="Century Schoolbook"/>
          <w:sz w:val="22"/>
          <w:szCs w:val="22"/>
        </w:rPr>
        <w:t xml:space="preserve">, которые образуют </w:t>
      </w:r>
      <w:r w:rsidRPr="002208AB">
        <w:rPr>
          <w:rFonts w:ascii="Century Schoolbook" w:hAnsi="Century Schoolbook"/>
          <w:sz w:val="22"/>
          <w:szCs w:val="22"/>
        </w:rPr>
        <w:t>два полупроводниковых диода</w:t>
      </w:r>
      <w:r>
        <w:rPr>
          <w:rFonts w:ascii="Century Schoolbook" w:hAnsi="Century Schoolbook"/>
          <w:sz w:val="22"/>
          <w:szCs w:val="22"/>
        </w:rPr>
        <w:t xml:space="preserve">. </w:t>
      </w:r>
    </w:p>
    <w:p w14:paraId="3F88EDD0" w14:textId="7FD1EBC6" w:rsidR="002208AB" w:rsidRDefault="002208AB" w:rsidP="002208AB">
      <w:pPr>
        <w:spacing w:line="240" w:lineRule="auto"/>
        <w:ind w:left="-709"/>
        <w:jc w:val="center"/>
        <w:rPr>
          <w:rFonts w:ascii="Century Schoolbook" w:hAnsi="Century Schoolbook"/>
          <w:sz w:val="22"/>
          <w:szCs w:val="22"/>
        </w:rPr>
      </w:pPr>
      <w:r>
        <w:rPr>
          <w:noProof/>
        </w:rPr>
        <w:drawing>
          <wp:inline distT="0" distB="0" distL="0" distR="0" wp14:anchorId="0A7277B5" wp14:editId="64671426">
            <wp:extent cx="2514600" cy="12796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72" cy="12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03CA" w14:textId="795135C5" w:rsidR="007E62D2" w:rsidRDefault="007E62D2" w:rsidP="002208AB">
      <w:pPr>
        <w:spacing w:line="240" w:lineRule="auto"/>
        <w:ind w:left="-709"/>
        <w:jc w:val="center"/>
        <w:rPr>
          <w:rFonts w:ascii="Century Schoolbook" w:hAnsi="Century Schoolbook"/>
          <w:sz w:val="22"/>
          <w:szCs w:val="22"/>
        </w:rPr>
      </w:pPr>
    </w:p>
    <w:p w14:paraId="3B88BB28" w14:textId="4B6FA75A" w:rsidR="007E62D2" w:rsidRDefault="00E403F0" w:rsidP="00E403F0">
      <w:p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8D63C" wp14:editId="081C2781">
                <wp:simplePos x="0" y="0"/>
                <wp:positionH relativeFrom="column">
                  <wp:posOffset>-234950</wp:posOffset>
                </wp:positionH>
                <wp:positionV relativeFrom="paragraph">
                  <wp:posOffset>151553</wp:posOffset>
                </wp:positionV>
                <wp:extent cx="0" cy="381000"/>
                <wp:effectExtent l="1905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E3D2F" id="Прямая соединительная линия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1.95pt" to="-18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" strokecolor="#acb9ca [1311]" strokeweight="3pt">
                <v:stroke joinstyle="miter"/>
              </v:line>
            </w:pict>
          </mc:Fallback>
        </mc:AlternateContent>
      </w:r>
      <w:r w:rsidR="007E62D2">
        <w:rPr>
          <w:rFonts w:ascii="Century Schoolbook" w:hAnsi="Century Schoolbook"/>
          <w:sz w:val="22"/>
          <w:szCs w:val="22"/>
        </w:rPr>
        <w:t>П</w:t>
      </w:r>
      <w:r w:rsidR="007E62D2" w:rsidRPr="007E62D2">
        <w:rPr>
          <w:rFonts w:ascii="Century Schoolbook" w:hAnsi="Century Schoolbook"/>
          <w:sz w:val="22"/>
          <w:szCs w:val="22"/>
        </w:rPr>
        <w:t>ринцип работы биполярного транзистора</w:t>
      </w:r>
      <w:r w:rsidR="007E62D2">
        <w:rPr>
          <w:rFonts w:ascii="Century Schoolbook" w:hAnsi="Century Schoolbook"/>
          <w:sz w:val="22"/>
          <w:szCs w:val="22"/>
        </w:rPr>
        <w:t xml:space="preserve"> можно</w:t>
      </w:r>
      <w:r w:rsidR="007E62D2" w:rsidRPr="007E62D2">
        <w:rPr>
          <w:rFonts w:ascii="Century Schoolbook" w:hAnsi="Century Schoolbook"/>
          <w:sz w:val="22"/>
          <w:szCs w:val="22"/>
        </w:rPr>
        <w:t xml:space="preserve"> объясн</w:t>
      </w:r>
      <w:r w:rsidR="007E62D2">
        <w:rPr>
          <w:rFonts w:ascii="Century Schoolbook" w:hAnsi="Century Schoolbook"/>
          <w:sz w:val="22"/>
          <w:szCs w:val="22"/>
        </w:rPr>
        <w:t>ить</w:t>
      </w:r>
      <w:r w:rsidR="007E62D2" w:rsidRPr="007E62D2">
        <w:rPr>
          <w:rFonts w:ascii="Century Schoolbook" w:hAnsi="Century Schoolbook"/>
          <w:sz w:val="22"/>
          <w:szCs w:val="22"/>
        </w:rPr>
        <w:t xml:space="preserve"> на примере водопроводного крана. Вода в нем — ток коллектора, а управляющий ток базы — то, насколько мы поворачиваем ручку. Достаточно небольшого усилия (управляющего воздействия), чтобы поток воды из крана увеличился</w:t>
      </w:r>
      <w:r w:rsidR="00470F9E">
        <w:rPr>
          <w:rFonts w:ascii="Century Schoolbook" w:hAnsi="Century Schoolbook"/>
          <w:sz w:val="22"/>
          <w:szCs w:val="22"/>
        </w:rPr>
        <w:t xml:space="preserve"> (см. видео).</w:t>
      </w:r>
    </w:p>
    <w:p w14:paraId="15741638" w14:textId="77777777" w:rsidR="00B54C6A" w:rsidRDefault="00B54C6A" w:rsidP="00E403F0">
      <w:pPr>
        <w:spacing w:line="240" w:lineRule="auto"/>
        <w:jc w:val="both"/>
        <w:rPr>
          <w:rFonts w:ascii="Century Schoolbook" w:hAnsi="Century Schoolbook"/>
          <w:sz w:val="22"/>
          <w:szCs w:val="22"/>
        </w:rPr>
      </w:pPr>
    </w:p>
    <w:p w14:paraId="76DDED9F" w14:textId="603DA0E7" w:rsidR="00470F9E" w:rsidRDefault="00470F9E" w:rsidP="00470F9E">
      <w:pPr>
        <w:spacing w:line="240" w:lineRule="auto"/>
        <w:jc w:val="center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noProof/>
          <w:sz w:val="22"/>
          <w:szCs w:val="22"/>
        </w:rPr>
        <w:drawing>
          <wp:inline distT="0" distB="0" distL="0" distR="0" wp14:anchorId="5312EF46" wp14:editId="4A7DA2BF">
            <wp:extent cx="4572000" cy="3429000"/>
            <wp:effectExtent l="0" t="0" r="0" b="0"/>
            <wp:docPr id="13" name="Видео 13" descr="КАК РАБОТАЕТ ТРАНЗИСТОР | ОБЪЯСНЯЮ НА ПАЛЬЦАХ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идео 13" descr="КАК РАБОТАЕТ ТРАНЗИСТОР | ОБЪЯСНЯЮ НА ПАЛЬЦАХ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X99j9CVvf1w?feature=oembed&quot; frameborder=&quot;0&quot; allow=&quot;accelerometer; autoplay; clipboard-write; encrypted-media; gyroscope; picture-in-picture; web-share&quot; allowfullscreen=&quot;&quot; title=&quot;КАК РАБОТАЕТ ТРАНЗИСТОР | ОБЪЯСНЯЮ НА ПАЛЬЦАХ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97D5" w14:textId="77777777" w:rsidR="00470F9E" w:rsidRDefault="00470F9E" w:rsidP="00470F9E">
      <w:pPr>
        <w:spacing w:line="240" w:lineRule="auto"/>
        <w:jc w:val="center"/>
        <w:rPr>
          <w:rFonts w:ascii="Century Schoolbook" w:hAnsi="Century Schoolbook"/>
          <w:sz w:val="22"/>
          <w:szCs w:val="22"/>
        </w:rPr>
      </w:pPr>
    </w:p>
    <w:p w14:paraId="71A191FE" w14:textId="3F93273E" w:rsidR="002208AB" w:rsidRPr="002208AB" w:rsidRDefault="005527D9" w:rsidP="002208AB">
      <w:pPr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 w:rsidRPr="005527D9">
        <w:rPr>
          <w:rFonts w:ascii="Century Schoolbook" w:hAnsi="Century Schoolbook"/>
          <w:sz w:val="22"/>
          <w:szCs w:val="22"/>
        </w:rPr>
        <w:t>В зависимости от того, какой из электродов соединен с общей точкой данных</w:t>
      </w:r>
      <w:r>
        <w:rPr>
          <w:rFonts w:ascii="Century Schoolbook" w:hAnsi="Century Schoolbook"/>
          <w:sz w:val="22"/>
          <w:szCs w:val="22"/>
        </w:rPr>
        <w:t xml:space="preserve"> </w:t>
      </w:r>
      <w:r w:rsidRPr="005527D9">
        <w:rPr>
          <w:rFonts w:ascii="Century Schoolbook" w:hAnsi="Century Schoolbook"/>
          <w:sz w:val="22"/>
          <w:szCs w:val="22"/>
        </w:rPr>
        <w:t>источников, различают три основные схемы включения транзистора</w:t>
      </w:r>
      <w:r>
        <w:rPr>
          <w:rFonts w:ascii="Century Schoolbook" w:hAnsi="Century Schoolbook"/>
          <w:sz w:val="22"/>
          <w:szCs w:val="22"/>
        </w:rPr>
        <w:t xml:space="preserve"> (см. рисунок 2 для 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 w:rsidRPr="005527D9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p</w:t>
      </w:r>
      <w:r w:rsidRPr="005527D9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>
        <w:rPr>
          <w:rFonts w:ascii="Century Schoolbook" w:hAnsi="Century Schoolbook"/>
          <w:sz w:val="22"/>
          <w:szCs w:val="22"/>
        </w:rPr>
        <w:t xml:space="preserve">). </w:t>
      </w:r>
      <w:r w:rsidRPr="005527D9">
        <w:rPr>
          <w:rFonts w:ascii="Century Schoolbook" w:hAnsi="Century Schoolbook"/>
          <w:sz w:val="22"/>
          <w:szCs w:val="22"/>
        </w:rPr>
        <w:t xml:space="preserve">Параметры и усилительные свойства транзистора </w:t>
      </w:r>
      <w:r>
        <w:rPr>
          <w:rFonts w:ascii="Century Schoolbook" w:hAnsi="Century Schoolbook"/>
          <w:sz w:val="22"/>
          <w:szCs w:val="22"/>
        </w:rPr>
        <w:t>меняются в зависимости</w:t>
      </w:r>
      <w:r w:rsidRPr="005527D9">
        <w:rPr>
          <w:rFonts w:ascii="Century Schoolbook" w:hAnsi="Century Schoolbook"/>
          <w:sz w:val="22"/>
          <w:szCs w:val="22"/>
        </w:rPr>
        <w:t xml:space="preserve"> </w:t>
      </w:r>
      <w:r>
        <w:rPr>
          <w:rFonts w:ascii="Century Schoolbook" w:hAnsi="Century Schoolbook"/>
          <w:sz w:val="22"/>
          <w:szCs w:val="22"/>
        </w:rPr>
        <w:t>от</w:t>
      </w:r>
      <w:r w:rsidRPr="005527D9">
        <w:rPr>
          <w:rFonts w:ascii="Century Schoolbook" w:hAnsi="Century Schoolbook"/>
          <w:sz w:val="22"/>
          <w:szCs w:val="22"/>
        </w:rPr>
        <w:t xml:space="preserve"> схем</w:t>
      </w:r>
      <w:r>
        <w:rPr>
          <w:rFonts w:ascii="Century Schoolbook" w:hAnsi="Century Schoolbook"/>
          <w:sz w:val="22"/>
          <w:szCs w:val="22"/>
        </w:rPr>
        <w:t xml:space="preserve">ы </w:t>
      </w:r>
      <w:r w:rsidRPr="005527D9">
        <w:rPr>
          <w:rFonts w:ascii="Century Schoolbook" w:hAnsi="Century Schoolbook"/>
          <w:sz w:val="22"/>
          <w:szCs w:val="22"/>
        </w:rPr>
        <w:t>его включения.</w:t>
      </w:r>
      <w:r w:rsidR="002208AB" w:rsidRPr="002208AB">
        <w:rPr>
          <w:noProof/>
        </w:rPr>
        <w:t xml:space="preserve"> </w:t>
      </w:r>
    </w:p>
    <w:p w14:paraId="37B915EE" w14:textId="0642B4C6" w:rsidR="005527D9" w:rsidRDefault="005527D9" w:rsidP="005527D9">
      <w:pPr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</w:p>
    <w:p w14:paraId="4CD9E6CA" w14:textId="2C9FE95E" w:rsidR="005527D9" w:rsidRDefault="005527D9" w:rsidP="005527D9">
      <w:pPr>
        <w:spacing w:line="240" w:lineRule="auto"/>
        <w:ind w:left="-709"/>
        <w:jc w:val="center"/>
        <w:rPr>
          <w:rFonts w:ascii="Century Schoolbook" w:hAnsi="Century Schoolbook"/>
          <w:sz w:val="22"/>
          <w:szCs w:val="22"/>
        </w:rPr>
      </w:pPr>
      <w:r w:rsidRPr="005527D9">
        <w:rPr>
          <w:rFonts w:ascii="Century Schoolbook" w:hAnsi="Century Schoolbook"/>
          <w:noProof/>
          <w:sz w:val="22"/>
          <w:szCs w:val="22"/>
        </w:rPr>
        <w:drawing>
          <wp:inline distT="0" distB="0" distL="0" distR="0" wp14:anchorId="45D00520" wp14:editId="6BA0A925">
            <wp:extent cx="4367726" cy="2915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983" cy="29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3D65" w14:textId="486A4B7B" w:rsidR="005527D9" w:rsidRPr="005527D9" w:rsidRDefault="005527D9" w:rsidP="005527D9">
      <w:pPr>
        <w:spacing w:line="240" w:lineRule="auto"/>
        <w:ind w:left="-709"/>
        <w:jc w:val="center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Рисунок 2 – Схемы включения 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 w:rsidRPr="005527D9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p</w:t>
      </w:r>
      <w:r w:rsidRPr="005527D9">
        <w:rPr>
          <w:rFonts w:ascii="Century Schoolbook" w:hAnsi="Century Schoolbook"/>
          <w:sz w:val="22"/>
          <w:szCs w:val="22"/>
        </w:rPr>
        <w:t>-</w:t>
      </w:r>
      <w:r>
        <w:rPr>
          <w:rFonts w:ascii="Century Schoolbook" w:hAnsi="Century Schoolbook"/>
          <w:sz w:val="22"/>
          <w:szCs w:val="22"/>
          <w:lang w:val="en-US"/>
        </w:rPr>
        <w:t>n</w:t>
      </w:r>
      <w:r>
        <w:rPr>
          <w:rFonts w:ascii="Century Schoolbook" w:hAnsi="Century Schoolbook"/>
          <w:sz w:val="22"/>
          <w:szCs w:val="22"/>
        </w:rPr>
        <w:t xml:space="preserve"> транзистора</w:t>
      </w:r>
    </w:p>
    <w:p w14:paraId="0EDF4E83" w14:textId="77777777" w:rsidR="007E62D2" w:rsidRDefault="007E62D2" w:rsidP="007E62D2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</w:p>
    <w:p w14:paraId="1FAD9BB2" w14:textId="25E0F460" w:rsidR="007E62D2" w:rsidRPr="007E62D2" w:rsidRDefault="007E62D2" w:rsidP="007E62D2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 w:rsidRPr="007E62D2">
        <w:rPr>
          <w:rFonts w:ascii="Century Schoolbook" w:hAnsi="Century Schoolbook"/>
          <w:sz w:val="22"/>
          <w:szCs w:val="22"/>
        </w:rPr>
        <w:lastRenderedPageBreak/>
        <w:t>Основное уравнение транзистора, называемое уравнением тока коллектора, можно записать следующим образом:</w:t>
      </w:r>
    </w:p>
    <w:p w14:paraId="623ABC40" w14:textId="77777777" w:rsidR="007E62D2" w:rsidRPr="007E62D2" w:rsidRDefault="007E62D2" w:rsidP="007E62D2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</w:p>
    <w:p w14:paraId="0254D31F" w14:textId="0C7871F2" w:rsidR="007E62D2" w:rsidRPr="007E62D2" w:rsidRDefault="005D439D" w:rsidP="007E62D2">
      <w:pPr>
        <w:pStyle w:val="a3"/>
        <w:spacing w:line="240" w:lineRule="auto"/>
        <w:ind w:left="-709"/>
        <w:jc w:val="both"/>
        <w:rPr>
          <w:rFonts w:ascii="Century Schoolbook" w:hAnsi="Century Schoolbook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β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б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</m:oMath>
      </m:oMathPara>
    </w:p>
    <w:p w14:paraId="0B340702" w14:textId="62FBBDCE" w:rsidR="007E62D2" w:rsidRPr="007E62D2" w:rsidRDefault="007E62D2" w:rsidP="007E62D2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</w:p>
    <w:p w14:paraId="74F40C7C" w14:textId="6260ECB9" w:rsidR="005527D9" w:rsidRDefault="007E62D2" w:rsidP="007E62D2">
      <w:pPr>
        <w:pStyle w:val="a3"/>
        <w:spacing w:line="240" w:lineRule="auto"/>
        <w:ind w:left="-709" w:firstLine="709"/>
        <w:jc w:val="both"/>
        <w:rPr>
          <w:rFonts w:ascii="Century Schoolbook" w:hAnsi="Century Schoolbook"/>
          <w:sz w:val="22"/>
          <w:szCs w:val="22"/>
        </w:rPr>
      </w:pPr>
      <w:r w:rsidRPr="007E62D2">
        <w:rPr>
          <w:rFonts w:ascii="Century Schoolbook" w:hAnsi="Century Schoolbook"/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7E62D2">
        <w:rPr>
          <w:rFonts w:ascii="Century Schoolbook" w:hAnsi="Century Schoolbook"/>
          <w:sz w:val="22"/>
          <w:szCs w:val="22"/>
        </w:rPr>
        <w:t xml:space="preserve"> </w:t>
      </w:r>
      <w:r>
        <w:rPr>
          <w:rFonts w:ascii="Century Schoolbook" w:hAnsi="Century Schoolbook"/>
          <w:sz w:val="22"/>
          <w:szCs w:val="22"/>
        </w:rPr>
        <w:t>–</w:t>
      </w:r>
      <w:r w:rsidRPr="007E62D2">
        <w:rPr>
          <w:rFonts w:ascii="Century Schoolbook" w:hAnsi="Century Schoolbook"/>
          <w:sz w:val="22"/>
          <w:szCs w:val="22"/>
        </w:rPr>
        <w:t xml:space="preserve"> ток коллектора,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Century Schoolbook" w:hAnsi="Century Schoolbook"/>
          <w:sz w:val="22"/>
          <w:szCs w:val="22"/>
        </w:rPr>
        <w:t>–</w:t>
      </w:r>
      <w:r w:rsidRPr="007E62D2">
        <w:rPr>
          <w:rFonts w:ascii="Century Schoolbook" w:hAnsi="Century Schoolbook"/>
          <w:sz w:val="22"/>
          <w:szCs w:val="22"/>
        </w:rPr>
        <w:t xml:space="preserve"> ток базы, а 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Pr="007E62D2">
        <w:rPr>
          <w:rFonts w:ascii="Century Schoolbook" w:hAnsi="Century Schoolbook"/>
          <w:sz w:val="22"/>
          <w:szCs w:val="22"/>
        </w:rPr>
        <w:t xml:space="preserve"> (бета) – коэффициент усиления транзистора.</w:t>
      </w:r>
    </w:p>
    <w:p w14:paraId="071C6BCD" w14:textId="77777777" w:rsidR="005D439D" w:rsidRDefault="007E62D2" w:rsidP="005D439D">
      <w:p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D69BB" wp14:editId="097F7019">
                <wp:simplePos x="0" y="0"/>
                <wp:positionH relativeFrom="column">
                  <wp:posOffset>-206722</wp:posOffset>
                </wp:positionH>
                <wp:positionV relativeFrom="paragraph">
                  <wp:posOffset>160539</wp:posOffset>
                </wp:positionV>
                <wp:extent cx="0" cy="381000"/>
                <wp:effectExtent l="1905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8664C" id="Прямая соединительная линия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12.65pt" to="-16.3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" strokecolor="#acb9ca [1311]" strokeweight="3pt">
                <v:stroke joinstyle="miter"/>
              </v:line>
            </w:pict>
          </mc:Fallback>
        </mc:AlternateContent>
      </w:r>
    </w:p>
    <w:p w14:paraId="2955FE63" w14:textId="30CB6CDF" w:rsidR="007E62D2" w:rsidRPr="005D439D" w:rsidRDefault="007E62D2" w:rsidP="005D439D">
      <w:p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Основная характеристика транзистора – его коэффициент усиления </w:t>
      </w:r>
      <m:oMath>
        <m:r>
          <w:rPr>
            <w:rFonts w:ascii="Cambria Math" w:hAnsi="Cambria Math"/>
            <w:sz w:val="22"/>
            <w:szCs w:val="22"/>
          </w:rPr>
          <m:t>β.</m:t>
        </m:r>
      </m:oMath>
    </w:p>
    <w:p w14:paraId="0DE0D55B" w14:textId="575A9B97" w:rsidR="00470F9E" w:rsidRDefault="00470F9E" w:rsidP="007E62D2">
      <w:pPr>
        <w:pStyle w:val="a3"/>
        <w:spacing w:line="240" w:lineRule="auto"/>
        <w:ind w:left="0"/>
        <w:jc w:val="both"/>
        <w:rPr>
          <w:rFonts w:ascii="Century Schoolbook" w:eastAsiaTheme="minorEastAsia" w:hAnsi="Century Schoolbook"/>
          <w:sz w:val="22"/>
          <w:szCs w:val="22"/>
        </w:rPr>
      </w:pPr>
    </w:p>
    <w:p w14:paraId="298B1768" w14:textId="77777777" w:rsidR="005D439D" w:rsidRDefault="005D439D" w:rsidP="005D439D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</w:p>
    <w:p w14:paraId="78FC228E" w14:textId="305E37B0" w:rsidR="005D439D" w:rsidRPr="007E62D2" w:rsidRDefault="005D439D" w:rsidP="005D439D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Токи в транзисторе связаны</w:t>
      </w:r>
      <w:r w:rsidRPr="007E62D2">
        <w:rPr>
          <w:rFonts w:ascii="Century Schoolbook" w:hAnsi="Century Schoolbook"/>
          <w:sz w:val="22"/>
          <w:szCs w:val="22"/>
        </w:rPr>
        <w:t xml:space="preserve"> следующим образом:</w:t>
      </w:r>
    </w:p>
    <w:p w14:paraId="7BC6999E" w14:textId="77777777" w:rsidR="005D439D" w:rsidRPr="007E62D2" w:rsidRDefault="005D439D" w:rsidP="005D439D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</w:p>
    <w:p w14:paraId="0D00424E" w14:textId="77777777" w:rsidR="005D439D" w:rsidRPr="007E62D2" w:rsidRDefault="005D439D" w:rsidP="005D439D">
      <w:pPr>
        <w:pStyle w:val="a3"/>
        <w:spacing w:line="240" w:lineRule="auto"/>
        <w:ind w:left="-709"/>
        <w:jc w:val="both"/>
        <w:rPr>
          <w:rFonts w:ascii="Century Schoolbook" w:hAnsi="Century Schoolbook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э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б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</m:oMath>
      </m:oMathPara>
    </w:p>
    <w:p w14:paraId="5DFC6035" w14:textId="77777777" w:rsidR="005D439D" w:rsidRPr="007E62D2" w:rsidRDefault="005D439D" w:rsidP="005D439D">
      <w:pPr>
        <w:pStyle w:val="a3"/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</w:p>
    <w:p w14:paraId="3603C219" w14:textId="77777777" w:rsidR="005D439D" w:rsidRPr="00D543AF" w:rsidRDefault="005D439D" w:rsidP="005D439D">
      <w:pPr>
        <w:pStyle w:val="a3"/>
        <w:spacing w:line="240" w:lineRule="auto"/>
        <w:ind w:left="-709" w:firstLine="709"/>
        <w:jc w:val="both"/>
        <w:rPr>
          <w:rFonts w:ascii="Century Schoolbook" w:eastAsiaTheme="minorEastAsia" w:hAnsi="Century Schoolbook"/>
          <w:sz w:val="22"/>
          <w:szCs w:val="22"/>
        </w:rPr>
      </w:pPr>
      <w:r w:rsidRPr="007E62D2">
        <w:rPr>
          <w:rFonts w:ascii="Century Schoolbook" w:hAnsi="Century Schoolbook"/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7E62D2">
        <w:rPr>
          <w:rFonts w:ascii="Century Schoolbook" w:hAnsi="Century Schoolbook"/>
          <w:sz w:val="22"/>
          <w:szCs w:val="22"/>
        </w:rPr>
        <w:t xml:space="preserve"> </w:t>
      </w:r>
      <w:r>
        <w:rPr>
          <w:rFonts w:ascii="Century Schoolbook" w:hAnsi="Century Schoolbook"/>
          <w:sz w:val="22"/>
          <w:szCs w:val="22"/>
        </w:rPr>
        <w:t>–</w:t>
      </w:r>
      <w:r w:rsidRPr="007E62D2">
        <w:rPr>
          <w:rFonts w:ascii="Century Schoolbook" w:hAnsi="Century Schoolbook"/>
          <w:sz w:val="22"/>
          <w:szCs w:val="22"/>
        </w:rPr>
        <w:t xml:space="preserve"> ток коллектора,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Century Schoolbook" w:hAnsi="Century Schoolbook"/>
          <w:sz w:val="22"/>
          <w:szCs w:val="22"/>
        </w:rPr>
        <w:t>–</w:t>
      </w:r>
      <w:r w:rsidRPr="007E62D2">
        <w:rPr>
          <w:rFonts w:ascii="Century Schoolbook" w:hAnsi="Century Schoolbook"/>
          <w:sz w:val="22"/>
          <w:szCs w:val="22"/>
        </w:rPr>
        <w:t xml:space="preserve"> ток базы,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э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Century Schoolbook" w:eastAsiaTheme="minorEastAsia" w:hAnsi="Century Schoolbook"/>
          <w:sz w:val="22"/>
          <w:szCs w:val="22"/>
        </w:rPr>
        <w:t>– эмиттерный ток.</w:t>
      </w:r>
    </w:p>
    <w:p w14:paraId="7C2C9C7C" w14:textId="09F3A5CC" w:rsidR="00470F9E" w:rsidRDefault="00470F9E" w:rsidP="007E62D2">
      <w:pPr>
        <w:pStyle w:val="a3"/>
        <w:spacing w:line="240" w:lineRule="auto"/>
        <w:ind w:left="0"/>
        <w:jc w:val="both"/>
        <w:rPr>
          <w:rFonts w:ascii="Century Schoolbook" w:eastAsiaTheme="minorEastAsia" w:hAnsi="Century Schoolbook"/>
          <w:sz w:val="22"/>
          <w:szCs w:val="22"/>
        </w:rPr>
      </w:pPr>
    </w:p>
    <w:p w14:paraId="632C2E57" w14:textId="30FAB864" w:rsidR="00951351" w:rsidRDefault="00951351" w:rsidP="007E62D2">
      <w:pPr>
        <w:pStyle w:val="a3"/>
        <w:spacing w:line="240" w:lineRule="auto"/>
        <w:ind w:left="0"/>
        <w:jc w:val="both"/>
        <w:rPr>
          <w:rFonts w:ascii="Century Schoolbook" w:eastAsiaTheme="minorEastAsia" w:hAnsi="Century Schoolbook"/>
          <w:sz w:val="22"/>
          <w:szCs w:val="22"/>
        </w:rPr>
      </w:pPr>
    </w:p>
    <w:p w14:paraId="1D80A6AD" w14:textId="6B870639" w:rsidR="00951351" w:rsidRDefault="00951351" w:rsidP="007E62D2">
      <w:pPr>
        <w:pStyle w:val="a3"/>
        <w:spacing w:line="240" w:lineRule="auto"/>
        <w:ind w:left="0"/>
        <w:jc w:val="both"/>
        <w:rPr>
          <w:rFonts w:ascii="Century Schoolbook" w:eastAsiaTheme="minorEastAsia" w:hAnsi="Century Schoolbook"/>
          <w:sz w:val="22"/>
          <w:szCs w:val="22"/>
        </w:rPr>
      </w:pPr>
    </w:p>
    <w:p w14:paraId="283F06FE" w14:textId="28DFB439" w:rsidR="00951351" w:rsidRPr="005527D9" w:rsidRDefault="00951351" w:rsidP="00951351">
      <w:pPr>
        <w:spacing w:line="240" w:lineRule="auto"/>
        <w:ind w:left="-709"/>
        <w:jc w:val="both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EC84A" wp14:editId="3D4673C8">
                <wp:simplePos x="0" y="0"/>
                <wp:positionH relativeFrom="column">
                  <wp:posOffset>-485140</wp:posOffset>
                </wp:positionH>
                <wp:positionV relativeFrom="paragraph">
                  <wp:posOffset>237807</wp:posOffset>
                </wp:positionV>
                <wp:extent cx="284824" cy="330200"/>
                <wp:effectExtent l="0" t="0" r="39370" b="8890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24" cy="330200"/>
                        </a:xfrm>
                        <a:custGeom>
                          <a:avLst/>
                          <a:gdLst>
                            <a:gd name="connsiteX0" fmla="*/ 75274 w 284824"/>
                            <a:gd name="connsiteY0" fmla="*/ 0 h 330200"/>
                            <a:gd name="connsiteX1" fmla="*/ 11774 w 284824"/>
                            <a:gd name="connsiteY1" fmla="*/ 228600 h 330200"/>
                            <a:gd name="connsiteX2" fmla="*/ 284824 w 284824"/>
                            <a:gd name="connsiteY2" fmla="*/ 330200 h 33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4824" h="330200">
                              <a:moveTo>
                                <a:pt x="75274" y="0"/>
                              </a:moveTo>
                              <a:cubicBezTo>
                                <a:pt x="26061" y="86783"/>
                                <a:pt x="-23151" y="173567"/>
                                <a:pt x="11774" y="228600"/>
                              </a:cubicBezTo>
                              <a:cubicBezTo>
                                <a:pt x="46699" y="283633"/>
                                <a:pt x="185341" y="328083"/>
                                <a:pt x="284824" y="3302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1C5C0" id="Полилиния: фигура 14" o:spid="_x0000_s1026" style="position:absolute;margin-left:-38.2pt;margin-top:18.7pt;width:22.4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824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" path="m75274,c26061,86783,-23151,173567,11774,228600v34925,55033,173567,99483,273050,101600e" filled="f" strokecolor="#acb9ca [1311]" strokeweight="1pt">
                <v:stroke endarrow="block" joinstyle="miter"/>
                <v:path arrowok="t" o:connecttype="custom" o:connectlocs="75274,0;11774,228600;284824,330200" o:connectangles="0,0,0"/>
              </v:shape>
            </w:pict>
          </mc:Fallback>
        </mc:AlternateContent>
      </w:r>
      <w:r>
        <w:rPr>
          <w:rFonts w:ascii="Century Schoolbook" w:hAnsi="Century Schoolbook"/>
          <w:b/>
          <w:bCs/>
          <w:noProof/>
          <w:sz w:val="22"/>
          <w:szCs w:val="22"/>
        </w:rPr>
        <w:t>УНИПОЛЯРНЫЙ (ПОЛЕВОЙ)</w:t>
      </w:r>
      <w:r w:rsidRPr="005527D9">
        <w:rPr>
          <w:rFonts w:ascii="Century Schoolbook" w:hAnsi="Century Schoolbook"/>
          <w:b/>
          <w:bCs/>
          <w:sz w:val="22"/>
          <w:szCs w:val="22"/>
        </w:rPr>
        <w:t xml:space="preserve"> ТРАНЗИСТОР</w:t>
      </w:r>
    </w:p>
    <w:p w14:paraId="14FC1498" w14:textId="1FF6D0DF" w:rsidR="00951351" w:rsidRDefault="00951351" w:rsidP="00951351">
      <w:pPr>
        <w:spacing w:line="240" w:lineRule="auto"/>
        <w:ind w:left="-142"/>
        <w:jc w:val="both"/>
        <w:rPr>
          <w:rFonts w:ascii="Century Schoolbook" w:hAnsi="Century Schoolbook"/>
          <w:sz w:val="22"/>
          <w:szCs w:val="22"/>
        </w:rPr>
      </w:pPr>
      <w:r w:rsidRPr="005527D9">
        <w:rPr>
          <w:rFonts w:ascii="Century Schoolbook" w:hAnsi="Century Schoolbook"/>
          <w:sz w:val="22"/>
          <w:szCs w:val="22"/>
        </w:rPr>
        <w:t>состоит из тр</w:t>
      </w:r>
      <w:r>
        <w:rPr>
          <w:rFonts w:ascii="Century Schoolbook" w:hAnsi="Century Schoolbook"/>
          <w:sz w:val="22"/>
          <w:szCs w:val="22"/>
        </w:rPr>
        <w:t>ё</w:t>
      </w:r>
      <w:r w:rsidRPr="005527D9">
        <w:rPr>
          <w:rFonts w:ascii="Century Schoolbook" w:hAnsi="Century Schoolbook"/>
          <w:sz w:val="22"/>
          <w:szCs w:val="22"/>
        </w:rPr>
        <w:t xml:space="preserve">х основных частей: </w:t>
      </w:r>
      <w:r>
        <w:rPr>
          <w:rFonts w:ascii="Century Schoolbook" w:hAnsi="Century Schoolbook"/>
          <w:b/>
          <w:bCs/>
          <w:sz w:val="22"/>
          <w:szCs w:val="22"/>
        </w:rPr>
        <w:t>сток</w:t>
      </w:r>
      <w:r w:rsidRPr="005527D9">
        <w:rPr>
          <w:rFonts w:ascii="Century Schoolbook" w:hAnsi="Century Schoolbook"/>
          <w:sz w:val="22"/>
          <w:szCs w:val="22"/>
        </w:rPr>
        <w:t xml:space="preserve">, </w:t>
      </w:r>
      <w:r>
        <w:rPr>
          <w:rFonts w:ascii="Century Schoolbook" w:hAnsi="Century Schoolbook"/>
          <w:b/>
          <w:bCs/>
          <w:sz w:val="22"/>
          <w:szCs w:val="22"/>
        </w:rPr>
        <w:t>исток</w:t>
      </w:r>
      <w:r w:rsidRPr="005527D9">
        <w:rPr>
          <w:rFonts w:ascii="Century Schoolbook" w:hAnsi="Century Schoolbook"/>
          <w:sz w:val="22"/>
          <w:szCs w:val="22"/>
        </w:rPr>
        <w:t xml:space="preserve"> и </w:t>
      </w:r>
      <w:r>
        <w:rPr>
          <w:rFonts w:ascii="Century Schoolbook" w:hAnsi="Century Schoolbook"/>
          <w:b/>
          <w:bCs/>
          <w:sz w:val="22"/>
          <w:szCs w:val="22"/>
        </w:rPr>
        <w:t>затвор</w:t>
      </w:r>
      <w:r w:rsidRPr="005527D9">
        <w:rPr>
          <w:rFonts w:ascii="Century Schoolbook" w:hAnsi="Century Schoolbook"/>
          <w:sz w:val="22"/>
          <w:szCs w:val="22"/>
        </w:rPr>
        <w:t xml:space="preserve">. </w:t>
      </w:r>
      <w:r w:rsidRPr="00951351">
        <w:rPr>
          <w:rFonts w:ascii="Century Schoolbook" w:hAnsi="Century Schoolbook"/>
          <w:sz w:val="22"/>
          <w:szCs w:val="22"/>
        </w:rPr>
        <w:t>В отличие от биполярного транзистора, полевой транзистор управляется электрическим полем, а не током.</w:t>
      </w:r>
      <w:r>
        <w:rPr>
          <w:rFonts w:ascii="Century Schoolbook" w:hAnsi="Century Schoolbook"/>
          <w:sz w:val="22"/>
          <w:szCs w:val="22"/>
        </w:rPr>
        <w:t xml:space="preserve"> </w:t>
      </w:r>
      <w:r w:rsidRPr="00951351">
        <w:rPr>
          <w:rFonts w:ascii="Century Schoolbook" w:hAnsi="Century Schoolbook"/>
          <w:sz w:val="22"/>
          <w:szCs w:val="22"/>
        </w:rPr>
        <w:t>Внутри полевого транзистора есть слой полупроводника, называемый каналом, который соединяет исток и сток. В канале могут присутствовать носители заряда, такие как электроны или дырки, в зависимости от типа полевого транзистора (N-канал или P-канал).</w:t>
      </w:r>
    </w:p>
    <w:p w14:paraId="145380FD" w14:textId="6288246D" w:rsidR="00951351" w:rsidRDefault="00951351" w:rsidP="00951351">
      <w:pPr>
        <w:spacing w:line="240" w:lineRule="auto"/>
        <w:ind w:left="-142"/>
        <w:jc w:val="both"/>
        <w:rPr>
          <w:rFonts w:ascii="Century Schoolbook" w:hAnsi="Century Schoolbook"/>
          <w:sz w:val="22"/>
          <w:szCs w:val="22"/>
        </w:rPr>
      </w:pPr>
    </w:p>
    <w:p w14:paraId="192E4EE8" w14:textId="19D4B295" w:rsidR="000A1099" w:rsidRDefault="000A1099" w:rsidP="000A1099">
      <w:pPr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Исток – </w:t>
      </w:r>
      <w:r w:rsidRPr="000A1099">
        <w:rPr>
          <w:rFonts w:ascii="Century Schoolbook" w:hAnsi="Century Schoolbook"/>
          <w:sz w:val="22"/>
          <w:szCs w:val="22"/>
        </w:rPr>
        <w:t>источник носителей тока</w:t>
      </w:r>
      <w:r>
        <w:rPr>
          <w:rFonts w:ascii="Century Schoolbook" w:hAnsi="Century Schoolbook"/>
          <w:sz w:val="22"/>
          <w:szCs w:val="22"/>
        </w:rPr>
        <w:t>.</w:t>
      </w:r>
    </w:p>
    <w:p w14:paraId="1C0A3AA1" w14:textId="61E72E9F" w:rsidR="000A1099" w:rsidRDefault="000A1099" w:rsidP="000A1099">
      <w:pPr>
        <w:spacing w:line="240" w:lineRule="auto"/>
        <w:ind w:left="-709"/>
        <w:jc w:val="both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Сток – </w:t>
      </w:r>
      <w:r w:rsidRPr="000A1099">
        <w:rPr>
          <w:rFonts w:ascii="Century Schoolbook" w:hAnsi="Century Schoolbook"/>
          <w:sz w:val="22"/>
          <w:szCs w:val="22"/>
        </w:rPr>
        <w:t xml:space="preserve">электрод, </w:t>
      </w:r>
      <w:r>
        <w:rPr>
          <w:rFonts w:ascii="Century Schoolbook" w:hAnsi="Century Schoolbook"/>
          <w:sz w:val="22"/>
          <w:szCs w:val="22"/>
        </w:rPr>
        <w:t>на который</w:t>
      </w:r>
      <w:r w:rsidRPr="000A1099">
        <w:rPr>
          <w:rFonts w:ascii="Century Schoolbook" w:hAnsi="Century Schoolbook"/>
          <w:sz w:val="22"/>
          <w:szCs w:val="22"/>
        </w:rPr>
        <w:t xml:space="preserve"> стекают</w:t>
      </w:r>
      <w:r>
        <w:rPr>
          <w:rFonts w:ascii="Century Schoolbook" w:hAnsi="Century Schoolbook"/>
          <w:sz w:val="22"/>
          <w:szCs w:val="22"/>
        </w:rPr>
        <w:t>ся</w:t>
      </w:r>
      <w:r w:rsidRPr="000A1099">
        <w:rPr>
          <w:rFonts w:ascii="Century Schoolbook" w:hAnsi="Century Schoolbook"/>
          <w:sz w:val="22"/>
          <w:szCs w:val="22"/>
        </w:rPr>
        <w:t xml:space="preserve"> носители</w:t>
      </w:r>
      <w:r>
        <w:rPr>
          <w:rFonts w:ascii="Century Schoolbook" w:hAnsi="Century Schoolbook"/>
          <w:sz w:val="22"/>
          <w:szCs w:val="22"/>
        </w:rPr>
        <w:t>.</w:t>
      </w:r>
    </w:p>
    <w:p w14:paraId="1BEA647C" w14:textId="7CF47B46" w:rsidR="00951351" w:rsidRDefault="00951351" w:rsidP="00951351">
      <w:pPr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 w:rsidRPr="000A1099">
        <w:rPr>
          <w:rFonts w:ascii="Century Schoolbook" w:hAnsi="Century Schoolbook"/>
          <w:b/>
          <w:bCs/>
          <w:sz w:val="22"/>
          <w:szCs w:val="22"/>
        </w:rPr>
        <w:t>Затвор</w:t>
      </w:r>
      <w:r w:rsidRPr="00951351">
        <w:rPr>
          <w:rFonts w:ascii="Century Schoolbook" w:hAnsi="Century Schoolbook"/>
          <w:sz w:val="22"/>
          <w:szCs w:val="22"/>
        </w:rPr>
        <w:t xml:space="preserve"> </w:t>
      </w:r>
      <w:r>
        <w:rPr>
          <w:rFonts w:ascii="Century Schoolbook" w:hAnsi="Century Schoolbook"/>
          <w:sz w:val="22"/>
          <w:szCs w:val="22"/>
        </w:rPr>
        <w:t>–</w:t>
      </w:r>
      <w:r w:rsidRPr="00951351">
        <w:rPr>
          <w:rFonts w:ascii="Century Schoolbook" w:hAnsi="Century Schoolbook"/>
          <w:sz w:val="22"/>
          <w:szCs w:val="22"/>
        </w:rPr>
        <w:t xml:space="preserve"> это область, расположенная между истоком и стоком, и на нее подается управляющее напряжение. Затворная область имеет особую структуру, называемую затвором, которая создает электрическое поле в канале. Это электрическое поле управляет проводимостью канала, что позволяет управлять током, протекающим через транзистор.</w:t>
      </w:r>
    </w:p>
    <w:p w14:paraId="7A8E3E43" w14:textId="5F8051CE" w:rsidR="000A1099" w:rsidRPr="000A1099" w:rsidRDefault="000A1099" w:rsidP="000A1099">
      <w:p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319C6" wp14:editId="03918D7F">
                <wp:simplePos x="0" y="0"/>
                <wp:positionH relativeFrom="column">
                  <wp:posOffset>-228600</wp:posOffset>
                </wp:positionH>
                <wp:positionV relativeFrom="paragraph">
                  <wp:posOffset>51897</wp:posOffset>
                </wp:positionV>
                <wp:extent cx="0" cy="381000"/>
                <wp:effectExtent l="1905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E0948"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4.1pt" to="-18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" strokecolor="#acb9ca [1311]" strokeweight="3pt">
                <v:stroke joinstyle="miter"/>
              </v:line>
            </w:pict>
          </mc:Fallback>
        </mc:AlternateContent>
      </w:r>
      <w:r w:rsidRPr="000A1099">
        <w:rPr>
          <w:rFonts w:ascii="Century Schoolbook" w:hAnsi="Century Schoolbook"/>
          <w:sz w:val="22"/>
          <w:szCs w:val="22"/>
        </w:rPr>
        <w:t>Интересный факт</w:t>
      </w:r>
      <w:r>
        <w:rPr>
          <w:rFonts w:ascii="Century Schoolbook" w:hAnsi="Century Schoolbook"/>
          <w:sz w:val="22"/>
          <w:szCs w:val="22"/>
        </w:rPr>
        <w:t>: полевые транзисторы были придуманы намного раньше биполярных, но технический уровень развития долго не позволял реализовать их как прибор.</w:t>
      </w:r>
    </w:p>
    <w:p w14:paraId="5F16915D" w14:textId="55063FBE" w:rsidR="00951351" w:rsidRPr="00951351" w:rsidRDefault="00951351" w:rsidP="00951351">
      <w:pPr>
        <w:spacing w:line="240" w:lineRule="auto"/>
        <w:ind w:left="-709"/>
        <w:jc w:val="both"/>
        <w:rPr>
          <w:rFonts w:ascii="Century Schoolbook" w:hAnsi="Century Schoolbook"/>
          <w:sz w:val="22"/>
          <w:szCs w:val="22"/>
        </w:rPr>
      </w:pPr>
      <w:r w:rsidRPr="00951351">
        <w:rPr>
          <w:rFonts w:ascii="Century Schoolbook" w:hAnsi="Century Schoolbook"/>
          <w:sz w:val="22"/>
          <w:szCs w:val="22"/>
        </w:rPr>
        <w:t>Основное преимущество полевых транзисторов заключается в том, что они имеют высокое входное сопротивление, что делает их идеальными для усиления слабых сигналов и управления большими токами. Они также обладают высокой линейностью и малым потреблением энергии.</w:t>
      </w:r>
    </w:p>
    <w:p w14:paraId="72D9C2D1" w14:textId="77777777" w:rsidR="00951351" w:rsidRDefault="00951351" w:rsidP="00951351">
      <w:pPr>
        <w:spacing w:line="240" w:lineRule="auto"/>
        <w:jc w:val="both"/>
        <w:rPr>
          <w:rFonts w:ascii="Century Schoolbook" w:hAnsi="Century Schoolbook"/>
          <w:sz w:val="22"/>
          <w:szCs w:val="22"/>
        </w:rPr>
      </w:pPr>
    </w:p>
    <w:p w14:paraId="348541D1" w14:textId="77777777" w:rsidR="00951351" w:rsidRDefault="00951351" w:rsidP="00951351">
      <w:pPr>
        <w:pStyle w:val="a3"/>
        <w:spacing w:line="240" w:lineRule="auto"/>
        <w:ind w:left="-709" w:firstLine="36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Дополнительные источники: </w:t>
      </w:r>
    </w:p>
    <w:p w14:paraId="7812F2A5" w14:textId="2DA4BED5" w:rsidR="00951351" w:rsidRDefault="005D439D" w:rsidP="00951351">
      <w:pPr>
        <w:pStyle w:val="a3"/>
        <w:numPr>
          <w:ilvl w:val="0"/>
          <w:numId w:val="3"/>
        </w:num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hyperlink r:id="rId11" w:history="1">
        <w:r w:rsidR="00951351" w:rsidRPr="000C7100">
          <w:rPr>
            <w:rStyle w:val="a6"/>
            <w:rFonts w:ascii="Century Schoolbook" w:hAnsi="Century Schoolbook"/>
            <w:sz w:val="22"/>
            <w:szCs w:val="22"/>
          </w:rPr>
          <w:t>https://habr.com/ru/articles/133136/</w:t>
        </w:r>
      </w:hyperlink>
    </w:p>
    <w:p w14:paraId="2439BC29" w14:textId="25E9C1EB" w:rsidR="00951351" w:rsidRDefault="005D439D" w:rsidP="00951351">
      <w:pPr>
        <w:pStyle w:val="a3"/>
        <w:numPr>
          <w:ilvl w:val="0"/>
          <w:numId w:val="3"/>
        </w:num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hyperlink r:id="rId12" w:history="1">
        <w:r w:rsidR="00951351" w:rsidRPr="00951351">
          <w:rPr>
            <w:rStyle w:val="a6"/>
            <w:rFonts w:ascii="Century Schoolbook" w:hAnsi="Century Schoolbook"/>
            <w:sz w:val="22"/>
            <w:szCs w:val="22"/>
          </w:rPr>
          <w:t>https://habr.com/ru/articles/133493/</w:t>
        </w:r>
      </w:hyperlink>
    </w:p>
    <w:p w14:paraId="13C110D7" w14:textId="44379AD6" w:rsidR="009C42DF" w:rsidRPr="007E62D2" w:rsidRDefault="005D439D" w:rsidP="00951351">
      <w:pPr>
        <w:pStyle w:val="a3"/>
        <w:numPr>
          <w:ilvl w:val="0"/>
          <w:numId w:val="3"/>
        </w:numPr>
        <w:spacing w:line="240" w:lineRule="auto"/>
        <w:jc w:val="both"/>
        <w:rPr>
          <w:rFonts w:ascii="Century Schoolbook" w:hAnsi="Century Schoolbook"/>
          <w:sz w:val="22"/>
          <w:szCs w:val="22"/>
        </w:rPr>
      </w:pPr>
      <w:hyperlink r:id="rId13" w:history="1">
        <w:r w:rsidR="009C42DF" w:rsidRPr="009C42DF">
          <w:rPr>
            <w:rStyle w:val="a6"/>
            <w:rFonts w:ascii="Century Schoolbook" w:hAnsi="Century Schoolbook"/>
            <w:sz w:val="22"/>
            <w:szCs w:val="22"/>
          </w:rPr>
          <w:t>Плейлист про транзисторы</w:t>
        </w:r>
      </w:hyperlink>
    </w:p>
    <w:p w14:paraId="76D1D226" w14:textId="33A5BB65" w:rsidR="00470F9E" w:rsidRPr="007E62D2" w:rsidRDefault="00470F9E" w:rsidP="007E62D2">
      <w:pPr>
        <w:pStyle w:val="a3"/>
        <w:spacing w:line="240" w:lineRule="auto"/>
        <w:ind w:left="0"/>
        <w:jc w:val="both"/>
        <w:rPr>
          <w:rFonts w:ascii="Century Schoolbook" w:hAnsi="Century Schoolbook"/>
          <w:sz w:val="22"/>
          <w:szCs w:val="22"/>
        </w:rPr>
      </w:pPr>
    </w:p>
    <w:sectPr w:rsidR="00470F9E" w:rsidRPr="007E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670"/>
    <w:multiLevelType w:val="hybridMultilevel"/>
    <w:tmpl w:val="ACE432B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AAD534D"/>
    <w:multiLevelType w:val="hybridMultilevel"/>
    <w:tmpl w:val="E886E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D7900"/>
    <w:multiLevelType w:val="hybridMultilevel"/>
    <w:tmpl w:val="83E214DC"/>
    <w:lvl w:ilvl="0" w:tplc="E86409D2">
      <w:start w:val="16"/>
      <w:numFmt w:val="bullet"/>
      <w:lvlText w:val="−"/>
      <w:lvlJc w:val="left"/>
      <w:pPr>
        <w:ind w:left="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1E"/>
    <w:rsid w:val="0008621E"/>
    <w:rsid w:val="000A1099"/>
    <w:rsid w:val="00212124"/>
    <w:rsid w:val="002208AB"/>
    <w:rsid w:val="002F75C0"/>
    <w:rsid w:val="00352B29"/>
    <w:rsid w:val="00451CFB"/>
    <w:rsid w:val="00470F9E"/>
    <w:rsid w:val="0053185A"/>
    <w:rsid w:val="00543161"/>
    <w:rsid w:val="005527D9"/>
    <w:rsid w:val="005D439D"/>
    <w:rsid w:val="007E62D2"/>
    <w:rsid w:val="00833F7C"/>
    <w:rsid w:val="00874A23"/>
    <w:rsid w:val="00904262"/>
    <w:rsid w:val="00904412"/>
    <w:rsid w:val="00917CEF"/>
    <w:rsid w:val="00951351"/>
    <w:rsid w:val="009C42DF"/>
    <w:rsid w:val="00A82BDC"/>
    <w:rsid w:val="00B54C6A"/>
    <w:rsid w:val="00BC6219"/>
    <w:rsid w:val="00C377E7"/>
    <w:rsid w:val="00C9657A"/>
    <w:rsid w:val="00D543AF"/>
    <w:rsid w:val="00E403F0"/>
    <w:rsid w:val="00F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1FF8"/>
  <w15:chartTrackingRefBased/>
  <w15:docId w15:val="{C062CFDC-5609-461F-9EBC-DD4C0B77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List Paragraph"/>
    <w:basedOn w:val="a"/>
    <w:uiPriority w:val="34"/>
    <w:qFormat/>
    <w:rsid w:val="00F539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4262"/>
    <w:rPr>
      <w:color w:val="808080"/>
    </w:rPr>
  </w:style>
  <w:style w:type="table" w:styleId="a5">
    <w:name w:val="Table Grid"/>
    <w:basedOn w:val="a1"/>
    <w:uiPriority w:val="39"/>
    <w:rsid w:val="0090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0F9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0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55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8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1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82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X99j9CVvf1w?feature=oembed" TargetMode="External"/><Relationship Id="rId13" Type="http://schemas.openxmlformats.org/officeDocument/2006/relationships/hyperlink" Target="https://www.youtube.com/playlist?list=PL44307E6369894ED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habr.com/ru/articles/13349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habr.com/ru/articles/133136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562</Words>
  <Characters>3800</Characters>
  <Application>Microsoft Office Word</Application>
  <DocSecurity>0</DocSecurity>
  <Lines>97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19</cp:revision>
  <dcterms:created xsi:type="dcterms:W3CDTF">2023-03-13T07:50:00Z</dcterms:created>
  <dcterms:modified xsi:type="dcterms:W3CDTF">2023-05-22T08:09:00Z</dcterms:modified>
</cp:coreProperties>
</file>