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D5858" w14:textId="77777777" w:rsidR="00371106" w:rsidRPr="009B42FB" w:rsidRDefault="00371106" w:rsidP="00371106">
      <w:pPr>
        <w:widowControl w:val="0"/>
        <w:jc w:val="center"/>
        <w:rPr>
          <w:sz w:val="28"/>
          <w:szCs w:val="28"/>
        </w:rPr>
      </w:pPr>
      <w:bookmarkStart w:id="0" w:name="_Toc291574498"/>
      <w:bookmarkStart w:id="1" w:name="_Toc291574599"/>
      <w:bookmarkStart w:id="2" w:name="_Toc198375703"/>
      <w:r w:rsidRPr="009B42FB">
        <w:rPr>
          <w:sz w:val="28"/>
          <w:szCs w:val="28"/>
        </w:rPr>
        <w:t>МИНОБРНАУКИ РОССИИ</w:t>
      </w:r>
    </w:p>
    <w:p w14:paraId="1A82D095" w14:textId="77777777" w:rsidR="00371106" w:rsidRPr="009B42FB" w:rsidRDefault="00371106" w:rsidP="00371106">
      <w:pPr>
        <w:widowControl w:val="0"/>
        <w:jc w:val="center"/>
        <w:rPr>
          <w:sz w:val="28"/>
          <w:szCs w:val="28"/>
        </w:rPr>
      </w:pPr>
    </w:p>
    <w:p w14:paraId="2788A8D7" w14:textId="77777777" w:rsidR="00371106" w:rsidRPr="001F59E5" w:rsidRDefault="00371106" w:rsidP="00371106">
      <w:pPr>
        <w:widowControl w:val="0"/>
        <w:jc w:val="center"/>
        <w:rPr>
          <w:sz w:val="26"/>
          <w:szCs w:val="26"/>
        </w:rPr>
      </w:pPr>
      <w:r w:rsidRPr="001F59E5">
        <w:rPr>
          <w:sz w:val="26"/>
          <w:szCs w:val="26"/>
        </w:rPr>
        <w:t>Федеральное государственное бюджетное</w:t>
      </w:r>
    </w:p>
    <w:p w14:paraId="40C2093C" w14:textId="77777777" w:rsidR="00371106" w:rsidRPr="001F59E5" w:rsidRDefault="00371106" w:rsidP="00371106">
      <w:pPr>
        <w:widowControl w:val="0"/>
        <w:jc w:val="center"/>
        <w:rPr>
          <w:sz w:val="26"/>
          <w:szCs w:val="26"/>
        </w:rPr>
      </w:pPr>
      <w:r w:rsidRPr="001F59E5">
        <w:rPr>
          <w:sz w:val="26"/>
          <w:szCs w:val="26"/>
        </w:rPr>
        <w:t>образовательное учреждение высшего образования</w:t>
      </w:r>
    </w:p>
    <w:p w14:paraId="6EE9276C" w14:textId="77777777" w:rsidR="00371106" w:rsidRPr="001F59E5" w:rsidRDefault="00371106" w:rsidP="00371106">
      <w:pPr>
        <w:widowControl w:val="0"/>
        <w:jc w:val="center"/>
        <w:rPr>
          <w:sz w:val="26"/>
          <w:szCs w:val="26"/>
        </w:rPr>
      </w:pPr>
      <w:r w:rsidRPr="001F59E5">
        <w:rPr>
          <w:sz w:val="26"/>
          <w:szCs w:val="26"/>
        </w:rPr>
        <w:t>«Тульский государственный университет»</w:t>
      </w:r>
    </w:p>
    <w:p w14:paraId="019A5845" w14:textId="77777777" w:rsidR="00371106" w:rsidRPr="001F59E5" w:rsidRDefault="00371106" w:rsidP="00371106">
      <w:pPr>
        <w:widowControl w:val="0"/>
        <w:jc w:val="center"/>
        <w:rPr>
          <w:sz w:val="26"/>
          <w:szCs w:val="26"/>
        </w:rPr>
      </w:pPr>
    </w:p>
    <w:p w14:paraId="1938F043" w14:textId="77777777" w:rsidR="00371106" w:rsidRPr="001F59E5" w:rsidRDefault="00371106" w:rsidP="00371106">
      <w:pPr>
        <w:jc w:val="center"/>
        <w:rPr>
          <w:color w:val="000000"/>
          <w:sz w:val="26"/>
          <w:szCs w:val="26"/>
        </w:rPr>
      </w:pPr>
      <w:r w:rsidRPr="001F59E5">
        <w:rPr>
          <w:color w:val="000000"/>
          <w:sz w:val="26"/>
          <w:szCs w:val="26"/>
        </w:rPr>
        <w:t xml:space="preserve">Институт </w:t>
      </w:r>
      <w:r w:rsidRPr="001F59E5">
        <w:rPr>
          <w:sz w:val="26"/>
          <w:szCs w:val="26"/>
        </w:rPr>
        <w:t>прикладной математики и компьютерных наук</w:t>
      </w:r>
    </w:p>
    <w:p w14:paraId="3865FFBA" w14:textId="77777777" w:rsidR="00371106" w:rsidRPr="001F59E5" w:rsidRDefault="00371106" w:rsidP="00371106">
      <w:pPr>
        <w:jc w:val="center"/>
        <w:rPr>
          <w:color w:val="000000"/>
          <w:sz w:val="26"/>
          <w:szCs w:val="26"/>
        </w:rPr>
      </w:pPr>
      <w:r w:rsidRPr="001F59E5">
        <w:rPr>
          <w:color w:val="000000"/>
          <w:sz w:val="26"/>
          <w:szCs w:val="26"/>
        </w:rPr>
        <w:t>Кафедра «Информационная безопасность»</w:t>
      </w:r>
    </w:p>
    <w:p w14:paraId="3C104931" w14:textId="77777777" w:rsidR="00371106" w:rsidRPr="001F59E5" w:rsidRDefault="00371106" w:rsidP="00371106">
      <w:pPr>
        <w:jc w:val="center"/>
        <w:rPr>
          <w:color w:val="000000"/>
          <w:sz w:val="26"/>
          <w:szCs w:val="26"/>
        </w:rPr>
      </w:pPr>
    </w:p>
    <w:tbl>
      <w:tblPr>
        <w:tblW w:w="5370" w:type="dxa"/>
        <w:tblInd w:w="4281" w:type="dxa"/>
        <w:tblCellMar>
          <w:left w:w="28" w:type="dxa"/>
          <w:right w:w="28" w:type="dxa"/>
        </w:tblCellMar>
        <w:tblLook w:val="01E0" w:firstRow="1" w:lastRow="1" w:firstColumn="1" w:lastColumn="1" w:noHBand="0" w:noVBand="0"/>
      </w:tblPr>
      <w:tblGrid>
        <w:gridCol w:w="5370"/>
      </w:tblGrid>
      <w:tr w:rsidR="00371106" w:rsidRPr="001F59E5" w14:paraId="75FC5D5F" w14:textId="77777777" w:rsidTr="008E1C63">
        <w:trPr>
          <w:cantSplit/>
          <w:trHeight w:val="1106"/>
        </w:trPr>
        <w:tc>
          <w:tcPr>
            <w:tcW w:w="5370" w:type="dxa"/>
          </w:tcPr>
          <w:p w14:paraId="57D4AB06" w14:textId="77777777" w:rsidR="00371106" w:rsidRPr="001F59E5" w:rsidRDefault="00371106" w:rsidP="008E1C63">
            <w:pPr>
              <w:widowControl w:val="0"/>
              <w:jc w:val="both"/>
              <w:rPr>
                <w:sz w:val="26"/>
                <w:szCs w:val="26"/>
              </w:rPr>
            </w:pPr>
            <w:r w:rsidRPr="001F59E5">
              <w:rPr>
                <w:sz w:val="26"/>
                <w:szCs w:val="26"/>
              </w:rPr>
              <w:t>Утверждено на заседании кафедры</w:t>
            </w:r>
          </w:p>
          <w:p w14:paraId="14B1F74C" w14:textId="77777777" w:rsidR="00371106" w:rsidRPr="001F59E5" w:rsidRDefault="00371106" w:rsidP="008E1C63">
            <w:pPr>
              <w:widowControl w:val="0"/>
              <w:jc w:val="both"/>
              <w:rPr>
                <w:sz w:val="26"/>
                <w:szCs w:val="26"/>
              </w:rPr>
            </w:pPr>
            <w:r w:rsidRPr="001F59E5">
              <w:rPr>
                <w:sz w:val="26"/>
                <w:szCs w:val="26"/>
              </w:rPr>
              <w:t>«</w:t>
            </w:r>
            <w:r w:rsidRPr="001F59E5">
              <w:rPr>
                <w:color w:val="000000"/>
                <w:sz w:val="26"/>
                <w:szCs w:val="26"/>
              </w:rPr>
              <w:t>Информационная безопасность</w:t>
            </w:r>
            <w:r w:rsidRPr="001F59E5">
              <w:rPr>
                <w:sz w:val="26"/>
                <w:szCs w:val="26"/>
              </w:rPr>
              <w:t>»</w:t>
            </w:r>
          </w:p>
          <w:p w14:paraId="0A68EA97" w14:textId="42DEEB3E" w:rsidR="00371106" w:rsidRPr="001F59E5" w:rsidRDefault="00371106" w:rsidP="008E1C63">
            <w:pPr>
              <w:tabs>
                <w:tab w:val="left" w:leader="underscore" w:pos="2242"/>
              </w:tabs>
              <w:rPr>
                <w:rFonts w:eastAsia="Calibri"/>
                <w:sz w:val="26"/>
                <w:szCs w:val="26"/>
              </w:rPr>
            </w:pPr>
            <w:r w:rsidRPr="001F59E5">
              <w:rPr>
                <w:sz w:val="26"/>
                <w:szCs w:val="26"/>
              </w:rPr>
              <w:t>«___» _______</w:t>
            </w:r>
            <w:r>
              <w:rPr>
                <w:sz w:val="26"/>
                <w:szCs w:val="26"/>
              </w:rPr>
              <w:t>_____</w:t>
            </w:r>
            <w:r w:rsidRPr="001F59E5">
              <w:rPr>
                <w:sz w:val="26"/>
                <w:szCs w:val="26"/>
              </w:rPr>
              <w:t>202</w:t>
            </w:r>
            <w:r w:rsidR="00AA2D87">
              <w:rPr>
                <w:sz w:val="26"/>
                <w:szCs w:val="26"/>
              </w:rPr>
              <w:t>2</w:t>
            </w:r>
            <w:r w:rsidRPr="001F59E5">
              <w:rPr>
                <w:sz w:val="26"/>
                <w:szCs w:val="26"/>
              </w:rPr>
              <w:t xml:space="preserve"> г., протокол № _____</w:t>
            </w:r>
          </w:p>
        </w:tc>
      </w:tr>
      <w:tr w:rsidR="00371106" w:rsidRPr="001F59E5" w14:paraId="21A1C666" w14:textId="77777777" w:rsidTr="008E1C63">
        <w:trPr>
          <w:cantSplit/>
          <w:trHeight w:val="781"/>
        </w:trPr>
        <w:tc>
          <w:tcPr>
            <w:tcW w:w="5370" w:type="dxa"/>
          </w:tcPr>
          <w:p w14:paraId="6D970064" w14:textId="77777777" w:rsidR="00371106" w:rsidRPr="001F59E5" w:rsidRDefault="00371106" w:rsidP="008E1C63">
            <w:pPr>
              <w:tabs>
                <w:tab w:val="left" w:leader="underscore" w:pos="2242"/>
              </w:tabs>
              <w:rPr>
                <w:rFonts w:eastAsia="Calibri"/>
                <w:sz w:val="26"/>
                <w:szCs w:val="26"/>
              </w:rPr>
            </w:pPr>
            <w:r w:rsidRPr="001F59E5">
              <w:rPr>
                <w:rFonts w:eastAsia="Calibri"/>
                <w:sz w:val="26"/>
                <w:szCs w:val="26"/>
              </w:rPr>
              <w:t>Заведующий кафедрой</w:t>
            </w:r>
          </w:p>
          <w:p w14:paraId="54F6F855" w14:textId="77777777" w:rsidR="00371106" w:rsidRPr="001F59E5" w:rsidRDefault="00371106" w:rsidP="008E1C63">
            <w:pPr>
              <w:tabs>
                <w:tab w:val="left" w:leader="underscore" w:pos="2242"/>
              </w:tabs>
              <w:rPr>
                <w:sz w:val="26"/>
                <w:szCs w:val="26"/>
              </w:rPr>
            </w:pPr>
            <w:r w:rsidRPr="001F59E5">
              <w:rPr>
                <w:rFonts w:eastAsia="Calibri"/>
                <w:sz w:val="26"/>
                <w:szCs w:val="26"/>
              </w:rPr>
              <w:t>____________</w:t>
            </w:r>
            <w:r w:rsidRPr="001F59E5">
              <w:rPr>
                <w:rFonts w:eastAsia="Calibri"/>
                <w:bCs/>
                <w:sz w:val="26"/>
                <w:szCs w:val="26"/>
              </w:rPr>
              <w:t>_____________</w:t>
            </w:r>
            <w:r w:rsidRPr="001F59E5">
              <w:rPr>
                <w:sz w:val="26"/>
                <w:szCs w:val="26"/>
              </w:rPr>
              <w:t xml:space="preserve"> А.</w:t>
            </w:r>
            <w:r>
              <w:rPr>
                <w:sz w:val="26"/>
                <w:szCs w:val="26"/>
              </w:rPr>
              <w:t>А</w:t>
            </w:r>
            <w:r w:rsidRPr="001F59E5">
              <w:rPr>
                <w:sz w:val="26"/>
                <w:szCs w:val="26"/>
              </w:rPr>
              <w:t>. Сычугов</w:t>
            </w:r>
          </w:p>
        </w:tc>
      </w:tr>
    </w:tbl>
    <w:p w14:paraId="5644F1A6" w14:textId="0EEC1901" w:rsidR="00371106" w:rsidRDefault="00371106" w:rsidP="00371106">
      <w:pPr>
        <w:widowControl w:val="0"/>
        <w:jc w:val="center"/>
        <w:rPr>
          <w:b/>
          <w:spacing w:val="40"/>
          <w:sz w:val="28"/>
          <w:szCs w:val="28"/>
        </w:rPr>
      </w:pPr>
    </w:p>
    <w:p w14:paraId="1287EAA5" w14:textId="1BF05273" w:rsidR="009E08C3" w:rsidRDefault="009E08C3" w:rsidP="00371106">
      <w:pPr>
        <w:widowControl w:val="0"/>
        <w:jc w:val="center"/>
        <w:rPr>
          <w:b/>
          <w:spacing w:val="40"/>
          <w:sz w:val="28"/>
          <w:szCs w:val="28"/>
        </w:rPr>
      </w:pPr>
    </w:p>
    <w:p w14:paraId="6D97C78D" w14:textId="72CF6F9B" w:rsidR="009E08C3" w:rsidRDefault="009E08C3" w:rsidP="00371106">
      <w:pPr>
        <w:widowControl w:val="0"/>
        <w:jc w:val="center"/>
        <w:rPr>
          <w:b/>
          <w:spacing w:val="40"/>
          <w:sz w:val="28"/>
          <w:szCs w:val="28"/>
        </w:rPr>
      </w:pPr>
    </w:p>
    <w:p w14:paraId="1AF98DD0" w14:textId="77777777" w:rsidR="009E08C3" w:rsidRDefault="009E08C3" w:rsidP="00371106">
      <w:pPr>
        <w:widowControl w:val="0"/>
        <w:jc w:val="center"/>
        <w:rPr>
          <w:b/>
          <w:spacing w:val="40"/>
          <w:sz w:val="28"/>
          <w:szCs w:val="28"/>
        </w:rPr>
      </w:pPr>
    </w:p>
    <w:p w14:paraId="2DF748CB" w14:textId="77777777" w:rsidR="00371106" w:rsidRDefault="00371106" w:rsidP="00371106">
      <w:pPr>
        <w:widowControl w:val="0"/>
        <w:jc w:val="center"/>
        <w:rPr>
          <w:b/>
          <w:spacing w:val="40"/>
          <w:sz w:val="28"/>
          <w:szCs w:val="28"/>
        </w:rPr>
      </w:pPr>
    </w:p>
    <w:p w14:paraId="02B06546" w14:textId="36670C2F" w:rsidR="00371106" w:rsidRPr="00BD671F" w:rsidRDefault="00371106" w:rsidP="00371106">
      <w:pPr>
        <w:tabs>
          <w:tab w:val="left" w:pos="1134"/>
        </w:tabs>
        <w:jc w:val="center"/>
        <w:rPr>
          <w:b/>
          <w:bCs/>
          <w:sz w:val="28"/>
          <w:szCs w:val="28"/>
        </w:rPr>
      </w:pPr>
      <w:r w:rsidRPr="00BD671F">
        <w:rPr>
          <w:b/>
          <w:bCs/>
          <w:sz w:val="28"/>
          <w:szCs w:val="28"/>
        </w:rPr>
        <w:t>ОПЕРАЦИОННЫ</w:t>
      </w:r>
      <w:r w:rsidR="003B5DDA">
        <w:rPr>
          <w:b/>
          <w:bCs/>
          <w:sz w:val="28"/>
          <w:szCs w:val="28"/>
        </w:rPr>
        <w:t>Е</w:t>
      </w:r>
      <w:r w:rsidRPr="00BD671F">
        <w:rPr>
          <w:b/>
          <w:bCs/>
          <w:sz w:val="28"/>
          <w:szCs w:val="28"/>
        </w:rPr>
        <w:t xml:space="preserve"> СИСТЕМ</w:t>
      </w:r>
      <w:r w:rsidR="003B5DDA">
        <w:rPr>
          <w:b/>
          <w:bCs/>
          <w:sz w:val="28"/>
          <w:szCs w:val="28"/>
        </w:rPr>
        <w:t>Ы И ИХ БЕЗОПАСНОСТЬ</w:t>
      </w:r>
    </w:p>
    <w:p w14:paraId="4429D385" w14:textId="77777777" w:rsidR="00371106" w:rsidRPr="00BD671F" w:rsidRDefault="00371106" w:rsidP="00371106">
      <w:pPr>
        <w:widowControl w:val="0"/>
        <w:jc w:val="center"/>
        <w:rPr>
          <w:b/>
          <w:spacing w:val="40"/>
          <w:sz w:val="28"/>
          <w:szCs w:val="28"/>
        </w:rPr>
      </w:pPr>
    </w:p>
    <w:p w14:paraId="1120E210" w14:textId="77777777" w:rsidR="009E08C3" w:rsidRDefault="009E08C3" w:rsidP="00371106">
      <w:pPr>
        <w:tabs>
          <w:tab w:val="left" w:pos="1134"/>
        </w:tabs>
        <w:jc w:val="center"/>
        <w:rPr>
          <w:sz w:val="26"/>
          <w:szCs w:val="26"/>
        </w:rPr>
      </w:pPr>
    </w:p>
    <w:p w14:paraId="042958BE" w14:textId="77777777" w:rsidR="009E08C3" w:rsidRDefault="009E08C3" w:rsidP="00371106">
      <w:pPr>
        <w:tabs>
          <w:tab w:val="left" w:pos="1134"/>
        </w:tabs>
        <w:jc w:val="center"/>
        <w:rPr>
          <w:sz w:val="26"/>
          <w:szCs w:val="26"/>
        </w:rPr>
      </w:pPr>
    </w:p>
    <w:p w14:paraId="13A46BCA" w14:textId="358D2DF8" w:rsidR="00371106" w:rsidRPr="001F59E5" w:rsidRDefault="00371106" w:rsidP="00371106">
      <w:pPr>
        <w:tabs>
          <w:tab w:val="left" w:pos="1134"/>
        </w:tabs>
        <w:jc w:val="center"/>
        <w:rPr>
          <w:sz w:val="26"/>
          <w:szCs w:val="26"/>
        </w:rPr>
      </w:pPr>
      <w:r w:rsidRPr="001F59E5">
        <w:rPr>
          <w:sz w:val="26"/>
          <w:szCs w:val="26"/>
        </w:rPr>
        <w:t xml:space="preserve">МЕТОДИЧЕСКИЕ УКАЗАНИЯ </w:t>
      </w:r>
    </w:p>
    <w:p w14:paraId="25C7E007" w14:textId="7F98F719" w:rsidR="00371106" w:rsidRPr="001F59E5" w:rsidRDefault="00371106" w:rsidP="00371106">
      <w:pPr>
        <w:tabs>
          <w:tab w:val="left" w:pos="1134"/>
        </w:tabs>
        <w:jc w:val="center"/>
        <w:rPr>
          <w:sz w:val="26"/>
          <w:szCs w:val="26"/>
        </w:rPr>
      </w:pPr>
      <w:r w:rsidRPr="001F59E5">
        <w:rPr>
          <w:sz w:val="26"/>
          <w:szCs w:val="26"/>
        </w:rPr>
        <w:t xml:space="preserve">по выполнению </w:t>
      </w:r>
      <w:r w:rsidR="009E08C3">
        <w:rPr>
          <w:sz w:val="26"/>
          <w:szCs w:val="26"/>
        </w:rPr>
        <w:t xml:space="preserve">курсовой работы </w:t>
      </w:r>
      <w:r w:rsidRPr="001F59E5">
        <w:rPr>
          <w:sz w:val="26"/>
          <w:szCs w:val="26"/>
        </w:rPr>
        <w:t xml:space="preserve">для студентов </w:t>
      </w:r>
    </w:p>
    <w:p w14:paraId="7FEA367E" w14:textId="77777777" w:rsidR="00371106" w:rsidRPr="001F59E5" w:rsidRDefault="00371106" w:rsidP="00371106">
      <w:pPr>
        <w:widowControl w:val="0"/>
        <w:jc w:val="center"/>
        <w:rPr>
          <w:sz w:val="26"/>
          <w:szCs w:val="26"/>
        </w:rPr>
      </w:pPr>
      <w:r w:rsidRPr="001F59E5">
        <w:rPr>
          <w:sz w:val="26"/>
          <w:szCs w:val="26"/>
        </w:rPr>
        <w:t>специальности 075500 – Комплексное обеспечение информационной безопасности автоматизированных систем</w:t>
      </w:r>
    </w:p>
    <w:p w14:paraId="57398AB0" w14:textId="77777777" w:rsidR="00371106" w:rsidRPr="001F59E5" w:rsidRDefault="00371106" w:rsidP="00371106">
      <w:pPr>
        <w:widowControl w:val="0"/>
        <w:jc w:val="center"/>
        <w:rPr>
          <w:sz w:val="26"/>
          <w:szCs w:val="26"/>
        </w:rPr>
      </w:pPr>
    </w:p>
    <w:p w14:paraId="558A7926" w14:textId="2A4C64B5" w:rsidR="00371106" w:rsidRDefault="00371106" w:rsidP="00371106">
      <w:pPr>
        <w:jc w:val="center"/>
        <w:rPr>
          <w:sz w:val="26"/>
          <w:szCs w:val="26"/>
        </w:rPr>
      </w:pPr>
    </w:p>
    <w:p w14:paraId="4FC03983" w14:textId="75A15FCB" w:rsidR="009E08C3" w:rsidRDefault="009E08C3" w:rsidP="00371106">
      <w:pPr>
        <w:jc w:val="center"/>
        <w:rPr>
          <w:sz w:val="26"/>
          <w:szCs w:val="26"/>
        </w:rPr>
      </w:pPr>
    </w:p>
    <w:p w14:paraId="4AE4F2B2" w14:textId="77777777" w:rsidR="009E08C3" w:rsidRPr="001F59E5" w:rsidRDefault="009E08C3" w:rsidP="00371106">
      <w:pPr>
        <w:jc w:val="center"/>
        <w:rPr>
          <w:sz w:val="26"/>
          <w:szCs w:val="26"/>
        </w:rPr>
      </w:pPr>
    </w:p>
    <w:bookmarkEnd w:id="0"/>
    <w:bookmarkEnd w:id="1"/>
    <w:p w14:paraId="3C568045" w14:textId="77777777" w:rsidR="00371106" w:rsidRPr="001F59E5" w:rsidRDefault="00371106" w:rsidP="00371106">
      <w:pPr>
        <w:jc w:val="center"/>
        <w:rPr>
          <w:iCs/>
          <w:sz w:val="26"/>
          <w:szCs w:val="26"/>
        </w:rPr>
      </w:pPr>
      <w:r w:rsidRPr="001F59E5">
        <w:rPr>
          <w:sz w:val="26"/>
          <w:szCs w:val="26"/>
        </w:rPr>
        <w:t>Форма обучения: очная</w:t>
      </w:r>
    </w:p>
    <w:p w14:paraId="5D83AC42" w14:textId="77777777" w:rsidR="00371106" w:rsidRPr="001F59E5" w:rsidRDefault="00371106" w:rsidP="00371106">
      <w:pPr>
        <w:widowControl w:val="0"/>
        <w:jc w:val="center"/>
        <w:rPr>
          <w:sz w:val="26"/>
          <w:szCs w:val="26"/>
        </w:rPr>
      </w:pPr>
    </w:p>
    <w:p w14:paraId="1F744DF9" w14:textId="77777777" w:rsidR="00371106" w:rsidRPr="001F59E5" w:rsidRDefault="00371106" w:rsidP="00371106">
      <w:pPr>
        <w:widowControl w:val="0"/>
        <w:jc w:val="center"/>
        <w:rPr>
          <w:sz w:val="26"/>
          <w:szCs w:val="26"/>
        </w:rPr>
      </w:pPr>
      <w:r w:rsidRPr="001F59E5">
        <w:rPr>
          <w:sz w:val="26"/>
          <w:szCs w:val="26"/>
        </w:rPr>
        <w:t>Идентификационный номер образовательной программы: 090301-01-20</w:t>
      </w:r>
    </w:p>
    <w:p w14:paraId="4BE015CF" w14:textId="77777777" w:rsidR="00371106" w:rsidRDefault="00371106" w:rsidP="00371106">
      <w:pPr>
        <w:widowControl w:val="0"/>
        <w:jc w:val="center"/>
        <w:rPr>
          <w:sz w:val="28"/>
          <w:szCs w:val="28"/>
        </w:rPr>
      </w:pPr>
    </w:p>
    <w:p w14:paraId="6EB1838F" w14:textId="77777777" w:rsidR="00371106" w:rsidRDefault="00371106" w:rsidP="00371106">
      <w:pPr>
        <w:widowControl w:val="0"/>
        <w:jc w:val="center"/>
        <w:rPr>
          <w:sz w:val="28"/>
          <w:szCs w:val="28"/>
        </w:rPr>
      </w:pPr>
    </w:p>
    <w:p w14:paraId="2B10EB3A" w14:textId="198B88AA" w:rsidR="00371106" w:rsidRDefault="00371106" w:rsidP="00371106">
      <w:pPr>
        <w:widowControl w:val="0"/>
        <w:jc w:val="center"/>
        <w:rPr>
          <w:sz w:val="28"/>
          <w:szCs w:val="28"/>
        </w:rPr>
      </w:pPr>
    </w:p>
    <w:p w14:paraId="1906989C" w14:textId="5CC31EE5" w:rsidR="009E08C3" w:rsidRDefault="009E08C3" w:rsidP="00371106">
      <w:pPr>
        <w:widowControl w:val="0"/>
        <w:jc w:val="center"/>
        <w:rPr>
          <w:sz w:val="28"/>
          <w:szCs w:val="28"/>
        </w:rPr>
      </w:pPr>
    </w:p>
    <w:p w14:paraId="44852449" w14:textId="42CDF057" w:rsidR="009E08C3" w:rsidRDefault="009E08C3" w:rsidP="00371106">
      <w:pPr>
        <w:widowControl w:val="0"/>
        <w:jc w:val="center"/>
        <w:rPr>
          <w:sz w:val="28"/>
          <w:szCs w:val="28"/>
        </w:rPr>
      </w:pPr>
    </w:p>
    <w:p w14:paraId="718A220E" w14:textId="5B4954DE" w:rsidR="009E08C3" w:rsidRDefault="009E08C3" w:rsidP="00371106">
      <w:pPr>
        <w:widowControl w:val="0"/>
        <w:jc w:val="center"/>
        <w:rPr>
          <w:sz w:val="28"/>
          <w:szCs w:val="28"/>
        </w:rPr>
      </w:pPr>
    </w:p>
    <w:p w14:paraId="2749A423" w14:textId="4F2AA43C" w:rsidR="009E08C3" w:rsidRDefault="009E08C3" w:rsidP="00371106">
      <w:pPr>
        <w:widowControl w:val="0"/>
        <w:jc w:val="center"/>
        <w:rPr>
          <w:sz w:val="28"/>
          <w:szCs w:val="28"/>
        </w:rPr>
      </w:pPr>
    </w:p>
    <w:p w14:paraId="431CE7A9" w14:textId="77777777" w:rsidR="00371106" w:rsidRDefault="00371106" w:rsidP="00371106">
      <w:pPr>
        <w:widowControl w:val="0"/>
        <w:jc w:val="center"/>
        <w:rPr>
          <w:sz w:val="28"/>
          <w:szCs w:val="28"/>
        </w:rPr>
      </w:pPr>
    </w:p>
    <w:p w14:paraId="46F02532" w14:textId="77777777" w:rsidR="00371106" w:rsidRDefault="00371106" w:rsidP="00371106">
      <w:pPr>
        <w:widowControl w:val="0"/>
        <w:jc w:val="center"/>
        <w:rPr>
          <w:sz w:val="28"/>
          <w:szCs w:val="28"/>
        </w:rPr>
      </w:pPr>
    </w:p>
    <w:p w14:paraId="05CFD119" w14:textId="77777777" w:rsidR="00371106" w:rsidRPr="009B42FB" w:rsidRDefault="00371106" w:rsidP="00371106">
      <w:pPr>
        <w:widowControl w:val="0"/>
        <w:jc w:val="center"/>
        <w:rPr>
          <w:sz w:val="28"/>
          <w:szCs w:val="28"/>
        </w:rPr>
      </w:pPr>
    </w:p>
    <w:p w14:paraId="10956F12" w14:textId="6AA34095" w:rsidR="00371106" w:rsidRPr="009B42FB" w:rsidRDefault="00371106" w:rsidP="00371106">
      <w:pPr>
        <w:widowControl w:val="0"/>
        <w:jc w:val="center"/>
        <w:rPr>
          <w:sz w:val="28"/>
          <w:szCs w:val="28"/>
        </w:rPr>
      </w:pPr>
      <w:r w:rsidRPr="00DD59FA">
        <w:rPr>
          <w:sz w:val="28"/>
          <w:szCs w:val="28"/>
        </w:rPr>
        <w:t>Тула</w:t>
      </w:r>
      <w:r>
        <w:rPr>
          <w:sz w:val="28"/>
          <w:szCs w:val="28"/>
        </w:rPr>
        <w:t>,</w:t>
      </w:r>
      <w:r w:rsidRPr="00DD59FA">
        <w:rPr>
          <w:sz w:val="28"/>
          <w:szCs w:val="28"/>
        </w:rPr>
        <w:t xml:space="preserve"> 202</w:t>
      </w:r>
      <w:r w:rsidR="003B5DDA">
        <w:rPr>
          <w:sz w:val="28"/>
          <w:szCs w:val="28"/>
        </w:rPr>
        <w:t>2</w:t>
      </w:r>
      <w:r w:rsidRPr="00DD59FA">
        <w:rPr>
          <w:sz w:val="28"/>
          <w:szCs w:val="28"/>
        </w:rPr>
        <w:t xml:space="preserve"> год</w:t>
      </w:r>
    </w:p>
    <w:p w14:paraId="4FD2C7DA" w14:textId="77777777" w:rsidR="00371106" w:rsidRDefault="00371106" w:rsidP="00371106">
      <w:r>
        <w:br w:type="page"/>
      </w:r>
    </w:p>
    <w:p w14:paraId="6449C684" w14:textId="01E8EF7C" w:rsidR="00371106" w:rsidRPr="009E08C3" w:rsidRDefault="00371106" w:rsidP="00371106">
      <w:pPr>
        <w:ind w:firstLine="709"/>
        <w:jc w:val="both"/>
        <w:rPr>
          <w:rFonts w:asciiTheme="minorHAnsi" w:hAnsiTheme="minorHAnsi" w:cstheme="minorHAnsi"/>
          <w:sz w:val="24"/>
          <w:szCs w:val="24"/>
        </w:rPr>
      </w:pPr>
      <w:r w:rsidRPr="009E08C3">
        <w:rPr>
          <w:rFonts w:asciiTheme="minorHAnsi" w:hAnsiTheme="minorHAnsi" w:cstheme="minorHAnsi"/>
          <w:sz w:val="24"/>
          <w:szCs w:val="24"/>
        </w:rPr>
        <w:lastRenderedPageBreak/>
        <w:t xml:space="preserve">Методические указания к </w:t>
      </w:r>
      <w:r w:rsidR="009E08C3" w:rsidRPr="009E08C3">
        <w:rPr>
          <w:rFonts w:asciiTheme="minorHAnsi" w:hAnsiTheme="minorHAnsi" w:cstheme="minorHAnsi"/>
          <w:sz w:val="24"/>
          <w:szCs w:val="24"/>
        </w:rPr>
        <w:t xml:space="preserve">выполнению курсовой работы </w:t>
      </w:r>
      <w:r w:rsidRPr="009E08C3">
        <w:rPr>
          <w:rFonts w:asciiTheme="minorHAnsi" w:hAnsiTheme="minorHAnsi" w:cstheme="minorHAnsi"/>
          <w:sz w:val="24"/>
          <w:szCs w:val="24"/>
        </w:rPr>
        <w:t>составлены к.т.н., доцентом Д.М. Антоновым и обсуждены на заседании кафедры «Информационная безопасность».</w:t>
      </w:r>
    </w:p>
    <w:p w14:paraId="7D51AB5D" w14:textId="74218C1B" w:rsidR="00371106" w:rsidRPr="009E08C3" w:rsidRDefault="00371106" w:rsidP="00371106">
      <w:pPr>
        <w:ind w:firstLine="709"/>
        <w:rPr>
          <w:rFonts w:asciiTheme="minorHAnsi" w:hAnsiTheme="minorHAnsi" w:cstheme="minorHAnsi"/>
          <w:sz w:val="24"/>
          <w:szCs w:val="24"/>
        </w:rPr>
      </w:pPr>
      <w:r w:rsidRPr="009E08C3">
        <w:rPr>
          <w:rFonts w:asciiTheme="minorHAnsi" w:hAnsiTheme="minorHAnsi" w:cstheme="minorHAnsi"/>
          <w:sz w:val="24"/>
          <w:szCs w:val="24"/>
        </w:rPr>
        <w:t>Протокол №___  от "___"____________ 202</w:t>
      </w:r>
      <w:r w:rsidR="003107D6">
        <w:rPr>
          <w:rFonts w:asciiTheme="minorHAnsi" w:hAnsiTheme="minorHAnsi" w:cstheme="minorHAnsi"/>
          <w:sz w:val="24"/>
          <w:szCs w:val="24"/>
        </w:rPr>
        <w:t>2</w:t>
      </w:r>
      <w:r w:rsidRPr="009E08C3">
        <w:rPr>
          <w:rFonts w:asciiTheme="minorHAnsi" w:hAnsiTheme="minorHAnsi" w:cstheme="minorHAnsi"/>
          <w:sz w:val="24"/>
          <w:szCs w:val="24"/>
        </w:rPr>
        <w:t xml:space="preserve"> г.</w:t>
      </w:r>
    </w:p>
    <w:p w14:paraId="441FB8AB" w14:textId="307FF61F" w:rsidR="00371106" w:rsidRPr="009E08C3" w:rsidRDefault="00371106" w:rsidP="009E08C3">
      <w:pPr>
        <w:tabs>
          <w:tab w:val="left" w:pos="5812"/>
        </w:tabs>
        <w:ind w:firstLine="709"/>
        <w:rPr>
          <w:rFonts w:asciiTheme="minorHAnsi" w:hAnsiTheme="minorHAnsi" w:cstheme="minorHAnsi"/>
          <w:sz w:val="28"/>
          <w:szCs w:val="28"/>
        </w:rPr>
      </w:pPr>
      <w:r w:rsidRPr="009E08C3">
        <w:rPr>
          <w:rFonts w:asciiTheme="minorHAnsi" w:hAnsiTheme="minorHAnsi" w:cstheme="minorHAnsi"/>
          <w:sz w:val="24"/>
          <w:szCs w:val="24"/>
        </w:rPr>
        <w:t xml:space="preserve">Зав. кафедрой ИБ </w:t>
      </w:r>
      <w:r w:rsidRPr="009E08C3">
        <w:rPr>
          <w:rFonts w:asciiTheme="minorHAnsi" w:hAnsiTheme="minorHAnsi" w:cstheme="minorHAnsi"/>
          <w:sz w:val="24"/>
          <w:szCs w:val="24"/>
        </w:rPr>
        <w:tab/>
      </w:r>
      <w:r w:rsidR="009E08C3" w:rsidRPr="009E08C3">
        <w:rPr>
          <w:rFonts w:asciiTheme="minorHAnsi" w:hAnsiTheme="minorHAnsi" w:cstheme="minorHAnsi"/>
          <w:sz w:val="24"/>
          <w:szCs w:val="24"/>
        </w:rPr>
        <w:t>_______________ А.А. Сычугов</w:t>
      </w:r>
    </w:p>
    <w:p w14:paraId="5C5D0D7F" w14:textId="77777777" w:rsidR="00371106" w:rsidRPr="009E08C3" w:rsidRDefault="00371106" w:rsidP="00C71CCB">
      <w:pPr>
        <w:ind w:firstLine="709"/>
        <w:jc w:val="center"/>
        <w:rPr>
          <w:rFonts w:asciiTheme="minorHAnsi" w:hAnsiTheme="minorHAnsi" w:cstheme="minorHAnsi"/>
          <w:sz w:val="28"/>
          <w:szCs w:val="28"/>
        </w:rPr>
      </w:pPr>
    </w:p>
    <w:p w14:paraId="205B8ADE" w14:textId="77777777" w:rsidR="00371106" w:rsidRDefault="00371106">
      <w:pPr>
        <w:rPr>
          <w:sz w:val="28"/>
          <w:szCs w:val="28"/>
        </w:rPr>
      </w:pPr>
      <w:r>
        <w:rPr>
          <w:sz w:val="28"/>
          <w:szCs w:val="28"/>
        </w:rPr>
        <w:br w:type="page"/>
      </w:r>
    </w:p>
    <w:sdt>
      <w:sdtPr>
        <w:rPr>
          <w:rFonts w:ascii="Times New Roman" w:eastAsia="Times New Roman" w:hAnsi="Times New Roman" w:cs="Times New Roman"/>
          <w:color w:val="auto"/>
          <w:sz w:val="20"/>
          <w:szCs w:val="20"/>
        </w:rPr>
        <w:id w:val="1409416152"/>
        <w:docPartObj>
          <w:docPartGallery w:val="Table of Contents"/>
          <w:docPartUnique/>
        </w:docPartObj>
      </w:sdtPr>
      <w:sdtEndPr>
        <w:rPr>
          <w:b/>
          <w:bCs/>
        </w:rPr>
      </w:sdtEndPr>
      <w:sdtContent>
        <w:p w14:paraId="5B07D3C9" w14:textId="1746AEFD" w:rsidR="009E08C3" w:rsidRDefault="009E08C3">
          <w:pPr>
            <w:pStyle w:val="afd"/>
          </w:pPr>
          <w:r>
            <w:t>Оглавление</w:t>
          </w:r>
        </w:p>
        <w:p w14:paraId="498F0F8F" w14:textId="6B91E4A1" w:rsidR="009E08C3" w:rsidRPr="009E08C3" w:rsidRDefault="009E08C3" w:rsidP="009E08C3">
          <w:pPr>
            <w:pStyle w:val="23"/>
            <w:tabs>
              <w:tab w:val="left" w:pos="600"/>
              <w:tab w:val="right" w:leader="dot" w:pos="9345"/>
            </w:tabs>
            <w:spacing w:line="360" w:lineRule="auto"/>
            <w:ind w:left="198"/>
            <w:rPr>
              <w:rFonts w:asciiTheme="minorHAnsi" w:eastAsiaTheme="minorEastAsia" w:hAnsiTheme="minorHAnsi" w:cstheme="minorHAnsi"/>
              <w:smallCaps w:val="0"/>
              <w:noProof/>
              <w:sz w:val="24"/>
              <w:szCs w:val="24"/>
            </w:rPr>
          </w:pPr>
          <w:r>
            <w:fldChar w:fldCharType="begin"/>
          </w:r>
          <w:r>
            <w:instrText xml:space="preserve"> TOC \o "1-3" \h \z \u </w:instrText>
          </w:r>
          <w:r>
            <w:fldChar w:fldCharType="separate"/>
          </w:r>
          <w:hyperlink w:anchor="_Toc104006667" w:history="1">
            <w:r w:rsidRPr="009E08C3">
              <w:rPr>
                <w:rStyle w:val="a8"/>
                <w:rFonts w:asciiTheme="minorHAnsi" w:hAnsiTheme="minorHAnsi" w:cstheme="minorHAnsi"/>
                <w:noProof/>
                <w:sz w:val="24"/>
                <w:szCs w:val="24"/>
              </w:rPr>
              <w:t>1.</w:t>
            </w:r>
            <w:r w:rsidRPr="009E08C3">
              <w:rPr>
                <w:rFonts w:asciiTheme="minorHAnsi" w:eastAsiaTheme="minorEastAsia" w:hAnsiTheme="minorHAnsi" w:cstheme="minorHAnsi"/>
                <w:smallCaps w:val="0"/>
                <w:noProof/>
                <w:sz w:val="24"/>
                <w:szCs w:val="24"/>
              </w:rPr>
              <w:tab/>
            </w:r>
            <w:r w:rsidRPr="009E08C3">
              <w:rPr>
                <w:rStyle w:val="a8"/>
                <w:rFonts w:asciiTheme="minorHAnsi" w:hAnsiTheme="minorHAnsi" w:cstheme="minorHAnsi"/>
                <w:noProof/>
                <w:sz w:val="24"/>
                <w:szCs w:val="24"/>
              </w:rPr>
              <w:t>Цель и задачи курсовой работы</w:t>
            </w:r>
            <w:r w:rsidRPr="009E08C3">
              <w:rPr>
                <w:rFonts w:asciiTheme="minorHAnsi" w:hAnsiTheme="minorHAnsi" w:cstheme="minorHAnsi"/>
                <w:noProof/>
                <w:webHidden/>
                <w:sz w:val="24"/>
                <w:szCs w:val="24"/>
              </w:rPr>
              <w:tab/>
            </w:r>
            <w:r w:rsidRPr="009E08C3">
              <w:rPr>
                <w:rFonts w:asciiTheme="minorHAnsi" w:hAnsiTheme="minorHAnsi" w:cstheme="minorHAnsi"/>
                <w:noProof/>
                <w:webHidden/>
                <w:sz w:val="24"/>
                <w:szCs w:val="24"/>
              </w:rPr>
              <w:fldChar w:fldCharType="begin"/>
            </w:r>
            <w:r w:rsidRPr="009E08C3">
              <w:rPr>
                <w:rFonts w:asciiTheme="minorHAnsi" w:hAnsiTheme="minorHAnsi" w:cstheme="minorHAnsi"/>
                <w:noProof/>
                <w:webHidden/>
                <w:sz w:val="24"/>
                <w:szCs w:val="24"/>
              </w:rPr>
              <w:instrText xml:space="preserve"> PAGEREF _Toc104006667 \h </w:instrText>
            </w:r>
            <w:r w:rsidRPr="009E08C3">
              <w:rPr>
                <w:rFonts w:asciiTheme="minorHAnsi" w:hAnsiTheme="minorHAnsi" w:cstheme="minorHAnsi"/>
                <w:noProof/>
                <w:webHidden/>
                <w:sz w:val="24"/>
                <w:szCs w:val="24"/>
              </w:rPr>
            </w:r>
            <w:r w:rsidRPr="009E08C3">
              <w:rPr>
                <w:rFonts w:asciiTheme="minorHAnsi" w:hAnsiTheme="minorHAnsi" w:cstheme="minorHAnsi"/>
                <w:noProof/>
                <w:webHidden/>
                <w:sz w:val="24"/>
                <w:szCs w:val="24"/>
              </w:rPr>
              <w:fldChar w:fldCharType="separate"/>
            </w:r>
            <w:r w:rsidRPr="009E08C3">
              <w:rPr>
                <w:rFonts w:asciiTheme="minorHAnsi" w:hAnsiTheme="minorHAnsi" w:cstheme="minorHAnsi"/>
                <w:noProof/>
                <w:webHidden/>
                <w:sz w:val="24"/>
                <w:szCs w:val="24"/>
              </w:rPr>
              <w:t>5</w:t>
            </w:r>
            <w:r w:rsidRPr="009E08C3">
              <w:rPr>
                <w:rFonts w:asciiTheme="minorHAnsi" w:hAnsiTheme="minorHAnsi" w:cstheme="minorHAnsi"/>
                <w:noProof/>
                <w:webHidden/>
                <w:sz w:val="24"/>
                <w:szCs w:val="24"/>
              </w:rPr>
              <w:fldChar w:fldCharType="end"/>
            </w:r>
          </w:hyperlink>
        </w:p>
        <w:p w14:paraId="1054B41F" w14:textId="701FE5A1" w:rsidR="009E08C3" w:rsidRPr="009E08C3" w:rsidRDefault="00000000" w:rsidP="009E08C3">
          <w:pPr>
            <w:pStyle w:val="23"/>
            <w:tabs>
              <w:tab w:val="left" w:pos="600"/>
              <w:tab w:val="right" w:leader="dot" w:pos="9345"/>
            </w:tabs>
            <w:spacing w:line="360" w:lineRule="auto"/>
            <w:ind w:left="198"/>
            <w:rPr>
              <w:rFonts w:asciiTheme="minorHAnsi" w:eastAsiaTheme="minorEastAsia" w:hAnsiTheme="minorHAnsi" w:cstheme="minorHAnsi"/>
              <w:smallCaps w:val="0"/>
              <w:noProof/>
              <w:sz w:val="24"/>
              <w:szCs w:val="24"/>
            </w:rPr>
          </w:pPr>
          <w:hyperlink w:anchor="_Toc104006668" w:history="1">
            <w:r w:rsidR="009E08C3" w:rsidRPr="009E08C3">
              <w:rPr>
                <w:rStyle w:val="a8"/>
                <w:rFonts w:asciiTheme="minorHAnsi" w:hAnsiTheme="minorHAnsi" w:cstheme="minorHAnsi"/>
                <w:noProof/>
                <w:sz w:val="24"/>
                <w:szCs w:val="24"/>
              </w:rPr>
              <w:t>2.</w:t>
            </w:r>
            <w:r w:rsidR="009E08C3" w:rsidRPr="009E08C3">
              <w:rPr>
                <w:rFonts w:asciiTheme="minorHAnsi" w:eastAsiaTheme="minorEastAsia" w:hAnsiTheme="minorHAnsi" w:cstheme="minorHAnsi"/>
                <w:smallCaps w:val="0"/>
                <w:noProof/>
                <w:sz w:val="24"/>
                <w:szCs w:val="24"/>
              </w:rPr>
              <w:tab/>
            </w:r>
            <w:r w:rsidR="009E08C3" w:rsidRPr="009E08C3">
              <w:rPr>
                <w:rStyle w:val="a8"/>
                <w:rFonts w:asciiTheme="minorHAnsi" w:hAnsiTheme="minorHAnsi" w:cstheme="minorHAnsi"/>
                <w:noProof/>
                <w:sz w:val="24"/>
                <w:szCs w:val="24"/>
              </w:rPr>
              <w:t>Тематика курсовой работы</w:t>
            </w:r>
            <w:r w:rsidR="009E08C3" w:rsidRPr="009E08C3">
              <w:rPr>
                <w:rFonts w:asciiTheme="minorHAnsi" w:hAnsiTheme="minorHAnsi" w:cstheme="minorHAnsi"/>
                <w:noProof/>
                <w:webHidden/>
                <w:sz w:val="24"/>
                <w:szCs w:val="24"/>
              </w:rPr>
              <w:tab/>
            </w:r>
            <w:r w:rsidR="009E08C3" w:rsidRPr="009E08C3">
              <w:rPr>
                <w:rFonts w:asciiTheme="minorHAnsi" w:hAnsiTheme="minorHAnsi" w:cstheme="minorHAnsi"/>
                <w:noProof/>
                <w:webHidden/>
                <w:sz w:val="24"/>
                <w:szCs w:val="24"/>
              </w:rPr>
              <w:fldChar w:fldCharType="begin"/>
            </w:r>
            <w:r w:rsidR="009E08C3" w:rsidRPr="009E08C3">
              <w:rPr>
                <w:rFonts w:asciiTheme="minorHAnsi" w:hAnsiTheme="minorHAnsi" w:cstheme="minorHAnsi"/>
                <w:noProof/>
                <w:webHidden/>
                <w:sz w:val="24"/>
                <w:szCs w:val="24"/>
              </w:rPr>
              <w:instrText xml:space="preserve"> PAGEREF _Toc104006668 \h </w:instrText>
            </w:r>
            <w:r w:rsidR="009E08C3" w:rsidRPr="009E08C3">
              <w:rPr>
                <w:rFonts w:asciiTheme="minorHAnsi" w:hAnsiTheme="minorHAnsi" w:cstheme="minorHAnsi"/>
                <w:noProof/>
                <w:webHidden/>
                <w:sz w:val="24"/>
                <w:szCs w:val="24"/>
              </w:rPr>
            </w:r>
            <w:r w:rsidR="009E08C3" w:rsidRPr="009E08C3">
              <w:rPr>
                <w:rFonts w:asciiTheme="minorHAnsi" w:hAnsiTheme="minorHAnsi" w:cstheme="minorHAnsi"/>
                <w:noProof/>
                <w:webHidden/>
                <w:sz w:val="24"/>
                <w:szCs w:val="24"/>
              </w:rPr>
              <w:fldChar w:fldCharType="separate"/>
            </w:r>
            <w:r w:rsidR="009E08C3" w:rsidRPr="009E08C3">
              <w:rPr>
                <w:rFonts w:asciiTheme="minorHAnsi" w:hAnsiTheme="minorHAnsi" w:cstheme="minorHAnsi"/>
                <w:noProof/>
                <w:webHidden/>
                <w:sz w:val="24"/>
                <w:szCs w:val="24"/>
              </w:rPr>
              <w:t>5</w:t>
            </w:r>
            <w:r w:rsidR="009E08C3" w:rsidRPr="009E08C3">
              <w:rPr>
                <w:rFonts w:asciiTheme="minorHAnsi" w:hAnsiTheme="minorHAnsi" w:cstheme="minorHAnsi"/>
                <w:noProof/>
                <w:webHidden/>
                <w:sz w:val="24"/>
                <w:szCs w:val="24"/>
              </w:rPr>
              <w:fldChar w:fldCharType="end"/>
            </w:r>
          </w:hyperlink>
        </w:p>
        <w:p w14:paraId="1C8ED491" w14:textId="5B3EE821" w:rsidR="009E08C3" w:rsidRPr="009E08C3" w:rsidRDefault="00000000" w:rsidP="009E08C3">
          <w:pPr>
            <w:pStyle w:val="23"/>
            <w:tabs>
              <w:tab w:val="left" w:pos="600"/>
              <w:tab w:val="right" w:leader="dot" w:pos="9345"/>
            </w:tabs>
            <w:spacing w:line="360" w:lineRule="auto"/>
            <w:ind w:left="198"/>
            <w:rPr>
              <w:rFonts w:asciiTheme="minorHAnsi" w:eastAsiaTheme="minorEastAsia" w:hAnsiTheme="minorHAnsi" w:cstheme="minorHAnsi"/>
              <w:smallCaps w:val="0"/>
              <w:noProof/>
              <w:sz w:val="24"/>
              <w:szCs w:val="24"/>
            </w:rPr>
          </w:pPr>
          <w:hyperlink w:anchor="_Toc104006669" w:history="1">
            <w:r w:rsidR="009E08C3" w:rsidRPr="009E08C3">
              <w:rPr>
                <w:rStyle w:val="a8"/>
                <w:rFonts w:asciiTheme="minorHAnsi" w:hAnsiTheme="minorHAnsi" w:cstheme="minorHAnsi"/>
                <w:noProof/>
                <w:sz w:val="24"/>
                <w:szCs w:val="24"/>
              </w:rPr>
              <w:t>3.</w:t>
            </w:r>
            <w:r w:rsidR="009E08C3" w:rsidRPr="009E08C3">
              <w:rPr>
                <w:rFonts w:asciiTheme="minorHAnsi" w:eastAsiaTheme="minorEastAsia" w:hAnsiTheme="minorHAnsi" w:cstheme="minorHAnsi"/>
                <w:smallCaps w:val="0"/>
                <w:noProof/>
                <w:sz w:val="24"/>
                <w:szCs w:val="24"/>
              </w:rPr>
              <w:tab/>
            </w:r>
            <w:r w:rsidR="009E08C3" w:rsidRPr="009E08C3">
              <w:rPr>
                <w:rStyle w:val="a8"/>
                <w:rFonts w:asciiTheme="minorHAnsi" w:hAnsiTheme="minorHAnsi" w:cstheme="minorHAnsi"/>
                <w:noProof/>
                <w:sz w:val="24"/>
                <w:szCs w:val="24"/>
              </w:rPr>
              <w:t>Исходные данные к курсовой работе</w:t>
            </w:r>
            <w:r w:rsidR="009E08C3" w:rsidRPr="009E08C3">
              <w:rPr>
                <w:rFonts w:asciiTheme="minorHAnsi" w:hAnsiTheme="minorHAnsi" w:cstheme="minorHAnsi"/>
                <w:noProof/>
                <w:webHidden/>
                <w:sz w:val="24"/>
                <w:szCs w:val="24"/>
              </w:rPr>
              <w:tab/>
            </w:r>
            <w:r w:rsidR="009E08C3" w:rsidRPr="009E08C3">
              <w:rPr>
                <w:rFonts w:asciiTheme="minorHAnsi" w:hAnsiTheme="minorHAnsi" w:cstheme="minorHAnsi"/>
                <w:noProof/>
                <w:webHidden/>
                <w:sz w:val="24"/>
                <w:szCs w:val="24"/>
              </w:rPr>
              <w:fldChar w:fldCharType="begin"/>
            </w:r>
            <w:r w:rsidR="009E08C3" w:rsidRPr="009E08C3">
              <w:rPr>
                <w:rFonts w:asciiTheme="minorHAnsi" w:hAnsiTheme="minorHAnsi" w:cstheme="minorHAnsi"/>
                <w:noProof/>
                <w:webHidden/>
                <w:sz w:val="24"/>
                <w:szCs w:val="24"/>
              </w:rPr>
              <w:instrText xml:space="preserve"> PAGEREF _Toc104006669 \h </w:instrText>
            </w:r>
            <w:r w:rsidR="009E08C3" w:rsidRPr="009E08C3">
              <w:rPr>
                <w:rFonts w:asciiTheme="minorHAnsi" w:hAnsiTheme="minorHAnsi" w:cstheme="minorHAnsi"/>
                <w:noProof/>
                <w:webHidden/>
                <w:sz w:val="24"/>
                <w:szCs w:val="24"/>
              </w:rPr>
            </w:r>
            <w:r w:rsidR="009E08C3" w:rsidRPr="009E08C3">
              <w:rPr>
                <w:rFonts w:asciiTheme="minorHAnsi" w:hAnsiTheme="minorHAnsi" w:cstheme="minorHAnsi"/>
                <w:noProof/>
                <w:webHidden/>
                <w:sz w:val="24"/>
                <w:szCs w:val="24"/>
              </w:rPr>
              <w:fldChar w:fldCharType="separate"/>
            </w:r>
            <w:r w:rsidR="009E08C3" w:rsidRPr="009E08C3">
              <w:rPr>
                <w:rFonts w:asciiTheme="minorHAnsi" w:hAnsiTheme="minorHAnsi" w:cstheme="minorHAnsi"/>
                <w:noProof/>
                <w:webHidden/>
                <w:sz w:val="24"/>
                <w:szCs w:val="24"/>
              </w:rPr>
              <w:t>5</w:t>
            </w:r>
            <w:r w:rsidR="009E08C3" w:rsidRPr="009E08C3">
              <w:rPr>
                <w:rFonts w:asciiTheme="minorHAnsi" w:hAnsiTheme="minorHAnsi" w:cstheme="minorHAnsi"/>
                <w:noProof/>
                <w:webHidden/>
                <w:sz w:val="24"/>
                <w:szCs w:val="24"/>
              </w:rPr>
              <w:fldChar w:fldCharType="end"/>
            </w:r>
          </w:hyperlink>
        </w:p>
        <w:p w14:paraId="2E7D8735" w14:textId="10AD44EB" w:rsidR="009E08C3" w:rsidRPr="009E08C3" w:rsidRDefault="00000000" w:rsidP="009E08C3">
          <w:pPr>
            <w:pStyle w:val="23"/>
            <w:tabs>
              <w:tab w:val="left" w:pos="600"/>
              <w:tab w:val="right" w:leader="dot" w:pos="9345"/>
            </w:tabs>
            <w:spacing w:line="360" w:lineRule="auto"/>
            <w:ind w:left="198"/>
            <w:rPr>
              <w:rFonts w:asciiTheme="minorHAnsi" w:eastAsiaTheme="minorEastAsia" w:hAnsiTheme="minorHAnsi" w:cstheme="minorHAnsi"/>
              <w:smallCaps w:val="0"/>
              <w:noProof/>
              <w:sz w:val="24"/>
              <w:szCs w:val="24"/>
            </w:rPr>
          </w:pPr>
          <w:hyperlink w:anchor="_Toc104006670" w:history="1">
            <w:r w:rsidR="009E08C3" w:rsidRPr="009E08C3">
              <w:rPr>
                <w:rStyle w:val="a8"/>
                <w:rFonts w:asciiTheme="minorHAnsi" w:hAnsiTheme="minorHAnsi" w:cstheme="minorHAnsi"/>
                <w:noProof/>
                <w:sz w:val="24"/>
                <w:szCs w:val="24"/>
              </w:rPr>
              <w:t>4.</w:t>
            </w:r>
            <w:r w:rsidR="009E08C3" w:rsidRPr="009E08C3">
              <w:rPr>
                <w:rFonts w:asciiTheme="minorHAnsi" w:eastAsiaTheme="minorEastAsia" w:hAnsiTheme="minorHAnsi" w:cstheme="minorHAnsi"/>
                <w:smallCaps w:val="0"/>
                <w:noProof/>
                <w:sz w:val="24"/>
                <w:szCs w:val="24"/>
              </w:rPr>
              <w:tab/>
            </w:r>
            <w:r w:rsidR="009E08C3" w:rsidRPr="009E08C3">
              <w:rPr>
                <w:rStyle w:val="a8"/>
                <w:rFonts w:asciiTheme="minorHAnsi" w:hAnsiTheme="minorHAnsi" w:cstheme="minorHAnsi"/>
                <w:noProof/>
                <w:sz w:val="24"/>
                <w:szCs w:val="24"/>
              </w:rPr>
              <w:t>Основные требования к курсовой работе</w:t>
            </w:r>
            <w:r w:rsidR="009E08C3" w:rsidRPr="009E08C3">
              <w:rPr>
                <w:rFonts w:asciiTheme="minorHAnsi" w:hAnsiTheme="minorHAnsi" w:cstheme="minorHAnsi"/>
                <w:noProof/>
                <w:webHidden/>
                <w:sz w:val="24"/>
                <w:szCs w:val="24"/>
              </w:rPr>
              <w:tab/>
            </w:r>
            <w:r w:rsidR="009E08C3" w:rsidRPr="009E08C3">
              <w:rPr>
                <w:rFonts w:asciiTheme="minorHAnsi" w:hAnsiTheme="minorHAnsi" w:cstheme="minorHAnsi"/>
                <w:noProof/>
                <w:webHidden/>
                <w:sz w:val="24"/>
                <w:szCs w:val="24"/>
              </w:rPr>
              <w:fldChar w:fldCharType="begin"/>
            </w:r>
            <w:r w:rsidR="009E08C3" w:rsidRPr="009E08C3">
              <w:rPr>
                <w:rFonts w:asciiTheme="minorHAnsi" w:hAnsiTheme="minorHAnsi" w:cstheme="minorHAnsi"/>
                <w:noProof/>
                <w:webHidden/>
                <w:sz w:val="24"/>
                <w:szCs w:val="24"/>
              </w:rPr>
              <w:instrText xml:space="preserve"> PAGEREF _Toc104006670 \h </w:instrText>
            </w:r>
            <w:r w:rsidR="009E08C3" w:rsidRPr="009E08C3">
              <w:rPr>
                <w:rFonts w:asciiTheme="minorHAnsi" w:hAnsiTheme="minorHAnsi" w:cstheme="minorHAnsi"/>
                <w:noProof/>
                <w:webHidden/>
                <w:sz w:val="24"/>
                <w:szCs w:val="24"/>
              </w:rPr>
            </w:r>
            <w:r w:rsidR="009E08C3" w:rsidRPr="009E08C3">
              <w:rPr>
                <w:rFonts w:asciiTheme="minorHAnsi" w:hAnsiTheme="minorHAnsi" w:cstheme="minorHAnsi"/>
                <w:noProof/>
                <w:webHidden/>
                <w:sz w:val="24"/>
                <w:szCs w:val="24"/>
              </w:rPr>
              <w:fldChar w:fldCharType="separate"/>
            </w:r>
            <w:r w:rsidR="009E08C3" w:rsidRPr="009E08C3">
              <w:rPr>
                <w:rFonts w:asciiTheme="minorHAnsi" w:hAnsiTheme="minorHAnsi" w:cstheme="minorHAnsi"/>
                <w:noProof/>
                <w:webHidden/>
                <w:sz w:val="24"/>
                <w:szCs w:val="24"/>
              </w:rPr>
              <w:t>6</w:t>
            </w:r>
            <w:r w:rsidR="009E08C3" w:rsidRPr="009E08C3">
              <w:rPr>
                <w:rFonts w:asciiTheme="minorHAnsi" w:hAnsiTheme="minorHAnsi" w:cstheme="minorHAnsi"/>
                <w:noProof/>
                <w:webHidden/>
                <w:sz w:val="24"/>
                <w:szCs w:val="24"/>
              </w:rPr>
              <w:fldChar w:fldCharType="end"/>
            </w:r>
          </w:hyperlink>
        </w:p>
        <w:p w14:paraId="20B8CF80" w14:textId="1679CFB8" w:rsidR="009E08C3" w:rsidRPr="009E08C3" w:rsidRDefault="00000000" w:rsidP="009E08C3">
          <w:pPr>
            <w:pStyle w:val="23"/>
            <w:tabs>
              <w:tab w:val="left" w:pos="800"/>
              <w:tab w:val="right" w:leader="dot" w:pos="9345"/>
            </w:tabs>
            <w:spacing w:line="360" w:lineRule="auto"/>
            <w:ind w:left="198"/>
            <w:rPr>
              <w:rFonts w:asciiTheme="minorHAnsi" w:eastAsiaTheme="minorEastAsia" w:hAnsiTheme="minorHAnsi" w:cstheme="minorHAnsi"/>
              <w:smallCaps w:val="0"/>
              <w:noProof/>
              <w:sz w:val="24"/>
              <w:szCs w:val="24"/>
            </w:rPr>
          </w:pPr>
          <w:hyperlink w:anchor="_Toc104006671" w:history="1">
            <w:r w:rsidR="009E08C3" w:rsidRPr="009E08C3">
              <w:rPr>
                <w:rStyle w:val="a8"/>
                <w:rFonts w:asciiTheme="minorHAnsi" w:hAnsiTheme="minorHAnsi" w:cstheme="minorHAnsi"/>
                <w:noProof/>
                <w:sz w:val="24"/>
                <w:szCs w:val="24"/>
              </w:rPr>
              <w:t>4.1.</w:t>
            </w:r>
            <w:r w:rsidR="009E08C3" w:rsidRPr="009E08C3">
              <w:rPr>
                <w:rFonts w:asciiTheme="minorHAnsi" w:eastAsiaTheme="minorEastAsia" w:hAnsiTheme="minorHAnsi" w:cstheme="minorHAnsi"/>
                <w:smallCaps w:val="0"/>
                <w:noProof/>
                <w:sz w:val="24"/>
                <w:szCs w:val="24"/>
              </w:rPr>
              <w:tab/>
            </w:r>
            <w:r w:rsidR="009E08C3" w:rsidRPr="009E08C3">
              <w:rPr>
                <w:rStyle w:val="a8"/>
                <w:rFonts w:asciiTheme="minorHAnsi" w:hAnsiTheme="minorHAnsi" w:cstheme="minorHAnsi"/>
                <w:noProof/>
                <w:sz w:val="24"/>
                <w:szCs w:val="24"/>
              </w:rPr>
              <w:t>Построение модуля анализ защищенности</w:t>
            </w:r>
            <w:r w:rsidR="009E08C3" w:rsidRPr="009E08C3">
              <w:rPr>
                <w:rFonts w:asciiTheme="minorHAnsi" w:hAnsiTheme="minorHAnsi" w:cstheme="minorHAnsi"/>
                <w:noProof/>
                <w:webHidden/>
                <w:sz w:val="24"/>
                <w:szCs w:val="24"/>
              </w:rPr>
              <w:tab/>
            </w:r>
            <w:r w:rsidR="009E08C3" w:rsidRPr="009E08C3">
              <w:rPr>
                <w:rFonts w:asciiTheme="minorHAnsi" w:hAnsiTheme="minorHAnsi" w:cstheme="minorHAnsi"/>
                <w:noProof/>
                <w:webHidden/>
                <w:sz w:val="24"/>
                <w:szCs w:val="24"/>
              </w:rPr>
              <w:fldChar w:fldCharType="begin"/>
            </w:r>
            <w:r w:rsidR="009E08C3" w:rsidRPr="009E08C3">
              <w:rPr>
                <w:rFonts w:asciiTheme="minorHAnsi" w:hAnsiTheme="minorHAnsi" w:cstheme="minorHAnsi"/>
                <w:noProof/>
                <w:webHidden/>
                <w:sz w:val="24"/>
                <w:szCs w:val="24"/>
              </w:rPr>
              <w:instrText xml:space="preserve"> PAGEREF _Toc104006671 \h </w:instrText>
            </w:r>
            <w:r w:rsidR="009E08C3" w:rsidRPr="009E08C3">
              <w:rPr>
                <w:rFonts w:asciiTheme="minorHAnsi" w:hAnsiTheme="minorHAnsi" w:cstheme="minorHAnsi"/>
                <w:noProof/>
                <w:webHidden/>
                <w:sz w:val="24"/>
                <w:szCs w:val="24"/>
              </w:rPr>
            </w:r>
            <w:r w:rsidR="009E08C3" w:rsidRPr="009E08C3">
              <w:rPr>
                <w:rFonts w:asciiTheme="minorHAnsi" w:hAnsiTheme="minorHAnsi" w:cstheme="minorHAnsi"/>
                <w:noProof/>
                <w:webHidden/>
                <w:sz w:val="24"/>
                <w:szCs w:val="24"/>
              </w:rPr>
              <w:fldChar w:fldCharType="separate"/>
            </w:r>
            <w:r w:rsidR="009E08C3" w:rsidRPr="009E08C3">
              <w:rPr>
                <w:rFonts w:asciiTheme="minorHAnsi" w:hAnsiTheme="minorHAnsi" w:cstheme="minorHAnsi"/>
                <w:noProof/>
                <w:webHidden/>
                <w:sz w:val="24"/>
                <w:szCs w:val="24"/>
              </w:rPr>
              <w:t>6</w:t>
            </w:r>
            <w:r w:rsidR="009E08C3" w:rsidRPr="009E08C3">
              <w:rPr>
                <w:rFonts w:asciiTheme="minorHAnsi" w:hAnsiTheme="minorHAnsi" w:cstheme="minorHAnsi"/>
                <w:noProof/>
                <w:webHidden/>
                <w:sz w:val="24"/>
                <w:szCs w:val="24"/>
              </w:rPr>
              <w:fldChar w:fldCharType="end"/>
            </w:r>
          </w:hyperlink>
        </w:p>
        <w:p w14:paraId="6CFD33C5" w14:textId="2FD124D1" w:rsidR="009E08C3" w:rsidRPr="009E08C3" w:rsidRDefault="00000000" w:rsidP="009E08C3">
          <w:pPr>
            <w:pStyle w:val="23"/>
            <w:tabs>
              <w:tab w:val="left" w:pos="800"/>
              <w:tab w:val="right" w:leader="dot" w:pos="9345"/>
            </w:tabs>
            <w:spacing w:line="360" w:lineRule="auto"/>
            <w:ind w:left="198"/>
            <w:rPr>
              <w:rFonts w:asciiTheme="minorHAnsi" w:eastAsiaTheme="minorEastAsia" w:hAnsiTheme="minorHAnsi" w:cstheme="minorHAnsi"/>
              <w:smallCaps w:val="0"/>
              <w:noProof/>
              <w:sz w:val="24"/>
              <w:szCs w:val="24"/>
            </w:rPr>
          </w:pPr>
          <w:hyperlink w:anchor="_Toc104006672" w:history="1">
            <w:r w:rsidR="009E08C3" w:rsidRPr="009E08C3">
              <w:rPr>
                <w:rStyle w:val="a8"/>
                <w:rFonts w:asciiTheme="minorHAnsi" w:hAnsiTheme="minorHAnsi" w:cstheme="minorHAnsi"/>
                <w:noProof/>
                <w:sz w:val="24"/>
                <w:szCs w:val="24"/>
              </w:rPr>
              <w:t>4.2.</w:t>
            </w:r>
            <w:r w:rsidR="009E08C3" w:rsidRPr="009E08C3">
              <w:rPr>
                <w:rFonts w:asciiTheme="minorHAnsi" w:eastAsiaTheme="minorEastAsia" w:hAnsiTheme="minorHAnsi" w:cstheme="minorHAnsi"/>
                <w:smallCaps w:val="0"/>
                <w:noProof/>
                <w:sz w:val="24"/>
                <w:szCs w:val="24"/>
              </w:rPr>
              <w:tab/>
            </w:r>
            <w:r w:rsidR="009E08C3" w:rsidRPr="009E08C3">
              <w:rPr>
                <w:rStyle w:val="a8"/>
                <w:rFonts w:asciiTheme="minorHAnsi" w:hAnsiTheme="minorHAnsi" w:cstheme="minorHAnsi"/>
                <w:noProof/>
                <w:sz w:val="24"/>
                <w:szCs w:val="24"/>
              </w:rPr>
              <w:t>Построение модуля обнаружения атак</w:t>
            </w:r>
            <w:r w:rsidR="009E08C3" w:rsidRPr="009E08C3">
              <w:rPr>
                <w:rFonts w:asciiTheme="minorHAnsi" w:hAnsiTheme="minorHAnsi" w:cstheme="minorHAnsi"/>
                <w:noProof/>
                <w:webHidden/>
                <w:sz w:val="24"/>
                <w:szCs w:val="24"/>
              </w:rPr>
              <w:tab/>
            </w:r>
            <w:r w:rsidR="009E08C3" w:rsidRPr="009E08C3">
              <w:rPr>
                <w:rFonts w:asciiTheme="minorHAnsi" w:hAnsiTheme="minorHAnsi" w:cstheme="minorHAnsi"/>
                <w:noProof/>
                <w:webHidden/>
                <w:sz w:val="24"/>
                <w:szCs w:val="24"/>
              </w:rPr>
              <w:fldChar w:fldCharType="begin"/>
            </w:r>
            <w:r w:rsidR="009E08C3" w:rsidRPr="009E08C3">
              <w:rPr>
                <w:rFonts w:asciiTheme="minorHAnsi" w:hAnsiTheme="minorHAnsi" w:cstheme="minorHAnsi"/>
                <w:noProof/>
                <w:webHidden/>
                <w:sz w:val="24"/>
                <w:szCs w:val="24"/>
              </w:rPr>
              <w:instrText xml:space="preserve"> PAGEREF _Toc104006672 \h </w:instrText>
            </w:r>
            <w:r w:rsidR="009E08C3" w:rsidRPr="009E08C3">
              <w:rPr>
                <w:rFonts w:asciiTheme="minorHAnsi" w:hAnsiTheme="minorHAnsi" w:cstheme="minorHAnsi"/>
                <w:noProof/>
                <w:webHidden/>
                <w:sz w:val="24"/>
                <w:szCs w:val="24"/>
              </w:rPr>
            </w:r>
            <w:r w:rsidR="009E08C3" w:rsidRPr="009E08C3">
              <w:rPr>
                <w:rFonts w:asciiTheme="minorHAnsi" w:hAnsiTheme="minorHAnsi" w:cstheme="minorHAnsi"/>
                <w:noProof/>
                <w:webHidden/>
                <w:sz w:val="24"/>
                <w:szCs w:val="24"/>
              </w:rPr>
              <w:fldChar w:fldCharType="separate"/>
            </w:r>
            <w:r w:rsidR="009E08C3" w:rsidRPr="009E08C3">
              <w:rPr>
                <w:rFonts w:asciiTheme="minorHAnsi" w:hAnsiTheme="minorHAnsi" w:cstheme="minorHAnsi"/>
                <w:noProof/>
                <w:webHidden/>
                <w:sz w:val="24"/>
                <w:szCs w:val="24"/>
              </w:rPr>
              <w:t>7</w:t>
            </w:r>
            <w:r w:rsidR="009E08C3" w:rsidRPr="009E08C3">
              <w:rPr>
                <w:rFonts w:asciiTheme="minorHAnsi" w:hAnsiTheme="minorHAnsi" w:cstheme="minorHAnsi"/>
                <w:noProof/>
                <w:webHidden/>
                <w:sz w:val="24"/>
                <w:szCs w:val="24"/>
              </w:rPr>
              <w:fldChar w:fldCharType="end"/>
            </w:r>
          </w:hyperlink>
        </w:p>
        <w:p w14:paraId="48B7F757" w14:textId="3BBF34FC" w:rsidR="009E08C3" w:rsidRPr="009E08C3" w:rsidRDefault="00000000" w:rsidP="009E08C3">
          <w:pPr>
            <w:pStyle w:val="23"/>
            <w:tabs>
              <w:tab w:val="left" w:pos="800"/>
              <w:tab w:val="right" w:leader="dot" w:pos="9345"/>
            </w:tabs>
            <w:spacing w:line="360" w:lineRule="auto"/>
            <w:ind w:left="198"/>
            <w:rPr>
              <w:rFonts w:asciiTheme="minorHAnsi" w:eastAsiaTheme="minorEastAsia" w:hAnsiTheme="minorHAnsi" w:cstheme="minorHAnsi"/>
              <w:smallCaps w:val="0"/>
              <w:noProof/>
              <w:sz w:val="24"/>
              <w:szCs w:val="24"/>
            </w:rPr>
          </w:pPr>
          <w:hyperlink w:anchor="_Toc104006673" w:history="1">
            <w:r w:rsidR="009E08C3" w:rsidRPr="009E08C3">
              <w:rPr>
                <w:rStyle w:val="a8"/>
                <w:rFonts w:asciiTheme="minorHAnsi" w:hAnsiTheme="minorHAnsi" w:cstheme="minorHAnsi"/>
                <w:noProof/>
                <w:sz w:val="24"/>
                <w:szCs w:val="24"/>
              </w:rPr>
              <w:t>4.3.</w:t>
            </w:r>
            <w:r w:rsidR="009E08C3" w:rsidRPr="009E08C3">
              <w:rPr>
                <w:rFonts w:asciiTheme="minorHAnsi" w:eastAsiaTheme="minorEastAsia" w:hAnsiTheme="minorHAnsi" w:cstheme="minorHAnsi"/>
                <w:smallCaps w:val="0"/>
                <w:noProof/>
                <w:sz w:val="24"/>
                <w:szCs w:val="24"/>
              </w:rPr>
              <w:tab/>
            </w:r>
            <w:r w:rsidR="009E08C3" w:rsidRPr="009E08C3">
              <w:rPr>
                <w:rStyle w:val="a8"/>
                <w:rFonts w:asciiTheme="minorHAnsi" w:hAnsiTheme="minorHAnsi" w:cstheme="minorHAnsi"/>
                <w:noProof/>
                <w:sz w:val="24"/>
                <w:szCs w:val="24"/>
              </w:rPr>
              <w:t>Механизмы обнаружения атак</w:t>
            </w:r>
            <w:r w:rsidR="009E08C3" w:rsidRPr="009E08C3">
              <w:rPr>
                <w:rFonts w:asciiTheme="minorHAnsi" w:hAnsiTheme="minorHAnsi" w:cstheme="minorHAnsi"/>
                <w:noProof/>
                <w:webHidden/>
                <w:sz w:val="24"/>
                <w:szCs w:val="24"/>
              </w:rPr>
              <w:tab/>
            </w:r>
            <w:r w:rsidR="009E08C3" w:rsidRPr="009E08C3">
              <w:rPr>
                <w:rFonts w:asciiTheme="minorHAnsi" w:hAnsiTheme="minorHAnsi" w:cstheme="minorHAnsi"/>
                <w:noProof/>
                <w:webHidden/>
                <w:sz w:val="24"/>
                <w:szCs w:val="24"/>
              </w:rPr>
              <w:fldChar w:fldCharType="begin"/>
            </w:r>
            <w:r w:rsidR="009E08C3" w:rsidRPr="009E08C3">
              <w:rPr>
                <w:rFonts w:asciiTheme="minorHAnsi" w:hAnsiTheme="minorHAnsi" w:cstheme="minorHAnsi"/>
                <w:noProof/>
                <w:webHidden/>
                <w:sz w:val="24"/>
                <w:szCs w:val="24"/>
              </w:rPr>
              <w:instrText xml:space="preserve"> PAGEREF _Toc104006673 \h </w:instrText>
            </w:r>
            <w:r w:rsidR="009E08C3" w:rsidRPr="009E08C3">
              <w:rPr>
                <w:rFonts w:asciiTheme="minorHAnsi" w:hAnsiTheme="minorHAnsi" w:cstheme="minorHAnsi"/>
                <w:noProof/>
                <w:webHidden/>
                <w:sz w:val="24"/>
                <w:szCs w:val="24"/>
              </w:rPr>
            </w:r>
            <w:r w:rsidR="009E08C3" w:rsidRPr="009E08C3">
              <w:rPr>
                <w:rFonts w:asciiTheme="minorHAnsi" w:hAnsiTheme="minorHAnsi" w:cstheme="minorHAnsi"/>
                <w:noProof/>
                <w:webHidden/>
                <w:sz w:val="24"/>
                <w:szCs w:val="24"/>
              </w:rPr>
              <w:fldChar w:fldCharType="separate"/>
            </w:r>
            <w:r w:rsidR="009E08C3" w:rsidRPr="009E08C3">
              <w:rPr>
                <w:rFonts w:asciiTheme="minorHAnsi" w:hAnsiTheme="minorHAnsi" w:cstheme="minorHAnsi"/>
                <w:noProof/>
                <w:webHidden/>
                <w:sz w:val="24"/>
                <w:szCs w:val="24"/>
              </w:rPr>
              <w:t>8</w:t>
            </w:r>
            <w:r w:rsidR="009E08C3" w:rsidRPr="009E08C3">
              <w:rPr>
                <w:rFonts w:asciiTheme="minorHAnsi" w:hAnsiTheme="minorHAnsi" w:cstheme="minorHAnsi"/>
                <w:noProof/>
                <w:webHidden/>
                <w:sz w:val="24"/>
                <w:szCs w:val="24"/>
              </w:rPr>
              <w:fldChar w:fldCharType="end"/>
            </w:r>
          </w:hyperlink>
        </w:p>
        <w:p w14:paraId="5498984D" w14:textId="37160E8F" w:rsidR="009E08C3" w:rsidRPr="009E08C3" w:rsidRDefault="00000000" w:rsidP="009E08C3">
          <w:pPr>
            <w:pStyle w:val="23"/>
            <w:tabs>
              <w:tab w:val="left" w:pos="600"/>
              <w:tab w:val="right" w:leader="dot" w:pos="9345"/>
            </w:tabs>
            <w:spacing w:line="360" w:lineRule="auto"/>
            <w:ind w:left="198"/>
            <w:rPr>
              <w:rFonts w:asciiTheme="minorHAnsi" w:eastAsiaTheme="minorEastAsia" w:hAnsiTheme="minorHAnsi" w:cstheme="minorHAnsi"/>
              <w:smallCaps w:val="0"/>
              <w:noProof/>
              <w:sz w:val="24"/>
              <w:szCs w:val="24"/>
            </w:rPr>
          </w:pPr>
          <w:hyperlink w:anchor="_Toc104006674" w:history="1">
            <w:r w:rsidR="009E08C3" w:rsidRPr="009E08C3">
              <w:rPr>
                <w:rStyle w:val="a8"/>
                <w:rFonts w:asciiTheme="minorHAnsi" w:hAnsiTheme="minorHAnsi" w:cstheme="minorHAnsi"/>
                <w:noProof/>
                <w:sz w:val="24"/>
                <w:szCs w:val="24"/>
              </w:rPr>
              <w:t>5.</w:t>
            </w:r>
            <w:r w:rsidR="009E08C3" w:rsidRPr="009E08C3">
              <w:rPr>
                <w:rFonts w:asciiTheme="minorHAnsi" w:eastAsiaTheme="minorEastAsia" w:hAnsiTheme="minorHAnsi" w:cstheme="minorHAnsi"/>
                <w:smallCaps w:val="0"/>
                <w:noProof/>
                <w:sz w:val="24"/>
                <w:szCs w:val="24"/>
              </w:rPr>
              <w:tab/>
            </w:r>
            <w:r w:rsidR="009E08C3" w:rsidRPr="009E08C3">
              <w:rPr>
                <w:rStyle w:val="a8"/>
                <w:rFonts w:asciiTheme="minorHAnsi" w:hAnsiTheme="minorHAnsi" w:cstheme="minorHAnsi"/>
                <w:noProof/>
                <w:sz w:val="24"/>
                <w:szCs w:val="24"/>
              </w:rPr>
              <w:t>Задание на курсовую работу</w:t>
            </w:r>
            <w:r w:rsidR="009E08C3" w:rsidRPr="009E08C3">
              <w:rPr>
                <w:rFonts w:asciiTheme="minorHAnsi" w:hAnsiTheme="minorHAnsi" w:cstheme="minorHAnsi"/>
                <w:noProof/>
                <w:webHidden/>
                <w:sz w:val="24"/>
                <w:szCs w:val="24"/>
              </w:rPr>
              <w:tab/>
            </w:r>
            <w:r w:rsidR="009E08C3" w:rsidRPr="009E08C3">
              <w:rPr>
                <w:rFonts w:asciiTheme="minorHAnsi" w:hAnsiTheme="minorHAnsi" w:cstheme="minorHAnsi"/>
                <w:noProof/>
                <w:webHidden/>
                <w:sz w:val="24"/>
                <w:szCs w:val="24"/>
              </w:rPr>
              <w:fldChar w:fldCharType="begin"/>
            </w:r>
            <w:r w:rsidR="009E08C3" w:rsidRPr="009E08C3">
              <w:rPr>
                <w:rFonts w:asciiTheme="minorHAnsi" w:hAnsiTheme="minorHAnsi" w:cstheme="minorHAnsi"/>
                <w:noProof/>
                <w:webHidden/>
                <w:sz w:val="24"/>
                <w:szCs w:val="24"/>
              </w:rPr>
              <w:instrText xml:space="preserve"> PAGEREF _Toc104006674 \h </w:instrText>
            </w:r>
            <w:r w:rsidR="009E08C3" w:rsidRPr="009E08C3">
              <w:rPr>
                <w:rFonts w:asciiTheme="minorHAnsi" w:hAnsiTheme="minorHAnsi" w:cstheme="minorHAnsi"/>
                <w:noProof/>
                <w:webHidden/>
                <w:sz w:val="24"/>
                <w:szCs w:val="24"/>
              </w:rPr>
            </w:r>
            <w:r w:rsidR="009E08C3" w:rsidRPr="009E08C3">
              <w:rPr>
                <w:rFonts w:asciiTheme="minorHAnsi" w:hAnsiTheme="minorHAnsi" w:cstheme="minorHAnsi"/>
                <w:noProof/>
                <w:webHidden/>
                <w:sz w:val="24"/>
                <w:szCs w:val="24"/>
              </w:rPr>
              <w:fldChar w:fldCharType="separate"/>
            </w:r>
            <w:r w:rsidR="009E08C3" w:rsidRPr="009E08C3">
              <w:rPr>
                <w:rFonts w:asciiTheme="minorHAnsi" w:hAnsiTheme="minorHAnsi" w:cstheme="minorHAnsi"/>
                <w:noProof/>
                <w:webHidden/>
                <w:sz w:val="24"/>
                <w:szCs w:val="24"/>
              </w:rPr>
              <w:t>9</w:t>
            </w:r>
            <w:r w:rsidR="009E08C3" w:rsidRPr="009E08C3">
              <w:rPr>
                <w:rFonts w:asciiTheme="minorHAnsi" w:hAnsiTheme="minorHAnsi" w:cstheme="minorHAnsi"/>
                <w:noProof/>
                <w:webHidden/>
                <w:sz w:val="24"/>
                <w:szCs w:val="24"/>
              </w:rPr>
              <w:fldChar w:fldCharType="end"/>
            </w:r>
          </w:hyperlink>
        </w:p>
        <w:p w14:paraId="7D1797B0" w14:textId="7362B92D" w:rsidR="009E08C3" w:rsidRPr="009E08C3" w:rsidRDefault="00000000" w:rsidP="009E08C3">
          <w:pPr>
            <w:pStyle w:val="23"/>
            <w:tabs>
              <w:tab w:val="left" w:pos="600"/>
              <w:tab w:val="right" w:leader="dot" w:pos="9345"/>
            </w:tabs>
            <w:spacing w:line="360" w:lineRule="auto"/>
            <w:ind w:left="198"/>
            <w:rPr>
              <w:rFonts w:asciiTheme="minorHAnsi" w:eastAsiaTheme="minorEastAsia" w:hAnsiTheme="minorHAnsi" w:cstheme="minorHAnsi"/>
              <w:smallCaps w:val="0"/>
              <w:noProof/>
              <w:sz w:val="24"/>
              <w:szCs w:val="24"/>
            </w:rPr>
          </w:pPr>
          <w:hyperlink w:anchor="_Toc104006675" w:history="1">
            <w:r w:rsidR="009E08C3" w:rsidRPr="009E08C3">
              <w:rPr>
                <w:rStyle w:val="a8"/>
                <w:rFonts w:asciiTheme="minorHAnsi" w:hAnsiTheme="minorHAnsi" w:cstheme="minorHAnsi"/>
                <w:noProof/>
                <w:sz w:val="24"/>
                <w:szCs w:val="24"/>
              </w:rPr>
              <w:t>6.</w:t>
            </w:r>
            <w:r w:rsidR="009E08C3" w:rsidRPr="009E08C3">
              <w:rPr>
                <w:rFonts w:asciiTheme="minorHAnsi" w:eastAsiaTheme="minorEastAsia" w:hAnsiTheme="minorHAnsi" w:cstheme="minorHAnsi"/>
                <w:smallCaps w:val="0"/>
                <w:noProof/>
                <w:sz w:val="24"/>
                <w:szCs w:val="24"/>
              </w:rPr>
              <w:tab/>
            </w:r>
            <w:r w:rsidR="009E08C3" w:rsidRPr="009E08C3">
              <w:rPr>
                <w:rStyle w:val="a8"/>
                <w:rFonts w:asciiTheme="minorHAnsi" w:hAnsiTheme="minorHAnsi" w:cstheme="minorHAnsi"/>
                <w:noProof/>
                <w:sz w:val="24"/>
                <w:szCs w:val="24"/>
              </w:rPr>
              <w:t>Методические указания к работе</w:t>
            </w:r>
            <w:r w:rsidR="009E08C3" w:rsidRPr="009E08C3">
              <w:rPr>
                <w:rFonts w:asciiTheme="minorHAnsi" w:hAnsiTheme="minorHAnsi" w:cstheme="minorHAnsi"/>
                <w:noProof/>
                <w:webHidden/>
                <w:sz w:val="24"/>
                <w:szCs w:val="24"/>
              </w:rPr>
              <w:tab/>
            </w:r>
            <w:r w:rsidR="009E08C3" w:rsidRPr="009E08C3">
              <w:rPr>
                <w:rFonts w:asciiTheme="minorHAnsi" w:hAnsiTheme="minorHAnsi" w:cstheme="minorHAnsi"/>
                <w:noProof/>
                <w:webHidden/>
                <w:sz w:val="24"/>
                <w:szCs w:val="24"/>
              </w:rPr>
              <w:fldChar w:fldCharType="begin"/>
            </w:r>
            <w:r w:rsidR="009E08C3" w:rsidRPr="009E08C3">
              <w:rPr>
                <w:rFonts w:asciiTheme="minorHAnsi" w:hAnsiTheme="minorHAnsi" w:cstheme="minorHAnsi"/>
                <w:noProof/>
                <w:webHidden/>
                <w:sz w:val="24"/>
                <w:szCs w:val="24"/>
              </w:rPr>
              <w:instrText xml:space="preserve"> PAGEREF _Toc104006675 \h </w:instrText>
            </w:r>
            <w:r w:rsidR="009E08C3" w:rsidRPr="009E08C3">
              <w:rPr>
                <w:rFonts w:asciiTheme="minorHAnsi" w:hAnsiTheme="minorHAnsi" w:cstheme="minorHAnsi"/>
                <w:noProof/>
                <w:webHidden/>
                <w:sz w:val="24"/>
                <w:szCs w:val="24"/>
              </w:rPr>
            </w:r>
            <w:r w:rsidR="009E08C3" w:rsidRPr="009E08C3">
              <w:rPr>
                <w:rFonts w:asciiTheme="minorHAnsi" w:hAnsiTheme="minorHAnsi" w:cstheme="minorHAnsi"/>
                <w:noProof/>
                <w:webHidden/>
                <w:sz w:val="24"/>
                <w:szCs w:val="24"/>
              </w:rPr>
              <w:fldChar w:fldCharType="separate"/>
            </w:r>
            <w:r w:rsidR="009E08C3" w:rsidRPr="009E08C3">
              <w:rPr>
                <w:rFonts w:asciiTheme="minorHAnsi" w:hAnsiTheme="minorHAnsi" w:cstheme="minorHAnsi"/>
                <w:noProof/>
                <w:webHidden/>
                <w:sz w:val="24"/>
                <w:szCs w:val="24"/>
              </w:rPr>
              <w:t>10</w:t>
            </w:r>
            <w:r w:rsidR="009E08C3" w:rsidRPr="009E08C3">
              <w:rPr>
                <w:rFonts w:asciiTheme="minorHAnsi" w:hAnsiTheme="minorHAnsi" w:cstheme="minorHAnsi"/>
                <w:noProof/>
                <w:webHidden/>
                <w:sz w:val="24"/>
                <w:szCs w:val="24"/>
              </w:rPr>
              <w:fldChar w:fldCharType="end"/>
            </w:r>
          </w:hyperlink>
        </w:p>
        <w:p w14:paraId="0D23335A" w14:textId="236932F2" w:rsidR="009E08C3" w:rsidRPr="009E08C3" w:rsidRDefault="00000000" w:rsidP="009E08C3">
          <w:pPr>
            <w:pStyle w:val="23"/>
            <w:tabs>
              <w:tab w:val="left" w:pos="800"/>
              <w:tab w:val="right" w:leader="dot" w:pos="9345"/>
            </w:tabs>
            <w:spacing w:line="360" w:lineRule="auto"/>
            <w:ind w:left="198"/>
            <w:rPr>
              <w:rFonts w:asciiTheme="minorHAnsi" w:eastAsiaTheme="minorEastAsia" w:hAnsiTheme="minorHAnsi" w:cstheme="minorHAnsi"/>
              <w:smallCaps w:val="0"/>
              <w:noProof/>
              <w:sz w:val="24"/>
              <w:szCs w:val="24"/>
            </w:rPr>
          </w:pPr>
          <w:hyperlink w:anchor="_Toc104006676" w:history="1">
            <w:r w:rsidR="009E08C3" w:rsidRPr="009E08C3">
              <w:rPr>
                <w:rStyle w:val="a8"/>
                <w:rFonts w:asciiTheme="minorHAnsi" w:hAnsiTheme="minorHAnsi" w:cstheme="minorHAnsi"/>
                <w:noProof/>
                <w:sz w:val="24"/>
                <w:szCs w:val="24"/>
              </w:rPr>
              <w:t>6.1.</w:t>
            </w:r>
            <w:r w:rsidR="009E08C3" w:rsidRPr="009E08C3">
              <w:rPr>
                <w:rFonts w:asciiTheme="minorHAnsi" w:eastAsiaTheme="minorEastAsia" w:hAnsiTheme="minorHAnsi" w:cstheme="minorHAnsi"/>
                <w:smallCaps w:val="0"/>
                <w:noProof/>
                <w:sz w:val="24"/>
                <w:szCs w:val="24"/>
              </w:rPr>
              <w:tab/>
            </w:r>
            <w:r w:rsidR="009E08C3" w:rsidRPr="009E08C3">
              <w:rPr>
                <w:rStyle w:val="a8"/>
                <w:rFonts w:asciiTheme="minorHAnsi" w:hAnsiTheme="minorHAnsi" w:cstheme="minorHAnsi"/>
                <w:noProof/>
                <w:sz w:val="24"/>
                <w:szCs w:val="24"/>
              </w:rPr>
              <w:t>Основные этапы проектирования</w:t>
            </w:r>
            <w:r w:rsidR="009E08C3" w:rsidRPr="009E08C3">
              <w:rPr>
                <w:rFonts w:asciiTheme="minorHAnsi" w:hAnsiTheme="minorHAnsi" w:cstheme="minorHAnsi"/>
                <w:noProof/>
                <w:webHidden/>
                <w:sz w:val="24"/>
                <w:szCs w:val="24"/>
              </w:rPr>
              <w:tab/>
            </w:r>
            <w:r w:rsidR="009E08C3" w:rsidRPr="009E08C3">
              <w:rPr>
                <w:rFonts w:asciiTheme="minorHAnsi" w:hAnsiTheme="minorHAnsi" w:cstheme="minorHAnsi"/>
                <w:noProof/>
                <w:webHidden/>
                <w:sz w:val="24"/>
                <w:szCs w:val="24"/>
              </w:rPr>
              <w:fldChar w:fldCharType="begin"/>
            </w:r>
            <w:r w:rsidR="009E08C3" w:rsidRPr="009E08C3">
              <w:rPr>
                <w:rFonts w:asciiTheme="minorHAnsi" w:hAnsiTheme="minorHAnsi" w:cstheme="minorHAnsi"/>
                <w:noProof/>
                <w:webHidden/>
                <w:sz w:val="24"/>
                <w:szCs w:val="24"/>
              </w:rPr>
              <w:instrText xml:space="preserve"> PAGEREF _Toc104006676 \h </w:instrText>
            </w:r>
            <w:r w:rsidR="009E08C3" w:rsidRPr="009E08C3">
              <w:rPr>
                <w:rFonts w:asciiTheme="minorHAnsi" w:hAnsiTheme="minorHAnsi" w:cstheme="minorHAnsi"/>
                <w:noProof/>
                <w:webHidden/>
                <w:sz w:val="24"/>
                <w:szCs w:val="24"/>
              </w:rPr>
            </w:r>
            <w:r w:rsidR="009E08C3" w:rsidRPr="009E08C3">
              <w:rPr>
                <w:rFonts w:asciiTheme="minorHAnsi" w:hAnsiTheme="minorHAnsi" w:cstheme="minorHAnsi"/>
                <w:noProof/>
                <w:webHidden/>
                <w:sz w:val="24"/>
                <w:szCs w:val="24"/>
              </w:rPr>
              <w:fldChar w:fldCharType="separate"/>
            </w:r>
            <w:r w:rsidR="009E08C3" w:rsidRPr="009E08C3">
              <w:rPr>
                <w:rFonts w:asciiTheme="minorHAnsi" w:hAnsiTheme="minorHAnsi" w:cstheme="minorHAnsi"/>
                <w:noProof/>
                <w:webHidden/>
                <w:sz w:val="24"/>
                <w:szCs w:val="24"/>
              </w:rPr>
              <w:t>10</w:t>
            </w:r>
            <w:r w:rsidR="009E08C3" w:rsidRPr="009E08C3">
              <w:rPr>
                <w:rFonts w:asciiTheme="minorHAnsi" w:hAnsiTheme="minorHAnsi" w:cstheme="minorHAnsi"/>
                <w:noProof/>
                <w:webHidden/>
                <w:sz w:val="24"/>
                <w:szCs w:val="24"/>
              </w:rPr>
              <w:fldChar w:fldCharType="end"/>
            </w:r>
          </w:hyperlink>
        </w:p>
        <w:p w14:paraId="1A75B347" w14:textId="4EEF3009" w:rsidR="009E08C3" w:rsidRPr="009E08C3" w:rsidRDefault="00000000" w:rsidP="009E08C3">
          <w:pPr>
            <w:pStyle w:val="23"/>
            <w:tabs>
              <w:tab w:val="left" w:pos="800"/>
              <w:tab w:val="right" w:leader="dot" w:pos="9345"/>
            </w:tabs>
            <w:spacing w:line="360" w:lineRule="auto"/>
            <w:ind w:left="198"/>
            <w:rPr>
              <w:rFonts w:asciiTheme="minorHAnsi" w:eastAsiaTheme="minorEastAsia" w:hAnsiTheme="minorHAnsi" w:cstheme="minorHAnsi"/>
              <w:smallCaps w:val="0"/>
              <w:noProof/>
              <w:sz w:val="24"/>
              <w:szCs w:val="24"/>
            </w:rPr>
          </w:pPr>
          <w:hyperlink w:anchor="_Toc104006677" w:history="1">
            <w:r w:rsidR="009E08C3" w:rsidRPr="009E08C3">
              <w:rPr>
                <w:rStyle w:val="a8"/>
                <w:rFonts w:asciiTheme="minorHAnsi" w:hAnsiTheme="minorHAnsi" w:cstheme="minorHAnsi"/>
                <w:noProof/>
                <w:sz w:val="24"/>
                <w:szCs w:val="24"/>
              </w:rPr>
              <w:t>6.2.</w:t>
            </w:r>
            <w:r w:rsidR="009E08C3" w:rsidRPr="009E08C3">
              <w:rPr>
                <w:rFonts w:asciiTheme="minorHAnsi" w:eastAsiaTheme="minorEastAsia" w:hAnsiTheme="minorHAnsi" w:cstheme="minorHAnsi"/>
                <w:smallCaps w:val="0"/>
                <w:noProof/>
                <w:sz w:val="24"/>
                <w:szCs w:val="24"/>
              </w:rPr>
              <w:tab/>
            </w:r>
            <w:r w:rsidR="009E08C3" w:rsidRPr="009E08C3">
              <w:rPr>
                <w:rStyle w:val="a8"/>
                <w:rFonts w:asciiTheme="minorHAnsi" w:hAnsiTheme="minorHAnsi" w:cstheme="minorHAnsi"/>
                <w:noProof/>
                <w:sz w:val="24"/>
                <w:szCs w:val="24"/>
              </w:rPr>
              <w:t>Методические указания к выполнению отдельных этапов проектирования</w:t>
            </w:r>
            <w:r w:rsidR="009E08C3" w:rsidRPr="009E08C3">
              <w:rPr>
                <w:rFonts w:asciiTheme="minorHAnsi" w:hAnsiTheme="minorHAnsi" w:cstheme="minorHAnsi"/>
                <w:noProof/>
                <w:webHidden/>
                <w:sz w:val="24"/>
                <w:szCs w:val="24"/>
              </w:rPr>
              <w:tab/>
            </w:r>
            <w:r w:rsidR="009E08C3" w:rsidRPr="009E08C3">
              <w:rPr>
                <w:rFonts w:asciiTheme="minorHAnsi" w:hAnsiTheme="minorHAnsi" w:cstheme="minorHAnsi"/>
                <w:noProof/>
                <w:webHidden/>
                <w:sz w:val="24"/>
                <w:szCs w:val="24"/>
              </w:rPr>
              <w:fldChar w:fldCharType="begin"/>
            </w:r>
            <w:r w:rsidR="009E08C3" w:rsidRPr="009E08C3">
              <w:rPr>
                <w:rFonts w:asciiTheme="minorHAnsi" w:hAnsiTheme="minorHAnsi" w:cstheme="minorHAnsi"/>
                <w:noProof/>
                <w:webHidden/>
                <w:sz w:val="24"/>
                <w:szCs w:val="24"/>
              </w:rPr>
              <w:instrText xml:space="preserve"> PAGEREF _Toc104006677 \h </w:instrText>
            </w:r>
            <w:r w:rsidR="009E08C3" w:rsidRPr="009E08C3">
              <w:rPr>
                <w:rFonts w:asciiTheme="minorHAnsi" w:hAnsiTheme="minorHAnsi" w:cstheme="minorHAnsi"/>
                <w:noProof/>
                <w:webHidden/>
                <w:sz w:val="24"/>
                <w:szCs w:val="24"/>
              </w:rPr>
            </w:r>
            <w:r w:rsidR="009E08C3" w:rsidRPr="009E08C3">
              <w:rPr>
                <w:rFonts w:asciiTheme="minorHAnsi" w:hAnsiTheme="minorHAnsi" w:cstheme="minorHAnsi"/>
                <w:noProof/>
                <w:webHidden/>
                <w:sz w:val="24"/>
                <w:szCs w:val="24"/>
              </w:rPr>
              <w:fldChar w:fldCharType="separate"/>
            </w:r>
            <w:r w:rsidR="009E08C3" w:rsidRPr="009E08C3">
              <w:rPr>
                <w:rFonts w:asciiTheme="minorHAnsi" w:hAnsiTheme="minorHAnsi" w:cstheme="minorHAnsi"/>
                <w:noProof/>
                <w:webHidden/>
                <w:sz w:val="24"/>
                <w:szCs w:val="24"/>
              </w:rPr>
              <w:t>11</w:t>
            </w:r>
            <w:r w:rsidR="009E08C3" w:rsidRPr="009E08C3">
              <w:rPr>
                <w:rFonts w:asciiTheme="minorHAnsi" w:hAnsiTheme="minorHAnsi" w:cstheme="minorHAnsi"/>
                <w:noProof/>
                <w:webHidden/>
                <w:sz w:val="24"/>
                <w:szCs w:val="24"/>
              </w:rPr>
              <w:fldChar w:fldCharType="end"/>
            </w:r>
          </w:hyperlink>
        </w:p>
        <w:p w14:paraId="306B6B62" w14:textId="0E65A121" w:rsidR="009E08C3" w:rsidRPr="009E08C3" w:rsidRDefault="00000000" w:rsidP="009E08C3">
          <w:pPr>
            <w:pStyle w:val="23"/>
            <w:tabs>
              <w:tab w:val="left" w:pos="800"/>
              <w:tab w:val="right" w:leader="dot" w:pos="9345"/>
            </w:tabs>
            <w:spacing w:line="360" w:lineRule="auto"/>
            <w:ind w:left="198"/>
            <w:rPr>
              <w:rFonts w:asciiTheme="minorHAnsi" w:eastAsiaTheme="minorEastAsia" w:hAnsiTheme="minorHAnsi" w:cstheme="minorHAnsi"/>
              <w:smallCaps w:val="0"/>
              <w:noProof/>
              <w:sz w:val="24"/>
              <w:szCs w:val="24"/>
            </w:rPr>
          </w:pPr>
          <w:hyperlink w:anchor="_Toc104006678" w:history="1">
            <w:r w:rsidR="009E08C3" w:rsidRPr="009E08C3">
              <w:rPr>
                <w:rStyle w:val="a8"/>
                <w:rFonts w:asciiTheme="minorHAnsi" w:hAnsiTheme="minorHAnsi" w:cstheme="minorHAnsi"/>
                <w:noProof/>
                <w:sz w:val="24"/>
                <w:szCs w:val="24"/>
              </w:rPr>
              <w:t>6.3.</w:t>
            </w:r>
            <w:r w:rsidR="009E08C3" w:rsidRPr="009E08C3">
              <w:rPr>
                <w:rFonts w:asciiTheme="minorHAnsi" w:eastAsiaTheme="minorEastAsia" w:hAnsiTheme="minorHAnsi" w:cstheme="minorHAnsi"/>
                <w:smallCaps w:val="0"/>
                <w:noProof/>
                <w:sz w:val="24"/>
                <w:szCs w:val="24"/>
              </w:rPr>
              <w:tab/>
            </w:r>
            <w:r w:rsidR="009E08C3" w:rsidRPr="009E08C3">
              <w:rPr>
                <w:rStyle w:val="a8"/>
                <w:rFonts w:asciiTheme="minorHAnsi" w:hAnsiTheme="minorHAnsi" w:cstheme="minorHAnsi"/>
                <w:noProof/>
                <w:sz w:val="24"/>
                <w:szCs w:val="24"/>
              </w:rPr>
              <w:t>Объем и оформление курсовой работы</w:t>
            </w:r>
            <w:r w:rsidR="009E08C3" w:rsidRPr="009E08C3">
              <w:rPr>
                <w:rFonts w:asciiTheme="minorHAnsi" w:hAnsiTheme="minorHAnsi" w:cstheme="minorHAnsi"/>
                <w:noProof/>
                <w:webHidden/>
                <w:sz w:val="24"/>
                <w:szCs w:val="24"/>
              </w:rPr>
              <w:tab/>
            </w:r>
            <w:r w:rsidR="009E08C3" w:rsidRPr="009E08C3">
              <w:rPr>
                <w:rFonts w:asciiTheme="minorHAnsi" w:hAnsiTheme="minorHAnsi" w:cstheme="minorHAnsi"/>
                <w:noProof/>
                <w:webHidden/>
                <w:sz w:val="24"/>
                <w:szCs w:val="24"/>
              </w:rPr>
              <w:fldChar w:fldCharType="begin"/>
            </w:r>
            <w:r w:rsidR="009E08C3" w:rsidRPr="009E08C3">
              <w:rPr>
                <w:rFonts w:asciiTheme="minorHAnsi" w:hAnsiTheme="minorHAnsi" w:cstheme="minorHAnsi"/>
                <w:noProof/>
                <w:webHidden/>
                <w:sz w:val="24"/>
                <w:szCs w:val="24"/>
              </w:rPr>
              <w:instrText xml:space="preserve"> PAGEREF _Toc104006678 \h </w:instrText>
            </w:r>
            <w:r w:rsidR="009E08C3" w:rsidRPr="009E08C3">
              <w:rPr>
                <w:rFonts w:asciiTheme="minorHAnsi" w:hAnsiTheme="minorHAnsi" w:cstheme="minorHAnsi"/>
                <w:noProof/>
                <w:webHidden/>
                <w:sz w:val="24"/>
                <w:szCs w:val="24"/>
              </w:rPr>
            </w:r>
            <w:r w:rsidR="009E08C3" w:rsidRPr="009E08C3">
              <w:rPr>
                <w:rFonts w:asciiTheme="minorHAnsi" w:hAnsiTheme="minorHAnsi" w:cstheme="minorHAnsi"/>
                <w:noProof/>
                <w:webHidden/>
                <w:sz w:val="24"/>
                <w:szCs w:val="24"/>
              </w:rPr>
              <w:fldChar w:fldCharType="separate"/>
            </w:r>
            <w:r w:rsidR="009E08C3" w:rsidRPr="009E08C3">
              <w:rPr>
                <w:rFonts w:asciiTheme="minorHAnsi" w:hAnsiTheme="minorHAnsi" w:cstheme="minorHAnsi"/>
                <w:noProof/>
                <w:webHidden/>
                <w:sz w:val="24"/>
                <w:szCs w:val="24"/>
              </w:rPr>
              <w:t>15</w:t>
            </w:r>
            <w:r w:rsidR="009E08C3" w:rsidRPr="009E08C3">
              <w:rPr>
                <w:rFonts w:asciiTheme="minorHAnsi" w:hAnsiTheme="minorHAnsi" w:cstheme="minorHAnsi"/>
                <w:noProof/>
                <w:webHidden/>
                <w:sz w:val="24"/>
                <w:szCs w:val="24"/>
              </w:rPr>
              <w:fldChar w:fldCharType="end"/>
            </w:r>
          </w:hyperlink>
        </w:p>
        <w:p w14:paraId="2403581C" w14:textId="47A4787B" w:rsidR="009E08C3" w:rsidRPr="009E08C3" w:rsidRDefault="00000000" w:rsidP="009E08C3">
          <w:pPr>
            <w:pStyle w:val="23"/>
            <w:tabs>
              <w:tab w:val="left" w:pos="600"/>
              <w:tab w:val="right" w:leader="dot" w:pos="9345"/>
            </w:tabs>
            <w:spacing w:line="360" w:lineRule="auto"/>
            <w:ind w:left="198"/>
            <w:rPr>
              <w:rFonts w:asciiTheme="minorHAnsi" w:eastAsiaTheme="minorEastAsia" w:hAnsiTheme="minorHAnsi" w:cstheme="minorHAnsi"/>
              <w:smallCaps w:val="0"/>
              <w:noProof/>
              <w:sz w:val="24"/>
              <w:szCs w:val="24"/>
            </w:rPr>
          </w:pPr>
          <w:hyperlink w:anchor="_Toc104006679" w:history="1">
            <w:r w:rsidR="009E08C3" w:rsidRPr="009E08C3">
              <w:rPr>
                <w:rStyle w:val="a8"/>
                <w:rFonts w:asciiTheme="minorHAnsi" w:hAnsiTheme="minorHAnsi" w:cstheme="minorHAnsi"/>
                <w:noProof/>
                <w:sz w:val="24"/>
                <w:szCs w:val="24"/>
              </w:rPr>
              <w:t>7.</w:t>
            </w:r>
            <w:r w:rsidR="009E08C3" w:rsidRPr="009E08C3">
              <w:rPr>
                <w:rFonts w:asciiTheme="minorHAnsi" w:eastAsiaTheme="minorEastAsia" w:hAnsiTheme="minorHAnsi" w:cstheme="minorHAnsi"/>
                <w:smallCaps w:val="0"/>
                <w:noProof/>
                <w:sz w:val="24"/>
                <w:szCs w:val="24"/>
              </w:rPr>
              <w:tab/>
            </w:r>
            <w:r w:rsidR="009E08C3" w:rsidRPr="009E08C3">
              <w:rPr>
                <w:rStyle w:val="a8"/>
                <w:rFonts w:asciiTheme="minorHAnsi" w:hAnsiTheme="minorHAnsi" w:cstheme="minorHAnsi"/>
                <w:noProof/>
                <w:sz w:val="24"/>
                <w:szCs w:val="24"/>
              </w:rPr>
              <w:t>Защита курсовой работы</w:t>
            </w:r>
            <w:r w:rsidR="009E08C3" w:rsidRPr="009E08C3">
              <w:rPr>
                <w:rFonts w:asciiTheme="minorHAnsi" w:hAnsiTheme="minorHAnsi" w:cstheme="minorHAnsi"/>
                <w:noProof/>
                <w:webHidden/>
                <w:sz w:val="24"/>
                <w:szCs w:val="24"/>
              </w:rPr>
              <w:tab/>
            </w:r>
            <w:r w:rsidR="009E08C3" w:rsidRPr="009E08C3">
              <w:rPr>
                <w:rFonts w:asciiTheme="minorHAnsi" w:hAnsiTheme="minorHAnsi" w:cstheme="minorHAnsi"/>
                <w:noProof/>
                <w:webHidden/>
                <w:sz w:val="24"/>
                <w:szCs w:val="24"/>
              </w:rPr>
              <w:fldChar w:fldCharType="begin"/>
            </w:r>
            <w:r w:rsidR="009E08C3" w:rsidRPr="009E08C3">
              <w:rPr>
                <w:rFonts w:asciiTheme="minorHAnsi" w:hAnsiTheme="minorHAnsi" w:cstheme="minorHAnsi"/>
                <w:noProof/>
                <w:webHidden/>
                <w:sz w:val="24"/>
                <w:szCs w:val="24"/>
              </w:rPr>
              <w:instrText xml:space="preserve"> PAGEREF _Toc104006679 \h </w:instrText>
            </w:r>
            <w:r w:rsidR="009E08C3" w:rsidRPr="009E08C3">
              <w:rPr>
                <w:rFonts w:asciiTheme="minorHAnsi" w:hAnsiTheme="minorHAnsi" w:cstheme="minorHAnsi"/>
                <w:noProof/>
                <w:webHidden/>
                <w:sz w:val="24"/>
                <w:szCs w:val="24"/>
              </w:rPr>
            </w:r>
            <w:r w:rsidR="009E08C3" w:rsidRPr="009E08C3">
              <w:rPr>
                <w:rFonts w:asciiTheme="minorHAnsi" w:hAnsiTheme="minorHAnsi" w:cstheme="minorHAnsi"/>
                <w:noProof/>
                <w:webHidden/>
                <w:sz w:val="24"/>
                <w:szCs w:val="24"/>
              </w:rPr>
              <w:fldChar w:fldCharType="separate"/>
            </w:r>
            <w:r w:rsidR="009E08C3" w:rsidRPr="009E08C3">
              <w:rPr>
                <w:rFonts w:asciiTheme="minorHAnsi" w:hAnsiTheme="minorHAnsi" w:cstheme="minorHAnsi"/>
                <w:noProof/>
                <w:webHidden/>
                <w:sz w:val="24"/>
                <w:szCs w:val="24"/>
              </w:rPr>
              <w:t>15</w:t>
            </w:r>
            <w:r w:rsidR="009E08C3" w:rsidRPr="009E08C3">
              <w:rPr>
                <w:rFonts w:asciiTheme="minorHAnsi" w:hAnsiTheme="minorHAnsi" w:cstheme="minorHAnsi"/>
                <w:noProof/>
                <w:webHidden/>
                <w:sz w:val="24"/>
                <w:szCs w:val="24"/>
              </w:rPr>
              <w:fldChar w:fldCharType="end"/>
            </w:r>
          </w:hyperlink>
        </w:p>
        <w:p w14:paraId="2F57E4EB" w14:textId="5DAB7924" w:rsidR="009E08C3" w:rsidRPr="009E08C3" w:rsidRDefault="00000000" w:rsidP="009E08C3">
          <w:pPr>
            <w:pStyle w:val="23"/>
            <w:tabs>
              <w:tab w:val="right" w:leader="dot" w:pos="9345"/>
            </w:tabs>
            <w:spacing w:line="360" w:lineRule="auto"/>
            <w:ind w:left="198"/>
            <w:rPr>
              <w:rFonts w:asciiTheme="minorHAnsi" w:eastAsiaTheme="minorEastAsia" w:hAnsiTheme="minorHAnsi" w:cstheme="minorHAnsi"/>
              <w:smallCaps w:val="0"/>
              <w:noProof/>
              <w:sz w:val="24"/>
              <w:szCs w:val="24"/>
            </w:rPr>
          </w:pPr>
          <w:hyperlink w:anchor="_Toc104006680" w:history="1">
            <w:r w:rsidR="009E08C3" w:rsidRPr="009E08C3">
              <w:rPr>
                <w:rStyle w:val="a8"/>
                <w:rFonts w:asciiTheme="minorHAnsi" w:hAnsiTheme="minorHAnsi" w:cstheme="minorHAnsi"/>
                <w:noProof/>
                <w:sz w:val="24"/>
                <w:szCs w:val="24"/>
              </w:rPr>
              <w:t>Список рекомендуемой литературы</w:t>
            </w:r>
            <w:r w:rsidR="009E08C3" w:rsidRPr="009E08C3">
              <w:rPr>
                <w:rFonts w:asciiTheme="minorHAnsi" w:hAnsiTheme="minorHAnsi" w:cstheme="minorHAnsi"/>
                <w:noProof/>
                <w:webHidden/>
                <w:sz w:val="24"/>
                <w:szCs w:val="24"/>
              </w:rPr>
              <w:tab/>
            </w:r>
            <w:r w:rsidR="009E08C3" w:rsidRPr="009E08C3">
              <w:rPr>
                <w:rFonts w:asciiTheme="minorHAnsi" w:hAnsiTheme="minorHAnsi" w:cstheme="minorHAnsi"/>
                <w:noProof/>
                <w:webHidden/>
                <w:sz w:val="24"/>
                <w:szCs w:val="24"/>
              </w:rPr>
              <w:fldChar w:fldCharType="begin"/>
            </w:r>
            <w:r w:rsidR="009E08C3" w:rsidRPr="009E08C3">
              <w:rPr>
                <w:rFonts w:asciiTheme="minorHAnsi" w:hAnsiTheme="minorHAnsi" w:cstheme="minorHAnsi"/>
                <w:noProof/>
                <w:webHidden/>
                <w:sz w:val="24"/>
                <w:szCs w:val="24"/>
              </w:rPr>
              <w:instrText xml:space="preserve"> PAGEREF _Toc104006680 \h </w:instrText>
            </w:r>
            <w:r w:rsidR="009E08C3" w:rsidRPr="009E08C3">
              <w:rPr>
                <w:rFonts w:asciiTheme="minorHAnsi" w:hAnsiTheme="minorHAnsi" w:cstheme="minorHAnsi"/>
                <w:noProof/>
                <w:webHidden/>
                <w:sz w:val="24"/>
                <w:szCs w:val="24"/>
              </w:rPr>
            </w:r>
            <w:r w:rsidR="009E08C3" w:rsidRPr="009E08C3">
              <w:rPr>
                <w:rFonts w:asciiTheme="minorHAnsi" w:hAnsiTheme="minorHAnsi" w:cstheme="minorHAnsi"/>
                <w:noProof/>
                <w:webHidden/>
                <w:sz w:val="24"/>
                <w:szCs w:val="24"/>
              </w:rPr>
              <w:fldChar w:fldCharType="separate"/>
            </w:r>
            <w:r w:rsidR="009E08C3" w:rsidRPr="009E08C3">
              <w:rPr>
                <w:rFonts w:asciiTheme="minorHAnsi" w:hAnsiTheme="minorHAnsi" w:cstheme="minorHAnsi"/>
                <w:noProof/>
                <w:webHidden/>
                <w:sz w:val="24"/>
                <w:szCs w:val="24"/>
              </w:rPr>
              <w:t>16</w:t>
            </w:r>
            <w:r w:rsidR="009E08C3" w:rsidRPr="009E08C3">
              <w:rPr>
                <w:rFonts w:asciiTheme="minorHAnsi" w:hAnsiTheme="minorHAnsi" w:cstheme="minorHAnsi"/>
                <w:noProof/>
                <w:webHidden/>
                <w:sz w:val="24"/>
                <w:szCs w:val="24"/>
              </w:rPr>
              <w:fldChar w:fldCharType="end"/>
            </w:r>
          </w:hyperlink>
        </w:p>
        <w:p w14:paraId="59F5CE6E" w14:textId="3C2AF3A6" w:rsidR="009E08C3" w:rsidRPr="009E08C3" w:rsidRDefault="00000000" w:rsidP="009E08C3">
          <w:pPr>
            <w:pStyle w:val="23"/>
            <w:tabs>
              <w:tab w:val="right" w:leader="dot" w:pos="9345"/>
            </w:tabs>
            <w:spacing w:line="360" w:lineRule="auto"/>
            <w:ind w:left="198"/>
            <w:rPr>
              <w:rFonts w:asciiTheme="minorHAnsi" w:eastAsiaTheme="minorEastAsia" w:hAnsiTheme="minorHAnsi" w:cstheme="minorHAnsi"/>
              <w:smallCaps w:val="0"/>
              <w:noProof/>
              <w:sz w:val="24"/>
              <w:szCs w:val="24"/>
            </w:rPr>
          </w:pPr>
          <w:hyperlink w:anchor="_Toc104006681" w:history="1">
            <w:r w:rsidR="009E08C3" w:rsidRPr="009E08C3">
              <w:rPr>
                <w:rStyle w:val="a8"/>
                <w:rFonts w:asciiTheme="minorHAnsi" w:hAnsiTheme="minorHAnsi" w:cstheme="minorHAnsi"/>
                <w:noProof/>
                <w:sz w:val="24"/>
                <w:szCs w:val="24"/>
              </w:rPr>
              <w:t>Приложение 1. Пример проверки, осуществляемой системой WebTrends Security Analyzer</w:t>
            </w:r>
            <w:r w:rsidR="009E08C3" w:rsidRPr="009E08C3">
              <w:rPr>
                <w:rFonts w:asciiTheme="minorHAnsi" w:hAnsiTheme="minorHAnsi" w:cstheme="minorHAnsi"/>
                <w:noProof/>
                <w:webHidden/>
                <w:sz w:val="24"/>
                <w:szCs w:val="24"/>
              </w:rPr>
              <w:tab/>
            </w:r>
            <w:r w:rsidR="009E08C3" w:rsidRPr="009E08C3">
              <w:rPr>
                <w:rFonts w:asciiTheme="minorHAnsi" w:hAnsiTheme="minorHAnsi" w:cstheme="minorHAnsi"/>
                <w:noProof/>
                <w:webHidden/>
                <w:sz w:val="24"/>
                <w:szCs w:val="24"/>
              </w:rPr>
              <w:fldChar w:fldCharType="begin"/>
            </w:r>
            <w:r w:rsidR="009E08C3" w:rsidRPr="009E08C3">
              <w:rPr>
                <w:rFonts w:asciiTheme="minorHAnsi" w:hAnsiTheme="minorHAnsi" w:cstheme="minorHAnsi"/>
                <w:noProof/>
                <w:webHidden/>
                <w:sz w:val="24"/>
                <w:szCs w:val="24"/>
              </w:rPr>
              <w:instrText xml:space="preserve"> PAGEREF _Toc104006681 \h </w:instrText>
            </w:r>
            <w:r w:rsidR="009E08C3" w:rsidRPr="009E08C3">
              <w:rPr>
                <w:rFonts w:asciiTheme="minorHAnsi" w:hAnsiTheme="minorHAnsi" w:cstheme="minorHAnsi"/>
                <w:noProof/>
                <w:webHidden/>
                <w:sz w:val="24"/>
                <w:szCs w:val="24"/>
              </w:rPr>
            </w:r>
            <w:r w:rsidR="009E08C3" w:rsidRPr="009E08C3">
              <w:rPr>
                <w:rFonts w:asciiTheme="minorHAnsi" w:hAnsiTheme="minorHAnsi" w:cstheme="minorHAnsi"/>
                <w:noProof/>
                <w:webHidden/>
                <w:sz w:val="24"/>
                <w:szCs w:val="24"/>
              </w:rPr>
              <w:fldChar w:fldCharType="separate"/>
            </w:r>
            <w:r w:rsidR="009E08C3" w:rsidRPr="009E08C3">
              <w:rPr>
                <w:rFonts w:asciiTheme="minorHAnsi" w:hAnsiTheme="minorHAnsi" w:cstheme="minorHAnsi"/>
                <w:noProof/>
                <w:webHidden/>
                <w:sz w:val="24"/>
                <w:szCs w:val="24"/>
              </w:rPr>
              <w:t>18</w:t>
            </w:r>
            <w:r w:rsidR="009E08C3" w:rsidRPr="009E08C3">
              <w:rPr>
                <w:rFonts w:asciiTheme="minorHAnsi" w:hAnsiTheme="minorHAnsi" w:cstheme="minorHAnsi"/>
                <w:noProof/>
                <w:webHidden/>
                <w:sz w:val="24"/>
                <w:szCs w:val="24"/>
              </w:rPr>
              <w:fldChar w:fldCharType="end"/>
            </w:r>
          </w:hyperlink>
        </w:p>
        <w:p w14:paraId="45FD419B" w14:textId="162C25A3" w:rsidR="009E08C3" w:rsidRPr="009E08C3" w:rsidRDefault="00000000" w:rsidP="009E08C3">
          <w:pPr>
            <w:pStyle w:val="23"/>
            <w:tabs>
              <w:tab w:val="right" w:leader="dot" w:pos="9345"/>
            </w:tabs>
            <w:spacing w:line="360" w:lineRule="auto"/>
            <w:ind w:left="198"/>
            <w:rPr>
              <w:rFonts w:asciiTheme="minorHAnsi" w:eastAsiaTheme="minorEastAsia" w:hAnsiTheme="minorHAnsi" w:cstheme="minorHAnsi"/>
              <w:smallCaps w:val="0"/>
              <w:noProof/>
              <w:sz w:val="24"/>
              <w:szCs w:val="24"/>
            </w:rPr>
          </w:pPr>
          <w:hyperlink w:anchor="_Toc104006682" w:history="1">
            <w:r w:rsidR="009E08C3" w:rsidRPr="009E08C3">
              <w:rPr>
                <w:rStyle w:val="a8"/>
                <w:rFonts w:asciiTheme="minorHAnsi" w:hAnsiTheme="minorHAnsi" w:cstheme="minorHAnsi"/>
                <w:noProof/>
                <w:sz w:val="24"/>
                <w:szCs w:val="24"/>
              </w:rPr>
              <w:t xml:space="preserve">Приложение 2 Описание служб и параметров реестра в ОС </w:t>
            </w:r>
            <w:r w:rsidR="009E08C3" w:rsidRPr="009E08C3">
              <w:rPr>
                <w:rStyle w:val="a8"/>
                <w:rFonts w:asciiTheme="minorHAnsi" w:hAnsiTheme="minorHAnsi" w:cstheme="minorHAnsi"/>
                <w:noProof/>
                <w:sz w:val="24"/>
                <w:szCs w:val="24"/>
                <w:lang w:val="en-US"/>
              </w:rPr>
              <w:t>Windows</w:t>
            </w:r>
            <w:r w:rsidR="009E08C3" w:rsidRPr="009E08C3">
              <w:rPr>
                <w:rStyle w:val="a8"/>
                <w:rFonts w:asciiTheme="minorHAnsi" w:hAnsiTheme="minorHAnsi" w:cstheme="minorHAnsi"/>
                <w:noProof/>
                <w:sz w:val="24"/>
                <w:szCs w:val="24"/>
              </w:rPr>
              <w:t xml:space="preserve"> </w:t>
            </w:r>
            <w:r w:rsidR="009E08C3" w:rsidRPr="009E08C3">
              <w:rPr>
                <w:rStyle w:val="a8"/>
                <w:rFonts w:asciiTheme="minorHAnsi" w:hAnsiTheme="minorHAnsi" w:cstheme="minorHAnsi"/>
                <w:noProof/>
                <w:sz w:val="24"/>
                <w:szCs w:val="24"/>
                <w:lang w:val="en-US"/>
              </w:rPr>
              <w:t>XP</w:t>
            </w:r>
            <w:r w:rsidR="009E08C3" w:rsidRPr="009E08C3">
              <w:rPr>
                <w:rFonts w:asciiTheme="minorHAnsi" w:hAnsiTheme="minorHAnsi" w:cstheme="minorHAnsi"/>
                <w:noProof/>
                <w:webHidden/>
                <w:sz w:val="24"/>
                <w:szCs w:val="24"/>
              </w:rPr>
              <w:tab/>
            </w:r>
            <w:r w:rsidR="009E08C3" w:rsidRPr="009E08C3">
              <w:rPr>
                <w:rFonts w:asciiTheme="minorHAnsi" w:hAnsiTheme="minorHAnsi" w:cstheme="minorHAnsi"/>
                <w:noProof/>
                <w:webHidden/>
                <w:sz w:val="24"/>
                <w:szCs w:val="24"/>
              </w:rPr>
              <w:fldChar w:fldCharType="begin"/>
            </w:r>
            <w:r w:rsidR="009E08C3" w:rsidRPr="009E08C3">
              <w:rPr>
                <w:rFonts w:asciiTheme="minorHAnsi" w:hAnsiTheme="minorHAnsi" w:cstheme="minorHAnsi"/>
                <w:noProof/>
                <w:webHidden/>
                <w:sz w:val="24"/>
                <w:szCs w:val="24"/>
              </w:rPr>
              <w:instrText xml:space="preserve"> PAGEREF _Toc104006682 \h </w:instrText>
            </w:r>
            <w:r w:rsidR="009E08C3" w:rsidRPr="009E08C3">
              <w:rPr>
                <w:rFonts w:asciiTheme="minorHAnsi" w:hAnsiTheme="minorHAnsi" w:cstheme="minorHAnsi"/>
                <w:noProof/>
                <w:webHidden/>
                <w:sz w:val="24"/>
                <w:szCs w:val="24"/>
              </w:rPr>
            </w:r>
            <w:r w:rsidR="009E08C3" w:rsidRPr="009E08C3">
              <w:rPr>
                <w:rFonts w:asciiTheme="minorHAnsi" w:hAnsiTheme="minorHAnsi" w:cstheme="minorHAnsi"/>
                <w:noProof/>
                <w:webHidden/>
                <w:sz w:val="24"/>
                <w:szCs w:val="24"/>
              </w:rPr>
              <w:fldChar w:fldCharType="separate"/>
            </w:r>
            <w:r w:rsidR="009E08C3" w:rsidRPr="009E08C3">
              <w:rPr>
                <w:rFonts w:asciiTheme="minorHAnsi" w:hAnsiTheme="minorHAnsi" w:cstheme="minorHAnsi"/>
                <w:noProof/>
                <w:webHidden/>
                <w:sz w:val="24"/>
                <w:szCs w:val="24"/>
              </w:rPr>
              <w:t>21</w:t>
            </w:r>
            <w:r w:rsidR="009E08C3" w:rsidRPr="009E08C3">
              <w:rPr>
                <w:rFonts w:asciiTheme="minorHAnsi" w:hAnsiTheme="minorHAnsi" w:cstheme="minorHAnsi"/>
                <w:noProof/>
                <w:webHidden/>
                <w:sz w:val="24"/>
                <w:szCs w:val="24"/>
              </w:rPr>
              <w:fldChar w:fldCharType="end"/>
            </w:r>
          </w:hyperlink>
        </w:p>
        <w:p w14:paraId="5654B656" w14:textId="36AC9E6E" w:rsidR="009E08C3" w:rsidRDefault="009E08C3">
          <w:r>
            <w:rPr>
              <w:b/>
              <w:bCs/>
            </w:rPr>
            <w:fldChar w:fldCharType="end"/>
          </w:r>
        </w:p>
      </w:sdtContent>
    </w:sdt>
    <w:p w14:paraId="774D24C6" w14:textId="04E1E885" w:rsidR="009E08C3" w:rsidRDefault="009E08C3">
      <w:pPr>
        <w:rPr>
          <w:rFonts w:asciiTheme="minorHAnsi" w:hAnsiTheme="minorHAnsi" w:cstheme="minorHAnsi"/>
          <w:b/>
          <w:sz w:val="24"/>
          <w:szCs w:val="24"/>
        </w:rPr>
      </w:pPr>
      <w:r>
        <w:rPr>
          <w:rFonts w:asciiTheme="minorHAnsi" w:hAnsiTheme="minorHAnsi" w:cstheme="minorHAnsi"/>
          <w:szCs w:val="24"/>
        </w:rPr>
        <w:br w:type="page"/>
      </w:r>
    </w:p>
    <w:p w14:paraId="35809DF6" w14:textId="6588C0A8" w:rsidR="00C71CCB" w:rsidRPr="00371106" w:rsidRDefault="00C71CCB" w:rsidP="004C21A6">
      <w:pPr>
        <w:pStyle w:val="2"/>
        <w:numPr>
          <w:ilvl w:val="0"/>
          <w:numId w:val="1"/>
        </w:numPr>
        <w:autoSpaceDE w:val="0"/>
        <w:autoSpaceDN w:val="0"/>
        <w:spacing w:before="240" w:after="60"/>
        <w:jc w:val="left"/>
        <w:rPr>
          <w:rFonts w:asciiTheme="minorHAnsi" w:hAnsiTheme="minorHAnsi" w:cstheme="minorHAnsi"/>
          <w:szCs w:val="24"/>
        </w:rPr>
      </w:pPr>
      <w:bookmarkStart w:id="3" w:name="_Toc104006667"/>
      <w:r w:rsidRPr="00371106">
        <w:rPr>
          <w:rFonts w:asciiTheme="minorHAnsi" w:hAnsiTheme="minorHAnsi" w:cstheme="minorHAnsi"/>
          <w:szCs w:val="24"/>
        </w:rPr>
        <w:lastRenderedPageBreak/>
        <w:t>Цель и задачи курсовой работы</w:t>
      </w:r>
      <w:bookmarkEnd w:id="2"/>
      <w:bookmarkEnd w:id="3"/>
    </w:p>
    <w:p w14:paraId="2238C7C7"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Курсовая работа по курсу «Безопасность операционных систем» выполняется для изучения устройства, принципов организации и взаимодействия подсистем защиты в ОС различной архитектуры, изучения защищенности заданных конфигураций различных операционных систем, изучения влияния различных настроек на уровень безопасности ОС и приобретения навыков построения комплексной системы безопасности в заданной конфигурации операционной системы.</w:t>
      </w:r>
    </w:p>
    <w:p w14:paraId="7754D5DC" w14:textId="77777777" w:rsidR="00C71CCB" w:rsidRPr="00371106" w:rsidRDefault="00C71CCB" w:rsidP="004C21A6">
      <w:pPr>
        <w:pStyle w:val="2"/>
        <w:numPr>
          <w:ilvl w:val="0"/>
          <w:numId w:val="1"/>
        </w:numPr>
        <w:autoSpaceDE w:val="0"/>
        <w:autoSpaceDN w:val="0"/>
        <w:spacing w:before="240" w:after="60"/>
        <w:jc w:val="left"/>
        <w:rPr>
          <w:rFonts w:asciiTheme="minorHAnsi" w:hAnsiTheme="minorHAnsi" w:cstheme="minorHAnsi"/>
          <w:szCs w:val="24"/>
        </w:rPr>
      </w:pPr>
      <w:bookmarkStart w:id="4" w:name="_Toc198375704"/>
      <w:bookmarkStart w:id="5" w:name="_Toc104006668"/>
      <w:r w:rsidRPr="00371106">
        <w:rPr>
          <w:rFonts w:asciiTheme="minorHAnsi" w:hAnsiTheme="minorHAnsi" w:cstheme="minorHAnsi"/>
          <w:szCs w:val="24"/>
        </w:rPr>
        <w:t>Тематика курсовой работы</w:t>
      </w:r>
      <w:bookmarkEnd w:id="4"/>
      <w:bookmarkEnd w:id="5"/>
    </w:p>
    <w:p w14:paraId="0C9D5E73"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Порядок функционирования систем безопасности ОС в общем случае определяется большим числом настроек параметров и элементов ее структуры, которые при инсталляции ОС по умолчанию устанавливаются таким образом, что решению задачи защиты информации в ОС отводится второстепенная роль. Данное обстоятельство вынуждает администратора ОС самостоятельно выбрать различные пути решения задачи обеспечения информационной безопасности информации в ОС.</w:t>
      </w:r>
    </w:p>
    <w:p w14:paraId="0C3D0945"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В большинстве случаев особое внимание уделяется многочисленным настройкам параметров ОС с целью приведения порядка ее функционирования в соответствие неким формальным требованиям, а также проверке корректности работы отдельных защитных механизмов. В то же время вопросам определения ролей администратора и других привилегированных пользователей ОС, правил безопасного администрирования, порядка взаимодействия распределенных компонентов системы защиты уделяется недостаточно внимания. Не учитывается тот факт, что даже некоторые штатные действия пользователей могут нести угрозу безопасности всей системе, не говоря уже об ошибках администрирования или злонамеренных действиях по взлому отдельных элементов системы защиты.</w:t>
      </w:r>
    </w:p>
    <w:p w14:paraId="1C9944FB" w14:textId="77777777" w:rsidR="00C71CCB" w:rsidRPr="00371106" w:rsidRDefault="00C71CCB" w:rsidP="004C21A6">
      <w:pPr>
        <w:pStyle w:val="2"/>
        <w:numPr>
          <w:ilvl w:val="0"/>
          <w:numId w:val="1"/>
        </w:numPr>
        <w:autoSpaceDE w:val="0"/>
        <w:autoSpaceDN w:val="0"/>
        <w:spacing w:before="240" w:after="60"/>
        <w:jc w:val="left"/>
        <w:rPr>
          <w:rFonts w:asciiTheme="minorHAnsi" w:hAnsiTheme="minorHAnsi" w:cstheme="minorHAnsi"/>
          <w:szCs w:val="24"/>
        </w:rPr>
      </w:pPr>
      <w:bookmarkStart w:id="6" w:name="_Toc198375705"/>
      <w:bookmarkStart w:id="7" w:name="_Toc104006669"/>
      <w:r w:rsidRPr="00371106">
        <w:rPr>
          <w:rFonts w:asciiTheme="minorHAnsi" w:hAnsiTheme="minorHAnsi" w:cstheme="minorHAnsi"/>
          <w:szCs w:val="24"/>
        </w:rPr>
        <w:t>Исходные данные к курсовой работе</w:t>
      </w:r>
      <w:bookmarkEnd w:id="6"/>
      <w:bookmarkEnd w:id="7"/>
    </w:p>
    <w:p w14:paraId="3EF80B67"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Основные этапы осуществления атаки: первый, подготовительный, этап заключается в поиске предпосылок для осуществления той или иной атаки. На этом этапе ищутся уязвимости, использование которых приводит к реализации атаки, т.е. ко второму этапу. На третьем этапе завершается атака, уничтожаются следы и т.д. При этом первый и третий этапы сами по себе могут являться атаками.</w:t>
      </w:r>
    </w:p>
    <w:p w14:paraId="4CDA4D6D"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 xml:space="preserve">Обнаруживать, блокировать и предотвращать атаки можно несколькими путями. Первый, и самый распространенный, способ – это обнаружение уже реализуемых атак. Данный способ функционирует на втором этапе осуществления атаки. Этот способ применяется в "классических" системах обнаружения атак, межсетевых экранах и т.п. «Недостаток» средств данного класса в том, что атаки могут быть реализованы повторно. Они также повторно обнаруживаются и блокируются. И так далее, до бесконечности. Второй путь – предотвратить атаки еще до их реализации. Осуществляется это путем поиска уязвимостей, которые могут быть использованы для реализации атаки. И, наконец, третий путь – обнаружение уже совершенных атак и предотвращение их повторного осуществления. Таким образом, системы обнаружения атак могут быть классифицированы </w:t>
      </w:r>
      <w:r w:rsidRPr="00371106">
        <w:rPr>
          <w:rFonts w:asciiTheme="minorHAnsi" w:hAnsiTheme="minorHAnsi" w:cstheme="minorHAnsi"/>
        </w:rPr>
        <w:lastRenderedPageBreak/>
        <w:t>по этапам осуществления атаки:</w:t>
      </w:r>
    </w:p>
    <w:p w14:paraId="6DD934B9"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Системы, функционирующие на первом этапе осуществления атак и позволяющие обнаружить уязвимости информационной системы, используемые нарушителем для реализации атаки называются системами анализа защищенности (security assessment systems) или сканерами безопасности (security scanners).</w:t>
      </w:r>
    </w:p>
    <w:p w14:paraId="40C88D26"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Системы, функционирующие на втором этапе осуществления атаки и позволяющие обнаружить атаки в процессе их реализации, т.е. в режиме реального (или близкого к реальному) времени. Именно эти средства и принято считать системами обнаружения атак в классическом понимании.</w:t>
      </w:r>
    </w:p>
    <w:p w14:paraId="68DBD307"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Системы, функционирующие на третьем этапе осуществления атаки и позволяющие обнаружить уже совершенные атаки. Эти системы делятся на два класса – системы контроля целостности, обнаруживающие изменения контролируемых ресурсов, и системы анализа журналов регистрации.</w:t>
      </w:r>
    </w:p>
    <w:p w14:paraId="543BA6C8" w14:textId="77777777" w:rsidR="00C71CCB" w:rsidRPr="00371106" w:rsidRDefault="00C71CCB" w:rsidP="004C21A6">
      <w:pPr>
        <w:pStyle w:val="2"/>
        <w:numPr>
          <w:ilvl w:val="0"/>
          <w:numId w:val="1"/>
        </w:numPr>
        <w:autoSpaceDE w:val="0"/>
        <w:autoSpaceDN w:val="0"/>
        <w:spacing w:before="240" w:after="60"/>
        <w:jc w:val="left"/>
        <w:rPr>
          <w:rFonts w:asciiTheme="minorHAnsi" w:hAnsiTheme="minorHAnsi" w:cstheme="minorHAnsi"/>
          <w:szCs w:val="24"/>
        </w:rPr>
      </w:pPr>
      <w:bookmarkStart w:id="8" w:name="_Toc198375706"/>
      <w:bookmarkStart w:id="9" w:name="_Toc104006670"/>
      <w:r w:rsidRPr="00371106">
        <w:rPr>
          <w:rFonts w:asciiTheme="minorHAnsi" w:hAnsiTheme="minorHAnsi" w:cstheme="minorHAnsi"/>
          <w:szCs w:val="24"/>
        </w:rPr>
        <w:t>Основные требования к курсовой работе</w:t>
      </w:r>
      <w:bookmarkEnd w:id="8"/>
      <w:bookmarkEnd w:id="9"/>
    </w:p>
    <w:p w14:paraId="0F7A2E6F"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В данной курсовой работе необходимо разработать сканер безопасности ОС, который состоит из двух основных компонентов. Первый производит анализ защищенности заданной конфигурации ОС, второй выполняет обнаружение реализуемых атак.</w:t>
      </w:r>
    </w:p>
    <w:p w14:paraId="5D5421C1" w14:textId="77777777" w:rsidR="00C71CCB" w:rsidRPr="00371106" w:rsidRDefault="00C71CCB" w:rsidP="004C21A6">
      <w:pPr>
        <w:pStyle w:val="2"/>
        <w:numPr>
          <w:ilvl w:val="1"/>
          <w:numId w:val="1"/>
        </w:numPr>
        <w:autoSpaceDE w:val="0"/>
        <w:autoSpaceDN w:val="0"/>
        <w:spacing w:before="240" w:after="60"/>
        <w:jc w:val="left"/>
        <w:rPr>
          <w:rFonts w:asciiTheme="minorHAnsi" w:hAnsiTheme="minorHAnsi" w:cstheme="minorHAnsi"/>
          <w:szCs w:val="24"/>
        </w:rPr>
      </w:pPr>
      <w:bookmarkStart w:id="10" w:name="_Toc198375707"/>
      <w:bookmarkStart w:id="11" w:name="_Toc104006671"/>
      <w:r w:rsidRPr="00371106">
        <w:rPr>
          <w:rFonts w:asciiTheme="minorHAnsi" w:hAnsiTheme="minorHAnsi" w:cstheme="minorHAnsi"/>
          <w:szCs w:val="24"/>
        </w:rPr>
        <w:t>Построение модуля анализ защищенности</w:t>
      </w:r>
      <w:bookmarkEnd w:id="10"/>
      <w:bookmarkEnd w:id="11"/>
    </w:p>
    <w:p w14:paraId="7F9FC340" w14:textId="110BF3E5" w:rsidR="00C71CCB" w:rsidRPr="00371106" w:rsidRDefault="00C71CCB" w:rsidP="00C71CCB">
      <w:pPr>
        <w:pStyle w:val="-L"/>
        <w:rPr>
          <w:rFonts w:asciiTheme="minorHAnsi" w:hAnsiTheme="minorHAnsi" w:cstheme="minorHAnsi"/>
        </w:rPr>
      </w:pPr>
      <w:r w:rsidRPr="00371106">
        <w:rPr>
          <w:rFonts w:asciiTheme="minorHAnsi" w:hAnsiTheme="minorHAnsi" w:cstheme="minorHAnsi"/>
        </w:rPr>
        <w:t xml:space="preserve">Анализ защищенности </w:t>
      </w:r>
      <w:r w:rsidR="00F20202" w:rsidRPr="00371106">
        <w:rPr>
          <w:rFonts w:asciiTheme="minorHAnsi" w:hAnsiTheme="minorHAnsi" w:cstheme="minorHAnsi"/>
        </w:rPr>
        <w:t>проводится</w:t>
      </w:r>
      <w:r w:rsidRPr="00371106">
        <w:rPr>
          <w:rFonts w:asciiTheme="minorHAnsi" w:hAnsiTheme="minorHAnsi" w:cstheme="minorHAnsi"/>
        </w:rPr>
        <w:t xml:space="preserve"> в несколько этапов:</w:t>
      </w:r>
    </w:p>
    <w:p w14:paraId="2F125BCC" w14:textId="77777777" w:rsidR="00C71CCB" w:rsidRPr="00371106" w:rsidRDefault="00C71CCB" w:rsidP="004C21A6">
      <w:pPr>
        <w:pStyle w:val="-L"/>
        <w:numPr>
          <w:ilvl w:val="0"/>
          <w:numId w:val="3"/>
        </w:numPr>
        <w:rPr>
          <w:rFonts w:asciiTheme="minorHAnsi" w:hAnsiTheme="minorHAnsi" w:cstheme="minorHAnsi"/>
          <w:i/>
        </w:rPr>
      </w:pPr>
      <w:r w:rsidRPr="00371106">
        <w:rPr>
          <w:rFonts w:asciiTheme="minorHAnsi" w:hAnsiTheme="minorHAnsi" w:cstheme="minorHAnsi"/>
          <w:i/>
        </w:rPr>
        <w:t>Сбор информации об узле</w:t>
      </w:r>
    </w:p>
    <w:p w14:paraId="6E586A29"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На данном этапе идентифицируются все активные на нем сервисы и демоны.</w:t>
      </w:r>
    </w:p>
    <w:p w14:paraId="50EDAAEB" w14:textId="77777777" w:rsidR="00C71CCB" w:rsidRPr="00371106" w:rsidRDefault="00C71CCB" w:rsidP="004C21A6">
      <w:pPr>
        <w:pStyle w:val="-L"/>
        <w:numPr>
          <w:ilvl w:val="0"/>
          <w:numId w:val="3"/>
        </w:numPr>
        <w:rPr>
          <w:rFonts w:asciiTheme="minorHAnsi" w:hAnsiTheme="minorHAnsi" w:cstheme="minorHAnsi"/>
          <w:i/>
        </w:rPr>
      </w:pPr>
      <w:r w:rsidRPr="00371106">
        <w:rPr>
          <w:rFonts w:asciiTheme="minorHAnsi" w:hAnsiTheme="minorHAnsi" w:cstheme="minorHAnsi"/>
          <w:i/>
        </w:rPr>
        <w:t>Обнаружение потенциальных уязвимостей</w:t>
      </w:r>
    </w:p>
    <w:p w14:paraId="48C2D54F"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Сканер использует базу данных для сравнения собранных данных с известными уязвимостями при помощи проверки заголовков или активных зондирующих проверок. Все уязвимости ранжируются по степени риска. Сетевые уязвимости (например, воздействующие на маршрутизаторы) считаются более серьезными по сравнению с уязвимостями, характерными только для рабочих станций. Аналогичным образом «поступает» и Internet Scanner. Все уязвимости в нем делятся на три степени риска: высокая (High), средняя (Medium) и низкая (Low).</w:t>
      </w:r>
    </w:p>
    <w:p w14:paraId="757E0CAA" w14:textId="77777777" w:rsidR="00C71CCB" w:rsidRPr="00371106" w:rsidRDefault="00C71CCB" w:rsidP="004C21A6">
      <w:pPr>
        <w:pStyle w:val="-L"/>
        <w:numPr>
          <w:ilvl w:val="0"/>
          <w:numId w:val="3"/>
        </w:numPr>
        <w:rPr>
          <w:rFonts w:asciiTheme="minorHAnsi" w:hAnsiTheme="minorHAnsi" w:cstheme="minorHAnsi"/>
          <w:i/>
        </w:rPr>
      </w:pPr>
      <w:r w:rsidRPr="00371106">
        <w:rPr>
          <w:rFonts w:asciiTheme="minorHAnsi" w:hAnsiTheme="minorHAnsi" w:cstheme="minorHAnsi"/>
          <w:i/>
        </w:rPr>
        <w:t>Подтверждение выбранных уязвимостей</w:t>
      </w:r>
    </w:p>
    <w:p w14:paraId="7FB8D535"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Сканер использует специальные методы и моделирует (имитирует) определенные атаки для подтверждения факта наличия уязвимостей на выбранных узлах сети.</w:t>
      </w:r>
    </w:p>
    <w:p w14:paraId="70D85168" w14:textId="77777777" w:rsidR="00C71CCB" w:rsidRPr="00371106" w:rsidRDefault="00C71CCB" w:rsidP="004C21A6">
      <w:pPr>
        <w:pStyle w:val="-L"/>
        <w:numPr>
          <w:ilvl w:val="0"/>
          <w:numId w:val="3"/>
        </w:numPr>
        <w:rPr>
          <w:rFonts w:asciiTheme="minorHAnsi" w:hAnsiTheme="minorHAnsi" w:cstheme="minorHAnsi"/>
          <w:i/>
        </w:rPr>
      </w:pPr>
      <w:r w:rsidRPr="00371106">
        <w:rPr>
          <w:rFonts w:asciiTheme="minorHAnsi" w:hAnsiTheme="minorHAnsi" w:cstheme="minorHAnsi"/>
          <w:i/>
        </w:rPr>
        <w:t>Генерация отчетов</w:t>
      </w:r>
    </w:p>
    <w:p w14:paraId="35B7E610"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 xml:space="preserve">На основе собранной информации система анализа защищенности создает отчеты, описывающие обнаруженные уязвимости. Отчеты могут создаваться для различных категорий пользователей, начиная от администраторов сети и пользователей, и заканчивая руководством подраздления. Если первых в первую очередь интересуют технические детали, то для руководства компании необходимо представить красиво оформленные с применением графиков и диаграмм отчеты с минимумом подробностей. Немаловажным </w:t>
      </w:r>
      <w:r w:rsidRPr="00371106">
        <w:rPr>
          <w:rFonts w:asciiTheme="minorHAnsi" w:hAnsiTheme="minorHAnsi" w:cstheme="minorHAnsi"/>
        </w:rPr>
        <w:lastRenderedPageBreak/>
        <w:t>аспектом является наличие рекомендаций по устранению обнаруженных проблем. Отчет для каждой уязвимости может содержать пошаговые инструкции для устранения уязвимостей, специфичные для каждой операционной системы. Во многих случаях отчеты также содержат ссылки на FTP- или Web-сервера, содержащие patch'и и hotfix'ы, устраняющие обнаруженные уязвимости.</w:t>
      </w:r>
    </w:p>
    <w:p w14:paraId="6B01C136" w14:textId="77777777" w:rsidR="00C71CCB" w:rsidRPr="00371106" w:rsidRDefault="00C71CCB" w:rsidP="004C21A6">
      <w:pPr>
        <w:pStyle w:val="-L"/>
        <w:numPr>
          <w:ilvl w:val="0"/>
          <w:numId w:val="3"/>
        </w:numPr>
        <w:rPr>
          <w:rFonts w:asciiTheme="minorHAnsi" w:hAnsiTheme="minorHAnsi" w:cstheme="minorHAnsi"/>
          <w:i/>
        </w:rPr>
      </w:pPr>
      <w:r w:rsidRPr="00371106">
        <w:rPr>
          <w:rFonts w:asciiTheme="minorHAnsi" w:hAnsiTheme="minorHAnsi" w:cstheme="minorHAnsi"/>
          <w:i/>
        </w:rPr>
        <w:t>Автоматическое устранение уязвимостей</w:t>
      </w:r>
    </w:p>
    <w:p w14:paraId="3D5E26CF"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Этот этап очень редко реализуется в сетевых сканерах, но широко применяется в системных сканерах (например, System Scanner). При этом данная возможность может реализовываться по-разному. Например, в System Scanner создается специальный сценарий (fix script), который администратор может запустить для устранения уязвимости. Одновременно с созданием этого сценария, создается и второй сценарий, отменяющий произведенные изменения. Это необходимо в том случае, если после устранения проблемы, нормальное функционирование узла было нарушено. В других системах возможности «отката» не существует. Пример проверки, осуществляемой системой WebTrends Security Analyzer, приведен в приложении 1</w:t>
      </w:r>
    </w:p>
    <w:p w14:paraId="6003A625" w14:textId="77777777" w:rsidR="00C71CCB" w:rsidRPr="00371106" w:rsidRDefault="00C71CCB" w:rsidP="004C21A6">
      <w:pPr>
        <w:pStyle w:val="2"/>
        <w:numPr>
          <w:ilvl w:val="1"/>
          <w:numId w:val="1"/>
        </w:numPr>
        <w:autoSpaceDE w:val="0"/>
        <w:autoSpaceDN w:val="0"/>
        <w:spacing w:before="240" w:after="60"/>
        <w:jc w:val="left"/>
        <w:rPr>
          <w:rFonts w:asciiTheme="minorHAnsi" w:hAnsiTheme="minorHAnsi" w:cstheme="minorHAnsi"/>
          <w:szCs w:val="24"/>
        </w:rPr>
      </w:pPr>
      <w:bookmarkStart w:id="12" w:name="_Toc198375708"/>
      <w:bookmarkStart w:id="13" w:name="_Toc104006672"/>
      <w:r w:rsidRPr="00371106">
        <w:rPr>
          <w:rFonts w:asciiTheme="minorHAnsi" w:hAnsiTheme="minorHAnsi" w:cstheme="minorHAnsi"/>
          <w:szCs w:val="24"/>
        </w:rPr>
        <w:t>Построение модуля обнаружения атак</w:t>
      </w:r>
      <w:bookmarkEnd w:id="12"/>
      <w:bookmarkEnd w:id="13"/>
    </w:p>
    <w:p w14:paraId="0709B635"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Основные компоненты модуля обнаружения атак:</w:t>
      </w:r>
    </w:p>
    <w:p w14:paraId="1A9FBDC9" w14:textId="77777777" w:rsidR="00C71CCB" w:rsidRPr="00371106" w:rsidRDefault="00C71CCB" w:rsidP="004C21A6">
      <w:pPr>
        <w:pStyle w:val="-L"/>
        <w:numPr>
          <w:ilvl w:val="0"/>
          <w:numId w:val="5"/>
        </w:numPr>
        <w:rPr>
          <w:rFonts w:asciiTheme="minorHAnsi" w:hAnsiTheme="minorHAnsi" w:cstheme="minorHAnsi"/>
          <w:i/>
        </w:rPr>
      </w:pPr>
      <w:r w:rsidRPr="00371106">
        <w:rPr>
          <w:rFonts w:asciiTheme="minorHAnsi" w:hAnsiTheme="minorHAnsi" w:cstheme="minorHAnsi"/>
          <w:i/>
        </w:rPr>
        <w:t xml:space="preserve">Подсистема управления компонентами </w:t>
      </w:r>
    </w:p>
    <w:p w14:paraId="7D409A23"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 xml:space="preserve">Данная подсистема позволяет управлять различными компонентами системы обнаружения атак. Управление может осуществляться, как при помощи внутренних протоколов и интерфейсов, так и при помощи уже разработанных стандартов, например, SNMP. Под термином "управление" понимается как возможность изменения политики безопасности для различных компонентов системы обнаружения атак (например, модулей слежения), так и получение информации от этих компонент (например, сведения о зарегистрированной атаке). </w:t>
      </w:r>
    </w:p>
    <w:p w14:paraId="326633EA" w14:textId="77777777" w:rsidR="00C71CCB" w:rsidRPr="00371106" w:rsidRDefault="00C71CCB" w:rsidP="004C21A6">
      <w:pPr>
        <w:pStyle w:val="-L"/>
        <w:numPr>
          <w:ilvl w:val="0"/>
          <w:numId w:val="5"/>
        </w:numPr>
        <w:rPr>
          <w:rFonts w:asciiTheme="minorHAnsi" w:hAnsiTheme="minorHAnsi" w:cstheme="minorHAnsi"/>
          <w:i/>
        </w:rPr>
      </w:pPr>
      <w:r w:rsidRPr="00371106">
        <w:rPr>
          <w:rFonts w:asciiTheme="minorHAnsi" w:hAnsiTheme="minorHAnsi" w:cstheme="minorHAnsi"/>
          <w:i/>
        </w:rPr>
        <w:t xml:space="preserve">Подсистема обнаружения атак </w:t>
      </w:r>
    </w:p>
    <w:p w14:paraId="15E273F3"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 xml:space="preserve">Основной компонент системы обнаружения атак, который осуществляет анализ информации, получаемой от модуля слежения. По результатам анализа данная подсистема может идентифицировать атаки, принимать решения относительно вариантов реагирования, сохранять сведения об атаке в хранилище данных и т.д. </w:t>
      </w:r>
    </w:p>
    <w:p w14:paraId="2B86DFE2" w14:textId="77777777" w:rsidR="00C71CCB" w:rsidRPr="00371106" w:rsidRDefault="00C71CCB" w:rsidP="004C21A6">
      <w:pPr>
        <w:pStyle w:val="-L"/>
        <w:numPr>
          <w:ilvl w:val="0"/>
          <w:numId w:val="5"/>
        </w:numPr>
        <w:rPr>
          <w:rFonts w:asciiTheme="minorHAnsi" w:hAnsiTheme="minorHAnsi" w:cstheme="minorHAnsi"/>
          <w:i/>
        </w:rPr>
      </w:pPr>
      <w:r w:rsidRPr="00371106">
        <w:rPr>
          <w:rFonts w:asciiTheme="minorHAnsi" w:hAnsiTheme="minorHAnsi" w:cstheme="minorHAnsi"/>
          <w:i/>
        </w:rPr>
        <w:t>Подсистема реагирования</w:t>
      </w:r>
    </w:p>
    <w:p w14:paraId="7047BA30"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Подсистема, осуществляющая реагирование на обнаруженные атаки и иные контролируемые события.</w:t>
      </w:r>
    </w:p>
    <w:p w14:paraId="0ABEC285" w14:textId="77777777" w:rsidR="00C71CCB" w:rsidRPr="00371106" w:rsidRDefault="00C71CCB" w:rsidP="004C21A6">
      <w:pPr>
        <w:pStyle w:val="-L"/>
        <w:numPr>
          <w:ilvl w:val="0"/>
          <w:numId w:val="5"/>
        </w:numPr>
        <w:rPr>
          <w:rFonts w:asciiTheme="minorHAnsi" w:hAnsiTheme="minorHAnsi" w:cstheme="minorHAnsi"/>
          <w:i/>
        </w:rPr>
      </w:pPr>
      <w:r w:rsidRPr="00371106">
        <w:rPr>
          <w:rFonts w:asciiTheme="minorHAnsi" w:hAnsiTheme="minorHAnsi" w:cstheme="minorHAnsi"/>
          <w:i/>
        </w:rPr>
        <w:t>Модуль слежения</w:t>
      </w:r>
    </w:p>
    <w:p w14:paraId="53391E30"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 xml:space="preserve">Компонент, обеспечивающий сбор данных из контролируемого пространства (журнала регистрации или сетевого трафика). У разных производителей называется также сенсором (sensor), монитором (monitor), зондом (probe) и т.д. В зависимости от архитектуры построения системы обнаружения атак может быть физически отделен (архитектура "агент-менеджер") от других компонентов, т.е. находиться на другом компьютере. </w:t>
      </w:r>
    </w:p>
    <w:p w14:paraId="51480847" w14:textId="77777777" w:rsidR="00C71CCB" w:rsidRPr="00371106" w:rsidRDefault="00C71CCB" w:rsidP="004C21A6">
      <w:pPr>
        <w:pStyle w:val="-L"/>
        <w:numPr>
          <w:ilvl w:val="0"/>
          <w:numId w:val="5"/>
        </w:numPr>
        <w:rPr>
          <w:rFonts w:asciiTheme="minorHAnsi" w:hAnsiTheme="minorHAnsi" w:cstheme="minorHAnsi"/>
          <w:i/>
        </w:rPr>
      </w:pPr>
      <w:r w:rsidRPr="00371106">
        <w:rPr>
          <w:rFonts w:asciiTheme="minorHAnsi" w:hAnsiTheme="minorHAnsi" w:cstheme="minorHAnsi"/>
          <w:i/>
        </w:rPr>
        <w:lastRenderedPageBreak/>
        <w:t>База знаний</w:t>
      </w:r>
    </w:p>
    <w:p w14:paraId="53727AC3"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В зависимости от методов, используемых в системе обнаружения атак, база знаний может содержать профили пользователей и вычислительной системы, сигнатуры атак или подозрительные строки, характеризующие несанкционированную деятельность. Эта база может пополняться производителем системы обнаружения атак, пользователем системы или третьей стороной, например, аутсорсинговой компанией, осуществляющей поддержку этой системы.</w:t>
      </w:r>
    </w:p>
    <w:p w14:paraId="69DC650D" w14:textId="77777777" w:rsidR="00C71CCB" w:rsidRPr="00371106" w:rsidRDefault="00C71CCB" w:rsidP="004C21A6">
      <w:pPr>
        <w:pStyle w:val="-L"/>
        <w:numPr>
          <w:ilvl w:val="0"/>
          <w:numId w:val="5"/>
        </w:numPr>
        <w:rPr>
          <w:rFonts w:asciiTheme="minorHAnsi" w:hAnsiTheme="minorHAnsi" w:cstheme="minorHAnsi"/>
          <w:i/>
        </w:rPr>
      </w:pPr>
      <w:r w:rsidRPr="00371106">
        <w:rPr>
          <w:rFonts w:asciiTheme="minorHAnsi" w:hAnsiTheme="minorHAnsi" w:cstheme="minorHAnsi"/>
          <w:i/>
        </w:rPr>
        <w:t>Хранилище данных</w:t>
      </w:r>
    </w:p>
    <w:p w14:paraId="471D983C"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Обеспечивает хранение данных, собранных в процессе функционирования системы обнаружения атак.</w:t>
      </w:r>
    </w:p>
    <w:p w14:paraId="556620F1" w14:textId="77777777" w:rsidR="00C71CCB" w:rsidRPr="00371106" w:rsidRDefault="00C71CCB" w:rsidP="004C21A6">
      <w:pPr>
        <w:pStyle w:val="2"/>
        <w:numPr>
          <w:ilvl w:val="1"/>
          <w:numId w:val="1"/>
        </w:numPr>
        <w:autoSpaceDE w:val="0"/>
        <w:autoSpaceDN w:val="0"/>
        <w:spacing w:before="240" w:after="60"/>
        <w:jc w:val="left"/>
        <w:rPr>
          <w:rFonts w:asciiTheme="minorHAnsi" w:hAnsiTheme="minorHAnsi" w:cstheme="minorHAnsi"/>
          <w:szCs w:val="24"/>
        </w:rPr>
      </w:pPr>
      <w:bookmarkStart w:id="14" w:name="_Toc198375709"/>
      <w:bookmarkStart w:id="15" w:name="_Toc104006673"/>
      <w:r w:rsidRPr="00371106">
        <w:rPr>
          <w:rFonts w:asciiTheme="minorHAnsi" w:hAnsiTheme="minorHAnsi" w:cstheme="minorHAnsi"/>
          <w:szCs w:val="24"/>
        </w:rPr>
        <w:t>Механизмы обнаружения атак</w:t>
      </w:r>
      <w:bookmarkEnd w:id="14"/>
      <w:bookmarkEnd w:id="15"/>
    </w:p>
    <w:p w14:paraId="4A0AB403"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bCs/>
          <w:iCs/>
        </w:rPr>
        <w:t xml:space="preserve">Основными </w:t>
      </w:r>
      <w:r w:rsidRPr="00371106">
        <w:rPr>
          <w:rFonts w:asciiTheme="minorHAnsi" w:hAnsiTheme="minorHAnsi" w:cstheme="minorHAnsi"/>
        </w:rPr>
        <w:t>механизмами обнаружения атак являются</w:t>
      </w:r>
    </w:p>
    <w:p w14:paraId="17A8B79A" w14:textId="77777777" w:rsidR="00C71CCB" w:rsidRPr="00371106" w:rsidRDefault="00C71CCB" w:rsidP="004C21A6">
      <w:pPr>
        <w:pStyle w:val="-L"/>
        <w:numPr>
          <w:ilvl w:val="0"/>
          <w:numId w:val="4"/>
        </w:numPr>
        <w:tabs>
          <w:tab w:val="clear" w:pos="1571"/>
          <w:tab w:val="num" w:pos="1418"/>
        </w:tabs>
        <w:ind w:left="1418" w:hanging="567"/>
        <w:rPr>
          <w:rFonts w:asciiTheme="minorHAnsi" w:hAnsiTheme="minorHAnsi" w:cstheme="minorHAnsi"/>
          <w:i/>
        </w:rPr>
      </w:pPr>
      <w:r w:rsidRPr="00371106">
        <w:rPr>
          <w:rFonts w:asciiTheme="minorHAnsi" w:hAnsiTheme="minorHAnsi" w:cstheme="minorHAnsi"/>
          <w:i/>
        </w:rPr>
        <w:t>Анализ журналов аудита</w:t>
      </w:r>
    </w:p>
    <w:p w14:paraId="3E9840A0"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 xml:space="preserve">Этот один из самых первых реализованных методов обнаружения атак. Он заключается в анализе журналов регистрации (log, audit trail), создаваемых операционной системой, прикладным программным обеспечением, маршрутизаторами и т.д. Записи журнала регистрации анализируются и интерпретируются системой обнаружения атак. </w:t>
      </w:r>
    </w:p>
    <w:p w14:paraId="71F3FE02"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 xml:space="preserve">К достоинствам этого метода относится простота его реализации. Однако за этой простотой скрывается немало недостатков. Во-первых, для достоверного обнаружения той или иной подозрительной деятельности необходима регистрация в журналах большого объема данных, что отрицательно сказывается на скорости работы контролируемой системы. Во-вторых, при анализе журналов регистрации очень трудно обойтись без помощи специалистов, что существенно снижает круг распространения этого метода. В-третьих, до настоящего момента нет унифицированного формата хранения журналов. Анализ уже записанных в журнал регистрации записей говорит о том, что анализ осуществляется не в реальном режиме времени. </w:t>
      </w:r>
    </w:p>
    <w:p w14:paraId="3864824C"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 xml:space="preserve">Как правило, анализ журналов регистрации является дополнением к другим методам обнаружения атак, в частности, к обнаружению атак "на лету". Использование этого метода позволяет проводить "разбор полетов" уже после того, как была зафиксирована атака, для того чтобы выработать эффективные меры предотвращения аналогичных атак в будущем. </w:t>
      </w:r>
    </w:p>
    <w:p w14:paraId="02E762EC" w14:textId="77777777" w:rsidR="00C71CCB" w:rsidRPr="00371106" w:rsidRDefault="00C71CCB" w:rsidP="004C21A6">
      <w:pPr>
        <w:pStyle w:val="-L"/>
        <w:numPr>
          <w:ilvl w:val="0"/>
          <w:numId w:val="4"/>
        </w:numPr>
        <w:tabs>
          <w:tab w:val="clear" w:pos="1571"/>
          <w:tab w:val="num" w:pos="1418"/>
        </w:tabs>
        <w:ind w:left="1418" w:hanging="567"/>
        <w:rPr>
          <w:rFonts w:asciiTheme="minorHAnsi" w:hAnsiTheme="minorHAnsi" w:cstheme="minorHAnsi"/>
          <w:i/>
        </w:rPr>
      </w:pPr>
      <w:r w:rsidRPr="00371106">
        <w:rPr>
          <w:rFonts w:asciiTheme="minorHAnsi" w:hAnsiTheme="minorHAnsi" w:cstheme="minorHAnsi"/>
          <w:i/>
        </w:rPr>
        <w:t>Анализ «на лету»</w:t>
      </w:r>
    </w:p>
    <w:p w14:paraId="01CAABE3"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 xml:space="preserve">Этот метод заключается в мониторинге сетевого трафика в реальном или близком к реальному времени и использовании соответствующих алгоритмов обнаружения. Очень часто используется механизм поиска в трафике определенных строк, которые могут характеризовать несанкционированную деятельность. К таким строкам можно отнести '\\WINNT\SYSTEM32\CONFIG' (данная строка описывает путь к файлам Sam, Security и т.д.) или '/etc/passwd' (данная строка описывает путь к списку паролей ОС Unix). </w:t>
      </w:r>
    </w:p>
    <w:p w14:paraId="5730E720"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 xml:space="preserve">Использование метода обнаружения атак в сетевом трафике дает два основных преимущества. Во-первых, один агент системы обнаружения атак может просматривать </w:t>
      </w:r>
      <w:r w:rsidRPr="00371106">
        <w:rPr>
          <w:rFonts w:asciiTheme="minorHAnsi" w:hAnsiTheme="minorHAnsi" w:cstheme="minorHAnsi"/>
        </w:rPr>
        <w:lastRenderedPageBreak/>
        <w:t xml:space="preserve">целый сегмент сети с многочисленными хостами, в то время как, для предыдущего метода необходимо на каждый анализируемый узел устанавливать свой агент. Этот метод позволяет обнаруживать атаки против всех элементов сети предприятия, начиная от атак на маршрутизаторы и заканчивая атаками на прикладные приложения. Во-вторых, системы, построенные с учетом этого метода, могут определять атаки в реальном масштабе времени и останавливать атаки до достижения ими цели. </w:t>
      </w:r>
    </w:p>
    <w:p w14:paraId="0A1FA84A" w14:textId="77777777" w:rsidR="00C71CCB" w:rsidRPr="00371106" w:rsidRDefault="00C71CCB" w:rsidP="004C21A6">
      <w:pPr>
        <w:pStyle w:val="-L"/>
        <w:numPr>
          <w:ilvl w:val="0"/>
          <w:numId w:val="4"/>
        </w:numPr>
        <w:tabs>
          <w:tab w:val="clear" w:pos="1571"/>
          <w:tab w:val="num" w:pos="1418"/>
        </w:tabs>
        <w:ind w:left="1418" w:hanging="567"/>
        <w:rPr>
          <w:rFonts w:asciiTheme="minorHAnsi" w:hAnsiTheme="minorHAnsi" w:cstheme="minorHAnsi"/>
          <w:i/>
        </w:rPr>
      </w:pPr>
      <w:r w:rsidRPr="00371106">
        <w:rPr>
          <w:rFonts w:asciiTheme="minorHAnsi" w:hAnsiTheme="minorHAnsi" w:cstheme="minorHAnsi"/>
          <w:i/>
        </w:rPr>
        <w:t>Использование профилей «нормального» поведения</w:t>
      </w:r>
    </w:p>
    <w:p w14:paraId="7B87DFC4"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 xml:space="preserve">Профили нормального поведения используются для наблюдения за пользователями, системной деятельностью или сетевым трафиком. Данные наблюдения сравниваются с ожидаемыми значениями профиля нормального поведения, который строится в период обучения системы обнаружения атак. </w:t>
      </w:r>
    </w:p>
    <w:p w14:paraId="26A06DF2"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 xml:space="preserve">Этот метод используется в современных системах защиты информации при анализе лог-журналов и журналов аудита. Использование профилей нашло свое практическое применение в системах обнаружения мошенничества (fraud detection systems), используемых в финансовых структурах или у операторов связи. </w:t>
      </w:r>
    </w:p>
    <w:p w14:paraId="73A6AD9C" w14:textId="77777777" w:rsidR="00C71CCB" w:rsidRPr="00371106" w:rsidRDefault="00C71CCB" w:rsidP="004C21A6">
      <w:pPr>
        <w:pStyle w:val="-L"/>
        <w:numPr>
          <w:ilvl w:val="0"/>
          <w:numId w:val="4"/>
        </w:numPr>
        <w:tabs>
          <w:tab w:val="clear" w:pos="1571"/>
          <w:tab w:val="num" w:pos="1418"/>
        </w:tabs>
        <w:ind w:left="1418" w:hanging="567"/>
        <w:rPr>
          <w:rFonts w:asciiTheme="minorHAnsi" w:hAnsiTheme="minorHAnsi" w:cstheme="minorHAnsi"/>
          <w:i/>
        </w:rPr>
      </w:pPr>
      <w:r w:rsidRPr="00371106">
        <w:rPr>
          <w:rFonts w:asciiTheme="minorHAnsi" w:hAnsiTheme="minorHAnsi" w:cstheme="minorHAnsi"/>
          <w:i/>
        </w:rPr>
        <w:t xml:space="preserve">Использование сигнатур атак </w:t>
      </w:r>
    </w:p>
    <w:p w14:paraId="5C5F2B90"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Данный метод очень часто сопоставляют с анализом "на лету". Метод заключается в описании атаки в виде сигнатуры (signature) и поиска данной сигнатуры в контролируемом пространстве (сетевом трафике, журнале регистрации и т.д.). В качестве сигнатуры атаки может выступать шаблон действий или строка символов, характеризующие аномальную деятельность. Эти сигнатуры хранятся в базе данных, аналогичной той, которая используется в антивирусных системах. Собственно говоря, антивирусные резидентные мониторы являются частным случаем системы обнаружения атак, но т.к. эти направления изначально развивались параллельно, то принято разделять их.</w:t>
      </w:r>
    </w:p>
    <w:p w14:paraId="4A1710BF" w14:textId="77777777" w:rsidR="00C71CCB" w:rsidRPr="00371106" w:rsidRDefault="00C71CCB" w:rsidP="004C21A6">
      <w:pPr>
        <w:pStyle w:val="2"/>
        <w:numPr>
          <w:ilvl w:val="0"/>
          <w:numId w:val="1"/>
        </w:numPr>
        <w:autoSpaceDE w:val="0"/>
        <w:autoSpaceDN w:val="0"/>
        <w:spacing w:before="240" w:after="60"/>
        <w:jc w:val="left"/>
        <w:rPr>
          <w:rFonts w:asciiTheme="minorHAnsi" w:hAnsiTheme="minorHAnsi" w:cstheme="minorHAnsi"/>
          <w:szCs w:val="24"/>
        </w:rPr>
      </w:pPr>
      <w:bookmarkStart w:id="16" w:name="_Toc198375710"/>
      <w:bookmarkStart w:id="17" w:name="_Toc104006674"/>
      <w:r w:rsidRPr="00371106">
        <w:rPr>
          <w:rFonts w:asciiTheme="minorHAnsi" w:hAnsiTheme="minorHAnsi" w:cstheme="minorHAnsi"/>
          <w:szCs w:val="24"/>
        </w:rPr>
        <w:t>Задание на курсовую работу</w:t>
      </w:r>
      <w:bookmarkEnd w:id="16"/>
      <w:bookmarkEnd w:id="17"/>
    </w:p>
    <w:p w14:paraId="71EA5CA1"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При выполнении курсовой работы студент должен разработать программу-анализатор заданной конфигурации определенной ОС. Разработанная программа в соответствии с заданными параметрами должна оценить безопасность конфигурации ОС и указать пути ее улучшения.</w:t>
      </w:r>
    </w:p>
    <w:p w14:paraId="46F0863F"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Задание на проектирование выдается студенту в течение первых двух недель шестого семестра. Задание оформляется на типовом бланке отдельно на каждый проект, включая индивидуальные задания. На бланке типового задания указывается тема работы “Сканер безопасности ОС” и исходные данные, определенные по номеру варианта, заданному преподавателем. В течение первых четырех недель с момента выдачи задания исходные данные могут быть откорректированы по согласованию с руководителем работы. Индивидуальное задание должно быть согласовано с ведущим лектором курса «Безопасность операционных систем».</w:t>
      </w:r>
    </w:p>
    <w:p w14:paraId="145AFF2C"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Проектируемый модуль определить:</w:t>
      </w:r>
    </w:p>
    <w:p w14:paraId="01FBFE20" w14:textId="71E09159" w:rsidR="00C71CCB" w:rsidRPr="00F20202" w:rsidRDefault="00C71CCB" w:rsidP="004C21A6">
      <w:pPr>
        <w:pStyle w:val="-L"/>
        <w:numPr>
          <w:ilvl w:val="1"/>
          <w:numId w:val="6"/>
        </w:numPr>
        <w:tabs>
          <w:tab w:val="clear" w:pos="1211"/>
          <w:tab w:val="num" w:pos="1418"/>
        </w:tabs>
        <w:ind w:left="0" w:firstLine="851"/>
        <w:rPr>
          <w:rFonts w:asciiTheme="minorHAnsi" w:hAnsiTheme="minorHAnsi" w:cstheme="minorHAnsi"/>
          <w:lang w:val="en-US"/>
        </w:rPr>
      </w:pPr>
      <w:r w:rsidRPr="00371106">
        <w:rPr>
          <w:rFonts w:asciiTheme="minorHAnsi" w:hAnsiTheme="minorHAnsi" w:cstheme="minorHAnsi"/>
        </w:rPr>
        <w:t xml:space="preserve">вид операционной системы. </w:t>
      </w:r>
      <w:r w:rsidRPr="00F20202">
        <w:rPr>
          <w:rFonts w:asciiTheme="minorHAnsi" w:hAnsiTheme="minorHAnsi" w:cstheme="minorHAnsi"/>
          <w:lang w:val="en-US"/>
        </w:rPr>
        <w:t>(</w:t>
      </w:r>
      <w:r w:rsidRPr="00371106">
        <w:rPr>
          <w:rFonts w:asciiTheme="minorHAnsi" w:hAnsiTheme="minorHAnsi" w:cstheme="minorHAnsi"/>
          <w:lang w:val="en-US"/>
        </w:rPr>
        <w:t>Windows</w:t>
      </w:r>
      <w:r w:rsidRPr="00F20202">
        <w:rPr>
          <w:rFonts w:asciiTheme="minorHAnsi" w:hAnsiTheme="minorHAnsi" w:cstheme="minorHAnsi"/>
          <w:lang w:val="en-US"/>
        </w:rPr>
        <w:t xml:space="preserve"> </w:t>
      </w:r>
      <w:r w:rsidR="006232FA" w:rsidRPr="00F20202">
        <w:rPr>
          <w:rFonts w:asciiTheme="minorHAnsi" w:hAnsiTheme="minorHAnsi" w:cstheme="minorHAnsi"/>
          <w:lang w:val="en-US"/>
        </w:rPr>
        <w:t>10</w:t>
      </w:r>
      <w:r w:rsidRPr="00F20202">
        <w:rPr>
          <w:rFonts w:asciiTheme="minorHAnsi" w:hAnsiTheme="minorHAnsi" w:cstheme="minorHAnsi"/>
          <w:lang w:val="en-US"/>
        </w:rPr>
        <w:t xml:space="preserve">, </w:t>
      </w:r>
      <w:r w:rsidRPr="00371106">
        <w:rPr>
          <w:rFonts w:asciiTheme="minorHAnsi" w:hAnsiTheme="minorHAnsi" w:cstheme="minorHAnsi"/>
          <w:lang w:val="en-US"/>
        </w:rPr>
        <w:t>Windows</w:t>
      </w:r>
      <w:r w:rsidRPr="00F20202">
        <w:rPr>
          <w:rFonts w:asciiTheme="minorHAnsi" w:hAnsiTheme="minorHAnsi" w:cstheme="minorHAnsi"/>
          <w:lang w:val="en-US"/>
        </w:rPr>
        <w:t xml:space="preserve"> </w:t>
      </w:r>
      <w:r w:rsidR="006232FA" w:rsidRPr="00F20202">
        <w:rPr>
          <w:rFonts w:asciiTheme="minorHAnsi" w:hAnsiTheme="minorHAnsi" w:cstheme="minorHAnsi"/>
          <w:lang w:val="en-US"/>
        </w:rPr>
        <w:t>8</w:t>
      </w:r>
      <w:r w:rsidRPr="00F20202">
        <w:rPr>
          <w:rFonts w:asciiTheme="minorHAnsi" w:hAnsiTheme="minorHAnsi" w:cstheme="minorHAnsi"/>
          <w:lang w:val="en-US"/>
        </w:rPr>
        <w:t xml:space="preserve">, </w:t>
      </w:r>
      <w:r w:rsidRPr="00371106">
        <w:rPr>
          <w:rFonts w:asciiTheme="minorHAnsi" w:hAnsiTheme="minorHAnsi" w:cstheme="minorHAnsi"/>
          <w:lang w:val="en-US"/>
        </w:rPr>
        <w:t>Windows</w:t>
      </w:r>
      <w:r w:rsidRPr="00F20202">
        <w:rPr>
          <w:rFonts w:asciiTheme="minorHAnsi" w:hAnsiTheme="minorHAnsi" w:cstheme="minorHAnsi"/>
          <w:lang w:val="en-US"/>
        </w:rPr>
        <w:t xml:space="preserve"> 2003</w:t>
      </w:r>
      <w:r w:rsidR="00F20202" w:rsidRPr="00F20202">
        <w:rPr>
          <w:rFonts w:asciiTheme="minorHAnsi" w:hAnsiTheme="minorHAnsi" w:cstheme="minorHAnsi"/>
          <w:lang w:val="en-US"/>
        </w:rPr>
        <w:t xml:space="preserve"> </w:t>
      </w:r>
      <w:r w:rsidR="00F20202">
        <w:rPr>
          <w:rFonts w:asciiTheme="minorHAnsi" w:hAnsiTheme="minorHAnsi" w:cstheme="minorHAnsi"/>
        </w:rPr>
        <w:t>и</w:t>
      </w:r>
      <w:r w:rsidR="00F20202" w:rsidRPr="00F20202">
        <w:rPr>
          <w:rFonts w:asciiTheme="minorHAnsi" w:hAnsiTheme="minorHAnsi" w:cstheme="minorHAnsi"/>
          <w:lang w:val="en-US"/>
        </w:rPr>
        <w:t xml:space="preserve"> </w:t>
      </w:r>
      <w:r w:rsidR="00F20202">
        <w:rPr>
          <w:rFonts w:asciiTheme="minorHAnsi" w:hAnsiTheme="minorHAnsi" w:cstheme="minorHAnsi"/>
        </w:rPr>
        <w:t>т</w:t>
      </w:r>
      <w:r w:rsidR="00F20202" w:rsidRPr="00F20202">
        <w:rPr>
          <w:rFonts w:asciiTheme="minorHAnsi" w:hAnsiTheme="minorHAnsi" w:cstheme="minorHAnsi"/>
          <w:lang w:val="en-US"/>
        </w:rPr>
        <w:t>.</w:t>
      </w:r>
      <w:r w:rsidR="00F20202">
        <w:rPr>
          <w:rFonts w:asciiTheme="minorHAnsi" w:hAnsiTheme="minorHAnsi" w:cstheme="minorHAnsi"/>
        </w:rPr>
        <w:t>д</w:t>
      </w:r>
      <w:r w:rsidR="00F20202" w:rsidRPr="00F20202">
        <w:rPr>
          <w:rFonts w:asciiTheme="minorHAnsi" w:hAnsiTheme="minorHAnsi" w:cstheme="minorHAnsi"/>
          <w:lang w:val="en-US"/>
        </w:rPr>
        <w:t>.</w:t>
      </w:r>
    </w:p>
    <w:p w14:paraId="3B50BB83"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rPr>
      </w:pPr>
      <w:r w:rsidRPr="00371106">
        <w:rPr>
          <w:rFonts w:asciiTheme="minorHAnsi" w:hAnsiTheme="minorHAnsi" w:cstheme="minorHAnsi"/>
        </w:rPr>
        <w:lastRenderedPageBreak/>
        <w:t>тип и роль узла, DNS и NetBIOS, (выделенная рабочая станция, станция в локальной сети, сервер в локальной сети, контроллер домена, Web-сервер).</w:t>
      </w:r>
    </w:p>
    <w:p w14:paraId="233658AD" w14:textId="113CFBCD"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rPr>
      </w:pPr>
      <w:r w:rsidRPr="00371106">
        <w:rPr>
          <w:rFonts w:asciiTheme="minorHAnsi" w:hAnsiTheme="minorHAnsi" w:cstheme="minorHAnsi"/>
        </w:rPr>
        <w:t>установленные обновления (согласно базы Microsoft).</w:t>
      </w:r>
    </w:p>
    <w:p w14:paraId="76F4A548"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rPr>
      </w:pPr>
      <w:r w:rsidRPr="00371106">
        <w:rPr>
          <w:rFonts w:asciiTheme="minorHAnsi" w:hAnsiTheme="minorHAnsi" w:cstheme="minorHAnsi"/>
        </w:rPr>
        <w:t>примененную политику учетных записей (число администраторов, в локальной группе администраторов, имеющих высокие полномочия).</w:t>
      </w:r>
    </w:p>
    <w:p w14:paraId="2275C374"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rPr>
      </w:pPr>
      <w:r w:rsidRPr="00371106">
        <w:rPr>
          <w:rFonts w:asciiTheme="minorHAnsi" w:hAnsiTheme="minorHAnsi" w:cstheme="minorHAnsi"/>
        </w:rPr>
        <w:t>примененную политику паролей. (Выполнять проверку на простые пароли, слабые пароли, срок действия паролей, минимальная длина паролей).</w:t>
      </w:r>
    </w:p>
    <w:p w14:paraId="1AD7FC34"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rPr>
      </w:pPr>
      <w:r w:rsidRPr="00371106">
        <w:rPr>
          <w:rFonts w:asciiTheme="minorHAnsi" w:hAnsiTheme="minorHAnsi" w:cstheme="minorHAnsi"/>
        </w:rPr>
        <w:t>примененную политику аудита (какие параметры включены/выключены).</w:t>
      </w:r>
    </w:p>
    <w:p w14:paraId="6AF3202B"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rPr>
      </w:pPr>
      <w:r w:rsidRPr="00371106">
        <w:rPr>
          <w:rFonts w:asciiTheme="minorHAnsi" w:hAnsiTheme="minorHAnsi" w:cstheme="minorHAnsi"/>
        </w:rPr>
        <w:t>сетевые настройки (TCP IP и т.д.)Открытые ресурсы (совместно используемые ресурсы, разделяемые ресурсы NetBIOS (NetBIOS Share)</w:t>
      </w:r>
    </w:p>
    <w:p w14:paraId="0C260431"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rPr>
      </w:pPr>
      <w:r w:rsidRPr="00371106">
        <w:rPr>
          <w:rFonts w:asciiTheme="minorHAnsi" w:hAnsiTheme="minorHAnsi" w:cstheme="minorHAnsi"/>
        </w:rPr>
        <w:t>запущенные сервисы (какие необходимы в различных случаях, особенно сетевые, анализ редко используемых сетевых сервисов)</w:t>
      </w:r>
    </w:p>
    <w:p w14:paraId="297B74F0" w14:textId="418FF0DA"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rPr>
      </w:pPr>
      <w:r w:rsidRPr="00371106">
        <w:rPr>
          <w:rFonts w:asciiTheme="minorHAnsi" w:hAnsiTheme="minorHAnsi" w:cstheme="minorHAnsi"/>
        </w:rPr>
        <w:t>файловую систему (</w:t>
      </w:r>
      <w:r w:rsidR="0068489F">
        <w:rPr>
          <w:rFonts w:asciiTheme="minorHAnsi" w:hAnsiTheme="minorHAnsi" w:cstheme="minorHAnsi"/>
        </w:rPr>
        <w:t>т</w:t>
      </w:r>
      <w:r w:rsidRPr="00371106">
        <w:rPr>
          <w:rFonts w:asciiTheme="minorHAnsi" w:hAnsiTheme="minorHAnsi" w:cstheme="minorHAnsi"/>
        </w:rPr>
        <w:t>ип файловой системы, определить права на доступ к особо важным файлам, разрешения на основные файлы и папки)</w:t>
      </w:r>
    </w:p>
    <w:p w14:paraId="0041EA51"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rPr>
      </w:pPr>
      <w:r w:rsidRPr="00371106">
        <w:rPr>
          <w:rFonts w:asciiTheme="minorHAnsi" w:hAnsiTheme="minorHAnsi" w:cstheme="minorHAnsi"/>
        </w:rPr>
        <w:t>дополнительные параметры (шифрование SAM, агент восстановления, гостевой вход, кэширование паролей).</w:t>
      </w:r>
    </w:p>
    <w:p w14:paraId="7BC6D1B5" w14:textId="6515D28F" w:rsidR="00C71CCB" w:rsidRDefault="00C71CCB" w:rsidP="004C21A6">
      <w:pPr>
        <w:pStyle w:val="-L"/>
        <w:numPr>
          <w:ilvl w:val="1"/>
          <w:numId w:val="6"/>
        </w:numPr>
        <w:tabs>
          <w:tab w:val="clear" w:pos="1211"/>
          <w:tab w:val="num" w:pos="1418"/>
        </w:tabs>
        <w:ind w:left="0" w:firstLine="851"/>
        <w:rPr>
          <w:rFonts w:asciiTheme="minorHAnsi" w:hAnsiTheme="minorHAnsi" w:cstheme="minorHAnsi"/>
        </w:rPr>
      </w:pPr>
      <w:r w:rsidRPr="00371106">
        <w:rPr>
          <w:rFonts w:asciiTheme="minorHAnsi" w:hAnsiTheme="minorHAnsi" w:cstheme="minorHAnsi"/>
        </w:rPr>
        <w:t>анализ журналов аудита – наиболее типичные атаки (Распознавание атак). Распознавание того, что были проведены подозрительные действия (непосредственно действия которые могут классифицироваться как подозрительные, нормальные, но произошедшие в неразрешенный момент времени, частота нормальных событий превышает некоторый порог).</w:t>
      </w:r>
    </w:p>
    <w:p w14:paraId="113BB0D0" w14:textId="39FACE84" w:rsidR="006232FA" w:rsidRDefault="006232FA" w:rsidP="006232FA">
      <w:pPr>
        <w:pStyle w:val="-L"/>
        <w:rPr>
          <w:rFonts w:asciiTheme="minorHAnsi" w:hAnsiTheme="minorHAnsi" w:cstheme="minorHAnsi"/>
        </w:rPr>
      </w:pPr>
    </w:p>
    <w:p w14:paraId="169C6F4C" w14:textId="77777777" w:rsidR="006232FA" w:rsidRPr="006232FA" w:rsidRDefault="006232FA" w:rsidP="006232FA">
      <w:pPr>
        <w:rPr>
          <w:rFonts w:asciiTheme="minorHAnsi" w:hAnsiTheme="minorHAnsi" w:cstheme="minorHAnsi"/>
          <w:b/>
          <w:bCs/>
          <w:sz w:val="24"/>
          <w:szCs w:val="24"/>
        </w:rPr>
      </w:pPr>
      <w:r w:rsidRPr="006232FA">
        <w:rPr>
          <w:rFonts w:asciiTheme="minorHAnsi" w:hAnsiTheme="minorHAnsi" w:cstheme="minorHAnsi"/>
          <w:b/>
          <w:bCs/>
          <w:sz w:val="24"/>
          <w:szCs w:val="24"/>
        </w:rPr>
        <w:t xml:space="preserve">«Анализ журнала аудита ОС </w:t>
      </w:r>
      <w:r w:rsidRPr="006232FA">
        <w:rPr>
          <w:rFonts w:asciiTheme="minorHAnsi" w:hAnsiTheme="minorHAnsi" w:cstheme="minorHAnsi"/>
          <w:b/>
          <w:bCs/>
          <w:sz w:val="24"/>
          <w:szCs w:val="24"/>
          <w:lang w:val="en-US"/>
        </w:rPr>
        <w:t>WINDOWS</w:t>
      </w:r>
      <w:r w:rsidRPr="006232FA">
        <w:rPr>
          <w:rFonts w:asciiTheme="minorHAnsi" w:hAnsiTheme="minorHAnsi" w:cstheme="minorHAnsi"/>
          <w:b/>
          <w:bCs/>
          <w:sz w:val="24"/>
          <w:szCs w:val="24"/>
        </w:rPr>
        <w:t>»</w:t>
      </w:r>
    </w:p>
    <w:p w14:paraId="0A6682AA" w14:textId="77777777" w:rsidR="006232FA" w:rsidRPr="006232FA" w:rsidRDefault="006232FA" w:rsidP="006232FA">
      <w:pPr>
        <w:rPr>
          <w:rFonts w:asciiTheme="minorHAnsi" w:hAnsiTheme="minorHAnsi" w:cstheme="minorHAnsi"/>
          <w:sz w:val="24"/>
          <w:szCs w:val="24"/>
        </w:rPr>
      </w:pPr>
      <w:r w:rsidRPr="006232FA">
        <w:rPr>
          <w:rFonts w:asciiTheme="minorHAnsi" w:hAnsiTheme="minorHAnsi" w:cstheme="minorHAnsi"/>
          <w:sz w:val="24"/>
          <w:szCs w:val="24"/>
        </w:rPr>
        <w:t>В операционной системе проведены следующие настройки параметров протоколирования событий (Пример):</w:t>
      </w:r>
    </w:p>
    <w:tbl>
      <w:tblPr>
        <w:tblpPr w:leftFromText="180" w:rightFromText="180" w:vertAnchor="text" w:tblpX="846" w:tblpY="1"/>
        <w:tblOverlap w:val="neve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4135"/>
      </w:tblGrid>
      <w:tr w:rsidR="006232FA" w:rsidRPr="006232FA" w14:paraId="3EF7408A" w14:textId="77777777" w:rsidTr="008E1C63">
        <w:trPr>
          <w:trHeight w:val="300"/>
        </w:trPr>
        <w:tc>
          <w:tcPr>
            <w:tcW w:w="4390" w:type="dxa"/>
            <w:shd w:val="clear" w:color="auto" w:fill="D9D9D9"/>
            <w:vAlign w:val="center"/>
          </w:tcPr>
          <w:p w14:paraId="19AF753F" w14:textId="77777777" w:rsidR="006232FA" w:rsidRPr="006232FA" w:rsidRDefault="006232FA" w:rsidP="008E1C63">
            <w:pPr>
              <w:jc w:val="center"/>
              <w:rPr>
                <w:rFonts w:asciiTheme="minorHAnsi" w:hAnsiTheme="minorHAnsi" w:cstheme="minorHAnsi"/>
                <w:b/>
                <w:bCs/>
                <w:iCs/>
                <w:snapToGrid w:val="0"/>
                <w:sz w:val="24"/>
                <w:szCs w:val="24"/>
              </w:rPr>
            </w:pPr>
            <w:r w:rsidRPr="006232FA">
              <w:rPr>
                <w:rFonts w:asciiTheme="minorHAnsi" w:hAnsiTheme="minorHAnsi" w:cstheme="minorHAnsi"/>
                <w:b/>
                <w:snapToGrid w:val="0"/>
                <w:sz w:val="24"/>
                <w:szCs w:val="24"/>
              </w:rPr>
              <w:t>Политики</w:t>
            </w:r>
          </w:p>
        </w:tc>
        <w:tc>
          <w:tcPr>
            <w:tcW w:w="4135" w:type="dxa"/>
            <w:shd w:val="clear" w:color="auto" w:fill="D9D9D9"/>
            <w:vAlign w:val="center"/>
          </w:tcPr>
          <w:p w14:paraId="7B31C248" w14:textId="77777777" w:rsidR="006232FA" w:rsidRPr="006232FA" w:rsidRDefault="006232FA" w:rsidP="008E1C63">
            <w:pPr>
              <w:jc w:val="center"/>
              <w:rPr>
                <w:rFonts w:asciiTheme="minorHAnsi" w:hAnsiTheme="minorHAnsi" w:cstheme="minorHAnsi"/>
                <w:b/>
                <w:bCs/>
                <w:iCs/>
                <w:snapToGrid w:val="0"/>
                <w:sz w:val="24"/>
                <w:szCs w:val="24"/>
              </w:rPr>
            </w:pPr>
            <w:r w:rsidRPr="006232FA">
              <w:rPr>
                <w:rFonts w:asciiTheme="minorHAnsi" w:hAnsiTheme="minorHAnsi" w:cstheme="minorHAnsi"/>
                <w:b/>
                <w:snapToGrid w:val="0"/>
                <w:sz w:val="24"/>
                <w:szCs w:val="24"/>
              </w:rPr>
              <w:t>Значение</w:t>
            </w:r>
          </w:p>
        </w:tc>
      </w:tr>
      <w:tr w:rsidR="006232FA" w:rsidRPr="006232FA" w14:paraId="3E09770E" w14:textId="77777777" w:rsidTr="008E1C63">
        <w:trPr>
          <w:trHeight w:val="300"/>
        </w:trPr>
        <w:tc>
          <w:tcPr>
            <w:tcW w:w="4390" w:type="dxa"/>
            <w:shd w:val="clear" w:color="auto" w:fill="auto"/>
            <w:vAlign w:val="bottom"/>
            <w:hideMark/>
          </w:tcPr>
          <w:p w14:paraId="2E73B5B1" w14:textId="77777777" w:rsidR="006232FA" w:rsidRPr="006232FA" w:rsidRDefault="006232FA" w:rsidP="008E1C63">
            <w:pPr>
              <w:rPr>
                <w:rFonts w:asciiTheme="minorHAnsi" w:hAnsiTheme="minorHAnsi" w:cstheme="minorHAnsi"/>
                <w:bCs/>
                <w:iCs/>
                <w:snapToGrid w:val="0"/>
                <w:sz w:val="24"/>
                <w:szCs w:val="24"/>
                <w:lang w:val="en-US"/>
              </w:rPr>
            </w:pPr>
            <w:r w:rsidRPr="006232FA">
              <w:rPr>
                <w:rFonts w:asciiTheme="minorHAnsi" w:hAnsiTheme="minorHAnsi" w:cstheme="minorHAnsi"/>
                <w:snapToGrid w:val="0"/>
                <w:sz w:val="24"/>
                <w:szCs w:val="24"/>
                <w:lang w:val="en-US"/>
              </w:rPr>
              <w:t>Account Logon Events</w:t>
            </w:r>
          </w:p>
        </w:tc>
        <w:tc>
          <w:tcPr>
            <w:tcW w:w="4135" w:type="dxa"/>
            <w:shd w:val="clear" w:color="auto" w:fill="auto"/>
            <w:vAlign w:val="bottom"/>
            <w:hideMark/>
          </w:tcPr>
          <w:p w14:paraId="280E0CB0" w14:textId="77777777" w:rsidR="006232FA" w:rsidRPr="006232FA" w:rsidRDefault="006232FA" w:rsidP="008E1C63">
            <w:pPr>
              <w:rPr>
                <w:rFonts w:asciiTheme="minorHAnsi" w:hAnsiTheme="minorHAnsi" w:cstheme="minorHAnsi"/>
                <w:bCs/>
                <w:iCs/>
                <w:snapToGrid w:val="0"/>
                <w:sz w:val="24"/>
                <w:szCs w:val="24"/>
                <w:lang w:val="en-US"/>
              </w:rPr>
            </w:pPr>
            <w:r w:rsidRPr="006232FA">
              <w:rPr>
                <w:rFonts w:asciiTheme="minorHAnsi" w:hAnsiTheme="minorHAnsi" w:cstheme="minorHAnsi"/>
                <w:snapToGrid w:val="0"/>
                <w:sz w:val="24"/>
                <w:szCs w:val="24"/>
                <w:lang w:val="en-US"/>
              </w:rPr>
              <w:t>Success and Failure</w:t>
            </w:r>
          </w:p>
        </w:tc>
      </w:tr>
      <w:tr w:rsidR="006232FA" w:rsidRPr="006232FA" w14:paraId="082D2D5B" w14:textId="77777777" w:rsidTr="008E1C63">
        <w:trPr>
          <w:trHeight w:val="300"/>
        </w:trPr>
        <w:tc>
          <w:tcPr>
            <w:tcW w:w="4390" w:type="dxa"/>
            <w:shd w:val="clear" w:color="auto" w:fill="auto"/>
            <w:vAlign w:val="bottom"/>
            <w:hideMark/>
          </w:tcPr>
          <w:p w14:paraId="0C2939FE" w14:textId="77777777" w:rsidR="006232FA" w:rsidRPr="006232FA" w:rsidRDefault="006232FA" w:rsidP="008E1C63">
            <w:pPr>
              <w:rPr>
                <w:rFonts w:asciiTheme="minorHAnsi" w:hAnsiTheme="minorHAnsi" w:cstheme="minorHAnsi"/>
                <w:bCs/>
                <w:iCs/>
                <w:snapToGrid w:val="0"/>
                <w:sz w:val="24"/>
                <w:szCs w:val="24"/>
                <w:lang w:val="en-US"/>
              </w:rPr>
            </w:pPr>
            <w:r w:rsidRPr="006232FA">
              <w:rPr>
                <w:rFonts w:asciiTheme="minorHAnsi" w:hAnsiTheme="minorHAnsi" w:cstheme="minorHAnsi"/>
                <w:snapToGrid w:val="0"/>
                <w:sz w:val="24"/>
                <w:szCs w:val="24"/>
                <w:lang w:val="en-US"/>
              </w:rPr>
              <w:t>Account Management Events</w:t>
            </w:r>
          </w:p>
        </w:tc>
        <w:tc>
          <w:tcPr>
            <w:tcW w:w="4135" w:type="dxa"/>
            <w:shd w:val="clear" w:color="auto" w:fill="auto"/>
            <w:vAlign w:val="bottom"/>
            <w:hideMark/>
          </w:tcPr>
          <w:p w14:paraId="24A279F3" w14:textId="77777777" w:rsidR="006232FA" w:rsidRPr="006232FA" w:rsidRDefault="006232FA" w:rsidP="008E1C63">
            <w:pPr>
              <w:rPr>
                <w:rFonts w:asciiTheme="minorHAnsi" w:hAnsiTheme="minorHAnsi" w:cstheme="minorHAnsi"/>
                <w:bCs/>
                <w:iCs/>
                <w:snapToGrid w:val="0"/>
                <w:sz w:val="24"/>
                <w:szCs w:val="24"/>
                <w:lang w:val="en-US"/>
              </w:rPr>
            </w:pPr>
            <w:r w:rsidRPr="006232FA">
              <w:rPr>
                <w:rFonts w:asciiTheme="minorHAnsi" w:hAnsiTheme="minorHAnsi" w:cstheme="minorHAnsi"/>
                <w:snapToGrid w:val="0"/>
                <w:sz w:val="24"/>
                <w:szCs w:val="24"/>
                <w:lang w:val="en-US"/>
              </w:rPr>
              <w:t>Failure</w:t>
            </w:r>
          </w:p>
        </w:tc>
      </w:tr>
      <w:tr w:rsidR="006232FA" w:rsidRPr="006232FA" w14:paraId="499B995A" w14:textId="77777777" w:rsidTr="008E1C63">
        <w:trPr>
          <w:trHeight w:val="300"/>
        </w:trPr>
        <w:tc>
          <w:tcPr>
            <w:tcW w:w="4390" w:type="dxa"/>
            <w:shd w:val="clear" w:color="auto" w:fill="auto"/>
            <w:vAlign w:val="bottom"/>
          </w:tcPr>
          <w:p w14:paraId="4831B9E0" w14:textId="77777777" w:rsidR="006232FA" w:rsidRPr="006232FA" w:rsidRDefault="006232FA" w:rsidP="008E1C63">
            <w:pPr>
              <w:rPr>
                <w:rFonts w:asciiTheme="minorHAnsi" w:hAnsiTheme="minorHAnsi" w:cstheme="minorHAnsi"/>
                <w:bCs/>
                <w:iCs/>
                <w:snapToGrid w:val="0"/>
                <w:sz w:val="24"/>
                <w:szCs w:val="24"/>
                <w:lang w:val="en-US"/>
              </w:rPr>
            </w:pPr>
            <w:r w:rsidRPr="006232FA">
              <w:rPr>
                <w:rFonts w:asciiTheme="minorHAnsi" w:hAnsiTheme="minorHAnsi" w:cstheme="minorHAnsi"/>
                <w:snapToGrid w:val="0"/>
                <w:sz w:val="24"/>
                <w:szCs w:val="24"/>
                <w:lang w:val="en-US"/>
              </w:rPr>
              <w:t>Directory Service Access Events</w:t>
            </w:r>
          </w:p>
        </w:tc>
        <w:tc>
          <w:tcPr>
            <w:tcW w:w="4135" w:type="dxa"/>
            <w:shd w:val="clear" w:color="auto" w:fill="auto"/>
            <w:vAlign w:val="bottom"/>
          </w:tcPr>
          <w:p w14:paraId="36B49A98" w14:textId="77777777" w:rsidR="006232FA" w:rsidRPr="006232FA" w:rsidRDefault="006232FA" w:rsidP="008E1C63">
            <w:pPr>
              <w:rPr>
                <w:rFonts w:asciiTheme="minorHAnsi" w:hAnsiTheme="minorHAnsi" w:cstheme="minorHAnsi"/>
                <w:bCs/>
                <w:iCs/>
                <w:snapToGrid w:val="0"/>
                <w:sz w:val="24"/>
                <w:szCs w:val="24"/>
                <w:lang w:val="en-US"/>
              </w:rPr>
            </w:pPr>
            <w:r w:rsidRPr="006232FA">
              <w:rPr>
                <w:rFonts w:asciiTheme="minorHAnsi" w:hAnsiTheme="minorHAnsi" w:cstheme="minorHAnsi"/>
                <w:snapToGrid w:val="0"/>
                <w:sz w:val="24"/>
                <w:szCs w:val="24"/>
                <w:lang w:val="en-US"/>
              </w:rPr>
              <w:t>Failure</w:t>
            </w:r>
          </w:p>
        </w:tc>
      </w:tr>
      <w:tr w:rsidR="006232FA" w:rsidRPr="006232FA" w14:paraId="4F822400" w14:textId="77777777" w:rsidTr="008E1C63">
        <w:trPr>
          <w:trHeight w:val="300"/>
        </w:trPr>
        <w:tc>
          <w:tcPr>
            <w:tcW w:w="4390" w:type="dxa"/>
            <w:shd w:val="clear" w:color="auto" w:fill="auto"/>
            <w:vAlign w:val="bottom"/>
          </w:tcPr>
          <w:p w14:paraId="7156ED41" w14:textId="77777777" w:rsidR="006232FA" w:rsidRPr="006232FA" w:rsidRDefault="006232FA" w:rsidP="008E1C63">
            <w:pPr>
              <w:rPr>
                <w:rFonts w:asciiTheme="minorHAnsi" w:hAnsiTheme="minorHAnsi" w:cstheme="minorHAnsi"/>
                <w:bCs/>
                <w:iCs/>
                <w:snapToGrid w:val="0"/>
                <w:sz w:val="24"/>
                <w:szCs w:val="24"/>
                <w:lang w:val="en-US"/>
              </w:rPr>
            </w:pPr>
            <w:r w:rsidRPr="006232FA">
              <w:rPr>
                <w:rFonts w:asciiTheme="minorHAnsi" w:hAnsiTheme="minorHAnsi" w:cstheme="minorHAnsi"/>
                <w:snapToGrid w:val="0"/>
                <w:sz w:val="24"/>
                <w:szCs w:val="24"/>
                <w:lang w:val="en-US"/>
              </w:rPr>
              <w:t>Logon Events</w:t>
            </w:r>
          </w:p>
        </w:tc>
        <w:tc>
          <w:tcPr>
            <w:tcW w:w="4135" w:type="dxa"/>
            <w:shd w:val="clear" w:color="auto" w:fill="auto"/>
            <w:vAlign w:val="bottom"/>
          </w:tcPr>
          <w:p w14:paraId="2ED8D578" w14:textId="77777777" w:rsidR="006232FA" w:rsidRPr="006232FA" w:rsidRDefault="006232FA" w:rsidP="008E1C63">
            <w:pPr>
              <w:rPr>
                <w:rFonts w:asciiTheme="minorHAnsi" w:hAnsiTheme="minorHAnsi" w:cstheme="minorHAnsi"/>
                <w:bCs/>
                <w:iCs/>
                <w:snapToGrid w:val="0"/>
                <w:sz w:val="24"/>
                <w:szCs w:val="24"/>
                <w:lang w:val="en-US"/>
              </w:rPr>
            </w:pPr>
            <w:r w:rsidRPr="006232FA">
              <w:rPr>
                <w:rFonts w:asciiTheme="minorHAnsi" w:hAnsiTheme="minorHAnsi" w:cstheme="minorHAnsi"/>
                <w:snapToGrid w:val="0"/>
                <w:sz w:val="24"/>
                <w:szCs w:val="24"/>
                <w:lang w:val="en-US"/>
              </w:rPr>
              <w:t>Failure</w:t>
            </w:r>
          </w:p>
        </w:tc>
      </w:tr>
      <w:tr w:rsidR="006232FA" w:rsidRPr="006232FA" w14:paraId="0466F1E4" w14:textId="77777777" w:rsidTr="008E1C63">
        <w:trPr>
          <w:trHeight w:val="300"/>
        </w:trPr>
        <w:tc>
          <w:tcPr>
            <w:tcW w:w="4390" w:type="dxa"/>
            <w:shd w:val="clear" w:color="auto" w:fill="auto"/>
            <w:vAlign w:val="bottom"/>
          </w:tcPr>
          <w:p w14:paraId="4EABF1CF" w14:textId="77777777" w:rsidR="006232FA" w:rsidRPr="006232FA" w:rsidRDefault="006232FA" w:rsidP="008E1C63">
            <w:pPr>
              <w:rPr>
                <w:rFonts w:asciiTheme="minorHAnsi" w:hAnsiTheme="minorHAnsi" w:cstheme="minorHAnsi"/>
                <w:bCs/>
                <w:iCs/>
                <w:snapToGrid w:val="0"/>
                <w:sz w:val="24"/>
                <w:szCs w:val="24"/>
                <w:lang w:val="en-US"/>
              </w:rPr>
            </w:pPr>
            <w:r w:rsidRPr="006232FA">
              <w:rPr>
                <w:rFonts w:asciiTheme="minorHAnsi" w:hAnsiTheme="minorHAnsi" w:cstheme="minorHAnsi"/>
                <w:snapToGrid w:val="0"/>
                <w:sz w:val="24"/>
                <w:szCs w:val="24"/>
                <w:lang w:val="en-US"/>
              </w:rPr>
              <w:t>Object Access Events</w:t>
            </w:r>
          </w:p>
        </w:tc>
        <w:tc>
          <w:tcPr>
            <w:tcW w:w="4135" w:type="dxa"/>
            <w:shd w:val="clear" w:color="auto" w:fill="auto"/>
            <w:vAlign w:val="bottom"/>
          </w:tcPr>
          <w:p w14:paraId="35687BED" w14:textId="77777777" w:rsidR="006232FA" w:rsidRPr="006232FA" w:rsidRDefault="006232FA" w:rsidP="008E1C63">
            <w:pPr>
              <w:rPr>
                <w:rFonts w:asciiTheme="minorHAnsi" w:hAnsiTheme="minorHAnsi" w:cstheme="minorHAnsi"/>
                <w:bCs/>
                <w:iCs/>
                <w:snapToGrid w:val="0"/>
                <w:sz w:val="24"/>
                <w:szCs w:val="24"/>
                <w:lang w:val="en-US"/>
              </w:rPr>
            </w:pPr>
            <w:r w:rsidRPr="006232FA">
              <w:rPr>
                <w:rFonts w:asciiTheme="minorHAnsi" w:hAnsiTheme="minorHAnsi" w:cstheme="minorHAnsi"/>
                <w:snapToGrid w:val="0"/>
                <w:sz w:val="24"/>
                <w:szCs w:val="24"/>
                <w:lang w:val="en-US"/>
              </w:rPr>
              <w:t>Failure</w:t>
            </w:r>
          </w:p>
        </w:tc>
      </w:tr>
      <w:tr w:rsidR="006232FA" w:rsidRPr="006232FA" w14:paraId="317EE317" w14:textId="77777777" w:rsidTr="008E1C63">
        <w:trPr>
          <w:trHeight w:val="300"/>
        </w:trPr>
        <w:tc>
          <w:tcPr>
            <w:tcW w:w="4390" w:type="dxa"/>
            <w:shd w:val="clear" w:color="auto" w:fill="auto"/>
            <w:vAlign w:val="bottom"/>
          </w:tcPr>
          <w:p w14:paraId="7C5A738B" w14:textId="77777777" w:rsidR="006232FA" w:rsidRPr="006232FA" w:rsidRDefault="006232FA" w:rsidP="008E1C63">
            <w:pPr>
              <w:rPr>
                <w:rFonts w:asciiTheme="minorHAnsi" w:hAnsiTheme="minorHAnsi" w:cstheme="minorHAnsi"/>
                <w:bCs/>
                <w:iCs/>
                <w:snapToGrid w:val="0"/>
                <w:sz w:val="24"/>
                <w:szCs w:val="24"/>
                <w:lang w:val="en-US"/>
              </w:rPr>
            </w:pPr>
            <w:r w:rsidRPr="006232FA">
              <w:rPr>
                <w:rFonts w:asciiTheme="minorHAnsi" w:hAnsiTheme="minorHAnsi" w:cstheme="minorHAnsi"/>
                <w:snapToGrid w:val="0"/>
                <w:sz w:val="24"/>
                <w:szCs w:val="24"/>
                <w:lang w:val="en-US"/>
              </w:rPr>
              <w:t>Policy Change Events</w:t>
            </w:r>
          </w:p>
        </w:tc>
        <w:tc>
          <w:tcPr>
            <w:tcW w:w="4135" w:type="dxa"/>
            <w:shd w:val="clear" w:color="auto" w:fill="auto"/>
            <w:vAlign w:val="bottom"/>
          </w:tcPr>
          <w:p w14:paraId="350F92C8" w14:textId="77777777" w:rsidR="006232FA" w:rsidRPr="006232FA" w:rsidRDefault="006232FA" w:rsidP="008E1C63">
            <w:pPr>
              <w:rPr>
                <w:rFonts w:asciiTheme="minorHAnsi" w:hAnsiTheme="minorHAnsi" w:cstheme="minorHAnsi"/>
                <w:bCs/>
                <w:iCs/>
                <w:snapToGrid w:val="0"/>
                <w:sz w:val="24"/>
                <w:szCs w:val="24"/>
                <w:lang w:val="en-US"/>
              </w:rPr>
            </w:pPr>
            <w:r w:rsidRPr="006232FA">
              <w:rPr>
                <w:rFonts w:asciiTheme="minorHAnsi" w:hAnsiTheme="minorHAnsi" w:cstheme="minorHAnsi"/>
                <w:snapToGrid w:val="0"/>
                <w:sz w:val="24"/>
                <w:szCs w:val="24"/>
                <w:lang w:val="en-US"/>
              </w:rPr>
              <w:t>Failure</w:t>
            </w:r>
          </w:p>
        </w:tc>
      </w:tr>
      <w:tr w:rsidR="006232FA" w:rsidRPr="006232FA" w14:paraId="3CD35400" w14:textId="77777777" w:rsidTr="008E1C63">
        <w:trPr>
          <w:trHeight w:val="300"/>
        </w:trPr>
        <w:tc>
          <w:tcPr>
            <w:tcW w:w="4390" w:type="dxa"/>
            <w:shd w:val="clear" w:color="auto" w:fill="auto"/>
            <w:vAlign w:val="bottom"/>
          </w:tcPr>
          <w:p w14:paraId="6BDABA6D" w14:textId="77777777" w:rsidR="006232FA" w:rsidRPr="006232FA" w:rsidRDefault="006232FA" w:rsidP="008E1C63">
            <w:pPr>
              <w:rPr>
                <w:rFonts w:asciiTheme="minorHAnsi" w:hAnsiTheme="minorHAnsi" w:cstheme="minorHAnsi"/>
                <w:bCs/>
                <w:iCs/>
                <w:snapToGrid w:val="0"/>
                <w:sz w:val="24"/>
                <w:szCs w:val="24"/>
                <w:lang w:val="en-US"/>
              </w:rPr>
            </w:pPr>
            <w:r w:rsidRPr="006232FA">
              <w:rPr>
                <w:rFonts w:asciiTheme="minorHAnsi" w:hAnsiTheme="minorHAnsi" w:cstheme="minorHAnsi"/>
                <w:snapToGrid w:val="0"/>
                <w:sz w:val="24"/>
                <w:szCs w:val="24"/>
                <w:lang w:val="en-US"/>
              </w:rPr>
              <w:t>Privilege Use Events</w:t>
            </w:r>
          </w:p>
        </w:tc>
        <w:tc>
          <w:tcPr>
            <w:tcW w:w="4135" w:type="dxa"/>
            <w:shd w:val="clear" w:color="auto" w:fill="auto"/>
            <w:vAlign w:val="bottom"/>
          </w:tcPr>
          <w:p w14:paraId="412ED5F8" w14:textId="77777777" w:rsidR="006232FA" w:rsidRPr="006232FA" w:rsidRDefault="006232FA" w:rsidP="008E1C63">
            <w:pPr>
              <w:rPr>
                <w:rFonts w:asciiTheme="minorHAnsi" w:hAnsiTheme="minorHAnsi" w:cstheme="minorHAnsi"/>
                <w:bCs/>
                <w:iCs/>
                <w:snapToGrid w:val="0"/>
                <w:sz w:val="24"/>
                <w:szCs w:val="24"/>
                <w:lang w:val="en-US"/>
              </w:rPr>
            </w:pPr>
            <w:r w:rsidRPr="006232FA">
              <w:rPr>
                <w:rFonts w:asciiTheme="minorHAnsi" w:hAnsiTheme="minorHAnsi" w:cstheme="minorHAnsi"/>
                <w:snapToGrid w:val="0"/>
                <w:sz w:val="24"/>
                <w:szCs w:val="24"/>
                <w:lang w:val="en-US"/>
              </w:rPr>
              <w:t>No Auditing</w:t>
            </w:r>
          </w:p>
        </w:tc>
      </w:tr>
      <w:tr w:rsidR="006232FA" w:rsidRPr="006232FA" w14:paraId="28C71E72" w14:textId="77777777" w:rsidTr="008E1C63">
        <w:trPr>
          <w:trHeight w:val="300"/>
        </w:trPr>
        <w:tc>
          <w:tcPr>
            <w:tcW w:w="4390" w:type="dxa"/>
            <w:shd w:val="clear" w:color="auto" w:fill="auto"/>
            <w:vAlign w:val="bottom"/>
          </w:tcPr>
          <w:p w14:paraId="124A53BA" w14:textId="77777777" w:rsidR="006232FA" w:rsidRPr="006232FA" w:rsidRDefault="006232FA" w:rsidP="008E1C63">
            <w:pPr>
              <w:rPr>
                <w:rFonts w:asciiTheme="minorHAnsi" w:hAnsiTheme="minorHAnsi" w:cstheme="minorHAnsi"/>
                <w:bCs/>
                <w:iCs/>
                <w:snapToGrid w:val="0"/>
                <w:sz w:val="24"/>
                <w:szCs w:val="24"/>
                <w:lang w:val="en-US"/>
              </w:rPr>
            </w:pPr>
            <w:r w:rsidRPr="006232FA">
              <w:rPr>
                <w:rFonts w:asciiTheme="minorHAnsi" w:hAnsiTheme="minorHAnsi" w:cstheme="minorHAnsi"/>
                <w:snapToGrid w:val="0"/>
                <w:sz w:val="24"/>
                <w:szCs w:val="24"/>
                <w:lang w:val="en-US"/>
              </w:rPr>
              <w:t>Process Tracking</w:t>
            </w:r>
          </w:p>
        </w:tc>
        <w:tc>
          <w:tcPr>
            <w:tcW w:w="4135" w:type="dxa"/>
            <w:shd w:val="clear" w:color="auto" w:fill="auto"/>
            <w:vAlign w:val="bottom"/>
          </w:tcPr>
          <w:p w14:paraId="487AC43C" w14:textId="77777777" w:rsidR="006232FA" w:rsidRPr="006232FA" w:rsidRDefault="006232FA" w:rsidP="008E1C63">
            <w:pPr>
              <w:rPr>
                <w:rFonts w:asciiTheme="minorHAnsi" w:hAnsiTheme="minorHAnsi" w:cstheme="minorHAnsi"/>
                <w:bCs/>
                <w:iCs/>
                <w:snapToGrid w:val="0"/>
                <w:sz w:val="24"/>
                <w:szCs w:val="24"/>
                <w:lang w:val="en-US"/>
              </w:rPr>
            </w:pPr>
            <w:r w:rsidRPr="006232FA">
              <w:rPr>
                <w:rFonts w:asciiTheme="minorHAnsi" w:hAnsiTheme="minorHAnsi" w:cstheme="minorHAnsi"/>
                <w:snapToGrid w:val="0"/>
                <w:sz w:val="24"/>
                <w:szCs w:val="24"/>
                <w:lang w:val="en-US"/>
              </w:rPr>
              <w:t>No Auditing</w:t>
            </w:r>
          </w:p>
        </w:tc>
      </w:tr>
      <w:tr w:rsidR="006232FA" w:rsidRPr="006232FA" w14:paraId="1A5370AE" w14:textId="77777777" w:rsidTr="008E1C63">
        <w:trPr>
          <w:trHeight w:val="300"/>
        </w:trPr>
        <w:tc>
          <w:tcPr>
            <w:tcW w:w="4390" w:type="dxa"/>
            <w:shd w:val="clear" w:color="auto" w:fill="auto"/>
            <w:vAlign w:val="bottom"/>
          </w:tcPr>
          <w:p w14:paraId="79E7BD6C" w14:textId="77777777" w:rsidR="006232FA" w:rsidRPr="006232FA" w:rsidRDefault="006232FA" w:rsidP="008E1C63">
            <w:pPr>
              <w:rPr>
                <w:rFonts w:asciiTheme="minorHAnsi" w:hAnsiTheme="minorHAnsi" w:cstheme="minorHAnsi"/>
                <w:bCs/>
                <w:iCs/>
                <w:snapToGrid w:val="0"/>
                <w:sz w:val="24"/>
                <w:szCs w:val="24"/>
                <w:lang w:val="en-US"/>
              </w:rPr>
            </w:pPr>
            <w:r w:rsidRPr="006232FA">
              <w:rPr>
                <w:rFonts w:asciiTheme="minorHAnsi" w:hAnsiTheme="minorHAnsi" w:cstheme="minorHAnsi"/>
                <w:snapToGrid w:val="0"/>
                <w:sz w:val="24"/>
                <w:szCs w:val="24"/>
                <w:lang w:val="en-US"/>
              </w:rPr>
              <w:t>System Events</w:t>
            </w:r>
          </w:p>
        </w:tc>
        <w:tc>
          <w:tcPr>
            <w:tcW w:w="4135" w:type="dxa"/>
            <w:shd w:val="clear" w:color="auto" w:fill="auto"/>
            <w:vAlign w:val="bottom"/>
          </w:tcPr>
          <w:p w14:paraId="4A5AD969" w14:textId="77777777" w:rsidR="006232FA" w:rsidRPr="006232FA" w:rsidRDefault="006232FA" w:rsidP="008E1C63">
            <w:pPr>
              <w:rPr>
                <w:rFonts w:asciiTheme="minorHAnsi" w:hAnsiTheme="minorHAnsi" w:cstheme="minorHAnsi"/>
                <w:bCs/>
                <w:iCs/>
                <w:snapToGrid w:val="0"/>
                <w:sz w:val="24"/>
                <w:szCs w:val="24"/>
                <w:lang w:val="en-US"/>
              </w:rPr>
            </w:pPr>
            <w:r w:rsidRPr="006232FA">
              <w:rPr>
                <w:rFonts w:asciiTheme="minorHAnsi" w:hAnsiTheme="minorHAnsi" w:cstheme="minorHAnsi"/>
                <w:snapToGrid w:val="0"/>
                <w:sz w:val="24"/>
                <w:szCs w:val="24"/>
                <w:lang w:val="en-US"/>
              </w:rPr>
              <w:t>No Auditing</w:t>
            </w:r>
          </w:p>
        </w:tc>
      </w:tr>
    </w:tbl>
    <w:p w14:paraId="0E168D65" w14:textId="77777777" w:rsidR="006232FA" w:rsidRPr="006232FA" w:rsidRDefault="006232FA" w:rsidP="006232FA">
      <w:pPr>
        <w:rPr>
          <w:rFonts w:asciiTheme="minorHAnsi" w:hAnsiTheme="minorHAnsi" w:cstheme="minorHAnsi"/>
          <w:sz w:val="24"/>
          <w:szCs w:val="24"/>
        </w:rPr>
      </w:pPr>
    </w:p>
    <w:p w14:paraId="123B086D" w14:textId="77777777" w:rsidR="006232FA" w:rsidRPr="006232FA" w:rsidRDefault="006232FA" w:rsidP="006232FA">
      <w:pPr>
        <w:pStyle w:val="afe"/>
        <w:numPr>
          <w:ilvl w:val="0"/>
          <w:numId w:val="51"/>
        </w:numPr>
        <w:rPr>
          <w:rFonts w:cstheme="minorHAnsi"/>
          <w:sz w:val="24"/>
          <w:szCs w:val="24"/>
        </w:rPr>
      </w:pPr>
      <w:r w:rsidRPr="006232FA">
        <w:rPr>
          <w:rFonts w:cstheme="minorHAnsi"/>
          <w:sz w:val="24"/>
          <w:szCs w:val="24"/>
        </w:rPr>
        <w:t>Дать предложения по корректировке предложенной политики аудита;</w:t>
      </w:r>
    </w:p>
    <w:p w14:paraId="7DBF01EE" w14:textId="77777777" w:rsidR="006232FA" w:rsidRPr="006232FA" w:rsidRDefault="006232FA" w:rsidP="006232FA">
      <w:pPr>
        <w:pStyle w:val="afe"/>
        <w:numPr>
          <w:ilvl w:val="0"/>
          <w:numId w:val="51"/>
        </w:numPr>
        <w:rPr>
          <w:rFonts w:cstheme="minorHAnsi"/>
          <w:sz w:val="24"/>
          <w:szCs w:val="24"/>
        </w:rPr>
      </w:pPr>
      <w:r w:rsidRPr="006232FA">
        <w:rPr>
          <w:rFonts w:cstheme="minorHAnsi"/>
          <w:sz w:val="24"/>
          <w:szCs w:val="24"/>
        </w:rPr>
        <w:t>Написать программу анализа журнала аудита по выявлению сомнительных/критичных. Анализируются не менее 10 видов событий.</w:t>
      </w:r>
    </w:p>
    <w:p w14:paraId="1567F402" w14:textId="77777777" w:rsidR="00C71CCB" w:rsidRPr="00371106" w:rsidRDefault="00C71CCB" w:rsidP="004C21A6">
      <w:pPr>
        <w:pStyle w:val="2"/>
        <w:numPr>
          <w:ilvl w:val="0"/>
          <w:numId w:val="1"/>
        </w:numPr>
        <w:autoSpaceDE w:val="0"/>
        <w:autoSpaceDN w:val="0"/>
        <w:spacing w:before="240" w:after="60"/>
        <w:jc w:val="left"/>
        <w:rPr>
          <w:rFonts w:asciiTheme="minorHAnsi" w:hAnsiTheme="minorHAnsi" w:cstheme="minorHAnsi"/>
          <w:szCs w:val="24"/>
        </w:rPr>
      </w:pPr>
      <w:bookmarkStart w:id="18" w:name="_Toc198375711"/>
      <w:bookmarkStart w:id="19" w:name="_Toc104006675"/>
      <w:r w:rsidRPr="00371106">
        <w:rPr>
          <w:rFonts w:asciiTheme="minorHAnsi" w:hAnsiTheme="minorHAnsi" w:cstheme="minorHAnsi"/>
          <w:szCs w:val="24"/>
        </w:rPr>
        <w:t>Методические указания к работе</w:t>
      </w:r>
      <w:bookmarkEnd w:id="18"/>
      <w:bookmarkEnd w:id="19"/>
    </w:p>
    <w:p w14:paraId="5008BE20" w14:textId="77777777" w:rsidR="00C71CCB" w:rsidRPr="00371106" w:rsidRDefault="00C71CCB" w:rsidP="004C21A6">
      <w:pPr>
        <w:pStyle w:val="2"/>
        <w:numPr>
          <w:ilvl w:val="1"/>
          <w:numId w:val="1"/>
        </w:numPr>
        <w:autoSpaceDE w:val="0"/>
        <w:autoSpaceDN w:val="0"/>
        <w:spacing w:before="240" w:after="60"/>
        <w:jc w:val="left"/>
        <w:rPr>
          <w:rFonts w:asciiTheme="minorHAnsi" w:hAnsiTheme="minorHAnsi" w:cstheme="minorHAnsi"/>
          <w:szCs w:val="24"/>
        </w:rPr>
      </w:pPr>
      <w:bookmarkStart w:id="20" w:name="_Toc198375712"/>
      <w:bookmarkStart w:id="21" w:name="_Toc104006676"/>
      <w:r w:rsidRPr="00371106">
        <w:rPr>
          <w:rFonts w:asciiTheme="minorHAnsi" w:hAnsiTheme="minorHAnsi" w:cstheme="minorHAnsi"/>
          <w:szCs w:val="24"/>
        </w:rPr>
        <w:t>Основные этапы проектирования</w:t>
      </w:r>
      <w:bookmarkEnd w:id="20"/>
      <w:bookmarkEnd w:id="21"/>
      <w:r w:rsidRPr="00371106">
        <w:rPr>
          <w:rFonts w:asciiTheme="minorHAnsi" w:hAnsiTheme="minorHAnsi" w:cstheme="minorHAnsi"/>
          <w:szCs w:val="24"/>
        </w:rPr>
        <w:t xml:space="preserve"> </w:t>
      </w:r>
    </w:p>
    <w:p w14:paraId="7A72C3D0"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Выполнение курсовой работы включает в себя следующие этапы:</w:t>
      </w:r>
    </w:p>
    <w:p w14:paraId="1FCEFBE0"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lastRenderedPageBreak/>
        <w:t>Этап 1: Написание программного модуля, осуществляющего определение основных параметров ОС: роль узла, вид ОС, установленные обновления и т.д.</w:t>
      </w:r>
    </w:p>
    <w:p w14:paraId="62A176D9"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Этап 2: Реализация программного модуля работы с учетными записями и паролями. Определение учетных записей администраторов и политики безопасности в области паролей.</w:t>
      </w:r>
    </w:p>
    <w:p w14:paraId="67593EB1"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Этап 3: Реализация программного модуля сканирования реестра. Определение прав и привилегии пользователей. Системные настройки. Определение используемых сервисов. Оценка их необходимости.</w:t>
      </w:r>
    </w:p>
    <w:p w14:paraId="65C700AA"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Этап 4: Реализация программного модуля работы с файловой системой. Определение вида файловой системы, контроль доступа к системным файлам и т.д.</w:t>
      </w:r>
    </w:p>
    <w:p w14:paraId="1E7156F9"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Этап 5: Написание программного модуля анализа журналов аудита ОС. Определение совершенных атак на ОС. Проверка целостности файлов настроек ОС. Формирование отчета: общая оценка защищенности заданной конфигурации ОС.</w:t>
      </w:r>
    </w:p>
    <w:p w14:paraId="7D22406E" w14:textId="77777777" w:rsidR="00C71CCB" w:rsidRPr="00371106" w:rsidRDefault="00C71CCB" w:rsidP="004C21A6">
      <w:pPr>
        <w:pStyle w:val="2"/>
        <w:numPr>
          <w:ilvl w:val="1"/>
          <w:numId w:val="1"/>
        </w:numPr>
        <w:autoSpaceDE w:val="0"/>
        <w:autoSpaceDN w:val="0"/>
        <w:spacing w:before="240" w:after="60"/>
        <w:jc w:val="left"/>
        <w:rPr>
          <w:rFonts w:asciiTheme="minorHAnsi" w:hAnsiTheme="minorHAnsi" w:cstheme="minorHAnsi"/>
          <w:szCs w:val="24"/>
        </w:rPr>
      </w:pPr>
      <w:bookmarkStart w:id="22" w:name="_Toc198375713"/>
      <w:bookmarkStart w:id="23" w:name="_Toc104006677"/>
      <w:r w:rsidRPr="00371106">
        <w:rPr>
          <w:rFonts w:asciiTheme="minorHAnsi" w:hAnsiTheme="minorHAnsi" w:cstheme="minorHAnsi"/>
          <w:szCs w:val="24"/>
        </w:rPr>
        <w:t>Методические указания к выполнению отдельных этапов проектирования</w:t>
      </w:r>
      <w:bookmarkEnd w:id="22"/>
      <w:bookmarkEnd w:id="23"/>
    </w:p>
    <w:p w14:paraId="260EC216"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Получение сведений об операционной системе в ОС Windows NT осуществляется функцией GET_SYSTEM_INFORMATION(). Входным данным которой является указатель на структуру MY_SYSTEM_INFO. Данная функция позволяет получить название операционной системы, роль, серийный номер, версию Service Pack. Для определения названия операционной системы, роли, серийного номера, версии Service Pack используется API функция GetVersionExA, в которую передаётся указатель на структуру типа OSVERSIONINFOEXA. Тип, версия и системный номер ОС определяются по сочетанию минорной и мажорной версии ОС и платформе.</w:t>
      </w:r>
    </w:p>
    <w:p w14:paraId="1F387EDD"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Получение информации об имени DNS и NetBIOS происходит при помощи API функции GetComputerNameEx с соответствующими флагами ComputerNameNetBIOS и ComputerNameDnsHostname. Для получения размера буфера необходимо вызвать эту функцию с нулевым указателем на буфер, для возврата имени. Повторный вызов функции с указанием буфера возвращает в него имя DNS и NetBIOS.</w:t>
      </w:r>
    </w:p>
    <w:p w14:paraId="5567B8F4"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Получение списка установленных заплаток осуществляется функцией void FUNK_GET_HOT_FIXSES(), установленные хотфиксы прописываются в ключе реестра. Установленные заплатки прописываются в реестре в ключе HKEY_LOCAL_MACHINE\SOFTWARE\Microsoft\Windows NT\currentversion\hotfix. Этот ключ содержит список подключей заплаток, каждый из которых имеет два параметра: Installed (0 – заплатка не установлена, 1 – установлена) и Description (описание заплатки).</w:t>
      </w:r>
    </w:p>
    <w:p w14:paraId="072F4C39"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Для получения информации о блокировке учётных записей используется API функция NetUserModalsGet(). Правила блокировки учетных записей заносятся в структуру типа LPUSER_MODALS_INFO_3.</w:t>
      </w:r>
    </w:p>
    <w:p w14:paraId="3C8BE98B"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Для получения информации о наличии у пользователей паролей без ограниченного срока действия используется API функция NetUserGetInfo(). Даная функция заносит информацию об учётной записи в структуру типа USER_INFO_1. Функция NetUserGetInfo() позволяет получить данные о заблокированных учётных записях.</w:t>
      </w:r>
    </w:p>
    <w:p w14:paraId="5E8B543C"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lastRenderedPageBreak/>
        <w:t>При помощи функции NetUserEnum() получаем список всех пользователей на данном компьютере, который хранится в структуре типа USER_INFO_1. Затем перебираем всех пользователей и смотрим, является ли он администратором (имеет права администратора). Для этого служит элемент структуры usri1_priv (если он равен USER_PRIV_ADMIN, то пользователь имеет права администратора). Затем смотрим на имя данного пользователя (элемент структуры usri1_name). Если это имя похоже на имя администратора, т.е. «администратор», «Администратор», «админ», «Админ» и др., то выдаем сообщение о наличии непереименованной учетной записи «администратор».</w:t>
      </w:r>
    </w:p>
    <w:p w14:paraId="222B5A5D"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При помощи функции NetUserModalsGet() получить данные о паролях в структуре типа USER_MODALS_INFO_0. В данной структуре имеются два элемента: usrmod0_max_passwd_age – хранит максимальный срок действия паролей; usrmod0_min_passwd_age – хранит минимальный срок действия паролей. Если максимальный срок действия пароля не задан (= 0), то значение usrmod0_max_passwd_age равно 0xFFFFFFFF, если минимальный срок не задан, то значение usrmod0_min_passwd_age также равно 0xFFFFFFFF. Если сроки действия паролей заданы, то в элементах usrmod0_max_passwd_age и usrmod0_min_passwd_age хранятся максимальный и минимальный сроки действия паролей в секундах соответственно.</w:t>
      </w:r>
    </w:p>
    <w:p w14:paraId="74367015"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Возможность задавать более строгие правила фильтрации вводимых пользователями паролей определятся использованием библиотекой PASSFILT.DLL. При ее использовании производится проверка того, что новый пароль:</w:t>
      </w:r>
    </w:p>
    <w:p w14:paraId="6776CEB6"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rPr>
      </w:pPr>
      <w:r w:rsidRPr="00371106">
        <w:rPr>
          <w:rFonts w:asciiTheme="minorHAnsi" w:hAnsiTheme="minorHAnsi" w:cstheme="minorHAnsi"/>
        </w:rPr>
        <w:t>содержит не менее 6 символов;</w:t>
      </w:r>
    </w:p>
    <w:p w14:paraId="53E50A56"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rPr>
      </w:pPr>
      <w:r w:rsidRPr="00371106">
        <w:rPr>
          <w:rFonts w:asciiTheme="minorHAnsi" w:hAnsiTheme="minorHAnsi" w:cstheme="minorHAnsi"/>
        </w:rPr>
        <w:t>содержит в себе символы по крайней мере 3-х наборов из 4-х возможных (прописные буквы латинского алфавита; строчные буквы латинского алфавита; цифры 0, 1,...9; специальные символы);</w:t>
      </w:r>
    </w:p>
    <w:p w14:paraId="14CA6681"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rPr>
      </w:pPr>
      <w:r w:rsidRPr="00371106">
        <w:rPr>
          <w:rFonts w:asciiTheme="minorHAnsi" w:hAnsiTheme="minorHAnsi" w:cstheme="minorHAnsi"/>
        </w:rPr>
        <w:t>не содержит в себе имя пользователя или любую часть его полного имени.</w:t>
      </w:r>
    </w:p>
    <w:p w14:paraId="33CB0D80"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Узнать, какие программные коррекции уже установлены в Windows Vista, можно, просмотрев ветку реестра HKEY_LOCAL_MACHINE\\SOFTWARE\\Microsoft\\ .NETFramework\\ v3.0\\Windows Presentation Foundation\\RED\\1033\\Hotfix</w:t>
      </w:r>
    </w:p>
    <w:p w14:paraId="0FD1A88B"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 xml:space="preserve">Для работы с файлами и каталогами на жестких дисках операционная система Microsoft Windows NT поддерживает две файловые системы: FAT (File Allocation Table) и NTFS4 (New Technology File System), начиная с </w:t>
      </w:r>
      <w:r w:rsidRPr="00371106">
        <w:rPr>
          <w:rFonts w:asciiTheme="minorHAnsi" w:hAnsiTheme="minorHAnsi" w:cstheme="minorHAnsi"/>
          <w:lang w:val="en-US"/>
        </w:rPr>
        <w:t>Windows</w:t>
      </w:r>
      <w:r w:rsidRPr="00371106">
        <w:rPr>
          <w:rFonts w:asciiTheme="minorHAnsi" w:hAnsiTheme="minorHAnsi" w:cstheme="minorHAnsi"/>
        </w:rPr>
        <w:t xml:space="preserve"> 2000 – NTFS5. Между файловыми системами FAT и NTFS много различий в производительности, предоставляемых возможностях и т. д., но главное, что только NTFS обеспечивает защиту файлов и каталогов при локальном доступе (NTFS – единственная файловая система в Windows NT, которая позволяет назначить разрешения для отдельных файлов).</w:t>
      </w:r>
    </w:p>
    <w:p w14:paraId="793B8315"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 xml:space="preserve">Файлы и каталоги – это частный вид разделяемых ресурсов, доступ к которым операционная система должна контролировать. В самом общем случае права доступа могут быть описаны матрицей прав доступа, в которой столбцы соответствуют всем файлам системы, строки – всем пользователям, а на пересечении строк и столбцов указываются разрешённые операции. Практически во всех ОС матрица прав доступа хранится «по частям», т.е. для каждого файла или каталога создаётся так называемый список управления </w:t>
      </w:r>
      <w:r w:rsidRPr="00371106">
        <w:rPr>
          <w:rFonts w:asciiTheme="minorHAnsi" w:hAnsiTheme="minorHAnsi" w:cstheme="minorHAnsi"/>
        </w:rPr>
        <w:lastRenderedPageBreak/>
        <w:t>доступом (Access Control List, ACL), в котором описываются права на выполнение операций пользователей по отношению к этому ресурсу. ACL являются частью характеристик файла или каталога. Список ACL состоит из элементов управления доступом (Access Control Element, ACE). Все объекты, включая файлы, потоки, события, токены доступа, когда они создаются, снабжаются дескриптором безопасности, который и содержит список управления доступом ACL.</w:t>
      </w:r>
    </w:p>
    <w:p w14:paraId="7B20AB5F"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 xml:space="preserve">Реестр (registry) Windows </w:t>
      </w:r>
      <w:r w:rsidRPr="00371106">
        <w:rPr>
          <w:rFonts w:asciiTheme="minorHAnsi" w:hAnsiTheme="minorHAnsi" w:cstheme="minorHAnsi"/>
          <w:lang w:val="en-US"/>
        </w:rPr>
        <w:t>NT</w:t>
      </w:r>
      <w:r w:rsidRPr="00371106">
        <w:rPr>
          <w:rFonts w:asciiTheme="minorHAnsi" w:hAnsiTheme="minorHAnsi" w:cstheme="minorHAnsi"/>
        </w:rPr>
        <w:t xml:space="preserve"> – это централизованная база данных, уникальная для каждого компьютера с данной операционной системой. В нем хранятся конфигурационные параметры для всех компонентов системы, включая установки оборудования, драйверов устройств, сетевых протоколов и плат адаптеров.</w:t>
      </w:r>
    </w:p>
    <w:p w14:paraId="2F5B4756"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Для защиты локального доступа к реестру необходимо ограничить права группы Все (everyone для английской версии) для следующих ключей ветви HKEY_LOCAL_MACHINE:</w:t>
      </w:r>
    </w:p>
    <w:p w14:paraId="5BCC7067"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rPr>
      </w:pPr>
      <w:r w:rsidRPr="00371106">
        <w:rPr>
          <w:rFonts w:asciiTheme="minorHAnsi" w:hAnsiTheme="minorHAnsi" w:cstheme="minorHAnsi"/>
        </w:rPr>
        <w:t>Software;</w:t>
      </w:r>
    </w:p>
    <w:p w14:paraId="4D01082B"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lang w:val="en-US"/>
        </w:rPr>
      </w:pPr>
      <w:r w:rsidRPr="00371106">
        <w:rPr>
          <w:rFonts w:asciiTheme="minorHAnsi" w:hAnsiTheme="minorHAnsi" w:cstheme="minorHAnsi"/>
          <w:lang w:val="en-US"/>
        </w:rPr>
        <w:t>Software\Microsoft\RPC (</w:t>
      </w:r>
      <w:r w:rsidRPr="00371106">
        <w:rPr>
          <w:rFonts w:asciiTheme="minorHAnsi" w:hAnsiTheme="minorHAnsi" w:cstheme="minorHAnsi"/>
        </w:rPr>
        <w:t>и</w:t>
      </w:r>
      <w:r w:rsidRPr="00371106">
        <w:rPr>
          <w:rFonts w:asciiTheme="minorHAnsi" w:hAnsiTheme="minorHAnsi" w:cstheme="minorHAnsi"/>
          <w:lang w:val="en-US"/>
        </w:rPr>
        <w:t xml:space="preserve"> </w:t>
      </w:r>
      <w:r w:rsidRPr="00371106">
        <w:rPr>
          <w:rFonts w:asciiTheme="minorHAnsi" w:hAnsiTheme="minorHAnsi" w:cstheme="minorHAnsi"/>
        </w:rPr>
        <w:t>подразделы</w:t>
      </w:r>
      <w:r w:rsidRPr="00371106">
        <w:rPr>
          <w:rFonts w:asciiTheme="minorHAnsi" w:hAnsiTheme="minorHAnsi" w:cstheme="minorHAnsi"/>
          <w:lang w:val="en-US"/>
        </w:rPr>
        <w:t>);</w:t>
      </w:r>
    </w:p>
    <w:p w14:paraId="3BA330EA"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lang w:val="en-US"/>
        </w:rPr>
      </w:pPr>
      <w:r w:rsidRPr="00371106">
        <w:rPr>
          <w:rFonts w:asciiTheme="minorHAnsi" w:hAnsiTheme="minorHAnsi" w:cstheme="minorHAnsi"/>
          <w:lang w:val="en-US"/>
        </w:rPr>
        <w:t>Software\Microsoft\Windows\currentversion\Run;</w:t>
      </w:r>
    </w:p>
    <w:p w14:paraId="7E984BEF"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rPr>
      </w:pPr>
      <w:r w:rsidRPr="00371106">
        <w:rPr>
          <w:rFonts w:asciiTheme="minorHAnsi" w:hAnsiTheme="minorHAnsi" w:cstheme="minorHAnsi"/>
        </w:rPr>
        <w:t>Software\Microsoft\Windows\currentversion\runonce</w:t>
      </w:r>
    </w:p>
    <w:p w14:paraId="33A6023E"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В последних двух разделах перечислены приложения, которые выполняются (по крайней мере один раз) при запуске операционной системы Windows 2000. Они работают в контексте безопасности ОС и имеют доступ ко всем ресурсам компьютера;</w:t>
      </w:r>
    </w:p>
    <w:p w14:paraId="02B0C617"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rPr>
      </w:pPr>
      <w:r w:rsidRPr="00371106">
        <w:rPr>
          <w:rFonts w:asciiTheme="minorHAnsi" w:hAnsiTheme="minorHAnsi" w:cstheme="minorHAnsi"/>
        </w:rPr>
        <w:t>Software\Microsoft\Windows\currentversion\Uninstall</w:t>
      </w:r>
    </w:p>
    <w:p w14:paraId="52AC115C"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Здесь расположен список программ, позволяющих убрать те или иные из ранее установленных на компьютере приложений; эти программы могут быть запущены от имени администратором Windows 2000 и будут выполняться в его контексте безопасности;</w:t>
      </w:r>
    </w:p>
    <w:p w14:paraId="2E22C852"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lang w:val="en-US"/>
        </w:rPr>
      </w:pPr>
      <w:r w:rsidRPr="00371106">
        <w:rPr>
          <w:rFonts w:asciiTheme="minorHAnsi" w:hAnsiTheme="minorHAnsi" w:cstheme="minorHAnsi"/>
          <w:lang w:val="en-US"/>
        </w:rPr>
        <w:t>Software\Microsoft\Windows NT\currentversion\aedebug;</w:t>
      </w:r>
    </w:p>
    <w:p w14:paraId="076BD0BA"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lang w:val="en-US"/>
        </w:rPr>
      </w:pPr>
      <w:r w:rsidRPr="00371106">
        <w:rPr>
          <w:rFonts w:asciiTheme="minorHAnsi" w:hAnsiTheme="minorHAnsi" w:cstheme="minorHAnsi"/>
          <w:lang w:val="en-US"/>
        </w:rPr>
        <w:t>Software\Microsoft\Windows NT\currentversion\Compatibility;</w:t>
      </w:r>
    </w:p>
    <w:p w14:paraId="4E33285E"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lang w:val="en-US"/>
        </w:rPr>
      </w:pPr>
      <w:r w:rsidRPr="00371106">
        <w:rPr>
          <w:rFonts w:asciiTheme="minorHAnsi" w:hAnsiTheme="minorHAnsi" w:cstheme="minorHAnsi"/>
          <w:lang w:val="en-US"/>
        </w:rPr>
        <w:t>Software\Microsoft\Windows NT\currentversion\Drivers;</w:t>
      </w:r>
    </w:p>
    <w:p w14:paraId="1BA06BDA"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 xml:space="preserve">Эти ветви реестра содержат информацию о производительности системы, поэтому следует ограничить доступ для группы Все к этим ветвям. </w:t>
      </w:r>
    </w:p>
    <w:p w14:paraId="74564B88"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lang w:val="en-US"/>
        </w:rPr>
      </w:pPr>
      <w:r w:rsidRPr="00371106">
        <w:rPr>
          <w:rFonts w:asciiTheme="minorHAnsi" w:hAnsiTheme="minorHAnsi" w:cstheme="minorHAnsi"/>
          <w:lang w:val="en-US"/>
        </w:rPr>
        <w:t>Software\Microsoft\Windows NT\currentversion\Ports (</w:t>
      </w:r>
      <w:r w:rsidRPr="00371106">
        <w:rPr>
          <w:rFonts w:asciiTheme="minorHAnsi" w:hAnsiTheme="minorHAnsi" w:cstheme="minorHAnsi"/>
        </w:rPr>
        <w:t>и</w:t>
      </w:r>
      <w:r w:rsidRPr="00371106">
        <w:rPr>
          <w:rFonts w:asciiTheme="minorHAnsi" w:hAnsiTheme="minorHAnsi" w:cstheme="minorHAnsi"/>
          <w:lang w:val="en-US"/>
        </w:rPr>
        <w:t xml:space="preserve"> </w:t>
      </w:r>
      <w:r w:rsidRPr="00371106">
        <w:rPr>
          <w:rFonts w:asciiTheme="minorHAnsi" w:hAnsiTheme="minorHAnsi" w:cstheme="minorHAnsi"/>
        </w:rPr>
        <w:t>подразделы</w:t>
      </w:r>
      <w:r w:rsidRPr="00371106">
        <w:rPr>
          <w:rFonts w:asciiTheme="minorHAnsi" w:hAnsiTheme="minorHAnsi" w:cstheme="minorHAnsi"/>
          <w:lang w:val="en-US"/>
        </w:rPr>
        <w:t>);</w:t>
      </w:r>
    </w:p>
    <w:p w14:paraId="2D9C893B"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lang w:val="en-US"/>
        </w:rPr>
      </w:pPr>
      <w:r w:rsidRPr="00371106">
        <w:rPr>
          <w:rFonts w:asciiTheme="minorHAnsi" w:hAnsiTheme="minorHAnsi" w:cstheme="minorHAnsi"/>
          <w:lang w:val="en-US"/>
        </w:rPr>
        <w:t>System\currentcontrolset\Services\lanmanserver\Shares;</w:t>
      </w:r>
    </w:p>
    <w:p w14:paraId="69497AC4"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Регулируя разрешения на доступ к данному разделу, администратор может четко определить круг пользователей, имеющих право удаленного доступа к реестру данного компьютера.</w:t>
      </w:r>
    </w:p>
    <w:p w14:paraId="42F7A558"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Сервисом или службой называется обычное Windows-приложение, содержащую дополнительную инфраструктуру, которая позволяет рассматривать его особым образом, например, давать возможность администратору запускать и останавливать это приложение с удалённой машины.</w:t>
      </w:r>
    </w:p>
    <w:p w14:paraId="318EE947"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 xml:space="preserve">Сама ОС Windows включает много служб, например Event Log, Net Logon, Messenger и др. Работа служб обеспечивается взаимодействием компонентов трёх типов: </w:t>
      </w:r>
    </w:p>
    <w:p w14:paraId="52980722"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lang w:val="en-US"/>
        </w:rPr>
      </w:pPr>
      <w:r w:rsidRPr="00371106">
        <w:rPr>
          <w:rFonts w:asciiTheme="minorHAnsi" w:hAnsiTheme="minorHAnsi" w:cstheme="minorHAnsi"/>
          <w:lang w:val="en-US"/>
        </w:rPr>
        <w:t>диспетчер управления службами (Service Control Manager, SCM);</w:t>
      </w:r>
    </w:p>
    <w:p w14:paraId="2D5681FD"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lang w:val="en-US"/>
        </w:rPr>
      </w:pPr>
      <w:r w:rsidRPr="00371106">
        <w:rPr>
          <w:rFonts w:asciiTheme="minorHAnsi" w:hAnsiTheme="minorHAnsi" w:cstheme="minorHAnsi"/>
          <w:lang w:val="en-US"/>
        </w:rPr>
        <w:t>приложение-служба;</w:t>
      </w:r>
    </w:p>
    <w:p w14:paraId="6AC58A32"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lang w:val="en-US"/>
        </w:rPr>
      </w:pPr>
      <w:r w:rsidRPr="00371106">
        <w:rPr>
          <w:rFonts w:asciiTheme="minorHAnsi" w:hAnsiTheme="minorHAnsi" w:cstheme="minorHAnsi"/>
          <w:lang w:val="en-US"/>
        </w:rPr>
        <w:lastRenderedPageBreak/>
        <w:t>программа управления службой (Service Control Program, SCP).</w:t>
      </w:r>
    </w:p>
    <w:p w14:paraId="37537E5A"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SCP – это приложение, которое (в отличие от обыкновенной службы) имеет пользовательский интерфейс, позволяющий пользователю запустить, остановить, продолжить работу и выполнить другие функции управления службами, установленными на машине.</w:t>
      </w:r>
    </w:p>
    <w:p w14:paraId="1923029D" w14:textId="77777777" w:rsidR="00C71CCB" w:rsidRPr="00371106" w:rsidRDefault="00C71CCB" w:rsidP="00C71CCB">
      <w:pPr>
        <w:pStyle w:val="-L"/>
        <w:rPr>
          <w:rFonts w:asciiTheme="minorHAnsi" w:hAnsiTheme="minorHAnsi" w:cstheme="minorHAnsi"/>
        </w:rPr>
      </w:pPr>
      <w:bookmarkStart w:id="24" w:name="_Toc103252384"/>
      <w:bookmarkStart w:id="25" w:name="_Toc103252970"/>
      <w:bookmarkStart w:id="26" w:name="_Toc103264793"/>
      <w:r w:rsidRPr="00371106">
        <w:rPr>
          <w:rFonts w:asciiTheme="minorHAnsi" w:hAnsiTheme="minorHAnsi" w:cstheme="minorHAnsi"/>
        </w:rPr>
        <w:t>Информация о системных сервисах может быть получена непосредственно из реестра, где в разделе HKLM\System\CurrentControlSet\Services располагается информация о каждом из системных сервисов и его</w:t>
      </w:r>
      <w:bookmarkEnd w:id="24"/>
      <w:bookmarkEnd w:id="25"/>
      <w:bookmarkEnd w:id="26"/>
      <w:r w:rsidRPr="00371106">
        <w:rPr>
          <w:rFonts w:asciiTheme="minorHAnsi" w:hAnsiTheme="minorHAnsi" w:cstheme="minorHAnsi"/>
        </w:rPr>
        <w:t xml:space="preserve"> настройках</w:t>
      </w:r>
      <w:bookmarkStart w:id="27" w:name="_Toc103252385"/>
      <w:bookmarkStart w:id="28" w:name="_Toc103252971"/>
      <w:bookmarkStart w:id="29" w:name="_Toc103264794"/>
      <w:bookmarkStart w:id="30" w:name="_Toc103265052"/>
      <w:r w:rsidRPr="00371106">
        <w:rPr>
          <w:rFonts w:asciiTheme="minorHAnsi" w:hAnsiTheme="minorHAnsi" w:cstheme="minorHAnsi"/>
        </w:rPr>
        <w:t>, либо с помощью функций Win32 API для работы с сервисами.</w:t>
      </w:r>
      <w:bookmarkEnd w:id="27"/>
      <w:bookmarkEnd w:id="28"/>
      <w:bookmarkEnd w:id="29"/>
      <w:bookmarkEnd w:id="30"/>
      <w:r w:rsidRPr="00371106">
        <w:rPr>
          <w:rFonts w:asciiTheme="minorHAnsi" w:hAnsiTheme="minorHAnsi" w:cstheme="minorHAnsi"/>
        </w:rPr>
        <w:t xml:space="preserve"> </w:t>
      </w:r>
    </w:p>
    <w:p w14:paraId="6F27F230"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Злоумышленник может попытаться подменить существующие сервисы своими, выполняющими вредоносные функции. Поэтому важно вовремя выявлять и удалять из системы «чужеродные» сервисы. Для выявления, например, можно проанализировать командную строку, и, если  системный сервис запускается не из подкаталога каталога Windows, есть повод провести более детальную проверку.</w:t>
      </w:r>
    </w:p>
    <w:p w14:paraId="6A82FB45"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Многие службы зависимы от других, поэтому если отключить слишком много лишнего, то можно столкнуться с такой ситуацией, что не удастся включить все обратно. Раздел реестра, отвечающий за запуск системных служб – HKEY_LOCAL_MACHINE\SYSTEM\CurrentControlSet\Serviсes]. Основные стандартные службы при обычной установке Windows XP Porfessional приведены в Приложении 1 1.</w:t>
      </w:r>
    </w:p>
    <w:p w14:paraId="3DEE6C32"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Информацию о дополнительном шифровании SAM можно получить из реестра Windows. Необходимо анализировать ключ «SecureBoot» из ветки реестра HKEY_LOCAL_MACHINE\\SYSTEM\\CurrentControlSet\\Control\\Lsa. Значения данного ключа говорят о том, используется ли дополнительное шифрование SAM и как хранятся ключи. Например, если значение равно 0 – следовательно, дополнительное шифрование не используется; 1 – ключ располагается на локальном компьютере; 2 – не хранится, а генерируется при загрузке по паролю администратора; 3 – хранится на отдельной дискете.</w:t>
      </w:r>
    </w:p>
    <w:p w14:paraId="7EB983BD"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 xml:space="preserve">DoS являются наиболее известной формой хакерских атак. Они просты в реализации и могут причинить огромный вред. Кроме того, против атак такого типа труднее всего создать гарантированную защиту. Типы DoS атак: </w:t>
      </w:r>
    </w:p>
    <w:p w14:paraId="2DFFF81A"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lang w:val="en-US"/>
        </w:rPr>
      </w:pPr>
      <w:r w:rsidRPr="00371106">
        <w:rPr>
          <w:rFonts w:asciiTheme="minorHAnsi" w:hAnsiTheme="minorHAnsi" w:cstheme="minorHAnsi"/>
          <w:lang w:val="en-US"/>
        </w:rPr>
        <w:t xml:space="preserve">TCP SYN Flood </w:t>
      </w:r>
    </w:p>
    <w:p w14:paraId="4FDDBC76"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lang w:val="en-US"/>
        </w:rPr>
      </w:pPr>
      <w:r w:rsidRPr="00371106">
        <w:rPr>
          <w:rFonts w:asciiTheme="minorHAnsi" w:hAnsiTheme="minorHAnsi" w:cstheme="minorHAnsi"/>
          <w:lang w:val="en-US"/>
        </w:rPr>
        <w:t xml:space="preserve">Ping of Death </w:t>
      </w:r>
    </w:p>
    <w:p w14:paraId="0893CB7E"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lang w:val="en-US"/>
        </w:rPr>
      </w:pPr>
      <w:r w:rsidRPr="00371106">
        <w:rPr>
          <w:rFonts w:asciiTheme="minorHAnsi" w:hAnsiTheme="minorHAnsi" w:cstheme="minorHAnsi"/>
          <w:lang w:val="en-US"/>
        </w:rPr>
        <w:t xml:space="preserve">Tribe Flood Network (TFN) и Tribe Flood Network 2000 (TFN2K) </w:t>
      </w:r>
    </w:p>
    <w:p w14:paraId="28F26556"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lang w:val="en-US"/>
        </w:rPr>
      </w:pPr>
      <w:r w:rsidRPr="00371106">
        <w:rPr>
          <w:rFonts w:asciiTheme="minorHAnsi" w:hAnsiTheme="minorHAnsi" w:cstheme="minorHAnsi"/>
          <w:lang w:val="en-US"/>
        </w:rPr>
        <w:t xml:space="preserve">Trinco </w:t>
      </w:r>
    </w:p>
    <w:p w14:paraId="76264F6F"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lang w:val="en-US"/>
        </w:rPr>
      </w:pPr>
      <w:r w:rsidRPr="00371106">
        <w:rPr>
          <w:rFonts w:asciiTheme="minorHAnsi" w:hAnsiTheme="minorHAnsi" w:cstheme="minorHAnsi"/>
          <w:lang w:val="en-US"/>
        </w:rPr>
        <w:t xml:space="preserve">Stacheldracht </w:t>
      </w:r>
    </w:p>
    <w:p w14:paraId="36C24232" w14:textId="77777777" w:rsidR="00C71CCB" w:rsidRPr="00371106" w:rsidRDefault="00C71CCB" w:rsidP="004C21A6">
      <w:pPr>
        <w:pStyle w:val="-L"/>
        <w:numPr>
          <w:ilvl w:val="1"/>
          <w:numId w:val="6"/>
        </w:numPr>
        <w:tabs>
          <w:tab w:val="clear" w:pos="1211"/>
          <w:tab w:val="num" w:pos="1418"/>
        </w:tabs>
        <w:ind w:left="0" w:firstLine="851"/>
        <w:rPr>
          <w:rFonts w:asciiTheme="minorHAnsi" w:hAnsiTheme="minorHAnsi" w:cstheme="minorHAnsi"/>
          <w:lang w:val="en-US"/>
        </w:rPr>
      </w:pPr>
      <w:r w:rsidRPr="00371106">
        <w:rPr>
          <w:rFonts w:asciiTheme="minorHAnsi" w:hAnsiTheme="minorHAnsi" w:cstheme="minorHAnsi"/>
          <w:lang w:val="en-US"/>
        </w:rPr>
        <w:t xml:space="preserve">Trinity </w:t>
      </w:r>
    </w:p>
    <w:p w14:paraId="55724F28"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 xml:space="preserve">Атаки DoS отличаются от атак других типов. Они не нацелены на получение доступа к вашей сети или на получение из нее какой-либо информации. Атака DoS делает сеть недоступной для обычного использования за счет превышения допустимых пределов функционирования сети, операционной системы или приложения. В случае использования некоторых серверных приложений (таких как web-сервер или FTP-сервер) атаки DoS могут заключаться в том, чтобы занять все соединения, доступные для этих приложений, и </w:t>
      </w:r>
      <w:r w:rsidRPr="00371106">
        <w:rPr>
          <w:rFonts w:asciiTheme="minorHAnsi" w:hAnsiTheme="minorHAnsi" w:cstheme="minorHAnsi"/>
        </w:rPr>
        <w:lastRenderedPageBreak/>
        <w:t xml:space="preserve">держать их в занятом состоянии, не допуская обслуживания обычных пользователей. В ходе атак DoS могут использоваться обычные Интернет-протоколы, такие как TCP и ICMP. Большинство атак DoS опирается не на программные ошибки или бреши в системе безопасности, а на общие слабости системной архитектуры. </w:t>
      </w:r>
    </w:p>
    <w:p w14:paraId="1D5386F4" w14:textId="77777777" w:rsidR="00C71CCB" w:rsidRPr="00371106" w:rsidRDefault="00C71CCB" w:rsidP="00C71CCB">
      <w:pPr>
        <w:pStyle w:val="-L"/>
        <w:rPr>
          <w:rFonts w:asciiTheme="minorHAnsi" w:hAnsiTheme="minorHAnsi" w:cstheme="minorHAnsi"/>
          <w:lang w:val="en-US"/>
        </w:rPr>
      </w:pPr>
      <w:r w:rsidRPr="00371106">
        <w:rPr>
          <w:rFonts w:asciiTheme="minorHAnsi" w:hAnsiTheme="minorHAnsi" w:cstheme="minorHAnsi"/>
        </w:rPr>
        <w:t>Разработчики Microsoft предлагают осуществлять настройку определенных параметров для защиты от атак типа Dos и SYN Dos, которые представлены в таблице 2. Все</w:t>
      </w:r>
      <w:r w:rsidRPr="00371106">
        <w:rPr>
          <w:rFonts w:asciiTheme="minorHAnsi" w:hAnsiTheme="minorHAnsi" w:cstheme="minorHAnsi"/>
          <w:lang w:val="en-US"/>
        </w:rPr>
        <w:t xml:space="preserve"> </w:t>
      </w:r>
      <w:r w:rsidRPr="00371106">
        <w:rPr>
          <w:rFonts w:asciiTheme="minorHAnsi" w:hAnsiTheme="minorHAnsi" w:cstheme="minorHAnsi"/>
        </w:rPr>
        <w:t>параметры</w:t>
      </w:r>
      <w:r w:rsidRPr="00371106">
        <w:rPr>
          <w:rFonts w:asciiTheme="minorHAnsi" w:hAnsiTheme="minorHAnsi" w:cstheme="minorHAnsi"/>
          <w:lang w:val="en-US"/>
        </w:rPr>
        <w:t xml:space="preserve"> </w:t>
      </w:r>
      <w:r w:rsidRPr="00371106">
        <w:rPr>
          <w:rFonts w:asciiTheme="minorHAnsi" w:hAnsiTheme="minorHAnsi" w:cstheme="minorHAnsi"/>
        </w:rPr>
        <w:t>находятся</w:t>
      </w:r>
      <w:r w:rsidRPr="00371106">
        <w:rPr>
          <w:rFonts w:asciiTheme="minorHAnsi" w:hAnsiTheme="minorHAnsi" w:cstheme="minorHAnsi"/>
          <w:lang w:val="en-US"/>
        </w:rPr>
        <w:t xml:space="preserve"> </w:t>
      </w:r>
      <w:r w:rsidRPr="00371106">
        <w:rPr>
          <w:rFonts w:asciiTheme="minorHAnsi" w:hAnsiTheme="minorHAnsi" w:cstheme="minorHAnsi"/>
        </w:rPr>
        <w:t>в</w:t>
      </w:r>
      <w:r w:rsidRPr="00371106">
        <w:rPr>
          <w:rFonts w:asciiTheme="minorHAnsi" w:hAnsiTheme="minorHAnsi" w:cstheme="minorHAnsi"/>
          <w:lang w:val="en-US"/>
        </w:rPr>
        <w:t xml:space="preserve"> </w:t>
      </w:r>
      <w:r w:rsidRPr="00371106">
        <w:rPr>
          <w:rFonts w:asciiTheme="minorHAnsi" w:hAnsiTheme="minorHAnsi" w:cstheme="minorHAnsi"/>
        </w:rPr>
        <w:t>ключе</w:t>
      </w:r>
      <w:r w:rsidRPr="00371106">
        <w:rPr>
          <w:rFonts w:asciiTheme="minorHAnsi" w:hAnsiTheme="minorHAnsi" w:cstheme="minorHAnsi"/>
          <w:lang w:val="en-US"/>
        </w:rPr>
        <w:t xml:space="preserve"> </w:t>
      </w:r>
      <w:r w:rsidRPr="00371106">
        <w:rPr>
          <w:rFonts w:asciiTheme="minorHAnsi" w:hAnsiTheme="minorHAnsi" w:cstheme="minorHAnsi"/>
        </w:rPr>
        <w:t>реестра</w:t>
      </w:r>
      <w:r w:rsidRPr="00371106">
        <w:rPr>
          <w:rFonts w:asciiTheme="minorHAnsi" w:hAnsiTheme="minorHAnsi" w:cstheme="minorHAnsi"/>
          <w:lang w:val="en-US"/>
        </w:rPr>
        <w:t>: HKEY_LOCAL_MACHINE\ SYSTEM\ CurrentControlSet\ Services\ Tcpip\ Parameters.</w:t>
      </w:r>
    </w:p>
    <w:p w14:paraId="286CF4D1" w14:textId="77777777" w:rsidR="00C71CCB" w:rsidRPr="00371106" w:rsidRDefault="00C71CCB" w:rsidP="00C71CCB">
      <w:pPr>
        <w:pStyle w:val="a3"/>
        <w:keepNext/>
        <w:keepLines/>
        <w:spacing w:before="120" w:after="240"/>
        <w:rPr>
          <w:rFonts w:asciiTheme="minorHAnsi" w:hAnsiTheme="minorHAnsi" w:cstheme="minorHAnsi"/>
          <w:szCs w:val="24"/>
        </w:rPr>
      </w:pPr>
      <w:r w:rsidRPr="00371106">
        <w:rPr>
          <w:rFonts w:asciiTheme="minorHAnsi" w:hAnsiTheme="minorHAnsi" w:cstheme="minorHAnsi"/>
          <w:szCs w:val="24"/>
        </w:rPr>
        <w:t xml:space="preserve">Таблица 1. Некоторые параметры конфигурации </w:t>
      </w:r>
      <w:r w:rsidRPr="00371106">
        <w:rPr>
          <w:rFonts w:asciiTheme="minorHAnsi" w:hAnsiTheme="minorHAnsi" w:cstheme="minorHAnsi"/>
          <w:szCs w:val="24"/>
          <w:lang w:val="en-US"/>
        </w:rPr>
        <w:t>TCP</w:t>
      </w:r>
      <w:r w:rsidRPr="00371106">
        <w:rPr>
          <w:rFonts w:asciiTheme="minorHAnsi" w:hAnsiTheme="minorHAnsi" w:cstheme="minorHAnsi"/>
          <w:szCs w:val="24"/>
        </w:rPr>
        <w:t>/</w:t>
      </w:r>
      <w:r w:rsidRPr="00371106">
        <w:rPr>
          <w:rFonts w:asciiTheme="minorHAnsi" w:hAnsiTheme="minorHAnsi" w:cstheme="minorHAnsi"/>
          <w:szCs w:val="24"/>
          <w:lang w:val="en-US"/>
        </w:rPr>
        <w:t>IP</w:t>
      </w:r>
    </w:p>
    <w:tbl>
      <w:tblPr>
        <w:tblStyle w:val="ad"/>
        <w:tblW w:w="5000" w:type="pct"/>
        <w:tblLook w:val="01E0" w:firstRow="1" w:lastRow="1" w:firstColumn="1" w:lastColumn="1" w:noHBand="0" w:noVBand="0"/>
      </w:tblPr>
      <w:tblGrid>
        <w:gridCol w:w="2623"/>
        <w:gridCol w:w="4242"/>
        <w:gridCol w:w="2480"/>
      </w:tblGrid>
      <w:tr w:rsidR="00C71CCB" w:rsidRPr="00371106" w14:paraId="08113459" w14:textId="77777777" w:rsidTr="00DD48A6">
        <w:tc>
          <w:tcPr>
            <w:tcW w:w="1361" w:type="pct"/>
          </w:tcPr>
          <w:p w14:paraId="76F8B5E9" w14:textId="77777777" w:rsidR="00C71CCB" w:rsidRPr="00371106" w:rsidRDefault="00C71CCB" w:rsidP="00DD48A6">
            <w:pPr>
              <w:keepNext/>
              <w:keepLines/>
              <w:rPr>
                <w:rFonts w:asciiTheme="minorHAnsi" w:hAnsiTheme="minorHAnsi" w:cstheme="minorHAnsi"/>
                <w:b/>
                <w:sz w:val="24"/>
                <w:szCs w:val="24"/>
              </w:rPr>
            </w:pPr>
            <w:r w:rsidRPr="00371106">
              <w:rPr>
                <w:rFonts w:asciiTheme="minorHAnsi" w:hAnsiTheme="minorHAnsi" w:cstheme="minorHAnsi"/>
                <w:b/>
                <w:sz w:val="24"/>
                <w:szCs w:val="24"/>
              </w:rPr>
              <w:t>Параметр</w:t>
            </w:r>
          </w:p>
        </w:tc>
        <w:tc>
          <w:tcPr>
            <w:tcW w:w="2291" w:type="pct"/>
          </w:tcPr>
          <w:p w14:paraId="3E67B07E" w14:textId="77777777" w:rsidR="00C71CCB" w:rsidRPr="00371106" w:rsidRDefault="00C71CCB" w:rsidP="00DD48A6">
            <w:pPr>
              <w:keepNext/>
              <w:keepLines/>
              <w:rPr>
                <w:rFonts w:asciiTheme="minorHAnsi" w:hAnsiTheme="minorHAnsi" w:cstheme="minorHAnsi"/>
                <w:b/>
                <w:sz w:val="24"/>
                <w:szCs w:val="24"/>
              </w:rPr>
            </w:pPr>
            <w:r w:rsidRPr="00371106">
              <w:rPr>
                <w:rFonts w:asciiTheme="minorHAnsi" w:hAnsiTheme="minorHAnsi" w:cstheme="minorHAnsi"/>
                <w:b/>
                <w:sz w:val="24"/>
                <w:szCs w:val="24"/>
              </w:rPr>
              <w:t>Описание</w:t>
            </w:r>
          </w:p>
        </w:tc>
        <w:tc>
          <w:tcPr>
            <w:tcW w:w="1348" w:type="pct"/>
          </w:tcPr>
          <w:p w14:paraId="2AEAAD90" w14:textId="77777777" w:rsidR="00C71CCB" w:rsidRPr="00371106" w:rsidRDefault="00C71CCB" w:rsidP="00DD48A6">
            <w:pPr>
              <w:keepNext/>
              <w:keepLines/>
              <w:rPr>
                <w:rFonts w:asciiTheme="minorHAnsi" w:hAnsiTheme="minorHAnsi" w:cstheme="minorHAnsi"/>
                <w:b/>
                <w:sz w:val="24"/>
                <w:szCs w:val="24"/>
              </w:rPr>
            </w:pPr>
            <w:r w:rsidRPr="00371106">
              <w:rPr>
                <w:rFonts w:asciiTheme="minorHAnsi" w:hAnsiTheme="minorHAnsi" w:cstheme="minorHAnsi"/>
                <w:b/>
                <w:sz w:val="24"/>
                <w:szCs w:val="24"/>
              </w:rPr>
              <w:t>Рекомендуемые Значения</w:t>
            </w:r>
          </w:p>
        </w:tc>
      </w:tr>
      <w:tr w:rsidR="00C71CCB" w:rsidRPr="00371106" w14:paraId="4ABCECEB" w14:textId="77777777" w:rsidTr="00DD48A6">
        <w:trPr>
          <w:trHeight w:val="964"/>
        </w:trPr>
        <w:tc>
          <w:tcPr>
            <w:tcW w:w="1361" w:type="pct"/>
          </w:tcPr>
          <w:p w14:paraId="1711F54E" w14:textId="77777777" w:rsidR="00C71CCB" w:rsidRPr="00371106" w:rsidRDefault="00C71CCB" w:rsidP="00DD48A6">
            <w:pPr>
              <w:keepNext/>
              <w:keepLines/>
              <w:rPr>
                <w:rFonts w:asciiTheme="minorHAnsi" w:hAnsiTheme="minorHAnsi" w:cstheme="minorHAnsi"/>
                <w:sz w:val="24"/>
                <w:szCs w:val="24"/>
              </w:rPr>
            </w:pPr>
            <w:r w:rsidRPr="00371106">
              <w:rPr>
                <w:rFonts w:asciiTheme="minorHAnsi" w:hAnsiTheme="minorHAnsi" w:cstheme="minorHAnsi"/>
                <w:sz w:val="24"/>
                <w:szCs w:val="24"/>
              </w:rPr>
              <w:t>DeadGWDetectDefault</w:t>
            </w:r>
          </w:p>
        </w:tc>
        <w:tc>
          <w:tcPr>
            <w:tcW w:w="2291" w:type="pct"/>
          </w:tcPr>
          <w:p w14:paraId="26FC62F1" w14:textId="77777777" w:rsidR="00C71CCB" w:rsidRPr="00371106" w:rsidRDefault="00C71CCB" w:rsidP="00DD48A6">
            <w:pPr>
              <w:keepNext/>
              <w:keepLines/>
              <w:rPr>
                <w:rFonts w:asciiTheme="minorHAnsi" w:hAnsiTheme="minorHAnsi" w:cstheme="minorHAnsi"/>
                <w:sz w:val="24"/>
                <w:szCs w:val="24"/>
              </w:rPr>
            </w:pPr>
            <w:r w:rsidRPr="00371106">
              <w:rPr>
                <w:rFonts w:asciiTheme="minorHAnsi" w:hAnsiTheme="minorHAnsi" w:cstheme="minorHAnsi"/>
                <w:sz w:val="24"/>
                <w:szCs w:val="24"/>
              </w:rPr>
              <w:t>Возможность использования резервного шлюза</w:t>
            </w:r>
          </w:p>
        </w:tc>
        <w:tc>
          <w:tcPr>
            <w:tcW w:w="1348" w:type="pct"/>
          </w:tcPr>
          <w:p w14:paraId="3B6C7478" w14:textId="77777777" w:rsidR="00C71CCB" w:rsidRPr="00371106" w:rsidRDefault="00C71CCB" w:rsidP="00DD48A6">
            <w:pPr>
              <w:keepNext/>
              <w:keepLines/>
              <w:rPr>
                <w:rFonts w:asciiTheme="minorHAnsi" w:hAnsiTheme="minorHAnsi" w:cstheme="minorHAnsi"/>
                <w:sz w:val="24"/>
                <w:szCs w:val="24"/>
              </w:rPr>
            </w:pPr>
            <w:r w:rsidRPr="00371106">
              <w:rPr>
                <w:rFonts w:asciiTheme="minorHAnsi" w:hAnsiTheme="minorHAnsi" w:cstheme="minorHAnsi"/>
                <w:sz w:val="24"/>
                <w:szCs w:val="24"/>
              </w:rPr>
              <w:t>0 – не использовать</w:t>
            </w:r>
          </w:p>
        </w:tc>
      </w:tr>
      <w:tr w:rsidR="00C71CCB" w:rsidRPr="00371106" w14:paraId="276B1CB3" w14:textId="77777777" w:rsidTr="00DD48A6">
        <w:trPr>
          <w:trHeight w:val="964"/>
        </w:trPr>
        <w:tc>
          <w:tcPr>
            <w:tcW w:w="1361" w:type="pct"/>
          </w:tcPr>
          <w:p w14:paraId="4CD9DE98" w14:textId="77777777" w:rsidR="00C71CCB" w:rsidRPr="00371106" w:rsidRDefault="00C71CCB" w:rsidP="00DD48A6">
            <w:pPr>
              <w:keepNext/>
              <w:keepLines/>
              <w:rPr>
                <w:rFonts w:asciiTheme="minorHAnsi" w:hAnsiTheme="minorHAnsi" w:cstheme="minorHAnsi"/>
                <w:sz w:val="24"/>
                <w:szCs w:val="24"/>
              </w:rPr>
            </w:pPr>
            <w:r w:rsidRPr="00371106">
              <w:rPr>
                <w:rFonts w:asciiTheme="minorHAnsi" w:hAnsiTheme="minorHAnsi" w:cstheme="minorHAnsi"/>
                <w:sz w:val="24"/>
                <w:szCs w:val="24"/>
              </w:rPr>
              <w:t>EnableSecurityFilters</w:t>
            </w:r>
          </w:p>
        </w:tc>
        <w:tc>
          <w:tcPr>
            <w:tcW w:w="2291" w:type="pct"/>
          </w:tcPr>
          <w:p w14:paraId="5D3D4449" w14:textId="77777777" w:rsidR="00C71CCB" w:rsidRPr="00371106" w:rsidRDefault="00C71CCB" w:rsidP="00DD48A6">
            <w:pPr>
              <w:keepNext/>
              <w:keepLines/>
              <w:rPr>
                <w:rFonts w:asciiTheme="minorHAnsi" w:hAnsiTheme="minorHAnsi" w:cstheme="minorHAnsi"/>
                <w:sz w:val="24"/>
                <w:szCs w:val="24"/>
              </w:rPr>
            </w:pPr>
            <w:r w:rsidRPr="00371106">
              <w:rPr>
                <w:rFonts w:asciiTheme="minorHAnsi" w:hAnsiTheme="minorHAnsi" w:cstheme="minorHAnsi"/>
                <w:sz w:val="24"/>
                <w:szCs w:val="24"/>
              </w:rPr>
              <w:t>Фильтрование IP-дейтаграмм</w:t>
            </w:r>
          </w:p>
        </w:tc>
        <w:tc>
          <w:tcPr>
            <w:tcW w:w="1348" w:type="pct"/>
          </w:tcPr>
          <w:p w14:paraId="127180E9" w14:textId="77777777" w:rsidR="00C71CCB" w:rsidRPr="00371106" w:rsidRDefault="00C71CCB" w:rsidP="00DD48A6">
            <w:pPr>
              <w:keepNext/>
              <w:keepLines/>
              <w:rPr>
                <w:rFonts w:asciiTheme="minorHAnsi" w:hAnsiTheme="minorHAnsi" w:cstheme="minorHAnsi"/>
                <w:sz w:val="24"/>
                <w:szCs w:val="24"/>
              </w:rPr>
            </w:pPr>
            <w:r w:rsidRPr="00371106">
              <w:rPr>
                <w:rFonts w:asciiTheme="minorHAnsi" w:hAnsiTheme="minorHAnsi" w:cstheme="minorHAnsi"/>
                <w:sz w:val="24"/>
                <w:szCs w:val="24"/>
              </w:rPr>
              <w:t>1 – использовать</w:t>
            </w:r>
          </w:p>
        </w:tc>
      </w:tr>
      <w:tr w:rsidR="00C71CCB" w:rsidRPr="00371106" w14:paraId="255662FF" w14:textId="77777777" w:rsidTr="00DD48A6">
        <w:tc>
          <w:tcPr>
            <w:tcW w:w="1361" w:type="pct"/>
          </w:tcPr>
          <w:p w14:paraId="5338BF64" w14:textId="77777777" w:rsidR="00C71CCB" w:rsidRPr="00371106" w:rsidRDefault="00C71CCB" w:rsidP="00DD48A6">
            <w:pPr>
              <w:keepNext/>
              <w:keepLines/>
              <w:rPr>
                <w:rFonts w:asciiTheme="minorHAnsi" w:hAnsiTheme="minorHAnsi" w:cstheme="minorHAnsi"/>
                <w:sz w:val="24"/>
                <w:szCs w:val="24"/>
              </w:rPr>
            </w:pPr>
            <w:r w:rsidRPr="00371106">
              <w:rPr>
                <w:rFonts w:asciiTheme="minorHAnsi" w:hAnsiTheme="minorHAnsi" w:cstheme="minorHAnsi"/>
                <w:sz w:val="24"/>
                <w:szCs w:val="24"/>
              </w:rPr>
              <w:t>EnablePMTUDiscovery</w:t>
            </w:r>
          </w:p>
        </w:tc>
        <w:tc>
          <w:tcPr>
            <w:tcW w:w="2291" w:type="pct"/>
          </w:tcPr>
          <w:p w14:paraId="43133A4B" w14:textId="77777777" w:rsidR="00C71CCB" w:rsidRPr="00371106" w:rsidRDefault="00C71CCB" w:rsidP="00DD48A6">
            <w:pPr>
              <w:keepNext/>
              <w:keepLines/>
              <w:rPr>
                <w:rFonts w:asciiTheme="minorHAnsi" w:hAnsiTheme="minorHAnsi" w:cstheme="minorHAnsi"/>
                <w:sz w:val="24"/>
                <w:szCs w:val="24"/>
              </w:rPr>
            </w:pPr>
            <w:r w:rsidRPr="00371106">
              <w:rPr>
                <w:rFonts w:asciiTheme="minorHAnsi" w:hAnsiTheme="minorHAnsi" w:cstheme="minorHAnsi"/>
                <w:sz w:val="24"/>
                <w:szCs w:val="24"/>
              </w:rPr>
              <w:t>Обнаружение MTU (максимальный размер пакета)</w:t>
            </w:r>
          </w:p>
        </w:tc>
        <w:tc>
          <w:tcPr>
            <w:tcW w:w="1348" w:type="pct"/>
          </w:tcPr>
          <w:p w14:paraId="53B0165A" w14:textId="77777777" w:rsidR="00C71CCB" w:rsidRPr="00371106" w:rsidRDefault="00C71CCB" w:rsidP="00DD48A6">
            <w:pPr>
              <w:keepNext/>
              <w:keepLines/>
              <w:rPr>
                <w:rFonts w:asciiTheme="minorHAnsi" w:hAnsiTheme="minorHAnsi" w:cstheme="minorHAnsi"/>
                <w:sz w:val="24"/>
                <w:szCs w:val="24"/>
              </w:rPr>
            </w:pPr>
            <w:r w:rsidRPr="00371106">
              <w:rPr>
                <w:rFonts w:asciiTheme="minorHAnsi" w:hAnsiTheme="minorHAnsi" w:cstheme="minorHAnsi"/>
                <w:sz w:val="24"/>
                <w:szCs w:val="24"/>
              </w:rPr>
              <w:t xml:space="preserve">0 – ограничение </w:t>
            </w:r>
            <w:r w:rsidRPr="00371106">
              <w:rPr>
                <w:rFonts w:asciiTheme="minorHAnsi" w:hAnsiTheme="minorHAnsi" w:cstheme="minorHAnsi"/>
                <w:sz w:val="24"/>
                <w:szCs w:val="24"/>
                <w:lang w:val="en-US"/>
              </w:rPr>
              <w:t>MTU</w:t>
            </w:r>
            <w:r w:rsidRPr="00371106">
              <w:rPr>
                <w:rFonts w:asciiTheme="minorHAnsi" w:hAnsiTheme="minorHAnsi" w:cstheme="minorHAnsi"/>
                <w:sz w:val="24"/>
                <w:szCs w:val="24"/>
              </w:rPr>
              <w:t xml:space="preserve"> до 576Б</w:t>
            </w:r>
          </w:p>
        </w:tc>
      </w:tr>
      <w:tr w:rsidR="00C71CCB" w:rsidRPr="00371106" w14:paraId="04BA8F82" w14:textId="77777777" w:rsidTr="00DD48A6">
        <w:tc>
          <w:tcPr>
            <w:tcW w:w="1361" w:type="pct"/>
          </w:tcPr>
          <w:p w14:paraId="7E20A47A" w14:textId="77777777" w:rsidR="00C71CCB" w:rsidRPr="00371106" w:rsidRDefault="00C71CCB" w:rsidP="00DD48A6">
            <w:pPr>
              <w:keepNext/>
              <w:keepLines/>
              <w:rPr>
                <w:rFonts w:asciiTheme="minorHAnsi" w:hAnsiTheme="minorHAnsi" w:cstheme="minorHAnsi"/>
                <w:sz w:val="24"/>
                <w:szCs w:val="24"/>
              </w:rPr>
            </w:pPr>
            <w:r w:rsidRPr="00371106">
              <w:rPr>
                <w:rFonts w:asciiTheme="minorHAnsi" w:hAnsiTheme="minorHAnsi" w:cstheme="minorHAnsi"/>
                <w:sz w:val="24"/>
                <w:szCs w:val="24"/>
              </w:rPr>
              <w:t>SynAttackProtect</w:t>
            </w:r>
          </w:p>
        </w:tc>
        <w:tc>
          <w:tcPr>
            <w:tcW w:w="2291" w:type="pct"/>
          </w:tcPr>
          <w:p w14:paraId="4552E657" w14:textId="77777777" w:rsidR="00C71CCB" w:rsidRPr="00371106" w:rsidRDefault="00C71CCB" w:rsidP="00DD48A6">
            <w:pPr>
              <w:keepNext/>
              <w:keepLines/>
              <w:rPr>
                <w:rFonts w:asciiTheme="minorHAnsi" w:hAnsiTheme="minorHAnsi" w:cstheme="minorHAnsi"/>
                <w:sz w:val="24"/>
                <w:szCs w:val="24"/>
              </w:rPr>
            </w:pPr>
            <w:r w:rsidRPr="00371106">
              <w:rPr>
                <w:rFonts w:asciiTheme="minorHAnsi" w:hAnsiTheme="minorHAnsi" w:cstheme="minorHAnsi"/>
                <w:sz w:val="24"/>
                <w:szCs w:val="24"/>
              </w:rPr>
              <w:t xml:space="preserve">Уровень защиты от </w:t>
            </w:r>
            <w:r w:rsidRPr="00371106">
              <w:rPr>
                <w:rFonts w:asciiTheme="minorHAnsi" w:hAnsiTheme="minorHAnsi" w:cstheme="minorHAnsi"/>
                <w:sz w:val="24"/>
                <w:szCs w:val="24"/>
                <w:lang w:val="en-US"/>
              </w:rPr>
              <w:t>SYN</w:t>
            </w:r>
            <w:r w:rsidRPr="00371106">
              <w:rPr>
                <w:rFonts w:asciiTheme="minorHAnsi" w:hAnsiTheme="minorHAnsi" w:cstheme="minorHAnsi"/>
                <w:sz w:val="24"/>
                <w:szCs w:val="24"/>
              </w:rPr>
              <w:t xml:space="preserve"> атаки</w:t>
            </w:r>
          </w:p>
        </w:tc>
        <w:tc>
          <w:tcPr>
            <w:tcW w:w="1348" w:type="pct"/>
          </w:tcPr>
          <w:p w14:paraId="185B6190" w14:textId="77777777" w:rsidR="00C71CCB" w:rsidRPr="00371106" w:rsidRDefault="00C71CCB" w:rsidP="00DD48A6">
            <w:pPr>
              <w:keepNext/>
              <w:keepLines/>
              <w:rPr>
                <w:rFonts w:asciiTheme="minorHAnsi" w:hAnsiTheme="minorHAnsi" w:cstheme="minorHAnsi"/>
                <w:sz w:val="24"/>
                <w:szCs w:val="24"/>
              </w:rPr>
            </w:pPr>
            <w:r w:rsidRPr="00371106">
              <w:rPr>
                <w:rFonts w:asciiTheme="minorHAnsi" w:hAnsiTheme="minorHAnsi" w:cstheme="minorHAnsi"/>
                <w:sz w:val="24"/>
                <w:szCs w:val="24"/>
              </w:rPr>
              <w:t>2 – высокий уровень защиты</w:t>
            </w:r>
          </w:p>
        </w:tc>
      </w:tr>
      <w:tr w:rsidR="00C71CCB" w:rsidRPr="00371106" w14:paraId="33F89BA2" w14:textId="77777777" w:rsidTr="00DD48A6">
        <w:tc>
          <w:tcPr>
            <w:tcW w:w="1361" w:type="pct"/>
          </w:tcPr>
          <w:p w14:paraId="04201891" w14:textId="77777777" w:rsidR="00C71CCB" w:rsidRPr="00371106" w:rsidRDefault="00C71CCB" w:rsidP="00DD48A6">
            <w:pPr>
              <w:keepNext/>
              <w:keepLines/>
              <w:rPr>
                <w:rFonts w:asciiTheme="minorHAnsi" w:hAnsiTheme="minorHAnsi" w:cstheme="minorHAnsi"/>
                <w:sz w:val="24"/>
                <w:szCs w:val="24"/>
              </w:rPr>
            </w:pPr>
            <w:r w:rsidRPr="00371106">
              <w:rPr>
                <w:rFonts w:asciiTheme="minorHAnsi" w:hAnsiTheme="minorHAnsi" w:cstheme="minorHAnsi"/>
                <w:sz w:val="24"/>
                <w:szCs w:val="24"/>
              </w:rPr>
              <w:t>TcpMaxHalfOpen</w:t>
            </w:r>
          </w:p>
          <w:p w14:paraId="5E5B17D7" w14:textId="77777777" w:rsidR="00C71CCB" w:rsidRPr="00371106" w:rsidRDefault="00C71CCB" w:rsidP="00DD48A6">
            <w:pPr>
              <w:keepNext/>
              <w:keepLines/>
              <w:rPr>
                <w:rFonts w:asciiTheme="minorHAnsi" w:hAnsiTheme="minorHAnsi" w:cstheme="minorHAnsi"/>
                <w:sz w:val="24"/>
                <w:szCs w:val="24"/>
              </w:rPr>
            </w:pPr>
          </w:p>
        </w:tc>
        <w:tc>
          <w:tcPr>
            <w:tcW w:w="2291" w:type="pct"/>
          </w:tcPr>
          <w:p w14:paraId="67AE708A" w14:textId="77777777" w:rsidR="00C71CCB" w:rsidRPr="00371106" w:rsidRDefault="00C71CCB" w:rsidP="00DD48A6">
            <w:pPr>
              <w:keepNext/>
              <w:keepLines/>
              <w:rPr>
                <w:rFonts w:asciiTheme="minorHAnsi" w:hAnsiTheme="minorHAnsi" w:cstheme="minorHAnsi"/>
                <w:sz w:val="24"/>
                <w:szCs w:val="24"/>
              </w:rPr>
            </w:pPr>
            <w:r w:rsidRPr="00371106">
              <w:rPr>
                <w:rFonts w:asciiTheme="minorHAnsi" w:hAnsiTheme="minorHAnsi" w:cstheme="minorHAnsi"/>
                <w:sz w:val="24"/>
                <w:szCs w:val="24"/>
              </w:rPr>
              <w:t xml:space="preserve">Максимальное количество состояний </w:t>
            </w:r>
            <w:r w:rsidRPr="00371106">
              <w:rPr>
                <w:rFonts w:asciiTheme="minorHAnsi" w:hAnsiTheme="minorHAnsi" w:cstheme="minorHAnsi"/>
                <w:b/>
                <w:bCs/>
                <w:sz w:val="24"/>
                <w:szCs w:val="24"/>
              </w:rPr>
              <w:t>SYN RECEIVED</w:t>
            </w:r>
            <w:r w:rsidRPr="00371106">
              <w:rPr>
                <w:rFonts w:asciiTheme="minorHAnsi" w:hAnsiTheme="minorHAnsi" w:cstheme="minorHAnsi"/>
                <w:sz w:val="24"/>
                <w:szCs w:val="24"/>
              </w:rPr>
              <w:t xml:space="preserve">, которые могут быть одновременно обработаны, прежде чем сработает </w:t>
            </w:r>
            <w:r w:rsidRPr="00371106">
              <w:rPr>
                <w:rFonts w:asciiTheme="minorHAnsi" w:hAnsiTheme="minorHAnsi" w:cstheme="minorHAnsi"/>
                <w:b/>
                <w:bCs/>
                <w:sz w:val="24"/>
                <w:szCs w:val="24"/>
              </w:rPr>
              <w:t>SYN</w:t>
            </w:r>
            <w:r w:rsidRPr="00371106">
              <w:rPr>
                <w:rFonts w:asciiTheme="minorHAnsi" w:hAnsiTheme="minorHAnsi" w:cstheme="minorHAnsi"/>
                <w:sz w:val="24"/>
                <w:szCs w:val="24"/>
              </w:rPr>
              <w:t xml:space="preserve"> защита</w:t>
            </w:r>
          </w:p>
        </w:tc>
        <w:tc>
          <w:tcPr>
            <w:tcW w:w="1348" w:type="pct"/>
          </w:tcPr>
          <w:p w14:paraId="2A204B61" w14:textId="77777777" w:rsidR="00C71CCB" w:rsidRPr="00371106" w:rsidRDefault="00C71CCB" w:rsidP="00DD48A6">
            <w:pPr>
              <w:keepNext/>
              <w:keepLines/>
              <w:rPr>
                <w:rFonts w:asciiTheme="minorHAnsi" w:hAnsiTheme="minorHAnsi" w:cstheme="minorHAnsi"/>
                <w:sz w:val="24"/>
                <w:szCs w:val="24"/>
              </w:rPr>
            </w:pPr>
            <w:r w:rsidRPr="00371106">
              <w:rPr>
                <w:rFonts w:asciiTheme="minorHAnsi" w:hAnsiTheme="minorHAnsi" w:cstheme="minorHAnsi"/>
                <w:sz w:val="24"/>
                <w:szCs w:val="24"/>
              </w:rPr>
              <w:t>500</w:t>
            </w:r>
          </w:p>
        </w:tc>
      </w:tr>
      <w:tr w:rsidR="00C71CCB" w:rsidRPr="00371106" w14:paraId="7CD3F74E" w14:textId="77777777" w:rsidTr="00DD48A6">
        <w:tc>
          <w:tcPr>
            <w:tcW w:w="1361" w:type="pct"/>
          </w:tcPr>
          <w:p w14:paraId="6377760F" w14:textId="77777777" w:rsidR="00C71CCB" w:rsidRPr="00371106" w:rsidRDefault="00C71CCB" w:rsidP="00DD48A6">
            <w:pPr>
              <w:keepNext/>
              <w:keepLines/>
              <w:rPr>
                <w:rFonts w:asciiTheme="minorHAnsi" w:hAnsiTheme="minorHAnsi" w:cstheme="minorHAnsi"/>
                <w:bCs/>
                <w:sz w:val="24"/>
                <w:szCs w:val="24"/>
              </w:rPr>
            </w:pPr>
            <w:r w:rsidRPr="00371106">
              <w:rPr>
                <w:rFonts w:asciiTheme="minorHAnsi" w:hAnsiTheme="minorHAnsi" w:cstheme="minorHAnsi"/>
                <w:bCs/>
                <w:sz w:val="24"/>
                <w:szCs w:val="24"/>
              </w:rPr>
              <w:t>TcpMaxHalfOpenRetried</w:t>
            </w:r>
          </w:p>
          <w:p w14:paraId="78F8FFFA" w14:textId="77777777" w:rsidR="00C71CCB" w:rsidRPr="00371106" w:rsidRDefault="00C71CCB" w:rsidP="00DD48A6">
            <w:pPr>
              <w:keepNext/>
              <w:keepLines/>
              <w:rPr>
                <w:rFonts w:asciiTheme="minorHAnsi" w:hAnsiTheme="minorHAnsi" w:cstheme="minorHAnsi"/>
                <w:sz w:val="24"/>
                <w:szCs w:val="24"/>
              </w:rPr>
            </w:pPr>
          </w:p>
        </w:tc>
        <w:tc>
          <w:tcPr>
            <w:tcW w:w="2291" w:type="pct"/>
          </w:tcPr>
          <w:p w14:paraId="0381148F" w14:textId="77777777" w:rsidR="00C71CCB" w:rsidRPr="00371106" w:rsidRDefault="00C71CCB" w:rsidP="00DD48A6">
            <w:pPr>
              <w:keepNext/>
              <w:keepLines/>
              <w:rPr>
                <w:rFonts w:asciiTheme="minorHAnsi" w:hAnsiTheme="minorHAnsi" w:cstheme="minorHAnsi"/>
                <w:sz w:val="24"/>
                <w:szCs w:val="24"/>
              </w:rPr>
            </w:pPr>
            <w:r w:rsidRPr="00371106">
              <w:rPr>
                <w:rFonts w:asciiTheme="minorHAnsi" w:hAnsiTheme="minorHAnsi" w:cstheme="minorHAnsi"/>
                <w:sz w:val="24"/>
                <w:szCs w:val="24"/>
              </w:rPr>
              <w:t xml:space="preserve">Максимальное количество полуоткрытых подключений, для которых операционная система выполнила по крайней мере одну повторную передачу, прежде, чем сработает </w:t>
            </w:r>
            <w:r w:rsidRPr="00371106">
              <w:rPr>
                <w:rFonts w:asciiTheme="minorHAnsi" w:hAnsiTheme="minorHAnsi" w:cstheme="minorHAnsi"/>
                <w:b/>
                <w:bCs/>
                <w:sz w:val="24"/>
                <w:szCs w:val="24"/>
              </w:rPr>
              <w:t>SYN</w:t>
            </w:r>
            <w:r w:rsidRPr="00371106">
              <w:rPr>
                <w:rFonts w:asciiTheme="minorHAnsi" w:hAnsiTheme="minorHAnsi" w:cstheme="minorHAnsi"/>
                <w:sz w:val="24"/>
                <w:szCs w:val="24"/>
              </w:rPr>
              <w:t xml:space="preserve"> защита.</w:t>
            </w:r>
          </w:p>
        </w:tc>
        <w:tc>
          <w:tcPr>
            <w:tcW w:w="1348" w:type="pct"/>
          </w:tcPr>
          <w:p w14:paraId="09FE5372" w14:textId="77777777" w:rsidR="00C71CCB" w:rsidRPr="00371106" w:rsidRDefault="00C71CCB" w:rsidP="00DD48A6">
            <w:pPr>
              <w:keepNext/>
              <w:keepLines/>
              <w:rPr>
                <w:rFonts w:asciiTheme="minorHAnsi" w:hAnsiTheme="minorHAnsi" w:cstheme="minorHAnsi"/>
                <w:sz w:val="24"/>
                <w:szCs w:val="24"/>
              </w:rPr>
            </w:pPr>
            <w:r w:rsidRPr="00371106">
              <w:rPr>
                <w:rFonts w:asciiTheme="minorHAnsi" w:hAnsiTheme="minorHAnsi" w:cstheme="minorHAnsi"/>
                <w:sz w:val="24"/>
                <w:szCs w:val="24"/>
              </w:rPr>
              <w:t>400</w:t>
            </w:r>
          </w:p>
        </w:tc>
      </w:tr>
      <w:tr w:rsidR="00C71CCB" w:rsidRPr="00371106" w14:paraId="1BD99743" w14:textId="77777777" w:rsidTr="00DD48A6">
        <w:tc>
          <w:tcPr>
            <w:tcW w:w="1361" w:type="pct"/>
          </w:tcPr>
          <w:p w14:paraId="6AC362B2" w14:textId="77777777" w:rsidR="00C71CCB" w:rsidRPr="00371106" w:rsidRDefault="00C71CCB" w:rsidP="00DD48A6">
            <w:pPr>
              <w:keepNext/>
              <w:keepLines/>
              <w:rPr>
                <w:rFonts w:asciiTheme="minorHAnsi" w:hAnsiTheme="minorHAnsi" w:cstheme="minorHAnsi"/>
                <w:sz w:val="24"/>
                <w:szCs w:val="24"/>
              </w:rPr>
            </w:pPr>
            <w:r w:rsidRPr="00371106">
              <w:rPr>
                <w:rFonts w:asciiTheme="minorHAnsi" w:hAnsiTheme="minorHAnsi" w:cstheme="minorHAnsi"/>
                <w:bCs/>
                <w:sz w:val="24"/>
                <w:szCs w:val="24"/>
              </w:rPr>
              <w:t>TcpMaxPortsExhausted</w:t>
            </w:r>
          </w:p>
        </w:tc>
        <w:tc>
          <w:tcPr>
            <w:tcW w:w="2291" w:type="pct"/>
          </w:tcPr>
          <w:p w14:paraId="64AE2E23" w14:textId="77777777" w:rsidR="00C71CCB" w:rsidRPr="00371106" w:rsidRDefault="00C71CCB" w:rsidP="00DD48A6">
            <w:pPr>
              <w:keepNext/>
              <w:keepLines/>
              <w:rPr>
                <w:rFonts w:asciiTheme="minorHAnsi" w:hAnsiTheme="minorHAnsi" w:cstheme="minorHAnsi"/>
                <w:sz w:val="24"/>
                <w:szCs w:val="24"/>
              </w:rPr>
            </w:pPr>
            <w:r w:rsidRPr="00371106">
              <w:rPr>
                <w:rFonts w:asciiTheme="minorHAnsi" w:hAnsiTheme="minorHAnsi" w:cstheme="minorHAnsi"/>
                <w:sz w:val="24"/>
                <w:szCs w:val="24"/>
              </w:rPr>
              <w:t xml:space="preserve">Определяет число отклоненных </w:t>
            </w:r>
            <w:r w:rsidRPr="00371106">
              <w:rPr>
                <w:rFonts w:asciiTheme="minorHAnsi" w:hAnsiTheme="minorHAnsi" w:cstheme="minorHAnsi"/>
                <w:b/>
                <w:bCs/>
                <w:sz w:val="24"/>
                <w:szCs w:val="24"/>
              </w:rPr>
              <w:t>SYN</w:t>
            </w:r>
            <w:r w:rsidRPr="00371106">
              <w:rPr>
                <w:rFonts w:asciiTheme="minorHAnsi" w:hAnsiTheme="minorHAnsi" w:cstheme="minorHAnsi"/>
                <w:sz w:val="24"/>
                <w:szCs w:val="24"/>
              </w:rPr>
              <w:t xml:space="preserve"> запросов, после которого </w:t>
            </w:r>
            <w:r w:rsidRPr="00371106">
              <w:rPr>
                <w:rFonts w:asciiTheme="minorHAnsi" w:hAnsiTheme="minorHAnsi" w:cstheme="minorHAnsi"/>
                <w:b/>
                <w:bCs/>
                <w:sz w:val="24"/>
                <w:szCs w:val="24"/>
              </w:rPr>
              <w:t>сработает</w:t>
            </w:r>
            <w:r w:rsidRPr="00371106">
              <w:rPr>
                <w:rFonts w:asciiTheme="minorHAnsi" w:hAnsiTheme="minorHAnsi" w:cstheme="minorHAnsi"/>
                <w:sz w:val="24"/>
                <w:szCs w:val="24"/>
              </w:rPr>
              <w:t xml:space="preserve"> защита от </w:t>
            </w:r>
            <w:r w:rsidRPr="00371106">
              <w:rPr>
                <w:rFonts w:asciiTheme="minorHAnsi" w:hAnsiTheme="minorHAnsi" w:cstheme="minorHAnsi"/>
                <w:b/>
                <w:bCs/>
                <w:sz w:val="24"/>
                <w:szCs w:val="24"/>
              </w:rPr>
              <w:t>SYN</w:t>
            </w:r>
            <w:r w:rsidRPr="00371106">
              <w:rPr>
                <w:rFonts w:asciiTheme="minorHAnsi" w:hAnsiTheme="minorHAnsi" w:cstheme="minorHAnsi"/>
                <w:sz w:val="24"/>
                <w:szCs w:val="24"/>
              </w:rPr>
              <w:t xml:space="preserve"> атак.</w:t>
            </w:r>
          </w:p>
        </w:tc>
        <w:tc>
          <w:tcPr>
            <w:tcW w:w="1348" w:type="pct"/>
          </w:tcPr>
          <w:p w14:paraId="092CEF00" w14:textId="77777777" w:rsidR="00C71CCB" w:rsidRPr="00371106" w:rsidRDefault="00C71CCB" w:rsidP="00DD48A6">
            <w:pPr>
              <w:keepNext/>
              <w:keepLines/>
              <w:rPr>
                <w:rFonts w:asciiTheme="minorHAnsi" w:hAnsiTheme="minorHAnsi" w:cstheme="minorHAnsi"/>
                <w:sz w:val="24"/>
                <w:szCs w:val="24"/>
              </w:rPr>
            </w:pPr>
            <w:r w:rsidRPr="00371106">
              <w:rPr>
                <w:rFonts w:asciiTheme="minorHAnsi" w:hAnsiTheme="minorHAnsi" w:cstheme="minorHAnsi"/>
                <w:sz w:val="24"/>
                <w:szCs w:val="24"/>
              </w:rPr>
              <w:t>5</w:t>
            </w:r>
          </w:p>
        </w:tc>
      </w:tr>
    </w:tbl>
    <w:p w14:paraId="058CAB07" w14:textId="77777777" w:rsidR="00C71CCB" w:rsidRPr="00371106" w:rsidRDefault="00C71CCB" w:rsidP="004C21A6">
      <w:pPr>
        <w:pStyle w:val="2"/>
        <w:numPr>
          <w:ilvl w:val="1"/>
          <w:numId w:val="1"/>
        </w:numPr>
        <w:autoSpaceDE w:val="0"/>
        <w:autoSpaceDN w:val="0"/>
        <w:spacing w:before="240" w:after="60"/>
        <w:jc w:val="left"/>
        <w:rPr>
          <w:rFonts w:asciiTheme="minorHAnsi" w:hAnsiTheme="minorHAnsi" w:cstheme="minorHAnsi"/>
          <w:szCs w:val="24"/>
        </w:rPr>
      </w:pPr>
      <w:bookmarkStart w:id="31" w:name="_Toc198375714"/>
      <w:bookmarkStart w:id="32" w:name="_Toc104006678"/>
      <w:r w:rsidRPr="00371106">
        <w:rPr>
          <w:rFonts w:asciiTheme="minorHAnsi" w:hAnsiTheme="minorHAnsi" w:cstheme="minorHAnsi"/>
          <w:szCs w:val="24"/>
        </w:rPr>
        <w:t>Объем и оформление курсовой работы</w:t>
      </w:r>
      <w:bookmarkEnd w:id="31"/>
      <w:bookmarkEnd w:id="32"/>
    </w:p>
    <w:p w14:paraId="0089DC2D"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Курсовая работа состоит из пояснительной записки и информационно-программных средств, реализующих задание на курсовое проектирование.</w:t>
      </w:r>
    </w:p>
    <w:p w14:paraId="43D05967"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 xml:space="preserve">Пояснительная записка (ПЗ) выполняется на листах белой бумаги формата А4 (210x297 мм) машинописным или рукописным способом, оформляется согласно требованиям ЕСПД и должна содержать: титульный лист; бланк задания; введение; основное содержание (1 часть – общая постановка задачи и пути ее решения, 2 часть – решение в общем виде, 3 часть – назначение отдельных модулей и их взаимодействие, 4 часть – контрольный пример); заключение; библиографический список; приложение, </w:t>
      </w:r>
      <w:r w:rsidRPr="00371106">
        <w:rPr>
          <w:rFonts w:asciiTheme="minorHAnsi" w:hAnsiTheme="minorHAnsi" w:cstheme="minorHAnsi"/>
        </w:rPr>
        <w:lastRenderedPageBreak/>
        <w:t>содержащее фрагменты программ и изображения входных и выходных документов, подтверждающие выполнение основных этапов курсовой работы и отражающие ее отличия от других вариантов заданий.</w:t>
      </w:r>
    </w:p>
    <w:p w14:paraId="2B02A0F5"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Работающие варианты программ вместе с исходными текстами предоставляются преподавателю в электронном виде.</w:t>
      </w:r>
    </w:p>
    <w:p w14:paraId="1EE5A276" w14:textId="77777777" w:rsidR="00C71CCB" w:rsidRPr="00371106" w:rsidRDefault="00C71CCB" w:rsidP="004C21A6">
      <w:pPr>
        <w:pStyle w:val="2"/>
        <w:numPr>
          <w:ilvl w:val="0"/>
          <w:numId w:val="1"/>
        </w:numPr>
        <w:autoSpaceDE w:val="0"/>
        <w:autoSpaceDN w:val="0"/>
        <w:spacing w:before="240" w:after="60"/>
        <w:jc w:val="left"/>
        <w:rPr>
          <w:rFonts w:asciiTheme="minorHAnsi" w:hAnsiTheme="minorHAnsi" w:cstheme="minorHAnsi"/>
          <w:szCs w:val="24"/>
        </w:rPr>
      </w:pPr>
      <w:bookmarkStart w:id="33" w:name="_Toc198375715"/>
      <w:bookmarkStart w:id="34" w:name="_Toc104006679"/>
      <w:r w:rsidRPr="00371106">
        <w:rPr>
          <w:rFonts w:asciiTheme="minorHAnsi" w:hAnsiTheme="minorHAnsi" w:cstheme="minorHAnsi"/>
          <w:szCs w:val="24"/>
        </w:rPr>
        <w:t>Защита курсовой работы</w:t>
      </w:r>
      <w:bookmarkEnd w:id="33"/>
      <w:bookmarkEnd w:id="34"/>
    </w:p>
    <w:p w14:paraId="6A9638F8"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Выполненная и оформленная полностью курсовая работа предоставляется руководителю на проверку, который после проверки пояснительной записки и информационно-программного обеспечения подписывает ее к защите или возвращает студенту на доработку в зависимости от готовности работы.</w:t>
      </w:r>
    </w:p>
    <w:p w14:paraId="20147376"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Защищается курсовая работа перед комиссией из двух-трех преподавателей кафедры.</w:t>
      </w:r>
    </w:p>
    <w:p w14:paraId="4B9E48E3"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Защита работы заключается в кратком докладе студента об основных проблемах, возникших при разработке информационно-программного обеспечения, принятых им способах их решения и полученных результатах, и ответа им на вопросы членов комиссии, с демонстрацией работы программы.</w:t>
      </w:r>
    </w:p>
    <w:p w14:paraId="125F1033"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Комиссия оценивает защиту, как по качеству выполненной работы (эффективности работы программы и соответствия ее заданию), так и по уровню знаний студента, проявленных им в процессе защиты.</w:t>
      </w:r>
    </w:p>
    <w:p w14:paraId="63FD1EEF" w14:textId="77777777" w:rsidR="00C71CCB" w:rsidRPr="00371106" w:rsidRDefault="00C71CCB" w:rsidP="00C71CCB">
      <w:pPr>
        <w:pStyle w:val="-L"/>
        <w:rPr>
          <w:rFonts w:asciiTheme="minorHAnsi" w:hAnsiTheme="minorHAnsi" w:cstheme="minorHAnsi"/>
        </w:rPr>
      </w:pPr>
      <w:r w:rsidRPr="00371106">
        <w:rPr>
          <w:rFonts w:asciiTheme="minorHAnsi" w:hAnsiTheme="minorHAnsi" w:cstheme="minorHAnsi"/>
        </w:rPr>
        <w:t>В случае неудовлетворительной оценки студент получает новое задание и выполняет работу заново.</w:t>
      </w:r>
    </w:p>
    <w:p w14:paraId="0098AFB0" w14:textId="77777777" w:rsidR="00C71CCB" w:rsidRPr="00371106" w:rsidRDefault="00C71CCB" w:rsidP="00C71CCB">
      <w:pPr>
        <w:pStyle w:val="-L"/>
        <w:rPr>
          <w:rFonts w:asciiTheme="minorHAnsi" w:hAnsiTheme="minorHAnsi" w:cstheme="minorHAnsi"/>
        </w:rPr>
      </w:pPr>
    </w:p>
    <w:p w14:paraId="7C98A5E3" w14:textId="77777777" w:rsidR="00C71CCB" w:rsidRPr="00371106" w:rsidRDefault="00C71CCB" w:rsidP="00C71CCB">
      <w:pPr>
        <w:pStyle w:val="2"/>
        <w:rPr>
          <w:rFonts w:asciiTheme="minorHAnsi" w:hAnsiTheme="minorHAnsi" w:cstheme="minorHAnsi"/>
          <w:szCs w:val="24"/>
        </w:rPr>
      </w:pPr>
      <w:bookmarkStart w:id="35" w:name="_Toc198375716"/>
      <w:bookmarkStart w:id="36" w:name="_Toc104006680"/>
      <w:r w:rsidRPr="00371106">
        <w:rPr>
          <w:rFonts w:asciiTheme="minorHAnsi" w:hAnsiTheme="minorHAnsi" w:cstheme="minorHAnsi"/>
          <w:szCs w:val="24"/>
        </w:rPr>
        <w:t>Список рекомендуемой литературы</w:t>
      </w:r>
      <w:bookmarkEnd w:id="35"/>
      <w:bookmarkEnd w:id="36"/>
    </w:p>
    <w:p w14:paraId="0720E317" w14:textId="77777777" w:rsidR="00C71CCB" w:rsidRPr="00371106" w:rsidRDefault="00C71CCB" w:rsidP="004C21A6">
      <w:pPr>
        <w:pStyle w:val="-L"/>
        <w:numPr>
          <w:ilvl w:val="0"/>
          <w:numId w:val="2"/>
        </w:numPr>
        <w:tabs>
          <w:tab w:val="clear" w:pos="1571"/>
          <w:tab w:val="num" w:pos="1134"/>
        </w:tabs>
        <w:ind w:left="0" w:firstLine="567"/>
        <w:rPr>
          <w:rFonts w:asciiTheme="minorHAnsi" w:hAnsiTheme="minorHAnsi" w:cstheme="minorHAnsi"/>
        </w:rPr>
      </w:pPr>
      <w:r w:rsidRPr="00371106">
        <w:rPr>
          <w:rFonts w:asciiTheme="minorHAnsi" w:hAnsiTheme="minorHAnsi" w:cstheme="minorHAnsi"/>
        </w:rPr>
        <w:t>ГОСТ 28388 - 89 СОИ. Документы на магнитных носителях данных. Порядок выполнения и обращения.</w:t>
      </w:r>
    </w:p>
    <w:p w14:paraId="13B49E7C" w14:textId="77777777" w:rsidR="00C71CCB" w:rsidRPr="00371106" w:rsidRDefault="00C71CCB" w:rsidP="004C21A6">
      <w:pPr>
        <w:pStyle w:val="-L"/>
        <w:numPr>
          <w:ilvl w:val="0"/>
          <w:numId w:val="2"/>
        </w:numPr>
        <w:tabs>
          <w:tab w:val="clear" w:pos="1571"/>
          <w:tab w:val="num" w:pos="1134"/>
        </w:tabs>
        <w:ind w:left="0" w:firstLine="567"/>
        <w:rPr>
          <w:rFonts w:asciiTheme="minorHAnsi" w:hAnsiTheme="minorHAnsi" w:cstheme="minorHAnsi"/>
        </w:rPr>
      </w:pPr>
      <w:r w:rsidRPr="00371106">
        <w:rPr>
          <w:rFonts w:asciiTheme="minorHAnsi" w:hAnsiTheme="minorHAnsi" w:cstheme="minorHAnsi"/>
        </w:rPr>
        <w:t>ГОСТ 2.105 – 95 «Общие требования к текстовым документам»</w:t>
      </w:r>
    </w:p>
    <w:p w14:paraId="1330A635" w14:textId="77777777" w:rsidR="00C71CCB" w:rsidRPr="00371106" w:rsidRDefault="00C71CCB" w:rsidP="004C21A6">
      <w:pPr>
        <w:pStyle w:val="-L"/>
        <w:numPr>
          <w:ilvl w:val="0"/>
          <w:numId w:val="2"/>
        </w:numPr>
        <w:tabs>
          <w:tab w:val="clear" w:pos="1571"/>
          <w:tab w:val="num" w:pos="1134"/>
        </w:tabs>
        <w:ind w:left="0" w:firstLine="567"/>
        <w:rPr>
          <w:rFonts w:asciiTheme="minorHAnsi" w:hAnsiTheme="minorHAnsi" w:cstheme="minorHAnsi"/>
        </w:rPr>
      </w:pPr>
      <w:r w:rsidRPr="00371106">
        <w:rPr>
          <w:rFonts w:asciiTheme="minorHAnsi" w:hAnsiTheme="minorHAnsi" w:cstheme="minorHAnsi"/>
        </w:rPr>
        <w:t>ГОСТ 34.601-90 «Информационная технология. Комплекс стандартов на автоматизированные системы. Автоматизированные системы. Стадии создания»</w:t>
      </w:r>
    </w:p>
    <w:p w14:paraId="4C650AB5" w14:textId="77777777" w:rsidR="00C71CCB" w:rsidRPr="00371106" w:rsidRDefault="00C71CCB" w:rsidP="004C21A6">
      <w:pPr>
        <w:pStyle w:val="-L"/>
        <w:numPr>
          <w:ilvl w:val="0"/>
          <w:numId w:val="2"/>
        </w:numPr>
        <w:tabs>
          <w:tab w:val="clear" w:pos="1571"/>
          <w:tab w:val="num" w:pos="1134"/>
        </w:tabs>
        <w:ind w:left="0" w:firstLine="567"/>
        <w:rPr>
          <w:rFonts w:asciiTheme="minorHAnsi" w:hAnsiTheme="minorHAnsi" w:cstheme="minorHAnsi"/>
        </w:rPr>
      </w:pPr>
      <w:r w:rsidRPr="00371106">
        <w:rPr>
          <w:rFonts w:asciiTheme="minorHAnsi" w:hAnsiTheme="minorHAnsi" w:cstheme="minorHAnsi"/>
        </w:rPr>
        <w:t>ГОСТ 34.603-92 «Информационная технология. Виды испытаний автоматизированных систем»</w:t>
      </w:r>
    </w:p>
    <w:p w14:paraId="5B589838" w14:textId="77777777" w:rsidR="00C71CCB" w:rsidRPr="00371106" w:rsidRDefault="00C71CCB" w:rsidP="004C21A6">
      <w:pPr>
        <w:pStyle w:val="-L"/>
        <w:numPr>
          <w:ilvl w:val="0"/>
          <w:numId w:val="2"/>
        </w:numPr>
        <w:tabs>
          <w:tab w:val="clear" w:pos="1571"/>
          <w:tab w:val="num" w:pos="1134"/>
        </w:tabs>
        <w:ind w:left="0" w:firstLine="567"/>
        <w:rPr>
          <w:rFonts w:asciiTheme="minorHAnsi" w:hAnsiTheme="minorHAnsi" w:cstheme="minorHAnsi"/>
        </w:rPr>
      </w:pPr>
      <w:r w:rsidRPr="00371106">
        <w:rPr>
          <w:rFonts w:asciiTheme="minorHAnsi" w:hAnsiTheme="minorHAnsi" w:cstheme="minorHAnsi"/>
        </w:rPr>
        <w:t>ГОСТ 34.201-89* . «Информационная технология. Комплекс стандартов на автоматизированные системы. Документация на АСУ. Виды, комплектность и обозначения документов при создании автоматизированных систем»</w:t>
      </w:r>
    </w:p>
    <w:p w14:paraId="70D48DB5" w14:textId="77777777" w:rsidR="00C71CCB" w:rsidRPr="00371106" w:rsidRDefault="00C71CCB" w:rsidP="004C21A6">
      <w:pPr>
        <w:pStyle w:val="-L"/>
        <w:numPr>
          <w:ilvl w:val="0"/>
          <w:numId w:val="2"/>
        </w:numPr>
        <w:tabs>
          <w:tab w:val="clear" w:pos="1571"/>
          <w:tab w:val="num" w:pos="1134"/>
        </w:tabs>
        <w:ind w:left="0" w:firstLine="567"/>
        <w:rPr>
          <w:rFonts w:asciiTheme="minorHAnsi" w:hAnsiTheme="minorHAnsi" w:cstheme="minorHAnsi"/>
        </w:rPr>
      </w:pPr>
      <w:r w:rsidRPr="00371106">
        <w:rPr>
          <w:rFonts w:asciiTheme="minorHAnsi" w:hAnsiTheme="minorHAnsi" w:cstheme="minorHAnsi"/>
        </w:rPr>
        <w:t>ГОСТ 51188-98. «Испытания программных средств на наличие компьютерных вирусов»</w:t>
      </w:r>
    </w:p>
    <w:p w14:paraId="254D5224" w14:textId="77777777" w:rsidR="00C71CCB" w:rsidRPr="00371106" w:rsidRDefault="00C71CCB" w:rsidP="004C21A6">
      <w:pPr>
        <w:pStyle w:val="-L"/>
        <w:numPr>
          <w:ilvl w:val="0"/>
          <w:numId w:val="2"/>
        </w:numPr>
        <w:tabs>
          <w:tab w:val="clear" w:pos="1571"/>
          <w:tab w:val="num" w:pos="1134"/>
        </w:tabs>
        <w:ind w:left="0" w:firstLine="567"/>
        <w:rPr>
          <w:rFonts w:asciiTheme="minorHAnsi" w:hAnsiTheme="minorHAnsi" w:cstheme="minorHAnsi"/>
        </w:rPr>
      </w:pPr>
      <w:r w:rsidRPr="00371106">
        <w:rPr>
          <w:rFonts w:asciiTheme="minorHAnsi" w:hAnsiTheme="minorHAnsi" w:cstheme="minorHAnsi"/>
        </w:rPr>
        <w:t>Оформление текстовых и графических документов по вычислительной технике: методические указания / Составитель Т.И. Матикашвили, ТулГУ, Тула, 1997. -56 с.</w:t>
      </w:r>
    </w:p>
    <w:p w14:paraId="2254EC72" w14:textId="77777777" w:rsidR="00C71CCB" w:rsidRPr="00371106" w:rsidRDefault="00C71CCB" w:rsidP="004C21A6">
      <w:pPr>
        <w:pStyle w:val="-L"/>
        <w:numPr>
          <w:ilvl w:val="0"/>
          <w:numId w:val="2"/>
        </w:numPr>
        <w:tabs>
          <w:tab w:val="clear" w:pos="1571"/>
          <w:tab w:val="num" w:pos="1134"/>
        </w:tabs>
        <w:ind w:left="0" w:firstLine="567"/>
        <w:rPr>
          <w:rFonts w:asciiTheme="minorHAnsi" w:hAnsiTheme="minorHAnsi" w:cstheme="minorHAnsi"/>
        </w:rPr>
      </w:pPr>
      <w:r w:rsidRPr="00371106">
        <w:rPr>
          <w:rFonts w:asciiTheme="minorHAnsi" w:hAnsiTheme="minorHAnsi" w:cstheme="minorHAnsi"/>
        </w:rPr>
        <w:t xml:space="preserve">Компьютерное оформление отчетных документов / Составитель Т.И. Матикашвили, ТулГУ, Тула, 2000. -36 с. </w:t>
      </w:r>
    </w:p>
    <w:p w14:paraId="2EFFA230" w14:textId="77777777" w:rsidR="00C71CCB" w:rsidRPr="00371106" w:rsidRDefault="00C71CCB" w:rsidP="004C21A6">
      <w:pPr>
        <w:pStyle w:val="-L"/>
        <w:numPr>
          <w:ilvl w:val="0"/>
          <w:numId w:val="2"/>
        </w:numPr>
        <w:tabs>
          <w:tab w:val="clear" w:pos="1571"/>
          <w:tab w:val="num" w:pos="1134"/>
        </w:tabs>
        <w:ind w:left="0" w:firstLine="567"/>
        <w:rPr>
          <w:rFonts w:asciiTheme="minorHAnsi" w:hAnsiTheme="minorHAnsi" w:cstheme="minorHAnsi"/>
        </w:rPr>
      </w:pPr>
      <w:r w:rsidRPr="00371106">
        <w:rPr>
          <w:rFonts w:asciiTheme="minorHAnsi" w:hAnsiTheme="minorHAnsi" w:cstheme="minorHAnsi"/>
        </w:rPr>
        <w:t>Курило А.П., Зефиров С.Л., и др. «Аудит информационной безопасности». – М. Издательская группа БДЦ Пресс» ,2006г – 304 стр.</w:t>
      </w:r>
    </w:p>
    <w:p w14:paraId="1FFDDDF0" w14:textId="77777777" w:rsidR="00C71CCB" w:rsidRPr="00371106" w:rsidRDefault="00C71CCB" w:rsidP="004C21A6">
      <w:pPr>
        <w:pStyle w:val="-L"/>
        <w:numPr>
          <w:ilvl w:val="0"/>
          <w:numId w:val="2"/>
        </w:numPr>
        <w:tabs>
          <w:tab w:val="clear" w:pos="1571"/>
          <w:tab w:val="num" w:pos="1134"/>
        </w:tabs>
        <w:ind w:left="0" w:firstLine="567"/>
        <w:rPr>
          <w:rFonts w:asciiTheme="minorHAnsi" w:hAnsiTheme="minorHAnsi" w:cstheme="minorHAnsi"/>
        </w:rPr>
      </w:pPr>
      <w:r w:rsidRPr="00371106">
        <w:rPr>
          <w:rFonts w:asciiTheme="minorHAnsi" w:hAnsiTheme="minorHAnsi" w:cstheme="minorHAnsi"/>
        </w:rPr>
        <w:lastRenderedPageBreak/>
        <w:t>Девятин П.Н. «Модели безопасности компьютерных систем: Учебн.пособие для студентов высших учебных заведений». – М.: Издательский центр «Академия», 2005г – 144ст.</w:t>
      </w:r>
    </w:p>
    <w:p w14:paraId="6937F323" w14:textId="77777777" w:rsidR="00C71CCB" w:rsidRPr="00371106" w:rsidRDefault="00C71CCB" w:rsidP="004C21A6">
      <w:pPr>
        <w:pStyle w:val="-L"/>
        <w:numPr>
          <w:ilvl w:val="0"/>
          <w:numId w:val="2"/>
        </w:numPr>
        <w:tabs>
          <w:tab w:val="clear" w:pos="1571"/>
          <w:tab w:val="num" w:pos="1134"/>
        </w:tabs>
        <w:ind w:left="0" w:firstLine="567"/>
        <w:rPr>
          <w:rFonts w:asciiTheme="minorHAnsi" w:hAnsiTheme="minorHAnsi" w:cstheme="minorHAnsi"/>
        </w:rPr>
      </w:pPr>
      <w:r w:rsidRPr="00371106">
        <w:rPr>
          <w:rFonts w:asciiTheme="minorHAnsi" w:hAnsiTheme="minorHAnsi" w:cstheme="minorHAnsi"/>
        </w:rPr>
        <w:t>Норткат Стивен, Новак Джуди «Нарушения безопасности в сетях, 3-е издание», –М.: изд. дом «Вильямс», 2003г –448ст.</w:t>
      </w:r>
    </w:p>
    <w:p w14:paraId="22777356" w14:textId="77777777" w:rsidR="00C71CCB" w:rsidRPr="00371106" w:rsidRDefault="00C71CCB" w:rsidP="004C21A6">
      <w:pPr>
        <w:pStyle w:val="-L"/>
        <w:numPr>
          <w:ilvl w:val="0"/>
          <w:numId w:val="2"/>
        </w:numPr>
        <w:tabs>
          <w:tab w:val="clear" w:pos="1571"/>
          <w:tab w:val="num" w:pos="1134"/>
        </w:tabs>
        <w:ind w:left="0" w:firstLine="567"/>
        <w:rPr>
          <w:rFonts w:asciiTheme="minorHAnsi" w:hAnsiTheme="minorHAnsi" w:cstheme="minorHAnsi"/>
        </w:rPr>
      </w:pPr>
      <w:r w:rsidRPr="00371106">
        <w:rPr>
          <w:rFonts w:asciiTheme="minorHAnsi" w:hAnsiTheme="minorHAnsi" w:cstheme="minorHAnsi"/>
        </w:rPr>
        <w:t>Р.Брагг, «Система безопасности Windows 2000». – М.: Вильямс, 2001г</w:t>
      </w:r>
    </w:p>
    <w:p w14:paraId="5B907A1D" w14:textId="77777777" w:rsidR="00C71CCB" w:rsidRPr="00371106" w:rsidRDefault="00C71CCB" w:rsidP="004C21A6">
      <w:pPr>
        <w:pStyle w:val="-L"/>
        <w:numPr>
          <w:ilvl w:val="0"/>
          <w:numId w:val="2"/>
        </w:numPr>
        <w:tabs>
          <w:tab w:val="clear" w:pos="1571"/>
          <w:tab w:val="num" w:pos="1134"/>
        </w:tabs>
        <w:ind w:left="0" w:firstLine="567"/>
        <w:rPr>
          <w:rFonts w:asciiTheme="minorHAnsi" w:hAnsiTheme="minorHAnsi" w:cstheme="minorHAnsi"/>
        </w:rPr>
      </w:pPr>
      <w:r w:rsidRPr="00371106">
        <w:rPr>
          <w:rFonts w:asciiTheme="minorHAnsi" w:hAnsiTheme="minorHAnsi" w:cstheme="minorHAnsi"/>
        </w:rPr>
        <w:t>Х. Кастер. Основы Windows NT и NTFS. Русская Редакция. М. 1996.</w:t>
      </w:r>
    </w:p>
    <w:p w14:paraId="50A99C80" w14:textId="77777777" w:rsidR="00C71CCB" w:rsidRPr="00371106" w:rsidRDefault="00C71CCB" w:rsidP="004C21A6">
      <w:pPr>
        <w:pStyle w:val="-L"/>
        <w:numPr>
          <w:ilvl w:val="0"/>
          <w:numId w:val="2"/>
        </w:numPr>
        <w:tabs>
          <w:tab w:val="clear" w:pos="1571"/>
          <w:tab w:val="num" w:pos="1134"/>
        </w:tabs>
        <w:ind w:left="0" w:firstLine="567"/>
        <w:rPr>
          <w:rFonts w:asciiTheme="minorHAnsi" w:hAnsiTheme="minorHAnsi" w:cstheme="minorHAnsi"/>
        </w:rPr>
      </w:pPr>
      <w:r w:rsidRPr="00371106">
        <w:rPr>
          <w:rFonts w:asciiTheme="minorHAnsi" w:hAnsiTheme="minorHAnsi" w:cstheme="minorHAnsi"/>
        </w:rPr>
        <w:t>С.В. Крутов. Операционные системы. М. в/ч 33965. 1996.</w:t>
      </w:r>
    </w:p>
    <w:p w14:paraId="15E5BEE8" w14:textId="77777777" w:rsidR="00C71CCB" w:rsidRPr="00371106" w:rsidRDefault="00C71CCB" w:rsidP="004C21A6">
      <w:pPr>
        <w:pStyle w:val="-L"/>
        <w:numPr>
          <w:ilvl w:val="0"/>
          <w:numId w:val="2"/>
        </w:numPr>
        <w:tabs>
          <w:tab w:val="clear" w:pos="1571"/>
          <w:tab w:val="num" w:pos="1134"/>
        </w:tabs>
        <w:ind w:left="0" w:firstLine="567"/>
        <w:rPr>
          <w:rFonts w:asciiTheme="minorHAnsi" w:hAnsiTheme="minorHAnsi" w:cstheme="minorHAnsi"/>
        </w:rPr>
      </w:pPr>
      <w:r w:rsidRPr="00371106">
        <w:rPr>
          <w:rFonts w:asciiTheme="minorHAnsi" w:hAnsiTheme="minorHAnsi" w:cstheme="minorHAnsi"/>
        </w:rPr>
        <w:t>В. Г. Проскурин, С.В. Крутов, И.В. Мацкевич. Защита в операционных системах. М. Радио и связь. 2000.</w:t>
      </w:r>
    </w:p>
    <w:p w14:paraId="29D98D0B" w14:textId="77777777" w:rsidR="00C71CCB" w:rsidRPr="00371106" w:rsidRDefault="00C71CCB" w:rsidP="004C21A6">
      <w:pPr>
        <w:pStyle w:val="-L"/>
        <w:numPr>
          <w:ilvl w:val="0"/>
          <w:numId w:val="2"/>
        </w:numPr>
        <w:tabs>
          <w:tab w:val="clear" w:pos="1571"/>
          <w:tab w:val="num" w:pos="1134"/>
        </w:tabs>
        <w:ind w:left="0" w:firstLine="567"/>
        <w:rPr>
          <w:rFonts w:asciiTheme="minorHAnsi" w:hAnsiTheme="minorHAnsi" w:cstheme="minorHAnsi"/>
        </w:rPr>
      </w:pPr>
      <w:r w:rsidRPr="00371106">
        <w:rPr>
          <w:rFonts w:asciiTheme="minorHAnsi" w:hAnsiTheme="minorHAnsi" w:cstheme="minorHAnsi"/>
        </w:rPr>
        <w:t>Лукацкий А.В. Атаки на информационные системы. Типы и объекты воздействия. Электроника: Наука, Технология, Бизнес. №1, 2000г.</w:t>
      </w:r>
    </w:p>
    <w:p w14:paraId="1A04B2C5" w14:textId="77777777" w:rsidR="00C71CCB" w:rsidRPr="00371106" w:rsidRDefault="00C71CCB" w:rsidP="004C21A6">
      <w:pPr>
        <w:pStyle w:val="-L"/>
        <w:numPr>
          <w:ilvl w:val="0"/>
          <w:numId w:val="2"/>
        </w:numPr>
        <w:tabs>
          <w:tab w:val="clear" w:pos="1571"/>
          <w:tab w:val="num" w:pos="1134"/>
        </w:tabs>
        <w:ind w:left="0" w:firstLine="567"/>
        <w:rPr>
          <w:rFonts w:asciiTheme="minorHAnsi" w:hAnsiTheme="minorHAnsi" w:cstheme="minorHAnsi"/>
        </w:rPr>
      </w:pPr>
      <w:r w:rsidRPr="00371106">
        <w:rPr>
          <w:rFonts w:asciiTheme="minorHAnsi" w:hAnsiTheme="minorHAnsi" w:cstheme="minorHAnsi"/>
        </w:rPr>
        <w:t>Лукацкий А.В. Средства анализа защищенности. "Мир Internet", №3, 1999г</w:t>
      </w:r>
    </w:p>
    <w:p w14:paraId="414AE5E4" w14:textId="77777777" w:rsidR="00C71CCB" w:rsidRPr="00371106" w:rsidRDefault="00C71CCB" w:rsidP="004C21A6">
      <w:pPr>
        <w:pStyle w:val="-L"/>
        <w:numPr>
          <w:ilvl w:val="0"/>
          <w:numId w:val="2"/>
        </w:numPr>
        <w:tabs>
          <w:tab w:val="clear" w:pos="1571"/>
          <w:tab w:val="num" w:pos="1134"/>
        </w:tabs>
        <w:ind w:left="0" w:firstLine="567"/>
        <w:rPr>
          <w:rFonts w:asciiTheme="minorHAnsi" w:hAnsiTheme="minorHAnsi" w:cstheme="minorHAnsi"/>
        </w:rPr>
      </w:pPr>
      <w:r w:rsidRPr="00371106">
        <w:rPr>
          <w:rFonts w:asciiTheme="minorHAnsi" w:hAnsiTheme="minorHAnsi" w:cstheme="minorHAnsi"/>
        </w:rPr>
        <w:t xml:space="preserve">Курило А.П., Зефиров С.Л. и др Аудит информационной безопасности. М: Издательская группа «БДЦ-пресс», 2006г </w:t>
      </w:r>
    </w:p>
    <w:p w14:paraId="716229C0" w14:textId="77777777" w:rsidR="00C71CCB" w:rsidRPr="00371106" w:rsidRDefault="00C71CCB" w:rsidP="004C21A6">
      <w:pPr>
        <w:pStyle w:val="-L"/>
        <w:numPr>
          <w:ilvl w:val="0"/>
          <w:numId w:val="2"/>
        </w:numPr>
        <w:tabs>
          <w:tab w:val="clear" w:pos="1571"/>
          <w:tab w:val="num" w:pos="1134"/>
        </w:tabs>
        <w:ind w:left="0" w:firstLine="567"/>
        <w:rPr>
          <w:rFonts w:asciiTheme="minorHAnsi" w:hAnsiTheme="minorHAnsi" w:cstheme="minorHAnsi"/>
        </w:rPr>
      </w:pPr>
      <w:r w:rsidRPr="00371106">
        <w:rPr>
          <w:rFonts w:asciiTheme="minorHAnsi" w:hAnsiTheme="minorHAnsi" w:cstheme="minorHAnsi"/>
        </w:rPr>
        <w:t>Щеглов А.Ю. Защита компьютерной информации от НСД. СПБ: Издательство Наука и Техника, 2004г</w:t>
      </w:r>
    </w:p>
    <w:p w14:paraId="5DE8A75B" w14:textId="77777777" w:rsidR="00C71CCB" w:rsidRPr="00C71CCB" w:rsidRDefault="00C71CCB" w:rsidP="004C21A6">
      <w:pPr>
        <w:pStyle w:val="-L"/>
        <w:numPr>
          <w:ilvl w:val="0"/>
          <w:numId w:val="2"/>
        </w:numPr>
        <w:tabs>
          <w:tab w:val="clear" w:pos="1571"/>
          <w:tab w:val="num" w:pos="1134"/>
        </w:tabs>
        <w:ind w:left="0" w:firstLine="567"/>
        <w:rPr>
          <w:sz w:val="28"/>
          <w:szCs w:val="28"/>
        </w:rPr>
      </w:pPr>
      <w:r w:rsidRPr="00371106">
        <w:rPr>
          <w:rFonts w:asciiTheme="minorHAnsi" w:hAnsiTheme="minorHAnsi" w:cstheme="minorHAnsi"/>
        </w:rPr>
        <w:t>Скембрей Д, Мак-Клар С. Секреты хакеров. Безпасность Windows Server 2003 – готовые решения – М. Издательский дом «Вильямс» , 2004 – 512</w:t>
      </w:r>
      <w:r w:rsidRPr="00C71CCB">
        <w:rPr>
          <w:sz w:val="28"/>
          <w:szCs w:val="28"/>
        </w:rPr>
        <w:t xml:space="preserve"> с</w:t>
      </w:r>
    </w:p>
    <w:p w14:paraId="41692A98" w14:textId="77777777" w:rsidR="00C71CCB" w:rsidRPr="00C71CCB" w:rsidRDefault="00C71CCB" w:rsidP="00C71CCB">
      <w:pPr>
        <w:jc w:val="right"/>
        <w:rPr>
          <w:b/>
          <w:sz w:val="28"/>
          <w:szCs w:val="28"/>
        </w:rPr>
      </w:pPr>
    </w:p>
    <w:p w14:paraId="7A93EF91" w14:textId="615D292B" w:rsidR="00C71CCB" w:rsidRPr="00371106" w:rsidRDefault="00C71CCB" w:rsidP="00C71CCB">
      <w:pPr>
        <w:pStyle w:val="2"/>
        <w:jc w:val="right"/>
        <w:rPr>
          <w:rFonts w:asciiTheme="minorHAnsi" w:hAnsiTheme="minorHAnsi" w:cstheme="minorHAnsi"/>
          <w:sz w:val="22"/>
          <w:szCs w:val="22"/>
        </w:rPr>
      </w:pPr>
      <w:r w:rsidRPr="00C71CCB">
        <w:rPr>
          <w:sz w:val="28"/>
          <w:szCs w:val="28"/>
        </w:rPr>
        <w:br w:type="page"/>
      </w:r>
      <w:bookmarkStart w:id="37" w:name="_Toc198375717"/>
      <w:bookmarkStart w:id="38" w:name="_Toc104006681"/>
      <w:r w:rsidRPr="00371106">
        <w:rPr>
          <w:rFonts w:asciiTheme="minorHAnsi" w:hAnsiTheme="minorHAnsi" w:cstheme="minorHAnsi"/>
          <w:sz w:val="22"/>
          <w:szCs w:val="22"/>
        </w:rPr>
        <w:lastRenderedPageBreak/>
        <w:t>Приложение 1</w:t>
      </w:r>
      <w:r w:rsidR="00371106" w:rsidRPr="00371106">
        <w:rPr>
          <w:rFonts w:asciiTheme="minorHAnsi" w:hAnsiTheme="minorHAnsi" w:cstheme="minorHAnsi"/>
          <w:sz w:val="22"/>
          <w:szCs w:val="22"/>
        </w:rPr>
        <w:t>.</w:t>
      </w:r>
      <w:r w:rsidRPr="00371106">
        <w:rPr>
          <w:rFonts w:asciiTheme="minorHAnsi" w:hAnsiTheme="minorHAnsi" w:cstheme="minorHAnsi"/>
          <w:sz w:val="22"/>
          <w:szCs w:val="22"/>
        </w:rPr>
        <w:t xml:space="preserve"> Пример проверки, осуществляемой системой WebTrends Security Analyzer</w:t>
      </w:r>
      <w:bookmarkEnd w:id="37"/>
      <w:bookmarkEnd w:id="38"/>
    </w:p>
    <w:p w14:paraId="185A9287" w14:textId="77777777" w:rsidR="00C71CCB" w:rsidRPr="00371106" w:rsidRDefault="00C71CCB" w:rsidP="00C71CCB">
      <w:pPr>
        <w:jc w:val="center"/>
        <w:rPr>
          <w:rFonts w:asciiTheme="minorHAnsi" w:hAnsiTheme="minorHAnsi" w:cstheme="minorHAnsi"/>
          <w:iCs/>
          <w:sz w:val="22"/>
          <w:szCs w:val="22"/>
        </w:rPr>
      </w:pPr>
    </w:p>
    <w:p w14:paraId="65B3FA77"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&lt;TestAuthor&gt; WebTrends Corporation &lt;/TestAuthor&gt;</w:t>
      </w:r>
    </w:p>
    <w:p w14:paraId="449C94A0" w14:textId="77777777" w:rsidR="00C71CCB" w:rsidRPr="00371106" w:rsidRDefault="00C71CCB" w:rsidP="00C71CCB">
      <w:pPr>
        <w:pStyle w:val="HTML"/>
        <w:rPr>
          <w:rFonts w:asciiTheme="minorHAnsi" w:hAnsiTheme="minorHAnsi" w:cstheme="minorHAnsi"/>
          <w:sz w:val="22"/>
          <w:szCs w:val="22"/>
          <w:lang w:val="en-US"/>
        </w:rPr>
      </w:pPr>
    </w:p>
    <w:p w14:paraId="45FE9F75"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&lt;TestCopyright&gt; Copyright 1998, WebTrends Corporation, All Rights Reserved. </w:t>
      </w:r>
    </w:p>
    <w:p w14:paraId="54382378"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&lt;/TestCopyright&gt;</w:t>
      </w:r>
    </w:p>
    <w:p w14:paraId="08B595E1" w14:textId="77777777" w:rsidR="00C71CCB" w:rsidRPr="00371106" w:rsidRDefault="00C71CCB" w:rsidP="00C71CCB">
      <w:pPr>
        <w:pStyle w:val="HTML"/>
        <w:rPr>
          <w:rFonts w:asciiTheme="minorHAnsi" w:hAnsiTheme="minorHAnsi" w:cstheme="minorHAnsi"/>
          <w:sz w:val="22"/>
          <w:szCs w:val="22"/>
          <w:lang w:val="en-US"/>
        </w:rPr>
      </w:pPr>
    </w:p>
    <w:p w14:paraId="39437FB4"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&lt;TestVersion&gt; 2.0 &lt;/TestVersion&gt;</w:t>
      </w:r>
    </w:p>
    <w:p w14:paraId="6D86E13F" w14:textId="77777777" w:rsidR="00C71CCB" w:rsidRPr="00371106" w:rsidRDefault="00C71CCB" w:rsidP="00C71CCB">
      <w:pPr>
        <w:pStyle w:val="HTML"/>
        <w:rPr>
          <w:rFonts w:asciiTheme="minorHAnsi" w:hAnsiTheme="minorHAnsi" w:cstheme="minorHAnsi"/>
          <w:sz w:val="22"/>
          <w:szCs w:val="22"/>
          <w:lang w:val="en-US"/>
        </w:rPr>
      </w:pPr>
    </w:p>
    <w:p w14:paraId="6A7C2B50"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w:t>
      </w:r>
    </w:p>
    <w:p w14:paraId="38969EF7" w14:textId="77777777" w:rsidR="00C71CCB" w:rsidRPr="00371106" w:rsidRDefault="00C71CCB" w:rsidP="00C71CCB">
      <w:pPr>
        <w:pStyle w:val="HTML"/>
        <w:rPr>
          <w:rFonts w:asciiTheme="minorHAnsi" w:hAnsiTheme="minorHAnsi" w:cstheme="minorHAnsi"/>
          <w:sz w:val="22"/>
          <w:szCs w:val="22"/>
          <w:lang w:val="en-US"/>
        </w:rPr>
      </w:pPr>
    </w:p>
    <w:p w14:paraId="055D29B9"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&lt;TestDependency&gt;estabvc&lt;/TestDependency&gt;</w:t>
      </w:r>
    </w:p>
    <w:p w14:paraId="62165654" w14:textId="77777777" w:rsidR="00C71CCB" w:rsidRPr="00371106" w:rsidRDefault="00C71CCB" w:rsidP="00C71CCB">
      <w:pPr>
        <w:pStyle w:val="HTML"/>
        <w:rPr>
          <w:rFonts w:asciiTheme="minorHAnsi" w:hAnsiTheme="minorHAnsi" w:cstheme="minorHAnsi"/>
          <w:sz w:val="22"/>
          <w:szCs w:val="22"/>
          <w:lang w:val="en-US"/>
        </w:rPr>
      </w:pPr>
    </w:p>
    <w:p w14:paraId="0DFAB03B"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&lt;TestCategory&gt;inventory&lt;/TestCategory&gt;</w:t>
      </w:r>
    </w:p>
    <w:p w14:paraId="6547877F" w14:textId="77777777" w:rsidR="00C71CCB" w:rsidRPr="00371106" w:rsidRDefault="00C71CCB" w:rsidP="00C71CCB">
      <w:pPr>
        <w:pStyle w:val="HTML"/>
        <w:rPr>
          <w:rFonts w:asciiTheme="minorHAnsi" w:hAnsiTheme="minorHAnsi" w:cstheme="minorHAnsi"/>
          <w:sz w:val="22"/>
          <w:szCs w:val="22"/>
          <w:lang w:val="en-US"/>
        </w:rPr>
      </w:pPr>
    </w:p>
    <w:p w14:paraId="0425F898"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w:t>
      </w:r>
    </w:p>
    <w:p w14:paraId="3FBE9072" w14:textId="77777777" w:rsidR="00C71CCB" w:rsidRPr="00371106" w:rsidRDefault="00C71CCB" w:rsidP="00C71CCB">
      <w:pPr>
        <w:pStyle w:val="HTML"/>
        <w:rPr>
          <w:rFonts w:asciiTheme="minorHAnsi" w:hAnsiTheme="minorHAnsi" w:cstheme="minorHAnsi"/>
          <w:sz w:val="22"/>
          <w:szCs w:val="22"/>
          <w:lang w:val="en-US"/>
        </w:rPr>
      </w:pPr>
    </w:p>
    <w:p w14:paraId="0CB84C38"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&lt;TestTitle&gt;Query OS Type via Netbios&lt;/TestTitle&gt;</w:t>
      </w:r>
    </w:p>
    <w:p w14:paraId="1550BBEA" w14:textId="77777777" w:rsidR="00C71CCB" w:rsidRPr="00371106" w:rsidRDefault="00C71CCB" w:rsidP="00C71CCB">
      <w:pPr>
        <w:pStyle w:val="HTML"/>
        <w:rPr>
          <w:rFonts w:asciiTheme="minorHAnsi" w:hAnsiTheme="minorHAnsi" w:cstheme="minorHAnsi"/>
          <w:sz w:val="22"/>
          <w:szCs w:val="22"/>
          <w:lang w:val="en-US"/>
        </w:rPr>
      </w:pPr>
    </w:p>
    <w:p w14:paraId="5545C2FE"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&lt;TestVulnerabilityDescription&gt;</w:t>
      </w:r>
    </w:p>
    <w:p w14:paraId="705672F2"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This test attempts to determine the operating system type and version </w:t>
      </w:r>
    </w:p>
    <w:p w14:paraId="3F84A49A"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running on the specified hosts.</w:t>
      </w:r>
    </w:p>
    <w:p w14:paraId="5EAB76FE"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&lt;/TestVulnerabilityDescription&gt;</w:t>
      </w:r>
    </w:p>
    <w:p w14:paraId="7300E050" w14:textId="77777777" w:rsidR="00C71CCB" w:rsidRPr="00371106" w:rsidRDefault="00C71CCB" w:rsidP="00C71CCB">
      <w:pPr>
        <w:pStyle w:val="HTML"/>
        <w:rPr>
          <w:rFonts w:asciiTheme="minorHAnsi" w:hAnsiTheme="minorHAnsi" w:cstheme="minorHAnsi"/>
          <w:sz w:val="22"/>
          <w:szCs w:val="22"/>
          <w:lang w:val="en-US"/>
        </w:rPr>
      </w:pPr>
    </w:p>
    <w:p w14:paraId="03AA4870"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w:t>
      </w:r>
    </w:p>
    <w:p w14:paraId="36A9AF67" w14:textId="77777777" w:rsidR="00C71CCB" w:rsidRPr="00371106" w:rsidRDefault="00C71CCB" w:rsidP="00C71CCB">
      <w:pPr>
        <w:pStyle w:val="HTML"/>
        <w:rPr>
          <w:rFonts w:asciiTheme="minorHAnsi" w:hAnsiTheme="minorHAnsi" w:cstheme="minorHAnsi"/>
          <w:sz w:val="22"/>
          <w:szCs w:val="22"/>
          <w:lang w:val="en-US"/>
        </w:rPr>
      </w:pPr>
    </w:p>
    <w:p w14:paraId="26BADD88"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&lt;Test&gt;</w:t>
      </w:r>
    </w:p>
    <w:p w14:paraId="69D17F73" w14:textId="77777777" w:rsidR="00C71CCB" w:rsidRPr="00371106" w:rsidRDefault="00C71CCB" w:rsidP="00C71CCB">
      <w:pPr>
        <w:pStyle w:val="HTML"/>
        <w:rPr>
          <w:rFonts w:asciiTheme="minorHAnsi" w:hAnsiTheme="minorHAnsi" w:cstheme="minorHAnsi"/>
          <w:sz w:val="22"/>
          <w:szCs w:val="22"/>
          <w:lang w:val="en-US"/>
        </w:rPr>
      </w:pPr>
    </w:p>
    <w:p w14:paraId="25133ED6"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osdetectnt.pl</w:t>
      </w:r>
    </w:p>
    <w:p w14:paraId="6E5E6C55"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attempt to detect OS using a netbios over tcp/ip call</w:t>
      </w:r>
    </w:p>
    <w:p w14:paraId="376EFBDB" w14:textId="77777777" w:rsidR="00C71CCB" w:rsidRPr="00371106" w:rsidRDefault="00C71CCB" w:rsidP="00C71CCB">
      <w:pPr>
        <w:pStyle w:val="HTML"/>
        <w:rPr>
          <w:rFonts w:asciiTheme="minorHAnsi" w:hAnsiTheme="minorHAnsi" w:cstheme="minorHAnsi"/>
          <w:sz w:val="22"/>
          <w:szCs w:val="22"/>
          <w:lang w:val="en-US"/>
        </w:rPr>
      </w:pPr>
    </w:p>
    <w:p w14:paraId="37C0C784"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require "crowbar.pl";</w:t>
      </w:r>
    </w:p>
    <w:p w14:paraId="79B2ED50" w14:textId="77777777" w:rsidR="00C71CCB" w:rsidRPr="00371106" w:rsidRDefault="00C71CCB" w:rsidP="00C71CCB">
      <w:pPr>
        <w:pStyle w:val="HTML"/>
        <w:rPr>
          <w:rFonts w:asciiTheme="minorHAnsi" w:hAnsiTheme="minorHAnsi" w:cstheme="minorHAnsi"/>
          <w:sz w:val="22"/>
          <w:szCs w:val="22"/>
          <w:lang w:val="en-US"/>
        </w:rPr>
      </w:pPr>
    </w:p>
    <w:p w14:paraId="60471883"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$theTargetNetbiosName = GetStringParam($crowbar::WTDB_NetbiosName);</w:t>
      </w:r>
    </w:p>
    <w:p w14:paraId="22843C92"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crowbar::WTDebugOutput</w:t>
      </w:r>
    </w:p>
    <w:p w14:paraId="461484DB"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ab/>
        <w:t>("OSDetect -- the target netbios name is $theTargetNetbiosName");</w:t>
      </w:r>
    </w:p>
    <w:p w14:paraId="1C399AE8" w14:textId="77777777" w:rsidR="00C71CCB" w:rsidRPr="00371106" w:rsidRDefault="00C71CCB" w:rsidP="00C71CCB">
      <w:pPr>
        <w:pStyle w:val="HTML"/>
        <w:rPr>
          <w:rFonts w:asciiTheme="minorHAnsi" w:hAnsiTheme="minorHAnsi" w:cstheme="minorHAnsi"/>
          <w:sz w:val="22"/>
          <w:szCs w:val="22"/>
          <w:lang w:val="en-US"/>
        </w:rPr>
      </w:pPr>
    </w:p>
    <w:p w14:paraId="68F8657C"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if($theTargetNetbiosName){</w:t>
      </w:r>
    </w:p>
    <w:p w14:paraId="1C5A3086"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ab/>
        <w:t>$a = crowbar::WTGetNTOSInfo($theTargetNetbiosName);</w:t>
      </w:r>
    </w:p>
    <w:p w14:paraId="4B043C6D"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if($a){</w:t>
      </w:r>
    </w:p>
    <w:p w14:paraId="7C8F00D4"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$a =~ /^OSTYPE (.*):VERSION (.*)/;</w:t>
      </w:r>
    </w:p>
    <w:p w14:paraId="151FC00D"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$type = $1;</w:t>
      </w:r>
    </w:p>
    <w:p w14:paraId="7E177016"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$version = $2;</w:t>
      </w:r>
    </w:p>
    <w:p w14:paraId="6433F320"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crowbar::WTDebugOutput("Type is $type, version is $version\n");</w:t>
      </w:r>
    </w:p>
    <w:p w14:paraId="38030BA3"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if($version =~ m/OSVersion_Unknown/){</w:t>
      </w:r>
    </w:p>
    <w:p w14:paraId="67E22D1A"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crowbar::WTAddRecord( $crowbar::WTDB_OSVersion, </w:t>
      </w:r>
    </w:p>
    <w:p w14:paraId="6AE923D2"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 xml:space="preserve">length("Unknown") + 1, </w:t>
      </w:r>
    </w:p>
    <w:p w14:paraId="0D102647"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"Unknown", -1);</w:t>
      </w:r>
    </w:p>
    <w:p w14:paraId="3F99365A"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p>
    <w:p w14:paraId="73C6FC40"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elsif($version =~ m/OSVersion_WindowsNT_3_5_0/){</w:t>
      </w:r>
    </w:p>
    <w:p w14:paraId="33C8101F"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crowbar::WTAddRecord( $crowbar::WTDB_OSVersion, </w:t>
      </w:r>
    </w:p>
    <w:p w14:paraId="1D1F4C42"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 xml:space="preserve">length("Version 3.5") + 1, </w:t>
      </w:r>
    </w:p>
    <w:p w14:paraId="54BD2F08"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"Version 3.5", -1);</w:t>
      </w:r>
    </w:p>
    <w:p w14:paraId="78C22271"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p>
    <w:p w14:paraId="4AB02F67"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lastRenderedPageBreak/>
        <w:t xml:space="preserve"> elsif($version =~ m/OSVersion_WindowsNT_3_5_1/){</w:t>
      </w:r>
    </w:p>
    <w:p w14:paraId="6417610D"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crowbar::WTAddRecord( $crowbar::WTDB_OSVersion, </w:t>
      </w:r>
    </w:p>
    <w:p w14:paraId="6FF3195E"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 xml:space="preserve">length("Version 3.51") + 1, </w:t>
      </w:r>
    </w:p>
    <w:p w14:paraId="5C212FB2"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"Version 3.51", -1);</w:t>
      </w:r>
    </w:p>
    <w:p w14:paraId="002FA5F2"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p>
    <w:p w14:paraId="3EFDE611"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elsif($version =~ m/OSVersion_WindowsNT_4_0/){</w:t>
      </w:r>
    </w:p>
    <w:p w14:paraId="2D6FFA03"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crowbar::WTAddRecord( $crowbar::WTDB_OSVersion, </w:t>
      </w:r>
    </w:p>
    <w:p w14:paraId="3BD7132A"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 xml:space="preserve">length("Version 4.0") + 1, </w:t>
      </w:r>
    </w:p>
    <w:p w14:paraId="45071670"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"Version 4.0", -1);</w:t>
      </w:r>
    </w:p>
    <w:p w14:paraId="3BF49AE8"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p>
    <w:p w14:paraId="31E7966A"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elsif($version =~ m/OSVersion_WindowsNT_5_0/){</w:t>
      </w:r>
    </w:p>
    <w:p w14:paraId="1C823C13"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crowbar::WTAddRecord( $crowbar::WTDB_OSVersion, </w:t>
      </w:r>
    </w:p>
    <w:p w14:paraId="4B475707"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 xml:space="preserve">length("Version 5.0") + 1, </w:t>
      </w:r>
    </w:p>
    <w:p w14:paraId="0AE2953E"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"Version 5.0", -1);</w:t>
      </w:r>
    </w:p>
    <w:p w14:paraId="31841C01"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p>
    <w:p w14:paraId="343319D9" w14:textId="77777777" w:rsidR="00C71CCB" w:rsidRPr="00371106" w:rsidRDefault="00C71CCB" w:rsidP="00C71CCB">
      <w:pPr>
        <w:pStyle w:val="HTML"/>
        <w:rPr>
          <w:rFonts w:asciiTheme="minorHAnsi" w:hAnsiTheme="minorHAnsi" w:cstheme="minorHAnsi"/>
          <w:sz w:val="22"/>
          <w:szCs w:val="22"/>
          <w:lang w:val="en-US"/>
        </w:rPr>
      </w:pPr>
    </w:p>
    <w:p w14:paraId="27735840"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if($type =~ m/OSType_Unknown/){</w:t>
      </w:r>
    </w:p>
    <w:p w14:paraId="0F0D4E7E"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crowbar::WTAddRecord( $crowbar::WTDB_OSType, </w:t>
      </w:r>
    </w:p>
    <w:p w14:paraId="0C88F6F1"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 xml:space="preserve">length("Unknown") + 1, </w:t>
      </w:r>
    </w:p>
    <w:p w14:paraId="7D7633BE"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"Unknown", -1);</w:t>
      </w:r>
    </w:p>
    <w:p w14:paraId="3AAC0911"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p>
    <w:p w14:paraId="74E4B38E"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elsif($type =~ m/OSType_Unix/){</w:t>
      </w:r>
    </w:p>
    <w:p w14:paraId="04C93B63"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crowbar::WTAddRecord( $crowbar::WTDB_OSType, </w:t>
      </w:r>
    </w:p>
    <w:p w14:paraId="36F7EE8D"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 xml:space="preserve">length("Unix Server") + 1, </w:t>
      </w:r>
    </w:p>
    <w:p w14:paraId="608769CB"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"Unix Server", -1);</w:t>
      </w:r>
    </w:p>
    <w:p w14:paraId="45F27107"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p>
    <w:p w14:paraId="00E7030C"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elsif($type =~ m/OSType_WindowsNTServer/){</w:t>
      </w:r>
    </w:p>
    <w:p w14:paraId="396C8D3F"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crowbar::WTAddRecord( $crowbar::WTDB_OSType, </w:t>
      </w:r>
    </w:p>
    <w:p w14:paraId="147371F9"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 xml:space="preserve">length("Windows NT Server") + 1, </w:t>
      </w:r>
    </w:p>
    <w:p w14:paraId="2BE8125C"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"Windows NT Server", -1);</w:t>
      </w:r>
    </w:p>
    <w:p w14:paraId="0115100B"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p>
    <w:p w14:paraId="20152773"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elsif($type =~ m/OSType_WindowsNTPDC/){</w:t>
      </w:r>
    </w:p>
    <w:p w14:paraId="66973C1F"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crowbar::WTAddRecord( $crowbar::WTDB_OSType, </w:t>
      </w:r>
    </w:p>
    <w:p w14:paraId="52EA5255"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 xml:space="preserve">length("Windows NT Primary Domain Controller") + 1, </w:t>
      </w:r>
    </w:p>
    <w:p w14:paraId="0265599B"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"Windows NT Primary Domain Controller", -1);</w:t>
      </w:r>
    </w:p>
    <w:p w14:paraId="052B30CE"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p>
    <w:p w14:paraId="64FC09BB"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elsif($type =~ m/OSType_WindowsNTBDC/){</w:t>
      </w:r>
    </w:p>
    <w:p w14:paraId="340E32ED"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crowbar::WTAddRecord( $crowbar::WTDB_OSType, </w:t>
      </w:r>
    </w:p>
    <w:p w14:paraId="1FC47D26"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 xml:space="preserve">length("Windows NT Backup Domain Controller") + 1, </w:t>
      </w:r>
    </w:p>
    <w:p w14:paraId="5001E67B"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"Windows NT Backup Domain Controller", -1);</w:t>
      </w:r>
    </w:p>
    <w:p w14:paraId="73F3E80E"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p>
    <w:p w14:paraId="6F1A4616"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elsif($type =~ m/OSType_WindowsNTWorkstation/){</w:t>
      </w:r>
    </w:p>
    <w:p w14:paraId="5DFFB480"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crowbar::WTAddRecord( $crowbar::WTDB_OSType, </w:t>
      </w:r>
    </w:p>
    <w:p w14:paraId="35BC6BBE"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 xml:space="preserve">length("Windows NT Workstation") + 1, </w:t>
      </w:r>
    </w:p>
    <w:p w14:paraId="187E1851"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"Windows NT Workstation", -1);</w:t>
      </w:r>
    </w:p>
    <w:p w14:paraId="3877890F"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p>
    <w:p w14:paraId="5CD1CFAD"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elsif($type =~ m/OSType_WindowsNT/){</w:t>
      </w:r>
    </w:p>
    <w:p w14:paraId="781907C5"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crowbar::WTAddRecord( $crowbar::WTDB_OSType, </w:t>
      </w:r>
    </w:p>
    <w:p w14:paraId="734C0E4B"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 xml:space="preserve">length("Windows NT") + 1, </w:t>
      </w:r>
    </w:p>
    <w:p w14:paraId="47CD4BA8"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"Windows NT", -1);</w:t>
      </w:r>
    </w:p>
    <w:p w14:paraId="29DC41FA"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p>
    <w:p w14:paraId="01DBD46A"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elsif($type =~ m/OSType_Windows95/){</w:t>
      </w:r>
    </w:p>
    <w:p w14:paraId="697089A6"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crowbar::WTAddRecord( $crowbar::WTDB_OSType, </w:t>
      </w:r>
    </w:p>
    <w:p w14:paraId="1D5D866B"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 xml:space="preserve">length("Windows 95/98") + 1, </w:t>
      </w:r>
    </w:p>
    <w:p w14:paraId="27FA6A93"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lastRenderedPageBreak/>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"Windows 95/98", -1);</w:t>
      </w:r>
    </w:p>
    <w:p w14:paraId="4CD7499E"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p>
    <w:p w14:paraId="7A2FFF6C"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elsif($type =~ m/OSType_Windows98/){</w:t>
      </w:r>
    </w:p>
    <w:p w14:paraId="1E66C7F3"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crowbar::WTAddRecord( $crowbar::WTDB_OSType, </w:t>
      </w:r>
    </w:p>
    <w:p w14:paraId="6811768A"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 xml:space="preserve">length("Windows 98") + 1, </w:t>
      </w:r>
    </w:p>
    <w:p w14:paraId="00FD6DFE"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lang w:val="en-US"/>
        </w:rPr>
        <w:tab/>
      </w:r>
      <w:r w:rsidRPr="00371106">
        <w:rPr>
          <w:rFonts w:asciiTheme="minorHAnsi" w:hAnsiTheme="minorHAnsi" w:cstheme="minorHAnsi"/>
          <w:sz w:val="22"/>
          <w:szCs w:val="22"/>
          <w:lang w:val="en-US"/>
        </w:rPr>
        <w:tab/>
        <w:t>"Windows 98", -1);</w:t>
      </w:r>
    </w:p>
    <w:p w14:paraId="1571654B"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p>
    <w:p w14:paraId="3A47B4AE"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 }</w:t>
      </w:r>
    </w:p>
    <w:p w14:paraId="6BEB52A9"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w:t>
      </w:r>
    </w:p>
    <w:p w14:paraId="3DCEFEA7"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&lt;/Test&gt;</w:t>
      </w:r>
    </w:p>
    <w:p w14:paraId="490C1DD1" w14:textId="77777777" w:rsidR="00C71CCB" w:rsidRPr="00371106" w:rsidRDefault="00C71CCB" w:rsidP="00C71CCB">
      <w:pPr>
        <w:pStyle w:val="3"/>
        <w:rPr>
          <w:rFonts w:asciiTheme="minorHAnsi" w:hAnsiTheme="minorHAnsi" w:cstheme="minorHAnsi"/>
          <w:sz w:val="22"/>
          <w:szCs w:val="22"/>
          <w:lang w:val="en-US"/>
        </w:rPr>
      </w:pPr>
    </w:p>
    <w:p w14:paraId="70E0A9E6" w14:textId="77777777" w:rsidR="00C71CCB" w:rsidRPr="00371106" w:rsidRDefault="00C71CCB" w:rsidP="00C71CCB">
      <w:pPr>
        <w:pStyle w:val="-L"/>
        <w:rPr>
          <w:rFonts w:asciiTheme="minorHAnsi" w:hAnsiTheme="minorHAnsi" w:cstheme="minorHAnsi"/>
          <w:sz w:val="22"/>
          <w:szCs w:val="22"/>
          <w:lang w:val="en-US"/>
        </w:rPr>
      </w:pPr>
      <w:r w:rsidRPr="00371106">
        <w:rPr>
          <w:rFonts w:asciiTheme="minorHAnsi" w:hAnsiTheme="minorHAnsi" w:cstheme="minorHAnsi"/>
          <w:sz w:val="22"/>
          <w:szCs w:val="22"/>
        </w:rPr>
        <w:t>Пример</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проверки</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осуществляемой</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системой</w:t>
      </w:r>
      <w:r w:rsidRPr="00371106">
        <w:rPr>
          <w:rFonts w:asciiTheme="minorHAnsi" w:hAnsiTheme="minorHAnsi" w:cstheme="minorHAnsi"/>
          <w:sz w:val="22"/>
          <w:szCs w:val="22"/>
          <w:lang w:val="en-US"/>
        </w:rPr>
        <w:t xml:space="preserve"> CyberCop CASL</w:t>
      </w:r>
    </w:p>
    <w:p w14:paraId="75E2C7A0" w14:textId="77777777" w:rsidR="00C71CCB" w:rsidRPr="00371106" w:rsidRDefault="00C71CCB" w:rsidP="00C71CCB">
      <w:pPr>
        <w:pStyle w:val="HTML"/>
        <w:rPr>
          <w:rFonts w:asciiTheme="minorHAnsi" w:hAnsiTheme="minorHAnsi" w:cstheme="minorHAnsi"/>
          <w:sz w:val="22"/>
          <w:szCs w:val="22"/>
          <w:lang w:val="en-US"/>
        </w:rPr>
      </w:pPr>
    </w:p>
    <w:p w14:paraId="181134B2"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spoof_check.cape</w:t>
      </w:r>
    </w:p>
    <w:p w14:paraId="671F55F8" w14:textId="77777777" w:rsidR="00C71CCB" w:rsidRPr="00371106" w:rsidRDefault="00C71CCB" w:rsidP="00C71CCB">
      <w:pPr>
        <w:pStyle w:val="HTML"/>
        <w:rPr>
          <w:rFonts w:asciiTheme="minorHAnsi" w:hAnsiTheme="minorHAnsi" w:cstheme="minorHAnsi"/>
          <w:sz w:val="22"/>
          <w:szCs w:val="22"/>
          <w:lang w:val="en-US"/>
        </w:rPr>
      </w:pPr>
    </w:p>
    <w:p w14:paraId="38320BF9"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this script is used by the built-in filter checks</w:t>
      </w:r>
    </w:p>
    <w:p w14:paraId="7302131D"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 please do not modify it</w:t>
      </w:r>
    </w:p>
    <w:p w14:paraId="31A44090"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ip</w:t>
      </w:r>
    </w:p>
    <w:p w14:paraId="054DA610"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ip_version=4</w:t>
      </w:r>
    </w:p>
    <w:p w14:paraId="0EE86DCF"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ip_proto=IPPROTO_UDP</w:t>
      </w:r>
    </w:p>
    <w:p w14:paraId="05C9684F"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ip_flags=0</w:t>
      </w:r>
    </w:p>
    <w:p w14:paraId="1AB34477"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ip_id=42</w:t>
      </w:r>
    </w:p>
    <w:p w14:paraId="6A5651AF"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ip_done</w:t>
      </w:r>
    </w:p>
    <w:p w14:paraId="0C889938" w14:textId="77777777" w:rsidR="00C71CCB" w:rsidRPr="00371106" w:rsidRDefault="00C71CCB" w:rsidP="00C71CCB">
      <w:pPr>
        <w:pStyle w:val="HTML"/>
        <w:rPr>
          <w:rFonts w:asciiTheme="minorHAnsi" w:hAnsiTheme="minorHAnsi" w:cstheme="minorHAnsi"/>
          <w:sz w:val="22"/>
          <w:szCs w:val="22"/>
          <w:lang w:val="en-US"/>
        </w:rPr>
      </w:pPr>
    </w:p>
    <w:p w14:paraId="6F6AA95F"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udp</w:t>
      </w:r>
    </w:p>
    <w:p w14:paraId="69F08BE8"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udp_sport=6834</w:t>
      </w:r>
    </w:p>
    <w:p w14:paraId="4C3440C9"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udp_dport=5574</w:t>
      </w:r>
    </w:p>
    <w:p w14:paraId="0BA64261"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udp_done</w:t>
      </w:r>
    </w:p>
    <w:p w14:paraId="044D312C" w14:textId="77777777" w:rsidR="00C71CCB" w:rsidRPr="00371106" w:rsidRDefault="00C71CCB" w:rsidP="00C71CCB">
      <w:pPr>
        <w:pStyle w:val="HTML"/>
        <w:rPr>
          <w:rFonts w:asciiTheme="minorHAnsi" w:hAnsiTheme="minorHAnsi" w:cstheme="minorHAnsi"/>
          <w:sz w:val="22"/>
          <w:szCs w:val="22"/>
          <w:lang w:val="en-US"/>
        </w:rPr>
      </w:pPr>
    </w:p>
    <w:p w14:paraId="206425BA"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data=SAS-ipspoofing</w:t>
      </w:r>
    </w:p>
    <w:p w14:paraId="3D0801A6" w14:textId="77777777" w:rsidR="00C71CCB" w:rsidRPr="00371106" w:rsidRDefault="00C71CCB" w:rsidP="00C71CCB">
      <w:pPr>
        <w:pStyle w:val="HTML"/>
        <w:rPr>
          <w:rFonts w:asciiTheme="minorHAnsi" w:hAnsiTheme="minorHAnsi" w:cstheme="minorHAnsi"/>
          <w:sz w:val="22"/>
          <w:szCs w:val="22"/>
          <w:lang w:val="en-US"/>
        </w:rPr>
      </w:pPr>
    </w:p>
    <w:p w14:paraId="7734162B" w14:textId="77777777" w:rsidR="00C71CCB" w:rsidRPr="00AA2D87"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end</w:t>
      </w:r>
      <w:r w:rsidRPr="00AA2D87">
        <w:rPr>
          <w:rFonts w:asciiTheme="minorHAnsi" w:hAnsiTheme="minorHAnsi" w:cstheme="minorHAnsi"/>
          <w:sz w:val="22"/>
          <w:szCs w:val="22"/>
          <w:lang w:val="en-US"/>
        </w:rPr>
        <w:t>_</w:t>
      </w:r>
      <w:r w:rsidRPr="00371106">
        <w:rPr>
          <w:rFonts w:asciiTheme="minorHAnsi" w:hAnsiTheme="minorHAnsi" w:cstheme="minorHAnsi"/>
          <w:sz w:val="22"/>
          <w:szCs w:val="22"/>
          <w:lang w:val="en-US"/>
        </w:rPr>
        <w:t>of</w:t>
      </w:r>
      <w:r w:rsidRPr="00AA2D87">
        <w:rPr>
          <w:rFonts w:asciiTheme="minorHAnsi" w:hAnsiTheme="minorHAnsi" w:cstheme="minorHAnsi"/>
          <w:sz w:val="22"/>
          <w:szCs w:val="22"/>
          <w:lang w:val="en-US"/>
        </w:rPr>
        <w:t>_</w:t>
      </w:r>
      <w:r w:rsidRPr="00371106">
        <w:rPr>
          <w:rFonts w:asciiTheme="minorHAnsi" w:hAnsiTheme="minorHAnsi" w:cstheme="minorHAnsi"/>
          <w:sz w:val="22"/>
          <w:szCs w:val="22"/>
          <w:lang w:val="en-US"/>
        </w:rPr>
        <w:t>packet</w:t>
      </w:r>
    </w:p>
    <w:p w14:paraId="244359CC" w14:textId="6D91D6D8" w:rsidR="00C71CCB" w:rsidRPr="00371106" w:rsidRDefault="00C71CCB" w:rsidP="00C71CCB">
      <w:pPr>
        <w:pStyle w:val="2"/>
        <w:jc w:val="right"/>
        <w:rPr>
          <w:rFonts w:asciiTheme="minorHAnsi" w:hAnsiTheme="minorHAnsi" w:cstheme="minorHAnsi"/>
          <w:sz w:val="22"/>
          <w:szCs w:val="22"/>
        </w:rPr>
      </w:pPr>
      <w:r w:rsidRPr="003B5DDA">
        <w:rPr>
          <w:rFonts w:asciiTheme="minorHAnsi" w:hAnsiTheme="minorHAnsi" w:cstheme="minorHAnsi"/>
          <w:sz w:val="22"/>
          <w:szCs w:val="22"/>
        </w:rPr>
        <w:br w:type="page"/>
      </w:r>
      <w:bookmarkStart w:id="39" w:name="_Toc198375718"/>
      <w:bookmarkStart w:id="40" w:name="_Toc104006682"/>
      <w:r w:rsidRPr="00371106">
        <w:rPr>
          <w:rFonts w:asciiTheme="minorHAnsi" w:hAnsiTheme="minorHAnsi" w:cstheme="minorHAnsi"/>
          <w:sz w:val="22"/>
          <w:szCs w:val="22"/>
        </w:rPr>
        <w:lastRenderedPageBreak/>
        <w:t xml:space="preserve">Приложение 2 Описание служб и параметров реестра в ОС </w:t>
      </w:r>
      <w:r w:rsidRPr="00371106">
        <w:rPr>
          <w:rFonts w:asciiTheme="minorHAnsi" w:hAnsiTheme="minorHAnsi" w:cstheme="minorHAnsi"/>
          <w:sz w:val="22"/>
          <w:szCs w:val="22"/>
          <w:lang w:val="en-US"/>
        </w:rPr>
        <w:t>Windows</w:t>
      </w:r>
      <w:bookmarkEnd w:id="39"/>
      <w:bookmarkEnd w:id="40"/>
    </w:p>
    <w:p w14:paraId="46D8A96C" w14:textId="77777777" w:rsidR="00C71CCB" w:rsidRPr="00371106" w:rsidRDefault="00C71CCB" w:rsidP="004C21A6">
      <w:pPr>
        <w:numPr>
          <w:ilvl w:val="0"/>
          <w:numId w:val="7"/>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Alerter (Оповещатель)</w:t>
      </w:r>
      <w:r w:rsidRPr="00371106">
        <w:rPr>
          <w:rFonts w:asciiTheme="minorHAnsi" w:hAnsiTheme="minorHAnsi" w:cstheme="minorHAnsi"/>
          <w:sz w:val="22"/>
          <w:szCs w:val="22"/>
        </w:rPr>
        <w:t xml:space="preserve"> </w:t>
      </w:r>
    </w:p>
    <w:p w14:paraId="00E86490"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Посылает выбранным пользователям и компьютерам административные оповещения. Если служба остановлена, программа, использующая административные оповещения их не получит. При обычных условиях эта служба не нужна. </w:t>
      </w:r>
    </w:p>
    <w:p w14:paraId="6E6690FF"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Отключить службу: </w:t>
      </w:r>
    </w:p>
    <w:p w14:paraId="6FD578AD"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[HKEY_LOCAL_MACHINE\SYSTEM\CurrentControlSet\Services\Alerter]</w:t>
      </w:r>
    </w:p>
    <w:p w14:paraId="6B837BC2"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2E2FA582" w14:textId="77777777" w:rsidR="00C71CCB" w:rsidRPr="00371106" w:rsidRDefault="00C71CCB" w:rsidP="004C21A6">
      <w:pPr>
        <w:numPr>
          <w:ilvl w:val="0"/>
          <w:numId w:val="8"/>
        </w:numPr>
        <w:spacing w:before="100" w:beforeAutospacing="1" w:after="100" w:afterAutospacing="1"/>
        <w:rPr>
          <w:rFonts w:asciiTheme="minorHAnsi" w:hAnsiTheme="minorHAnsi" w:cstheme="minorHAnsi"/>
          <w:sz w:val="22"/>
          <w:szCs w:val="22"/>
          <w:lang w:val="en-US"/>
        </w:rPr>
      </w:pPr>
      <w:r w:rsidRPr="00371106">
        <w:rPr>
          <w:rFonts w:asciiTheme="minorHAnsi" w:hAnsiTheme="minorHAnsi" w:cstheme="minorHAnsi"/>
          <w:b/>
          <w:bCs/>
          <w:sz w:val="22"/>
          <w:szCs w:val="22"/>
          <w:lang w:val="en-US"/>
        </w:rPr>
        <w:t>Application Layer Gateway Service (</w:t>
      </w:r>
      <w:r w:rsidRPr="00371106">
        <w:rPr>
          <w:rFonts w:asciiTheme="minorHAnsi" w:hAnsiTheme="minorHAnsi" w:cstheme="minorHAnsi"/>
          <w:b/>
          <w:bCs/>
          <w:sz w:val="22"/>
          <w:szCs w:val="22"/>
        </w:rPr>
        <w:t>Служба</w:t>
      </w:r>
      <w:r w:rsidRPr="00371106">
        <w:rPr>
          <w:rFonts w:asciiTheme="minorHAnsi" w:hAnsiTheme="minorHAnsi" w:cstheme="minorHAnsi"/>
          <w:b/>
          <w:bCs/>
          <w:sz w:val="22"/>
          <w:szCs w:val="22"/>
          <w:lang w:val="en-US"/>
        </w:rPr>
        <w:t xml:space="preserve"> </w:t>
      </w:r>
      <w:r w:rsidRPr="00371106">
        <w:rPr>
          <w:rFonts w:asciiTheme="minorHAnsi" w:hAnsiTheme="minorHAnsi" w:cstheme="minorHAnsi"/>
          <w:b/>
          <w:bCs/>
          <w:sz w:val="22"/>
          <w:szCs w:val="22"/>
        </w:rPr>
        <w:t>шлюза</w:t>
      </w:r>
      <w:r w:rsidRPr="00371106">
        <w:rPr>
          <w:rFonts w:asciiTheme="minorHAnsi" w:hAnsiTheme="minorHAnsi" w:cstheme="minorHAnsi"/>
          <w:b/>
          <w:bCs/>
          <w:sz w:val="22"/>
          <w:szCs w:val="22"/>
          <w:lang w:val="en-US"/>
        </w:rPr>
        <w:t xml:space="preserve"> </w:t>
      </w:r>
      <w:r w:rsidRPr="00371106">
        <w:rPr>
          <w:rFonts w:asciiTheme="minorHAnsi" w:hAnsiTheme="minorHAnsi" w:cstheme="minorHAnsi"/>
          <w:b/>
          <w:bCs/>
          <w:sz w:val="22"/>
          <w:szCs w:val="22"/>
        </w:rPr>
        <w:t>уровня</w:t>
      </w:r>
      <w:r w:rsidRPr="00371106">
        <w:rPr>
          <w:rFonts w:asciiTheme="minorHAnsi" w:hAnsiTheme="minorHAnsi" w:cstheme="minorHAnsi"/>
          <w:b/>
          <w:bCs/>
          <w:sz w:val="22"/>
          <w:szCs w:val="22"/>
          <w:lang w:val="en-US"/>
        </w:rPr>
        <w:t xml:space="preserve"> </w:t>
      </w:r>
      <w:r w:rsidRPr="00371106">
        <w:rPr>
          <w:rFonts w:asciiTheme="minorHAnsi" w:hAnsiTheme="minorHAnsi" w:cstheme="minorHAnsi"/>
          <w:b/>
          <w:bCs/>
          <w:sz w:val="22"/>
          <w:szCs w:val="22"/>
        </w:rPr>
        <w:t>приложения</w:t>
      </w:r>
      <w:r w:rsidRPr="00371106">
        <w:rPr>
          <w:rFonts w:asciiTheme="minorHAnsi" w:hAnsiTheme="minorHAnsi" w:cstheme="minorHAnsi"/>
          <w:b/>
          <w:bCs/>
          <w:sz w:val="22"/>
          <w:szCs w:val="22"/>
          <w:lang w:val="en-US"/>
        </w:rPr>
        <w:t>)</w:t>
      </w:r>
      <w:r w:rsidRPr="00371106">
        <w:rPr>
          <w:rFonts w:asciiTheme="minorHAnsi" w:hAnsiTheme="minorHAnsi" w:cstheme="minorHAnsi"/>
          <w:sz w:val="22"/>
          <w:szCs w:val="22"/>
          <w:lang w:val="en-US"/>
        </w:rPr>
        <w:t xml:space="preserve"> </w:t>
      </w:r>
    </w:p>
    <w:p w14:paraId="74ED3295"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Оказывает поддержку протоколов третьей стороны протоколов PnP для общего доступа к подключению к Интернету и подключений к Интернету с использованием брандмауэра. Эта служба нужна при использовании Брандмауэра Интернета / Общего доступа к Интернету для подключения к сети. Служба занимает около 1.5 Mb в оперативной памяти. У кого нет сети можно отключить эту службу. </w:t>
      </w:r>
    </w:p>
    <w:p w14:paraId="4ABA6D79"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6D0691CC"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[HKEY_LOCAL_MACHINE\SYSTEM\CurrentControlSet\Services\ALG]</w:t>
      </w:r>
    </w:p>
    <w:p w14:paraId="30142CF5"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110D7192" w14:textId="77777777" w:rsidR="00C71CCB" w:rsidRPr="00371106" w:rsidRDefault="00C71CCB" w:rsidP="004C21A6">
      <w:pPr>
        <w:numPr>
          <w:ilvl w:val="0"/>
          <w:numId w:val="9"/>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Automatic Updates (Автоматическое обновление)</w:t>
      </w:r>
      <w:r w:rsidRPr="00371106">
        <w:rPr>
          <w:rFonts w:asciiTheme="minorHAnsi" w:hAnsiTheme="minorHAnsi" w:cstheme="minorHAnsi"/>
          <w:sz w:val="22"/>
          <w:szCs w:val="22"/>
        </w:rPr>
        <w:t xml:space="preserve"> </w:t>
      </w:r>
    </w:p>
    <w:p w14:paraId="4BCABB37"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Нужен для подключения компьютера к центру Windows Update для автоматического скачивания обновлений для вашей системы. Если вы отключите эту службу то переодически будет значок в трее. Для того чтобы это убрать выключите Центр безопастности (на Брандмауэр не влияет). </w:t>
      </w:r>
    </w:p>
    <w:p w14:paraId="3B7D0A44"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46FFB203"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[HKEY_LOCAL_MACHINE\SYSTEM\CurrentControlSet\Services\wuauserv]</w:t>
      </w:r>
    </w:p>
    <w:p w14:paraId="5A5CF8BA"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3BBED708" w14:textId="77777777" w:rsidR="00C71CCB" w:rsidRPr="00371106" w:rsidRDefault="00C71CCB" w:rsidP="004C21A6">
      <w:pPr>
        <w:numPr>
          <w:ilvl w:val="0"/>
          <w:numId w:val="10"/>
        </w:numPr>
        <w:spacing w:before="100" w:beforeAutospacing="1" w:after="100" w:afterAutospacing="1"/>
        <w:rPr>
          <w:rFonts w:asciiTheme="minorHAnsi" w:hAnsiTheme="minorHAnsi" w:cstheme="minorHAnsi"/>
          <w:sz w:val="22"/>
          <w:szCs w:val="22"/>
          <w:lang w:val="en-US"/>
        </w:rPr>
      </w:pPr>
      <w:r w:rsidRPr="00371106">
        <w:rPr>
          <w:rFonts w:asciiTheme="minorHAnsi" w:hAnsiTheme="minorHAnsi" w:cstheme="minorHAnsi"/>
          <w:b/>
          <w:bCs/>
          <w:sz w:val="22"/>
          <w:szCs w:val="22"/>
          <w:lang w:val="en-US"/>
        </w:rPr>
        <w:t>COM+ Event System (</w:t>
      </w:r>
      <w:r w:rsidRPr="00371106">
        <w:rPr>
          <w:rFonts w:asciiTheme="minorHAnsi" w:hAnsiTheme="minorHAnsi" w:cstheme="minorHAnsi"/>
          <w:b/>
          <w:bCs/>
          <w:sz w:val="22"/>
          <w:szCs w:val="22"/>
        </w:rPr>
        <w:t>Система</w:t>
      </w:r>
      <w:r w:rsidRPr="00371106">
        <w:rPr>
          <w:rFonts w:asciiTheme="minorHAnsi" w:hAnsiTheme="minorHAnsi" w:cstheme="minorHAnsi"/>
          <w:b/>
          <w:bCs/>
          <w:sz w:val="22"/>
          <w:szCs w:val="22"/>
          <w:lang w:val="en-US"/>
        </w:rPr>
        <w:t xml:space="preserve"> </w:t>
      </w:r>
      <w:r w:rsidRPr="00371106">
        <w:rPr>
          <w:rFonts w:asciiTheme="minorHAnsi" w:hAnsiTheme="minorHAnsi" w:cstheme="minorHAnsi"/>
          <w:b/>
          <w:bCs/>
          <w:sz w:val="22"/>
          <w:szCs w:val="22"/>
        </w:rPr>
        <w:t>событий</w:t>
      </w:r>
      <w:r w:rsidRPr="00371106">
        <w:rPr>
          <w:rFonts w:asciiTheme="minorHAnsi" w:hAnsiTheme="minorHAnsi" w:cstheme="minorHAnsi"/>
          <w:b/>
          <w:bCs/>
          <w:sz w:val="22"/>
          <w:szCs w:val="22"/>
          <w:lang w:val="en-US"/>
        </w:rPr>
        <w:t xml:space="preserve"> COM+)</w:t>
      </w:r>
      <w:r w:rsidRPr="00371106">
        <w:rPr>
          <w:rFonts w:asciiTheme="minorHAnsi" w:hAnsiTheme="minorHAnsi" w:cstheme="minorHAnsi"/>
          <w:sz w:val="22"/>
          <w:szCs w:val="22"/>
          <w:lang w:val="en-US"/>
        </w:rPr>
        <w:t xml:space="preserve"> </w:t>
      </w:r>
    </w:p>
    <w:p w14:paraId="234C111E"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Поддержка службы уведомления о системных событиях (SENS), обеспечивающей автоматическое распространение событий подписавшимся компонентам COM. Если данная служба остановлена, SENS будет закрыта и не сможет предоставлять уведомления входа и выхода. </w:t>
      </w:r>
    </w:p>
    <w:p w14:paraId="3839831E"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1167D9DD"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[HKEY_LOCAL_MACHINE\SYSTEM\CurrentControlSet\Services\EventSystem]</w:t>
      </w:r>
    </w:p>
    <w:p w14:paraId="581D9D18"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03208933" w14:textId="77777777" w:rsidR="00C71CCB" w:rsidRPr="00371106" w:rsidRDefault="00C71CCB" w:rsidP="004C21A6">
      <w:pPr>
        <w:numPr>
          <w:ilvl w:val="0"/>
          <w:numId w:val="11"/>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Cryptographic Services (Службы криптографии)</w:t>
      </w:r>
      <w:r w:rsidRPr="00371106">
        <w:rPr>
          <w:rFonts w:asciiTheme="minorHAnsi" w:hAnsiTheme="minorHAnsi" w:cstheme="minorHAnsi"/>
          <w:sz w:val="22"/>
          <w:szCs w:val="22"/>
        </w:rPr>
        <w:t xml:space="preserve"> </w:t>
      </w:r>
    </w:p>
    <w:p w14:paraId="123C1716"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Предоставляет три службы управления: службу баз данных каталога, которая проверяет цифровые подписи файлов Windows; службу защищенного корня, которая добавляет и удаляет сертификаты доверенного корня центра сертификации с этого компьютера; и службу ключей, которая </w:t>
      </w:r>
      <w:r w:rsidRPr="00371106">
        <w:rPr>
          <w:rFonts w:asciiTheme="minorHAnsi" w:hAnsiTheme="minorHAnsi" w:cstheme="minorHAnsi"/>
          <w:sz w:val="22"/>
          <w:szCs w:val="22"/>
        </w:rPr>
        <w:lastRenderedPageBreak/>
        <w:t xml:space="preserve">позволяет подавать заявки на сертификаты с этого компьютера. Если эта служба остановлена, все эти службы управления не будут работать. По сути, эта служба проверяет подписи файлов Windows. Однако, вы все равно можете получать окошко с предупреждением о неподписанном драйвере. Эта служба необходима для обновления Windows в ручном и автоматическом режимах, а также для инсталляции Service Pack’ов и DirectX 9.0. Windows Media Player и некоторые .NET приложения могут требовать эту службу для функционирования некоторых функций. Служба занимает около 1.9 Мб в оперативной памяти. </w:t>
      </w:r>
    </w:p>
    <w:p w14:paraId="264E6B42"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Отключить службу: </w:t>
      </w:r>
    </w:p>
    <w:p w14:paraId="2975794D"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[HKEY_LOCAL_MACHINE\SYSTEM\CurrentControlSet\Services\CryptSvc]</w:t>
      </w:r>
    </w:p>
    <w:p w14:paraId="1ABB4CE7"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1E81E9CD" w14:textId="77777777" w:rsidR="00C71CCB" w:rsidRPr="00371106" w:rsidRDefault="00C71CCB" w:rsidP="004C21A6">
      <w:pPr>
        <w:numPr>
          <w:ilvl w:val="0"/>
          <w:numId w:val="12"/>
        </w:numPr>
        <w:spacing w:before="100" w:beforeAutospacing="1" w:after="100" w:afterAutospacing="1"/>
        <w:rPr>
          <w:rFonts w:asciiTheme="minorHAnsi" w:hAnsiTheme="minorHAnsi" w:cstheme="minorHAnsi"/>
          <w:sz w:val="22"/>
          <w:szCs w:val="22"/>
          <w:lang w:val="en-US"/>
        </w:rPr>
      </w:pPr>
      <w:r w:rsidRPr="00371106">
        <w:rPr>
          <w:rFonts w:asciiTheme="minorHAnsi" w:hAnsiTheme="minorHAnsi" w:cstheme="minorHAnsi"/>
          <w:b/>
          <w:bCs/>
          <w:sz w:val="22"/>
          <w:szCs w:val="22"/>
          <w:lang w:val="en-US"/>
        </w:rPr>
        <w:t>DCOM Server Process Launcher (</w:t>
      </w:r>
      <w:r w:rsidRPr="00371106">
        <w:rPr>
          <w:rFonts w:asciiTheme="minorHAnsi" w:hAnsiTheme="minorHAnsi" w:cstheme="minorHAnsi"/>
          <w:b/>
          <w:bCs/>
          <w:sz w:val="22"/>
          <w:szCs w:val="22"/>
        </w:rPr>
        <w:t>Запуск</w:t>
      </w:r>
      <w:r w:rsidRPr="00371106">
        <w:rPr>
          <w:rFonts w:asciiTheme="minorHAnsi" w:hAnsiTheme="minorHAnsi" w:cstheme="minorHAnsi"/>
          <w:b/>
          <w:bCs/>
          <w:sz w:val="22"/>
          <w:szCs w:val="22"/>
          <w:lang w:val="en-US"/>
        </w:rPr>
        <w:t xml:space="preserve"> </w:t>
      </w:r>
      <w:r w:rsidRPr="00371106">
        <w:rPr>
          <w:rFonts w:asciiTheme="minorHAnsi" w:hAnsiTheme="minorHAnsi" w:cstheme="minorHAnsi"/>
          <w:b/>
          <w:bCs/>
          <w:sz w:val="22"/>
          <w:szCs w:val="22"/>
        </w:rPr>
        <w:t>серверных</w:t>
      </w:r>
      <w:r w:rsidRPr="00371106">
        <w:rPr>
          <w:rFonts w:asciiTheme="minorHAnsi" w:hAnsiTheme="minorHAnsi" w:cstheme="minorHAnsi"/>
          <w:b/>
          <w:bCs/>
          <w:sz w:val="22"/>
          <w:szCs w:val="22"/>
          <w:lang w:val="en-US"/>
        </w:rPr>
        <w:t xml:space="preserve"> </w:t>
      </w:r>
      <w:r w:rsidRPr="00371106">
        <w:rPr>
          <w:rFonts w:asciiTheme="minorHAnsi" w:hAnsiTheme="minorHAnsi" w:cstheme="minorHAnsi"/>
          <w:b/>
          <w:bCs/>
          <w:sz w:val="22"/>
          <w:szCs w:val="22"/>
        </w:rPr>
        <w:t>процессов</w:t>
      </w:r>
      <w:r w:rsidRPr="00371106">
        <w:rPr>
          <w:rFonts w:asciiTheme="minorHAnsi" w:hAnsiTheme="minorHAnsi" w:cstheme="minorHAnsi"/>
          <w:b/>
          <w:bCs/>
          <w:sz w:val="22"/>
          <w:szCs w:val="22"/>
          <w:lang w:val="en-US"/>
        </w:rPr>
        <w:t xml:space="preserve"> DCOM)</w:t>
      </w:r>
      <w:r w:rsidRPr="00371106">
        <w:rPr>
          <w:rFonts w:asciiTheme="minorHAnsi" w:hAnsiTheme="minorHAnsi" w:cstheme="minorHAnsi"/>
          <w:sz w:val="22"/>
          <w:szCs w:val="22"/>
          <w:lang w:val="en-US"/>
        </w:rPr>
        <w:t xml:space="preserve"> </w:t>
      </w:r>
    </w:p>
    <w:p w14:paraId="78F31391"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lang w:val="en-US"/>
        </w:rPr>
        <w:t xml:space="preserve">Provides launch functionality for DCOM services. </w:t>
      </w:r>
    </w:p>
    <w:p w14:paraId="2042A76D"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381DBCEA"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[HKEY_LOCAL_MACHINE\SYSTEM\CurrentControlSet\Services\DcomLaunch]</w:t>
      </w:r>
    </w:p>
    <w:p w14:paraId="67E53F50"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60BAC5E3" w14:textId="77777777" w:rsidR="00C71CCB" w:rsidRPr="00371106" w:rsidRDefault="00C71CCB" w:rsidP="004C21A6">
      <w:pPr>
        <w:numPr>
          <w:ilvl w:val="0"/>
          <w:numId w:val="13"/>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DHCP Client (DHCP-клиент)</w:t>
      </w:r>
      <w:r w:rsidRPr="00371106">
        <w:rPr>
          <w:rFonts w:asciiTheme="minorHAnsi" w:hAnsiTheme="minorHAnsi" w:cstheme="minorHAnsi"/>
          <w:sz w:val="22"/>
          <w:szCs w:val="22"/>
        </w:rPr>
        <w:t xml:space="preserve"> </w:t>
      </w:r>
    </w:p>
    <w:p w14:paraId="78468FE5"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Управляет конфигурацией сети посредством регистрации и обновления IP-адресов и DNS-имен. Эта служба автоматически получает ваш динамический IP адрес от вашего DHCP сервера и DNS обновлений. Необходима для ISC (интернет клиента) и в случае, если у вас используется IPSEC. Может быть отключена на системах со статическим ip-адресом. Примечание: Имейте ввиду, что многие DSL или кабельные подключения требуют эту службу для предоставления доступа в Интернет. Если вы отключите эту службу и ваше Интернет соединение перестанет работать, то верните значение в Автоматически. </w:t>
      </w:r>
    </w:p>
    <w:p w14:paraId="460B3CC0"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382675A1"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[HKEY_LOCAL_MACHINE\SYSTEM\CurrentControlSet\Services\Dhcp]</w:t>
      </w:r>
    </w:p>
    <w:p w14:paraId="367B8033"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3AF1EEC8" w14:textId="77777777" w:rsidR="00C71CCB" w:rsidRPr="00371106" w:rsidRDefault="00C71CCB" w:rsidP="004C21A6">
      <w:pPr>
        <w:numPr>
          <w:ilvl w:val="0"/>
          <w:numId w:val="14"/>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Distributed Link Tracking Client (Клиент отслеживания изменившихся связей)</w:t>
      </w:r>
      <w:r w:rsidRPr="00371106">
        <w:rPr>
          <w:rFonts w:asciiTheme="minorHAnsi" w:hAnsiTheme="minorHAnsi" w:cstheme="minorHAnsi"/>
          <w:sz w:val="22"/>
          <w:szCs w:val="22"/>
        </w:rPr>
        <w:t xml:space="preserve"> </w:t>
      </w:r>
    </w:p>
    <w:p w14:paraId="6E6248B8"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Поддерживает связи NTFS-файлов, перемещаемых в пределах компьютера или между компьютерами в домене. </w:t>
      </w:r>
    </w:p>
    <w:p w14:paraId="4B8CA16C"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6D197955"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[HKEY_LOCAL_MACHINE\SYSTEM\CurrentControlSet\Services\TrkWks]</w:t>
      </w:r>
    </w:p>
    <w:p w14:paraId="0550AE90"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03458762" w14:textId="77777777" w:rsidR="00C71CCB" w:rsidRPr="00371106" w:rsidRDefault="00C71CCB" w:rsidP="004C21A6">
      <w:pPr>
        <w:numPr>
          <w:ilvl w:val="0"/>
          <w:numId w:val="15"/>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DNS Client (DNS-клиент)</w:t>
      </w:r>
      <w:r w:rsidRPr="00371106">
        <w:rPr>
          <w:rFonts w:asciiTheme="minorHAnsi" w:hAnsiTheme="minorHAnsi" w:cstheme="minorHAnsi"/>
          <w:sz w:val="22"/>
          <w:szCs w:val="22"/>
        </w:rPr>
        <w:t xml:space="preserve"> </w:t>
      </w:r>
    </w:p>
    <w:p w14:paraId="1D676F81"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Разрешает для данного компьютера DNS-имена в адреса и помещает их в кэш. Если служба остановлена, не удастся разрешить DNS-имена и разместить службу каталогов Active Directory контроллеров домена. Данная служба получает и кеширует DNS имена и фнкции контроллера домена Active Directory. Однако, DNS клиент необходим для IPSEC. Если вы пытаетесь "исправить" </w:t>
      </w:r>
      <w:r w:rsidRPr="00371106">
        <w:rPr>
          <w:rFonts w:asciiTheme="minorHAnsi" w:hAnsiTheme="minorHAnsi" w:cstheme="minorHAnsi"/>
          <w:sz w:val="22"/>
          <w:szCs w:val="22"/>
        </w:rPr>
        <w:lastRenderedPageBreak/>
        <w:t xml:space="preserve">ваше сетевое соединение и получаете диалоговое окно: "DNS resolver failed to flush the cache", то данная служба является причиной возникновения данной ошибки. </w:t>
      </w:r>
    </w:p>
    <w:p w14:paraId="242D647C"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7C74B180"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[HKEY_LOCAL_MACHINE\SYSTEM\CurrentControlSet\Services\Dnscache]</w:t>
      </w:r>
    </w:p>
    <w:p w14:paraId="23CA6E24"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27F0319F" w14:textId="77777777" w:rsidR="00C71CCB" w:rsidRPr="00371106" w:rsidRDefault="00C71CCB" w:rsidP="004C21A6">
      <w:pPr>
        <w:numPr>
          <w:ilvl w:val="0"/>
          <w:numId w:val="16"/>
        </w:numPr>
        <w:spacing w:before="100" w:beforeAutospacing="1" w:after="100" w:afterAutospacing="1"/>
        <w:rPr>
          <w:rFonts w:asciiTheme="minorHAnsi" w:hAnsiTheme="minorHAnsi" w:cstheme="minorHAnsi"/>
          <w:sz w:val="22"/>
          <w:szCs w:val="22"/>
          <w:lang w:val="en-US"/>
        </w:rPr>
      </w:pPr>
      <w:r w:rsidRPr="00371106">
        <w:rPr>
          <w:rFonts w:asciiTheme="minorHAnsi" w:hAnsiTheme="minorHAnsi" w:cstheme="minorHAnsi"/>
          <w:b/>
          <w:bCs/>
          <w:sz w:val="22"/>
          <w:szCs w:val="22"/>
          <w:lang w:val="en-US"/>
        </w:rPr>
        <w:t>Error Reporting Service (</w:t>
      </w:r>
      <w:r w:rsidRPr="00371106">
        <w:rPr>
          <w:rFonts w:asciiTheme="minorHAnsi" w:hAnsiTheme="minorHAnsi" w:cstheme="minorHAnsi"/>
          <w:b/>
          <w:bCs/>
          <w:sz w:val="22"/>
          <w:szCs w:val="22"/>
        </w:rPr>
        <w:t>Служба</w:t>
      </w:r>
      <w:r w:rsidRPr="00371106">
        <w:rPr>
          <w:rFonts w:asciiTheme="minorHAnsi" w:hAnsiTheme="minorHAnsi" w:cstheme="minorHAnsi"/>
          <w:b/>
          <w:bCs/>
          <w:sz w:val="22"/>
          <w:szCs w:val="22"/>
          <w:lang w:val="en-US"/>
        </w:rPr>
        <w:t xml:space="preserve"> </w:t>
      </w:r>
      <w:r w:rsidRPr="00371106">
        <w:rPr>
          <w:rFonts w:asciiTheme="minorHAnsi" w:hAnsiTheme="minorHAnsi" w:cstheme="minorHAnsi"/>
          <w:b/>
          <w:bCs/>
          <w:sz w:val="22"/>
          <w:szCs w:val="22"/>
        </w:rPr>
        <w:t>регистрации</w:t>
      </w:r>
      <w:r w:rsidRPr="00371106">
        <w:rPr>
          <w:rFonts w:asciiTheme="minorHAnsi" w:hAnsiTheme="minorHAnsi" w:cstheme="minorHAnsi"/>
          <w:b/>
          <w:bCs/>
          <w:sz w:val="22"/>
          <w:szCs w:val="22"/>
          <w:lang w:val="en-US"/>
        </w:rPr>
        <w:t xml:space="preserve"> </w:t>
      </w:r>
      <w:r w:rsidRPr="00371106">
        <w:rPr>
          <w:rFonts w:asciiTheme="minorHAnsi" w:hAnsiTheme="minorHAnsi" w:cstheme="minorHAnsi"/>
          <w:b/>
          <w:bCs/>
          <w:sz w:val="22"/>
          <w:szCs w:val="22"/>
        </w:rPr>
        <w:t>ошибок</w:t>
      </w:r>
      <w:r w:rsidRPr="00371106">
        <w:rPr>
          <w:rFonts w:asciiTheme="minorHAnsi" w:hAnsiTheme="minorHAnsi" w:cstheme="minorHAnsi"/>
          <w:b/>
          <w:bCs/>
          <w:sz w:val="22"/>
          <w:szCs w:val="22"/>
          <w:lang w:val="en-US"/>
        </w:rPr>
        <w:t>)</w:t>
      </w:r>
      <w:r w:rsidRPr="00371106">
        <w:rPr>
          <w:rFonts w:asciiTheme="minorHAnsi" w:hAnsiTheme="minorHAnsi" w:cstheme="minorHAnsi"/>
          <w:sz w:val="22"/>
          <w:szCs w:val="22"/>
          <w:lang w:val="en-US"/>
        </w:rPr>
        <w:t xml:space="preserve"> </w:t>
      </w:r>
    </w:p>
    <w:p w14:paraId="44AC72BC"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Позволяет регистрировать ошибки для служб и приложений, выполняющихся в нестандартной среде. При возникновении ошибки отправляет информацию об ошибки в корпорацию Microsoft. Я считаю, что это пустая трата памяти. Однако, если ваша система постоянно "падает", то данная служба является одним из лучших способов решить ваши проблемы. </w:t>
      </w:r>
    </w:p>
    <w:p w14:paraId="26BA6533"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57C91344"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[HKEY_LOCAL_MACHINE\SYSTEM\CurrentControlSet\Services\ERSvc]</w:t>
      </w:r>
    </w:p>
    <w:p w14:paraId="57F50B51"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6EC006AD" w14:textId="77777777" w:rsidR="00C71CCB" w:rsidRPr="00371106" w:rsidRDefault="00C71CCB" w:rsidP="004C21A6">
      <w:pPr>
        <w:numPr>
          <w:ilvl w:val="0"/>
          <w:numId w:val="17"/>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Event Log (Журнал событий)</w:t>
      </w:r>
      <w:r w:rsidRPr="00371106">
        <w:rPr>
          <w:rFonts w:asciiTheme="minorHAnsi" w:hAnsiTheme="minorHAnsi" w:cstheme="minorHAnsi"/>
          <w:sz w:val="22"/>
          <w:szCs w:val="22"/>
        </w:rPr>
        <w:t xml:space="preserve"> </w:t>
      </w:r>
    </w:p>
    <w:p w14:paraId="57CD1C66"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Обеспечивает поддержку сообщений журналов событий, выдаваемых Windows-программами и компонентами системы, и просмотр этих сообщений. Эта служба не может быть остановлена. C помощью данной службы можно посмотреть какие программы "вылетают" при работе операционной системы, очень полезный инструмент для опытного пользователя. </w:t>
      </w:r>
    </w:p>
    <w:p w14:paraId="72C75124"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6380B4FB"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[HKEY_LOCAL_MACHINE\SYSTEM\CurrentControlSet\Services\Eventlog]</w:t>
      </w:r>
    </w:p>
    <w:p w14:paraId="5BABF865"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6F651427" w14:textId="77777777" w:rsidR="00C71CCB" w:rsidRPr="00371106" w:rsidRDefault="00C71CCB" w:rsidP="004C21A6">
      <w:pPr>
        <w:numPr>
          <w:ilvl w:val="0"/>
          <w:numId w:val="18"/>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Fast User Switching Compatibility (Совместимость быстрого переключения пользователей)</w:t>
      </w:r>
      <w:r w:rsidRPr="00371106">
        <w:rPr>
          <w:rFonts w:asciiTheme="minorHAnsi" w:hAnsiTheme="minorHAnsi" w:cstheme="minorHAnsi"/>
          <w:sz w:val="22"/>
          <w:szCs w:val="22"/>
        </w:rPr>
        <w:t xml:space="preserve"> </w:t>
      </w:r>
    </w:p>
    <w:p w14:paraId="13C317BA"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Данная служба осуществляет управление приложениями, которые требуют поддержки в многопользовательской среде. Службу имеет смысл включить, если в вашей системе работает несколько пользователей, в противном случае нет необходимости в запуске этой службы. Если вы все-таки решили включить службу, то она позволит переключаться между пользователями без закрытия работающих программ, что бывают очень удобно. </w:t>
      </w:r>
    </w:p>
    <w:p w14:paraId="3E720247"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36CE311D"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[HKEY_LOCAL_MACHINE\SYSTEM\CurrentControlSet\Services\FastUserSwitchingCompatibility]</w:t>
      </w:r>
    </w:p>
    <w:p w14:paraId="1F3EFEC7"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4EC0D895" w14:textId="77777777" w:rsidR="00C71CCB" w:rsidRPr="00371106" w:rsidRDefault="00C71CCB" w:rsidP="004C21A6">
      <w:pPr>
        <w:numPr>
          <w:ilvl w:val="0"/>
          <w:numId w:val="19"/>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Help and Support (Справка и поддержка)</w:t>
      </w:r>
      <w:r w:rsidRPr="00371106">
        <w:rPr>
          <w:rFonts w:asciiTheme="minorHAnsi" w:hAnsiTheme="minorHAnsi" w:cstheme="minorHAnsi"/>
          <w:sz w:val="22"/>
          <w:szCs w:val="22"/>
        </w:rPr>
        <w:t xml:space="preserve"> </w:t>
      </w:r>
    </w:p>
    <w:p w14:paraId="5741A01F"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Обеспечивает возможность работы центра справки и поддержки на этом компьютере. Если эта служба остановлена, центр справки и поддержки не будет доступен. Данная служба необходима для запуска справочных документов Microsoft. Если вы запускаете программу Справка и Поддержка через меню Пуск, то данная служба будет включена в любом случае, даже если стоит значение Отключена. </w:t>
      </w:r>
    </w:p>
    <w:p w14:paraId="0BA8B6DB"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lastRenderedPageBreak/>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627BB11E"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[HKEY_LOCAL_MACHINE\SYSTEM\CurrentControlSet\Services\helpsvc]</w:t>
      </w:r>
    </w:p>
    <w:p w14:paraId="3E46C9A1"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3CB1F763" w14:textId="77777777" w:rsidR="00C71CCB" w:rsidRPr="00371106" w:rsidRDefault="00C71CCB" w:rsidP="004C21A6">
      <w:pPr>
        <w:numPr>
          <w:ilvl w:val="0"/>
          <w:numId w:val="20"/>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HID Impus Service (Доступ к HID-устройствам)</w:t>
      </w:r>
      <w:r w:rsidRPr="00371106">
        <w:rPr>
          <w:rFonts w:asciiTheme="minorHAnsi" w:hAnsiTheme="minorHAnsi" w:cstheme="minorHAnsi"/>
          <w:sz w:val="22"/>
          <w:szCs w:val="22"/>
        </w:rPr>
        <w:t xml:space="preserve"> </w:t>
      </w:r>
    </w:p>
    <w:p w14:paraId="126C58E6"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Обеспечивает универсальный доступ к HID-устройствам (Human Interface Devices), который активизирует и поддерживает использование заранее определенных клавиш быстрого вызова на клавиатуре, устройствах управления или иных устройствах мультимедиа. Если эта служба остановлена, клавиши быстрого вызова, управляемые этой службой, не будут работать. Вы можете не иметь проблем с внешними устройствами при отключении этой службы. Если же какая-нибудь "уникальная" функция вашего устройства перестанет работать, то измените значение на "Автоматически". </w:t>
      </w:r>
    </w:p>
    <w:p w14:paraId="619B316A"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19C3A2C0"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[HKEY_LOCAL_MACHINE\SYSTEM\CurrentControlSet\Services\HidServ]</w:t>
      </w:r>
    </w:p>
    <w:p w14:paraId="0147612B"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2A6751B0" w14:textId="77777777" w:rsidR="00C71CCB" w:rsidRPr="00371106" w:rsidRDefault="00C71CCB" w:rsidP="004C21A6">
      <w:pPr>
        <w:numPr>
          <w:ilvl w:val="0"/>
          <w:numId w:val="21"/>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IPSEC Services (Службы IPSEC)</w:t>
      </w:r>
      <w:r w:rsidRPr="00371106">
        <w:rPr>
          <w:rFonts w:asciiTheme="minorHAnsi" w:hAnsiTheme="minorHAnsi" w:cstheme="minorHAnsi"/>
          <w:sz w:val="22"/>
          <w:szCs w:val="22"/>
        </w:rPr>
        <w:t xml:space="preserve"> </w:t>
      </w:r>
    </w:p>
    <w:p w14:paraId="58B5A714"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Управляет политикой IP-безопасности и запускает ISAKMP/Oakley (IKE) и драйвер IP-безопасности. Данная служба может понадобиться при использовании VPN или домена. Для домашнего использования данную службу можно отключить. </w:t>
      </w:r>
    </w:p>
    <w:p w14:paraId="4BD77CF3"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24E14DCC"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[HKEY_LOCAL_MACHINE\SYSTEM\CurrentControlSet\Services\PolicyAgent]</w:t>
      </w:r>
    </w:p>
    <w:p w14:paraId="72724494"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24BDC7D2" w14:textId="77777777" w:rsidR="00C71CCB" w:rsidRPr="00371106" w:rsidRDefault="00C71CCB" w:rsidP="004C21A6">
      <w:pPr>
        <w:numPr>
          <w:ilvl w:val="0"/>
          <w:numId w:val="22"/>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Logical Disk Manager (Диспетчер логических дисков)</w:t>
      </w:r>
      <w:r w:rsidRPr="00371106">
        <w:rPr>
          <w:rFonts w:asciiTheme="minorHAnsi" w:hAnsiTheme="minorHAnsi" w:cstheme="minorHAnsi"/>
          <w:sz w:val="22"/>
          <w:szCs w:val="22"/>
        </w:rPr>
        <w:t xml:space="preserve"> </w:t>
      </w:r>
    </w:p>
    <w:p w14:paraId="1FA7860D"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Обнаружение и наблюдение за новыми жесткими дисками и передача информации о томах жестких дисков службе управления диспетчера логических дисков. Если эта служба остановлена, состояние динамических дисков и информация о конфигурации может оказаться устаревшей. Если эта служба отключена, любые службы, которые явно зависят от нее, не могут быть запущены. </w:t>
      </w:r>
    </w:p>
    <w:p w14:paraId="78CE747D"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2357E276"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[HKEY_LOCAL_MACHINE\SYSTEM\CurrentControlSet\Services\dmserver]</w:t>
      </w:r>
    </w:p>
    <w:p w14:paraId="7D9796DD"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3B839FDC" w14:textId="77777777" w:rsidR="00C71CCB" w:rsidRPr="00371106" w:rsidRDefault="00C71CCB" w:rsidP="004C21A6">
      <w:pPr>
        <w:numPr>
          <w:ilvl w:val="0"/>
          <w:numId w:val="23"/>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Network Connections (Сетевые подключения)</w:t>
      </w:r>
      <w:r w:rsidRPr="00371106">
        <w:rPr>
          <w:rFonts w:asciiTheme="minorHAnsi" w:hAnsiTheme="minorHAnsi" w:cstheme="minorHAnsi"/>
          <w:sz w:val="22"/>
          <w:szCs w:val="22"/>
        </w:rPr>
        <w:t xml:space="preserve"> </w:t>
      </w:r>
    </w:p>
    <w:p w14:paraId="43989343"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Управляет объектами папки Сеть и удаленный доступ к сети, отображающей свойства локальной сети и подключений удаленного доступа. Данная служба необходима для поддержки сетевых соединений. Отключите данную службу, если ваш компьютер находится ВНЕ СЕТИ. Если после отключения данной службы у вас появились проблемы с сетевыми подключениями, то поставьте значение в Автоматически. Примечание: Если вы отключите данную службу, то у вас больше в системном трее не будет появляться значок соединения (2 мониторчика) даже для модемных соединений. </w:t>
      </w:r>
    </w:p>
    <w:p w14:paraId="4F565119"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lastRenderedPageBreak/>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3D720B2B"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[HKEY_LOCAL_MACHINE\SYSTEM\CurrentControlSet\Services\Netman]</w:t>
      </w:r>
    </w:p>
    <w:p w14:paraId="5B23375A"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710F6384" w14:textId="77777777" w:rsidR="00C71CCB" w:rsidRPr="00371106" w:rsidRDefault="00C71CCB" w:rsidP="004C21A6">
      <w:pPr>
        <w:numPr>
          <w:ilvl w:val="0"/>
          <w:numId w:val="24"/>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Network Location Awareness NLA (Служба сетевого расположения NLA)</w:t>
      </w:r>
      <w:r w:rsidRPr="00371106">
        <w:rPr>
          <w:rFonts w:asciiTheme="minorHAnsi" w:hAnsiTheme="minorHAnsi" w:cstheme="minorHAnsi"/>
          <w:sz w:val="22"/>
          <w:szCs w:val="22"/>
        </w:rPr>
        <w:t xml:space="preserve"> </w:t>
      </w:r>
    </w:p>
    <w:p w14:paraId="7669A766"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Данная служба собирает и хранит сведения о размещении и настройки сети, а также уведомляет приложения об их изменении. </w:t>
      </w:r>
    </w:p>
    <w:p w14:paraId="4E47FC59"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3AA8CBC2"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[HKEY_LOCAL_MACHINE\SYSTEM\CurrentControlSet\Services\Nla]</w:t>
      </w:r>
    </w:p>
    <w:p w14:paraId="789D9AC1"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5146D0AE" w14:textId="77777777" w:rsidR="00C71CCB" w:rsidRPr="00371106" w:rsidRDefault="00C71CCB" w:rsidP="004C21A6">
      <w:pPr>
        <w:numPr>
          <w:ilvl w:val="0"/>
          <w:numId w:val="25"/>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Plug and Play</w:t>
      </w:r>
      <w:r w:rsidRPr="00371106">
        <w:rPr>
          <w:rFonts w:asciiTheme="minorHAnsi" w:hAnsiTheme="minorHAnsi" w:cstheme="minorHAnsi"/>
          <w:sz w:val="22"/>
          <w:szCs w:val="22"/>
        </w:rPr>
        <w:t xml:space="preserve"> </w:t>
      </w:r>
    </w:p>
    <w:p w14:paraId="24C072B6"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Позволяет компьютеру распознавать изменения в установленном оборудовании и подстраиваться под них, либо, не требуя вмешательства пользователя, либо сводя его к минимуму. Остановка или отключение этой службы может привести к нестабильной работе системы. Это служба является "сердцем" всей системы Plug and Play устройств на компьютере. Я крайне не рекомендую отключать данную службу, так как вы можете столкнуться с множеством проблем. Имейте ввиду, что UPnP НЕ ТОЖЕ самое, что и PnP. UPnP служит для связи через TCP/IP с оборудованием (сканерами, принтерами и т.д.). Ваше звуковая карта - это PnP устройство. НЕ ОТКЛЮЧАЙТЕ службу Plug and Play. </w:t>
      </w:r>
    </w:p>
    <w:p w14:paraId="05FD7F3F"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6907402B"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[HKEY_LOCAL_MACHINE\SYSTEM\CurrentControlSet\Services\PlugPlay]</w:t>
      </w:r>
    </w:p>
    <w:p w14:paraId="563598DF"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61368863" w14:textId="77777777" w:rsidR="00C71CCB" w:rsidRPr="00371106" w:rsidRDefault="00C71CCB" w:rsidP="004C21A6">
      <w:pPr>
        <w:numPr>
          <w:ilvl w:val="0"/>
          <w:numId w:val="26"/>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Print Spooler (Диспетчер очереди печати)</w:t>
      </w:r>
      <w:r w:rsidRPr="00371106">
        <w:rPr>
          <w:rFonts w:asciiTheme="minorHAnsi" w:hAnsiTheme="minorHAnsi" w:cstheme="minorHAnsi"/>
          <w:sz w:val="22"/>
          <w:szCs w:val="22"/>
        </w:rPr>
        <w:t xml:space="preserve"> </w:t>
      </w:r>
    </w:p>
    <w:p w14:paraId="041B34F4"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Загружает в память файлы для последующей печати. Если вы не используете печать и у вас в системе не установлено ни одного принтера, то отключите данную службу. </w:t>
      </w:r>
    </w:p>
    <w:p w14:paraId="22CB3934"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695E3B15"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[HKEY_LOCAL_MACHINE\SYSTEM\CurrentControlSet\Services\Spooler]</w:t>
      </w:r>
    </w:p>
    <w:p w14:paraId="5F0D8180"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242DE26B" w14:textId="77777777" w:rsidR="00C71CCB" w:rsidRPr="00371106" w:rsidRDefault="00C71CCB" w:rsidP="004C21A6">
      <w:pPr>
        <w:numPr>
          <w:ilvl w:val="0"/>
          <w:numId w:val="27"/>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Protected Storage (Защищенное хранилище)</w:t>
      </w:r>
      <w:r w:rsidRPr="00371106">
        <w:rPr>
          <w:rFonts w:asciiTheme="minorHAnsi" w:hAnsiTheme="minorHAnsi" w:cstheme="minorHAnsi"/>
          <w:sz w:val="22"/>
          <w:szCs w:val="22"/>
        </w:rPr>
        <w:t xml:space="preserve"> </w:t>
      </w:r>
    </w:p>
    <w:p w14:paraId="0F53F153"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Обеспечивает защищенное хранение секретных данных, таких, как закрытые ключи, для предотвращения несанкционированного доступа служб, процессов или пользователей. Позволяет сохранять локальные пароли или веб-информацию (автозаполнение). По умолчанию данная служба включена в автоматическом режиме. Но из соображений безопасности я рекомендую отключить ее. С другой стороны, данная служба может вам понадобиться при работе с зашифрованными данными и ключами от различных программ, в таком случае верните службу в значение Автоматически. Если вы сохраняете пароли в Outlook Express`е, подключениях к Интернету по модему или через контроллер домена, что требует идентификации, то оставьте службу в режиме Автоматически. </w:t>
      </w:r>
    </w:p>
    <w:p w14:paraId="225DB773"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lastRenderedPageBreak/>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00537665"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[HKEY_LOCAL_MACHINE\SYSTEM\CurrentControlSet\Services\ProtectedStorage]</w:t>
      </w:r>
    </w:p>
    <w:p w14:paraId="1CF1BC56"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00D2F934" w14:textId="77777777" w:rsidR="00C71CCB" w:rsidRPr="00371106" w:rsidRDefault="00C71CCB" w:rsidP="004C21A6">
      <w:pPr>
        <w:numPr>
          <w:ilvl w:val="0"/>
          <w:numId w:val="28"/>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Remote Access Connection Manager (Диспетчер подключений удаленного доступа)</w:t>
      </w:r>
      <w:r w:rsidRPr="00371106">
        <w:rPr>
          <w:rFonts w:asciiTheme="minorHAnsi" w:hAnsiTheme="minorHAnsi" w:cstheme="minorHAnsi"/>
          <w:sz w:val="22"/>
          <w:szCs w:val="22"/>
        </w:rPr>
        <w:t xml:space="preserve"> </w:t>
      </w:r>
    </w:p>
    <w:p w14:paraId="38AEE61B"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Создает сетевое подключение. Данная служба необходима, если вы используете общий доступ к Интернету. Попробуйте отключить ее, если у вас перестал работать интернет, то верните значение службы в Автоматически. Имейте ввиду, что данная служба может потребоваться для некоторых прямых подключений или DSL-подключений. </w:t>
      </w:r>
    </w:p>
    <w:p w14:paraId="28BE65B7"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2B50DC7F"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[HKEY_LOCAL_MACHINE\SYSTEM\CurrentControlSet\Services\RasMan]</w:t>
      </w:r>
    </w:p>
    <w:p w14:paraId="5827C4C2"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08B43167" w14:textId="77777777" w:rsidR="00C71CCB" w:rsidRPr="00371106" w:rsidRDefault="00C71CCB" w:rsidP="004C21A6">
      <w:pPr>
        <w:numPr>
          <w:ilvl w:val="0"/>
          <w:numId w:val="29"/>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Remote Procedure Call (Локатор удаленного вызова процедур (RPC))</w:t>
      </w:r>
      <w:r w:rsidRPr="00371106">
        <w:rPr>
          <w:rFonts w:asciiTheme="minorHAnsi" w:hAnsiTheme="minorHAnsi" w:cstheme="minorHAnsi"/>
          <w:sz w:val="22"/>
          <w:szCs w:val="22"/>
        </w:rPr>
        <w:t xml:space="preserve"> </w:t>
      </w:r>
    </w:p>
    <w:p w14:paraId="03D7F79E"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Обеспечивает сопоставление конечных точек и иных служб RPC. Я ни разу не видел необходимости в использовании этой службы, поэтому рекомендую ее отключить, так как она использует 1.2 Мб оперативной памяти. Если же после отключения данной службы у вас появились проблемы при работе с сетью, то измените значение службы на Вручную. </w:t>
      </w:r>
    </w:p>
    <w:p w14:paraId="0F43088C"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19AB936A"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[HKEY_LOCAL_MACHINE\SYSTEM\CurrentControlSet\Services\RpcLocator]</w:t>
      </w:r>
    </w:p>
    <w:p w14:paraId="664317F5"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36FAF2AA" w14:textId="77777777" w:rsidR="00C71CCB" w:rsidRPr="00371106" w:rsidRDefault="00C71CCB" w:rsidP="004C21A6">
      <w:pPr>
        <w:numPr>
          <w:ilvl w:val="0"/>
          <w:numId w:val="30"/>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Remote Registry (Удаленный реестр)</w:t>
      </w:r>
      <w:r w:rsidRPr="00371106">
        <w:rPr>
          <w:rFonts w:asciiTheme="minorHAnsi" w:hAnsiTheme="minorHAnsi" w:cstheme="minorHAnsi"/>
          <w:sz w:val="22"/>
          <w:szCs w:val="22"/>
        </w:rPr>
        <w:t xml:space="preserve"> </w:t>
      </w:r>
    </w:p>
    <w:p w14:paraId="543C235F"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Позволяет удаленным пользователям изменять параметры реестра на этом компьютере. Если эта служба остановлена, реестр может быть изменен только локальными пользователями, работающими на этом компьютере. Данной службы нет в операционной системе Windows XP Home. Да и в Windows XP Pro она абсолютно не нужна, эта служба является одной из первых, которую я отключаю после установки операционной системы. </w:t>
      </w:r>
    </w:p>
    <w:p w14:paraId="2225D585"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207D1946"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[HKEY_LOCAL_MACHINE\SYSTEM\CurrentControlSet\Services\RemoteRegistry]</w:t>
      </w:r>
    </w:p>
    <w:p w14:paraId="7A3F509E"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6A04B475" w14:textId="77777777" w:rsidR="00C71CCB" w:rsidRPr="00371106" w:rsidRDefault="00C71CCB" w:rsidP="004C21A6">
      <w:pPr>
        <w:numPr>
          <w:ilvl w:val="0"/>
          <w:numId w:val="31"/>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Secondary Logon (Вторичный вход в систему)</w:t>
      </w:r>
      <w:r w:rsidRPr="00371106">
        <w:rPr>
          <w:rFonts w:asciiTheme="minorHAnsi" w:hAnsiTheme="minorHAnsi" w:cstheme="minorHAnsi"/>
          <w:sz w:val="22"/>
          <w:szCs w:val="22"/>
        </w:rPr>
        <w:t xml:space="preserve"> </w:t>
      </w:r>
    </w:p>
    <w:p w14:paraId="518BDE78"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Позволяет запускать процессы от имени другого пользователя. Если эта служба остановлена, этот тип регистрации пользователя недоступен. </w:t>
      </w:r>
    </w:p>
    <w:p w14:paraId="7DE285FF"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763B70C2"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[HKEY_LOCAL_MACHINE\SYSTEM\CurrentControlSet\Services\seclogon]</w:t>
      </w:r>
    </w:p>
    <w:p w14:paraId="6161BCAF"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7D90694D" w14:textId="77777777" w:rsidR="00C71CCB" w:rsidRPr="00371106" w:rsidRDefault="00C71CCB" w:rsidP="004C21A6">
      <w:pPr>
        <w:numPr>
          <w:ilvl w:val="0"/>
          <w:numId w:val="32"/>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Security Accounts Manager (Диспетчер учетных записей безопасности)</w:t>
      </w:r>
      <w:r w:rsidRPr="00371106">
        <w:rPr>
          <w:rFonts w:asciiTheme="minorHAnsi" w:hAnsiTheme="minorHAnsi" w:cstheme="minorHAnsi"/>
          <w:sz w:val="22"/>
          <w:szCs w:val="22"/>
        </w:rPr>
        <w:t xml:space="preserve"> </w:t>
      </w:r>
    </w:p>
    <w:p w14:paraId="2824A61C"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lastRenderedPageBreak/>
        <w:t xml:space="preserve">Хранит информацию о безопасности для учетной записи локального пользователя. Без этой службы не будет работать служба IIS Admin (IIS Admin). Если вы не делали никаких изменений в локальной политике безопасности (gpedit.msc), то можете отключить данную службу. Если же вы делали изменения в локальной политике безопасности и отключите данную службу, то все изменения, которые вы делали, перестанут работать. Поэтому я рекомендую оставить режим запуска этой службы по умолчанию, то есть Автоматически. </w:t>
      </w:r>
    </w:p>
    <w:p w14:paraId="210552D2"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6447032D"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[HKEY_LOCAL_MACHINE\SYSTEM\CurrentControlSet\Services\SamSs]</w:t>
      </w:r>
    </w:p>
    <w:p w14:paraId="1351BABB"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41754232" w14:textId="77777777" w:rsidR="00C71CCB" w:rsidRPr="00371106" w:rsidRDefault="00C71CCB" w:rsidP="004C21A6">
      <w:pPr>
        <w:numPr>
          <w:ilvl w:val="0"/>
          <w:numId w:val="33"/>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Security Center (Центр обеспечения безопасности)</w:t>
      </w:r>
      <w:r w:rsidRPr="00371106">
        <w:rPr>
          <w:rFonts w:asciiTheme="minorHAnsi" w:hAnsiTheme="minorHAnsi" w:cstheme="minorHAnsi"/>
          <w:sz w:val="22"/>
          <w:szCs w:val="22"/>
        </w:rPr>
        <w:t xml:space="preserve"> </w:t>
      </w:r>
    </w:p>
    <w:p w14:paraId="4A793CB9"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Центр обеспечения безопасности помогает управлять параметрами безопасности Windows. Можно отключить эту службу. </w:t>
      </w:r>
    </w:p>
    <w:p w14:paraId="281B66C4"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Отключить службу: </w:t>
      </w:r>
    </w:p>
    <w:p w14:paraId="3E4233B6"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[HKEY_LOCAL_MACHINE\SYSTEM\CurrentControlSet\Services\wscsvc]</w:t>
      </w:r>
    </w:p>
    <w:p w14:paraId="0CC6A40A"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3B8FBBB8" w14:textId="77777777" w:rsidR="00C71CCB" w:rsidRPr="00371106" w:rsidRDefault="00C71CCB" w:rsidP="004C21A6">
      <w:pPr>
        <w:numPr>
          <w:ilvl w:val="0"/>
          <w:numId w:val="34"/>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Server (Сервер)</w:t>
      </w:r>
      <w:r w:rsidRPr="00371106">
        <w:rPr>
          <w:rFonts w:asciiTheme="minorHAnsi" w:hAnsiTheme="minorHAnsi" w:cstheme="minorHAnsi"/>
          <w:sz w:val="22"/>
          <w:szCs w:val="22"/>
        </w:rPr>
        <w:t xml:space="preserve"> </w:t>
      </w:r>
    </w:p>
    <w:p w14:paraId="14216281"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Обеспечивает поддержку общий доступ к файлам, принтерам и именованным каналам для данного компьютера через сетевое подключение. Если служба остановлена, такие функции не удастся выполнить. Данная служба используется для открытия на доступ ваших файлов и принтеров, а также для работы сервиса Message Queuing. Вы можете отключить эту службу для дополнительной безопасности, если у вас нет необходимости открывать доступ к вашим файлам и принтерам. У кого нет сети можно отключить эту службу. </w:t>
      </w:r>
    </w:p>
    <w:p w14:paraId="5FCCAE7A"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Отключить службу: </w:t>
      </w:r>
    </w:p>
    <w:p w14:paraId="4A4E6054"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[HKEY_LOCAL_MACHINE\SYSTEM\CurrentControlSet\Services\lanmanserver]</w:t>
      </w:r>
    </w:p>
    <w:p w14:paraId="3BD24078"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0C002027" w14:textId="77777777" w:rsidR="00C71CCB" w:rsidRPr="00371106" w:rsidRDefault="00C71CCB" w:rsidP="004C21A6">
      <w:pPr>
        <w:numPr>
          <w:ilvl w:val="0"/>
          <w:numId w:val="35"/>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Shell Hardware Detection (Определение оборудования оболочки)</w:t>
      </w:r>
      <w:r w:rsidRPr="00371106">
        <w:rPr>
          <w:rFonts w:asciiTheme="minorHAnsi" w:hAnsiTheme="minorHAnsi" w:cstheme="minorHAnsi"/>
          <w:sz w:val="22"/>
          <w:szCs w:val="22"/>
        </w:rPr>
        <w:t xml:space="preserve"> </w:t>
      </w:r>
    </w:p>
    <w:p w14:paraId="7BDE2280"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Служит для автозапуска оборудования: CD-ROM и т.д. </w:t>
      </w:r>
    </w:p>
    <w:p w14:paraId="13DE7A65"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590A2BC3"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[HKEY_LOCAL_MACHINE\SYSTEM\CurrentControlSet\Services\ShellHWDetection]</w:t>
      </w:r>
    </w:p>
    <w:p w14:paraId="763DC515"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3ABEB063" w14:textId="77777777" w:rsidR="00C71CCB" w:rsidRPr="00371106" w:rsidRDefault="00C71CCB" w:rsidP="004C21A6">
      <w:pPr>
        <w:numPr>
          <w:ilvl w:val="0"/>
          <w:numId w:val="36"/>
        </w:numPr>
        <w:spacing w:before="100" w:beforeAutospacing="1" w:after="100" w:afterAutospacing="1"/>
        <w:rPr>
          <w:rFonts w:asciiTheme="minorHAnsi" w:hAnsiTheme="minorHAnsi" w:cstheme="minorHAnsi"/>
          <w:sz w:val="22"/>
          <w:szCs w:val="22"/>
          <w:lang w:val="en-US"/>
        </w:rPr>
      </w:pPr>
      <w:r w:rsidRPr="00371106">
        <w:rPr>
          <w:rFonts w:asciiTheme="minorHAnsi" w:hAnsiTheme="minorHAnsi" w:cstheme="minorHAnsi"/>
          <w:b/>
          <w:bCs/>
          <w:sz w:val="22"/>
          <w:szCs w:val="22"/>
          <w:lang w:val="en-US"/>
        </w:rPr>
        <w:t>SSDP Discovery Service (</w:t>
      </w:r>
      <w:r w:rsidRPr="00371106">
        <w:rPr>
          <w:rFonts w:asciiTheme="minorHAnsi" w:hAnsiTheme="minorHAnsi" w:cstheme="minorHAnsi"/>
          <w:b/>
          <w:bCs/>
          <w:sz w:val="22"/>
          <w:szCs w:val="22"/>
        </w:rPr>
        <w:t>Служба</w:t>
      </w:r>
      <w:r w:rsidRPr="00371106">
        <w:rPr>
          <w:rFonts w:asciiTheme="minorHAnsi" w:hAnsiTheme="minorHAnsi" w:cstheme="minorHAnsi"/>
          <w:b/>
          <w:bCs/>
          <w:sz w:val="22"/>
          <w:szCs w:val="22"/>
          <w:lang w:val="en-US"/>
        </w:rPr>
        <w:t xml:space="preserve"> </w:t>
      </w:r>
      <w:r w:rsidRPr="00371106">
        <w:rPr>
          <w:rFonts w:asciiTheme="minorHAnsi" w:hAnsiTheme="minorHAnsi" w:cstheme="minorHAnsi"/>
          <w:b/>
          <w:bCs/>
          <w:sz w:val="22"/>
          <w:szCs w:val="22"/>
        </w:rPr>
        <w:t>обнаружения</w:t>
      </w:r>
      <w:r w:rsidRPr="00371106">
        <w:rPr>
          <w:rFonts w:asciiTheme="minorHAnsi" w:hAnsiTheme="minorHAnsi" w:cstheme="minorHAnsi"/>
          <w:b/>
          <w:bCs/>
          <w:sz w:val="22"/>
          <w:szCs w:val="22"/>
          <w:lang w:val="en-US"/>
        </w:rPr>
        <w:t xml:space="preserve"> SSDP)</w:t>
      </w:r>
      <w:r w:rsidRPr="00371106">
        <w:rPr>
          <w:rFonts w:asciiTheme="minorHAnsi" w:hAnsiTheme="minorHAnsi" w:cstheme="minorHAnsi"/>
          <w:sz w:val="22"/>
          <w:szCs w:val="22"/>
          <w:lang w:val="en-US"/>
        </w:rPr>
        <w:t xml:space="preserve"> </w:t>
      </w:r>
    </w:p>
    <w:p w14:paraId="4081A63F"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Данная служба включает обнаружение UPnP-устройств в домашней сети. Однако, необходимость данного сервиса в домашних условиях вызывает большое сомнение. </w:t>
      </w:r>
    </w:p>
    <w:p w14:paraId="48D3A863"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7AEFAE36"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[HKEY_LOCAL_MACHINE\SYSTEM\CurrentControlSet\Services\SSDPSRV]</w:t>
      </w:r>
    </w:p>
    <w:p w14:paraId="57FB3C0F"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lastRenderedPageBreak/>
        <w:t>"Start"=dword:00000004</w:t>
      </w:r>
    </w:p>
    <w:p w14:paraId="5C3C01C2" w14:textId="77777777" w:rsidR="00C71CCB" w:rsidRPr="00371106" w:rsidRDefault="00C71CCB" w:rsidP="004C21A6">
      <w:pPr>
        <w:numPr>
          <w:ilvl w:val="0"/>
          <w:numId w:val="37"/>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System Event Notification (Уведомление о системных событиях)</w:t>
      </w:r>
      <w:r w:rsidRPr="00371106">
        <w:rPr>
          <w:rFonts w:asciiTheme="minorHAnsi" w:hAnsiTheme="minorHAnsi" w:cstheme="minorHAnsi"/>
          <w:sz w:val="22"/>
          <w:szCs w:val="22"/>
        </w:rPr>
        <w:t xml:space="preserve"> </w:t>
      </w:r>
    </w:p>
    <w:p w14:paraId="051C686A"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Данная служба протоколирует системные события, такие как регистрация в Windows, в сети и изменения в подаче электропитания. Уведомляет подписчиков из разряда COM+ системное событие, рассылая оповещения. </w:t>
      </w:r>
    </w:p>
    <w:p w14:paraId="2DDE646E"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Отключить службу: </w:t>
      </w:r>
    </w:p>
    <w:p w14:paraId="47BF9319"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[HKEY_LOCAL_MACHINE\SYSTEM\CurrentControlSet\Services\SENS]</w:t>
      </w:r>
    </w:p>
    <w:p w14:paraId="1B7AF655"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5748E2F5" w14:textId="77777777" w:rsidR="00C71CCB" w:rsidRPr="00371106" w:rsidRDefault="00C71CCB" w:rsidP="004C21A6">
      <w:pPr>
        <w:numPr>
          <w:ilvl w:val="0"/>
          <w:numId w:val="38"/>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System Restore Service (Служба восстановления системы)</w:t>
      </w:r>
      <w:r w:rsidRPr="00371106">
        <w:rPr>
          <w:rFonts w:asciiTheme="minorHAnsi" w:hAnsiTheme="minorHAnsi" w:cstheme="minorHAnsi"/>
          <w:sz w:val="22"/>
          <w:szCs w:val="22"/>
        </w:rPr>
        <w:t xml:space="preserve"> </w:t>
      </w:r>
    </w:p>
    <w:p w14:paraId="2237C72B"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Выполняет функции восстановления системы. Чтобы остановить данную службу, следует отключить восстановление системы на вкладке Восстановление системы, в которую можно попасть, нажав правой кнопкой мыши на ярлыке Мой компьютер на рабочем столе и выбрав пункт Свойства.Примечание: Крайне не рекомендуется отключать восстановление системы, так как в случае сбоя в работе компьютера вы не сможете вернуться к работоспособному состоянию. </w:t>
      </w:r>
    </w:p>
    <w:p w14:paraId="50E08141"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4FCB8323"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[HKEY_LOCAL_MACHINE\SYSTEM\CurrentControlSet\Services\srservice]</w:t>
      </w:r>
    </w:p>
    <w:p w14:paraId="4D72BE77"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4601B286" w14:textId="77777777" w:rsidR="00C71CCB" w:rsidRPr="00371106" w:rsidRDefault="00C71CCB" w:rsidP="004C21A6">
      <w:pPr>
        <w:numPr>
          <w:ilvl w:val="0"/>
          <w:numId w:val="39"/>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Task Scheduler (Планировщик заданий)</w:t>
      </w:r>
      <w:r w:rsidRPr="00371106">
        <w:rPr>
          <w:rFonts w:asciiTheme="minorHAnsi" w:hAnsiTheme="minorHAnsi" w:cstheme="minorHAnsi"/>
          <w:sz w:val="22"/>
          <w:szCs w:val="22"/>
        </w:rPr>
        <w:t xml:space="preserve"> </w:t>
      </w:r>
    </w:p>
    <w:p w14:paraId="4A2A899C"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Позволяет запускать процессы от имени другого пользователя. Если эта служба остановлена, этот тип регистрации пользователя недоступен. </w:t>
      </w:r>
    </w:p>
    <w:p w14:paraId="5CEDF1B9"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2F5F2E0F"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[HKEY_LOCAL_MACHINE\SYSTEM\CurrentControlSet\Services\Scheduler]</w:t>
      </w:r>
    </w:p>
    <w:p w14:paraId="7176C5D8"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7490EBD9" w14:textId="77777777" w:rsidR="00C71CCB" w:rsidRPr="00371106" w:rsidRDefault="00C71CCB" w:rsidP="004C21A6">
      <w:pPr>
        <w:numPr>
          <w:ilvl w:val="0"/>
          <w:numId w:val="40"/>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TCP/IP NetBIOS Helper Service (Модуль поддержки NetBIOS через TCP/IP)</w:t>
      </w:r>
      <w:r w:rsidRPr="00371106">
        <w:rPr>
          <w:rFonts w:asciiTheme="minorHAnsi" w:hAnsiTheme="minorHAnsi" w:cstheme="minorHAnsi"/>
          <w:sz w:val="22"/>
          <w:szCs w:val="22"/>
        </w:rPr>
        <w:t xml:space="preserve"> </w:t>
      </w:r>
    </w:p>
    <w:p w14:paraId="76B4D1C0"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Включает поддержку службы NetBIOS через TCP/IP (NetBT) и разрешения NetBIOS-имен в адреса. Данная служба необходима для нормальной поддержки NetBIOS через TCP/IP. Если ваша сеть не использует NetBIOS или WINS, то отключите данную службу. </w:t>
      </w:r>
    </w:p>
    <w:p w14:paraId="11DF9E93"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4AD32F90"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[HKEY_LOCAL_MACHINE\SYSTEM\CurrentControlSet\Services\LmHosts]</w:t>
      </w:r>
    </w:p>
    <w:p w14:paraId="22D49010"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4FA78D1A" w14:textId="77777777" w:rsidR="00C71CCB" w:rsidRPr="00371106" w:rsidRDefault="00C71CCB" w:rsidP="004C21A6">
      <w:pPr>
        <w:numPr>
          <w:ilvl w:val="0"/>
          <w:numId w:val="41"/>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Telephony (Телефония)</w:t>
      </w:r>
      <w:r w:rsidRPr="00371106">
        <w:rPr>
          <w:rFonts w:asciiTheme="minorHAnsi" w:hAnsiTheme="minorHAnsi" w:cstheme="minorHAnsi"/>
          <w:sz w:val="22"/>
          <w:szCs w:val="22"/>
        </w:rPr>
        <w:t xml:space="preserve"> </w:t>
      </w:r>
    </w:p>
    <w:p w14:paraId="69DD0FBC"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Обеспечивает поддержку Telephony API (TAPI) для программ, управляющих телефонным оборудованием и голосовыми IP-подключениями на этом компьютере, а также через ЛВС - на серверах, где запущена соответствующая служба. </w:t>
      </w:r>
    </w:p>
    <w:p w14:paraId="60B191B6"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lastRenderedPageBreak/>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172FDAF8"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[HKEY_LOCAL_MACHINE\SYSTEM\CurrentControlSet\Services\TapiSrv]</w:t>
      </w:r>
    </w:p>
    <w:p w14:paraId="21F02C7E"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15E7B3CB" w14:textId="77777777" w:rsidR="00C71CCB" w:rsidRPr="00371106" w:rsidRDefault="00C71CCB" w:rsidP="004C21A6">
      <w:pPr>
        <w:numPr>
          <w:ilvl w:val="0"/>
          <w:numId w:val="42"/>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Terminal Services (Службы терминалов)</w:t>
      </w:r>
      <w:r w:rsidRPr="00371106">
        <w:rPr>
          <w:rFonts w:asciiTheme="minorHAnsi" w:hAnsiTheme="minorHAnsi" w:cstheme="minorHAnsi"/>
          <w:sz w:val="22"/>
          <w:szCs w:val="22"/>
        </w:rPr>
        <w:t xml:space="preserve"> </w:t>
      </w:r>
    </w:p>
    <w:p w14:paraId="74E93A4D"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Данная служба предоставляет возможность нескольким пользователям интерактивно подключаться к компьютеру и отображает рабочий стол и приложения на удаленных компьютерах. Является основой для удаленного рабочего стола (включая удаленное администрирование), быстрого переключения пользователей, удаленного помощника и служб терминалов. </w:t>
      </w:r>
    </w:p>
    <w:p w14:paraId="326E87B9"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55597F79"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[HKEY_LOCAL_MACHINE\SYSTEM\CurrentControlSet\Services\TermService]</w:t>
      </w:r>
    </w:p>
    <w:p w14:paraId="657C38CB"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699BBCE7" w14:textId="77777777" w:rsidR="00C71CCB" w:rsidRPr="00371106" w:rsidRDefault="00C71CCB" w:rsidP="004C21A6">
      <w:pPr>
        <w:numPr>
          <w:ilvl w:val="0"/>
          <w:numId w:val="43"/>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Themes (Темы)</w:t>
      </w:r>
      <w:r w:rsidRPr="00371106">
        <w:rPr>
          <w:rFonts w:asciiTheme="minorHAnsi" w:hAnsiTheme="minorHAnsi" w:cstheme="minorHAnsi"/>
          <w:sz w:val="22"/>
          <w:szCs w:val="22"/>
        </w:rPr>
        <w:t xml:space="preserve"> </w:t>
      </w:r>
    </w:p>
    <w:p w14:paraId="16AADF1C"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Данная служба позволяет управлять темами оформления. Если вы хотите использовать темы, то оставьте значение Автоматически. В противном случае выберите вариант Отключена. </w:t>
      </w:r>
    </w:p>
    <w:p w14:paraId="343DEBF2"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Отключить службу: </w:t>
      </w:r>
    </w:p>
    <w:p w14:paraId="46917449"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w:t>
      </w:r>
      <w:r w:rsidRPr="00371106">
        <w:rPr>
          <w:rFonts w:asciiTheme="minorHAnsi" w:hAnsiTheme="minorHAnsi" w:cstheme="minorHAnsi"/>
          <w:sz w:val="22"/>
          <w:szCs w:val="22"/>
          <w:lang w:val="en-US"/>
        </w:rPr>
        <w:t>HKEY</w:t>
      </w:r>
      <w:r w:rsidRPr="00371106">
        <w:rPr>
          <w:rFonts w:asciiTheme="minorHAnsi" w:hAnsiTheme="minorHAnsi" w:cstheme="minorHAnsi"/>
          <w:sz w:val="22"/>
          <w:szCs w:val="22"/>
        </w:rPr>
        <w:t>_</w:t>
      </w:r>
      <w:r w:rsidRPr="00371106">
        <w:rPr>
          <w:rFonts w:asciiTheme="minorHAnsi" w:hAnsiTheme="minorHAnsi" w:cstheme="minorHAnsi"/>
          <w:sz w:val="22"/>
          <w:szCs w:val="22"/>
          <w:lang w:val="en-US"/>
        </w:rPr>
        <w:t>LOCAL</w:t>
      </w:r>
      <w:r w:rsidRPr="00371106">
        <w:rPr>
          <w:rFonts w:asciiTheme="minorHAnsi" w:hAnsiTheme="minorHAnsi" w:cstheme="minorHAnsi"/>
          <w:sz w:val="22"/>
          <w:szCs w:val="22"/>
        </w:rPr>
        <w:t>_</w:t>
      </w:r>
      <w:r w:rsidRPr="00371106">
        <w:rPr>
          <w:rFonts w:asciiTheme="minorHAnsi" w:hAnsiTheme="minorHAnsi" w:cstheme="minorHAnsi"/>
          <w:sz w:val="22"/>
          <w:szCs w:val="22"/>
          <w:lang w:val="en-US"/>
        </w:rPr>
        <w:t>MACHINE</w:t>
      </w:r>
      <w:r w:rsidRPr="00371106">
        <w:rPr>
          <w:rFonts w:asciiTheme="minorHAnsi" w:hAnsiTheme="minorHAnsi" w:cstheme="minorHAnsi"/>
          <w:sz w:val="22"/>
          <w:szCs w:val="22"/>
        </w:rPr>
        <w:t>\</w:t>
      </w:r>
      <w:r w:rsidRPr="00371106">
        <w:rPr>
          <w:rFonts w:asciiTheme="minorHAnsi" w:hAnsiTheme="minorHAnsi" w:cstheme="minorHAnsi"/>
          <w:sz w:val="22"/>
          <w:szCs w:val="22"/>
          <w:lang w:val="en-US"/>
        </w:rPr>
        <w:t>SYSTEM</w:t>
      </w:r>
      <w:r w:rsidRPr="00371106">
        <w:rPr>
          <w:rFonts w:asciiTheme="minorHAnsi" w:hAnsiTheme="minorHAnsi" w:cstheme="minorHAnsi"/>
          <w:sz w:val="22"/>
          <w:szCs w:val="22"/>
        </w:rPr>
        <w:t>\</w:t>
      </w:r>
      <w:r w:rsidRPr="00371106">
        <w:rPr>
          <w:rFonts w:asciiTheme="minorHAnsi" w:hAnsiTheme="minorHAnsi" w:cstheme="minorHAnsi"/>
          <w:sz w:val="22"/>
          <w:szCs w:val="22"/>
          <w:lang w:val="en-US"/>
        </w:rPr>
        <w:t>CurrentControlSet</w:t>
      </w:r>
      <w:r w:rsidRPr="00371106">
        <w:rPr>
          <w:rFonts w:asciiTheme="minorHAnsi" w:hAnsiTheme="minorHAnsi" w:cstheme="minorHAnsi"/>
          <w:sz w:val="22"/>
          <w:szCs w:val="22"/>
        </w:rPr>
        <w:t>\</w:t>
      </w:r>
      <w:r w:rsidRPr="00371106">
        <w:rPr>
          <w:rFonts w:asciiTheme="minorHAnsi" w:hAnsiTheme="minorHAnsi" w:cstheme="minorHAnsi"/>
          <w:sz w:val="22"/>
          <w:szCs w:val="22"/>
          <w:lang w:val="en-US"/>
        </w:rPr>
        <w:t>Services</w:t>
      </w:r>
      <w:r w:rsidRPr="00371106">
        <w:rPr>
          <w:rFonts w:asciiTheme="minorHAnsi" w:hAnsiTheme="minorHAnsi" w:cstheme="minorHAnsi"/>
          <w:sz w:val="22"/>
          <w:szCs w:val="22"/>
        </w:rPr>
        <w:t>\</w:t>
      </w:r>
      <w:r w:rsidRPr="00371106">
        <w:rPr>
          <w:rFonts w:asciiTheme="minorHAnsi" w:hAnsiTheme="minorHAnsi" w:cstheme="minorHAnsi"/>
          <w:sz w:val="22"/>
          <w:szCs w:val="22"/>
          <w:lang w:val="en-US"/>
        </w:rPr>
        <w:t>Themes</w:t>
      </w:r>
      <w:r w:rsidRPr="00371106">
        <w:rPr>
          <w:rFonts w:asciiTheme="minorHAnsi" w:hAnsiTheme="minorHAnsi" w:cstheme="minorHAnsi"/>
          <w:sz w:val="22"/>
          <w:szCs w:val="22"/>
        </w:rPr>
        <w:t>]</w:t>
      </w:r>
    </w:p>
    <w:p w14:paraId="5526F866"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53143FC3" w14:textId="77777777" w:rsidR="00C71CCB" w:rsidRPr="00371106" w:rsidRDefault="00C71CCB" w:rsidP="004C21A6">
      <w:pPr>
        <w:numPr>
          <w:ilvl w:val="0"/>
          <w:numId w:val="44"/>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WebClient (Веб-клиент)</w:t>
      </w:r>
      <w:r w:rsidRPr="00371106">
        <w:rPr>
          <w:rFonts w:asciiTheme="minorHAnsi" w:hAnsiTheme="minorHAnsi" w:cstheme="minorHAnsi"/>
          <w:sz w:val="22"/>
          <w:szCs w:val="22"/>
        </w:rPr>
        <w:t xml:space="preserve"> </w:t>
      </w:r>
    </w:p>
    <w:p w14:paraId="4ADF0C75"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Позволяет Windows-программам создавать, получать доступ и изменять файлы, хранящиеся в Интернете. Если эта служба остановлена, эти функции не доступны. Если эта служба отключена, любые службы, которые явно зависят от нее, не могут быть запущены. </w:t>
      </w:r>
    </w:p>
    <w:p w14:paraId="69EDBE91"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60B4A740"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[HKEY_LOCAL_MACHINE\SYSTEM\CurrentControlSet\Services\WebClient]</w:t>
      </w:r>
    </w:p>
    <w:p w14:paraId="0D8135A5"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30F3A3EE" w14:textId="77777777" w:rsidR="00C71CCB" w:rsidRPr="00371106" w:rsidRDefault="00C71CCB" w:rsidP="004C21A6">
      <w:pPr>
        <w:numPr>
          <w:ilvl w:val="0"/>
          <w:numId w:val="45"/>
        </w:numPr>
        <w:spacing w:before="100" w:beforeAutospacing="1" w:after="100" w:afterAutospacing="1"/>
        <w:rPr>
          <w:rFonts w:asciiTheme="minorHAnsi" w:hAnsiTheme="minorHAnsi" w:cstheme="minorHAnsi"/>
          <w:sz w:val="22"/>
          <w:szCs w:val="22"/>
          <w:lang w:val="en-US"/>
        </w:rPr>
      </w:pPr>
      <w:r w:rsidRPr="00371106">
        <w:rPr>
          <w:rFonts w:asciiTheme="minorHAnsi" w:hAnsiTheme="minorHAnsi" w:cstheme="minorHAnsi"/>
          <w:b/>
          <w:bCs/>
          <w:sz w:val="22"/>
          <w:szCs w:val="22"/>
          <w:lang w:val="en-US"/>
        </w:rPr>
        <w:t>Windows Audio (</w:t>
      </w:r>
      <w:r w:rsidRPr="00371106">
        <w:rPr>
          <w:rFonts w:asciiTheme="minorHAnsi" w:hAnsiTheme="minorHAnsi" w:cstheme="minorHAnsi"/>
          <w:b/>
          <w:bCs/>
          <w:sz w:val="22"/>
          <w:szCs w:val="22"/>
        </w:rPr>
        <w:t>Центр</w:t>
      </w:r>
      <w:r w:rsidRPr="00371106">
        <w:rPr>
          <w:rFonts w:asciiTheme="minorHAnsi" w:hAnsiTheme="minorHAnsi" w:cstheme="minorHAnsi"/>
          <w:b/>
          <w:bCs/>
          <w:sz w:val="22"/>
          <w:szCs w:val="22"/>
          <w:lang w:val="en-US"/>
        </w:rPr>
        <w:t xml:space="preserve"> </w:t>
      </w:r>
      <w:r w:rsidRPr="00371106">
        <w:rPr>
          <w:rFonts w:asciiTheme="minorHAnsi" w:hAnsiTheme="minorHAnsi" w:cstheme="minorHAnsi"/>
          <w:b/>
          <w:bCs/>
          <w:sz w:val="22"/>
          <w:szCs w:val="22"/>
        </w:rPr>
        <w:t>Аудио</w:t>
      </w:r>
      <w:r w:rsidRPr="00371106">
        <w:rPr>
          <w:rFonts w:asciiTheme="minorHAnsi" w:hAnsiTheme="minorHAnsi" w:cstheme="minorHAnsi"/>
          <w:b/>
          <w:bCs/>
          <w:sz w:val="22"/>
          <w:szCs w:val="22"/>
          <w:lang w:val="en-US"/>
        </w:rPr>
        <w:t xml:space="preserve"> Windows)</w:t>
      </w:r>
      <w:r w:rsidRPr="00371106">
        <w:rPr>
          <w:rFonts w:asciiTheme="minorHAnsi" w:hAnsiTheme="minorHAnsi" w:cstheme="minorHAnsi"/>
          <w:sz w:val="22"/>
          <w:szCs w:val="22"/>
          <w:lang w:val="en-US"/>
        </w:rPr>
        <w:t xml:space="preserve"> </w:t>
      </w:r>
    </w:p>
    <w:p w14:paraId="0DE4A2A7"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Управление звуковыми устройствами для Windows-программ. Если эта служба остановлена, звуковые устройства и эффекты не будут работать должным образом. Эта служба необходимо для воспроизведения ЛЮБОГО звука. Отключать можно только при отсутствии звуковой карты, иначе вы не будете слышать звуки вообще. </w:t>
      </w:r>
    </w:p>
    <w:p w14:paraId="17409532"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23A85F4E"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[HKEY_LOCAL_MACHINE\SYSTEM\CurrentControlSet\Services\AudioSrv]</w:t>
      </w:r>
    </w:p>
    <w:p w14:paraId="0D5CF966"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42D86B29" w14:textId="77777777" w:rsidR="00C71CCB" w:rsidRPr="00AA2D87" w:rsidRDefault="00C71CCB" w:rsidP="00371106">
      <w:pPr>
        <w:numPr>
          <w:ilvl w:val="0"/>
          <w:numId w:val="44"/>
        </w:numPr>
        <w:spacing w:before="100" w:beforeAutospacing="1" w:after="100" w:afterAutospacing="1"/>
        <w:rPr>
          <w:rFonts w:asciiTheme="minorHAnsi" w:hAnsiTheme="minorHAnsi" w:cstheme="minorHAnsi"/>
          <w:b/>
          <w:bCs/>
          <w:sz w:val="22"/>
          <w:szCs w:val="22"/>
          <w:lang w:val="en-US"/>
        </w:rPr>
      </w:pPr>
      <w:r w:rsidRPr="00AA2D87">
        <w:rPr>
          <w:rFonts w:asciiTheme="minorHAnsi" w:hAnsiTheme="minorHAnsi" w:cstheme="minorHAnsi"/>
          <w:b/>
          <w:bCs/>
          <w:sz w:val="22"/>
          <w:szCs w:val="22"/>
          <w:lang w:val="en-US"/>
        </w:rPr>
        <w:t>Windows Firewall/Internet Connection Sharing (</w:t>
      </w:r>
      <w:r w:rsidRPr="00371106">
        <w:rPr>
          <w:rFonts w:asciiTheme="minorHAnsi" w:hAnsiTheme="minorHAnsi" w:cstheme="minorHAnsi"/>
          <w:b/>
          <w:bCs/>
          <w:sz w:val="22"/>
          <w:szCs w:val="22"/>
        </w:rPr>
        <w:t>Брандмауэр</w:t>
      </w:r>
      <w:r w:rsidRPr="00AA2D87">
        <w:rPr>
          <w:rFonts w:asciiTheme="minorHAnsi" w:hAnsiTheme="minorHAnsi" w:cstheme="minorHAnsi"/>
          <w:b/>
          <w:bCs/>
          <w:sz w:val="22"/>
          <w:szCs w:val="22"/>
          <w:lang w:val="en-US"/>
        </w:rPr>
        <w:t xml:space="preserve"> Windows / </w:t>
      </w:r>
      <w:r w:rsidRPr="00371106">
        <w:rPr>
          <w:rFonts w:asciiTheme="minorHAnsi" w:hAnsiTheme="minorHAnsi" w:cstheme="minorHAnsi"/>
          <w:b/>
          <w:bCs/>
          <w:sz w:val="22"/>
          <w:szCs w:val="22"/>
        </w:rPr>
        <w:t>Общий</w:t>
      </w:r>
      <w:r w:rsidRPr="00AA2D87">
        <w:rPr>
          <w:rFonts w:asciiTheme="minorHAnsi" w:hAnsiTheme="minorHAnsi" w:cstheme="minorHAnsi"/>
          <w:b/>
          <w:bCs/>
          <w:sz w:val="22"/>
          <w:szCs w:val="22"/>
          <w:lang w:val="en-US"/>
        </w:rPr>
        <w:t xml:space="preserve"> </w:t>
      </w:r>
      <w:r w:rsidRPr="00371106">
        <w:rPr>
          <w:rFonts w:asciiTheme="minorHAnsi" w:hAnsiTheme="minorHAnsi" w:cstheme="minorHAnsi"/>
          <w:b/>
          <w:bCs/>
          <w:sz w:val="22"/>
          <w:szCs w:val="22"/>
        </w:rPr>
        <w:t>доступ</w:t>
      </w:r>
      <w:r w:rsidRPr="00AA2D87">
        <w:rPr>
          <w:rFonts w:asciiTheme="minorHAnsi" w:hAnsiTheme="minorHAnsi" w:cstheme="minorHAnsi"/>
          <w:b/>
          <w:bCs/>
          <w:sz w:val="22"/>
          <w:szCs w:val="22"/>
          <w:lang w:val="en-US"/>
        </w:rPr>
        <w:t xml:space="preserve"> </w:t>
      </w:r>
      <w:r w:rsidRPr="00371106">
        <w:rPr>
          <w:rFonts w:asciiTheme="minorHAnsi" w:hAnsiTheme="minorHAnsi" w:cstheme="minorHAnsi"/>
          <w:b/>
          <w:bCs/>
          <w:sz w:val="22"/>
          <w:szCs w:val="22"/>
        </w:rPr>
        <w:t>к</w:t>
      </w:r>
      <w:r w:rsidRPr="00AA2D87">
        <w:rPr>
          <w:rFonts w:asciiTheme="minorHAnsi" w:hAnsiTheme="minorHAnsi" w:cstheme="minorHAnsi"/>
          <w:b/>
          <w:bCs/>
          <w:sz w:val="22"/>
          <w:szCs w:val="22"/>
          <w:lang w:val="en-US"/>
        </w:rPr>
        <w:t xml:space="preserve"> </w:t>
      </w:r>
      <w:r w:rsidRPr="00371106">
        <w:rPr>
          <w:rFonts w:asciiTheme="minorHAnsi" w:hAnsiTheme="minorHAnsi" w:cstheme="minorHAnsi"/>
          <w:b/>
          <w:bCs/>
          <w:sz w:val="22"/>
          <w:szCs w:val="22"/>
        </w:rPr>
        <w:t>Интернету</w:t>
      </w:r>
      <w:r w:rsidRPr="00AA2D87">
        <w:rPr>
          <w:rFonts w:asciiTheme="minorHAnsi" w:hAnsiTheme="minorHAnsi" w:cstheme="minorHAnsi"/>
          <w:b/>
          <w:bCs/>
          <w:sz w:val="22"/>
          <w:szCs w:val="22"/>
          <w:lang w:val="en-US"/>
        </w:rPr>
        <w:t xml:space="preserve"> (ICS)) </w:t>
      </w:r>
    </w:p>
    <w:p w14:paraId="0393EB13"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lastRenderedPageBreak/>
        <w:t xml:space="preserve">Обеспечивает поддержку служб трансляции адресов, адресации и разрешения имен или предотвращает вторжение служб в домашней сети или сети небольшого офиса. Позволяет тонко настроить фильтрацию сетевого траффика. Если вы используете файерволл сторонних производителей (Outpost firewall, Norton Personal Firewall, ZoneAlarm и т.п.), то необходимо отключить данную службу. </w:t>
      </w:r>
    </w:p>
    <w:p w14:paraId="5CADEFF3"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17DB1206"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[HKEY_LOCAL_MACHINE\SYSTEM\CurrentControlSet\Services\SharedAccess]</w:t>
      </w:r>
    </w:p>
    <w:p w14:paraId="4A4F345D"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5B98B8DD" w14:textId="77777777" w:rsidR="00C71CCB" w:rsidRPr="00371106" w:rsidRDefault="00C71CCB" w:rsidP="004C21A6">
      <w:pPr>
        <w:numPr>
          <w:ilvl w:val="0"/>
          <w:numId w:val="47"/>
        </w:numPr>
        <w:spacing w:before="100" w:beforeAutospacing="1" w:after="100" w:afterAutospacing="1"/>
        <w:rPr>
          <w:rFonts w:asciiTheme="minorHAnsi" w:hAnsiTheme="minorHAnsi" w:cstheme="minorHAnsi"/>
          <w:sz w:val="22"/>
          <w:szCs w:val="22"/>
          <w:lang w:val="en-US"/>
        </w:rPr>
      </w:pPr>
      <w:r w:rsidRPr="00371106">
        <w:rPr>
          <w:rFonts w:asciiTheme="minorHAnsi" w:hAnsiTheme="minorHAnsi" w:cstheme="minorHAnsi"/>
          <w:b/>
          <w:bCs/>
          <w:sz w:val="22"/>
          <w:szCs w:val="22"/>
          <w:lang w:val="en-US"/>
        </w:rPr>
        <w:t>Windows Management Instrumentation (</w:t>
      </w:r>
      <w:r w:rsidRPr="00371106">
        <w:rPr>
          <w:rFonts w:asciiTheme="minorHAnsi" w:hAnsiTheme="minorHAnsi" w:cstheme="minorHAnsi"/>
          <w:b/>
          <w:bCs/>
          <w:sz w:val="22"/>
          <w:szCs w:val="22"/>
        </w:rPr>
        <w:t>Инструментарий</w:t>
      </w:r>
      <w:r w:rsidRPr="00371106">
        <w:rPr>
          <w:rFonts w:asciiTheme="minorHAnsi" w:hAnsiTheme="minorHAnsi" w:cstheme="minorHAnsi"/>
          <w:b/>
          <w:bCs/>
          <w:sz w:val="22"/>
          <w:szCs w:val="22"/>
          <w:lang w:val="en-US"/>
        </w:rPr>
        <w:t xml:space="preserve"> </w:t>
      </w:r>
      <w:r w:rsidRPr="00371106">
        <w:rPr>
          <w:rFonts w:asciiTheme="minorHAnsi" w:hAnsiTheme="minorHAnsi" w:cstheme="minorHAnsi"/>
          <w:b/>
          <w:bCs/>
          <w:sz w:val="22"/>
          <w:szCs w:val="22"/>
        </w:rPr>
        <w:t>управления</w:t>
      </w:r>
      <w:r w:rsidRPr="00371106">
        <w:rPr>
          <w:rFonts w:asciiTheme="minorHAnsi" w:hAnsiTheme="minorHAnsi" w:cstheme="minorHAnsi"/>
          <w:b/>
          <w:bCs/>
          <w:sz w:val="22"/>
          <w:szCs w:val="22"/>
          <w:lang w:val="en-US"/>
        </w:rPr>
        <w:t xml:space="preserve"> Windows)</w:t>
      </w:r>
      <w:r w:rsidRPr="00371106">
        <w:rPr>
          <w:rFonts w:asciiTheme="minorHAnsi" w:hAnsiTheme="minorHAnsi" w:cstheme="minorHAnsi"/>
          <w:sz w:val="22"/>
          <w:szCs w:val="22"/>
          <w:lang w:val="en-US"/>
        </w:rPr>
        <w:t xml:space="preserve"> </w:t>
      </w:r>
    </w:p>
    <w:p w14:paraId="0CF8D167"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Предоставляет общий интерфейс и объектную модель для доступа к информации об управлении операционной системой, устройствами, приложениями и службами. После остановки данной службы многие Windows-приложения могут работать некорректно. </w:t>
      </w:r>
    </w:p>
    <w:p w14:paraId="40860B19"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71649E23"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[HKEY_LOCAL_MACHINE\SYSTEM\CurrentControlSet\Services\Winmgmt]</w:t>
      </w:r>
    </w:p>
    <w:p w14:paraId="3C139FAC"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57E1662B" w14:textId="77777777" w:rsidR="00C71CCB" w:rsidRPr="00371106" w:rsidRDefault="00C71CCB" w:rsidP="004C21A6">
      <w:pPr>
        <w:numPr>
          <w:ilvl w:val="0"/>
          <w:numId w:val="48"/>
        </w:numPr>
        <w:spacing w:before="100" w:beforeAutospacing="1" w:after="100" w:afterAutospacing="1"/>
        <w:rPr>
          <w:rFonts w:asciiTheme="minorHAnsi" w:hAnsiTheme="minorHAnsi" w:cstheme="minorHAnsi"/>
          <w:sz w:val="22"/>
          <w:szCs w:val="22"/>
          <w:lang w:val="en-US"/>
        </w:rPr>
      </w:pPr>
      <w:r w:rsidRPr="00371106">
        <w:rPr>
          <w:rFonts w:asciiTheme="minorHAnsi" w:hAnsiTheme="minorHAnsi" w:cstheme="minorHAnsi"/>
          <w:b/>
          <w:bCs/>
          <w:sz w:val="22"/>
          <w:szCs w:val="22"/>
          <w:lang w:val="en-US"/>
        </w:rPr>
        <w:t>Windows Time (</w:t>
      </w:r>
      <w:r w:rsidRPr="00371106">
        <w:rPr>
          <w:rFonts w:asciiTheme="minorHAnsi" w:hAnsiTheme="minorHAnsi" w:cstheme="minorHAnsi"/>
          <w:b/>
          <w:bCs/>
          <w:sz w:val="22"/>
          <w:szCs w:val="22"/>
        </w:rPr>
        <w:t>Служба</w:t>
      </w:r>
      <w:r w:rsidRPr="00371106">
        <w:rPr>
          <w:rFonts w:asciiTheme="minorHAnsi" w:hAnsiTheme="minorHAnsi" w:cstheme="minorHAnsi"/>
          <w:b/>
          <w:bCs/>
          <w:sz w:val="22"/>
          <w:szCs w:val="22"/>
          <w:lang w:val="en-US"/>
        </w:rPr>
        <w:t xml:space="preserve"> </w:t>
      </w:r>
      <w:r w:rsidRPr="00371106">
        <w:rPr>
          <w:rFonts w:asciiTheme="minorHAnsi" w:hAnsiTheme="minorHAnsi" w:cstheme="minorHAnsi"/>
          <w:b/>
          <w:bCs/>
          <w:sz w:val="22"/>
          <w:szCs w:val="22"/>
        </w:rPr>
        <w:t>времени</w:t>
      </w:r>
      <w:r w:rsidRPr="00371106">
        <w:rPr>
          <w:rFonts w:asciiTheme="minorHAnsi" w:hAnsiTheme="minorHAnsi" w:cstheme="minorHAnsi"/>
          <w:b/>
          <w:bCs/>
          <w:sz w:val="22"/>
          <w:szCs w:val="22"/>
          <w:lang w:val="en-US"/>
        </w:rPr>
        <w:t xml:space="preserve"> Windows)</w:t>
      </w:r>
      <w:r w:rsidRPr="00371106">
        <w:rPr>
          <w:rFonts w:asciiTheme="minorHAnsi" w:hAnsiTheme="minorHAnsi" w:cstheme="minorHAnsi"/>
          <w:sz w:val="22"/>
          <w:szCs w:val="22"/>
          <w:lang w:val="en-US"/>
        </w:rPr>
        <w:t xml:space="preserve"> </w:t>
      </w:r>
    </w:p>
    <w:p w14:paraId="7D1973E8"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Управляет синхронизацией даты и времени на всех клиентах и серверах в сети. Если эта служба остановлена, синхронизация даты и времени не будет доступна. </w:t>
      </w:r>
    </w:p>
    <w:p w14:paraId="548087E3"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61E9EC00"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[HKEY_LOCAL_MACHINE\SYSTEM\CurrentControlSet\Services\W32Time]</w:t>
      </w:r>
    </w:p>
    <w:p w14:paraId="660FA25A"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00D4352F" w14:textId="77777777" w:rsidR="00C71CCB" w:rsidRPr="00371106" w:rsidRDefault="00C71CCB" w:rsidP="004C21A6">
      <w:pPr>
        <w:numPr>
          <w:ilvl w:val="0"/>
          <w:numId w:val="49"/>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Wireless Zero Configuration (Беспроводная настройка)</w:t>
      </w:r>
      <w:r w:rsidRPr="00371106">
        <w:rPr>
          <w:rFonts w:asciiTheme="minorHAnsi" w:hAnsiTheme="minorHAnsi" w:cstheme="minorHAnsi"/>
          <w:sz w:val="22"/>
          <w:szCs w:val="22"/>
        </w:rPr>
        <w:t xml:space="preserve"> </w:t>
      </w:r>
    </w:p>
    <w:p w14:paraId="6809016C"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Предоставляет автоматическую настройку 802.11 адаптеров. Если к компьютеру не подключено адаптеров беспроводной связи, то рекомендуется отключить данную службу для экономии системных ресурсов. </w:t>
      </w:r>
    </w:p>
    <w:p w14:paraId="3C8872AA"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59A3AE4F"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[HKEY_LOCAL_MACHINE\SYSTEM\CurrentControlSet\Services\WZCSVC]</w:t>
      </w:r>
    </w:p>
    <w:p w14:paraId="776302A2"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t>"Start"=dword:00000004</w:t>
      </w:r>
    </w:p>
    <w:p w14:paraId="2C68FD4F" w14:textId="77777777" w:rsidR="00C71CCB" w:rsidRPr="00371106" w:rsidRDefault="00C71CCB" w:rsidP="004C21A6">
      <w:pPr>
        <w:numPr>
          <w:ilvl w:val="0"/>
          <w:numId w:val="50"/>
        </w:numPr>
        <w:spacing w:before="100" w:beforeAutospacing="1" w:after="100" w:afterAutospacing="1"/>
        <w:rPr>
          <w:rFonts w:asciiTheme="minorHAnsi" w:hAnsiTheme="minorHAnsi" w:cstheme="minorHAnsi"/>
          <w:sz w:val="22"/>
          <w:szCs w:val="22"/>
        </w:rPr>
      </w:pPr>
      <w:r w:rsidRPr="00371106">
        <w:rPr>
          <w:rFonts w:asciiTheme="minorHAnsi" w:hAnsiTheme="minorHAnsi" w:cstheme="minorHAnsi"/>
          <w:b/>
          <w:bCs/>
          <w:sz w:val="22"/>
          <w:szCs w:val="22"/>
        </w:rPr>
        <w:t>Workstation (Рабочая станция)</w:t>
      </w:r>
      <w:r w:rsidRPr="00371106">
        <w:rPr>
          <w:rFonts w:asciiTheme="minorHAnsi" w:hAnsiTheme="minorHAnsi" w:cstheme="minorHAnsi"/>
          <w:sz w:val="22"/>
          <w:szCs w:val="22"/>
        </w:rPr>
        <w:t xml:space="preserve"> </w:t>
      </w:r>
    </w:p>
    <w:p w14:paraId="52CA8E4C" w14:textId="77777777" w:rsidR="00C71CCB" w:rsidRPr="00371106" w:rsidRDefault="00C71CCB" w:rsidP="00C71CCB">
      <w:pPr>
        <w:pStyle w:val="ac"/>
        <w:rPr>
          <w:rFonts w:asciiTheme="minorHAnsi" w:hAnsiTheme="minorHAnsi" w:cstheme="minorHAnsi"/>
          <w:sz w:val="22"/>
          <w:szCs w:val="22"/>
        </w:rPr>
      </w:pPr>
      <w:r w:rsidRPr="00371106">
        <w:rPr>
          <w:rFonts w:asciiTheme="minorHAnsi" w:hAnsiTheme="minorHAnsi" w:cstheme="minorHAnsi"/>
          <w:sz w:val="22"/>
          <w:szCs w:val="22"/>
        </w:rPr>
        <w:t xml:space="preserve">Обеспечивает поддержку сетевых подключений и связь. Данная служба нужна для подключения локального компьютера на удаленный компьютер. Многие службы требуют работу данного сервиса для нормального функционирования, поэтому рекомендуются оставить данную службу в режиме Автоматически. </w:t>
      </w:r>
    </w:p>
    <w:p w14:paraId="3FC1E834" w14:textId="77777777" w:rsidR="00C71CCB" w:rsidRPr="00371106" w:rsidRDefault="00C71CCB" w:rsidP="00C71CCB">
      <w:pPr>
        <w:pStyle w:val="ac"/>
        <w:rPr>
          <w:rFonts w:asciiTheme="minorHAnsi" w:hAnsiTheme="minorHAnsi" w:cstheme="minorHAnsi"/>
          <w:sz w:val="22"/>
          <w:szCs w:val="22"/>
          <w:lang w:val="en-US"/>
        </w:rPr>
      </w:pPr>
      <w:r w:rsidRPr="00371106">
        <w:rPr>
          <w:rFonts w:asciiTheme="minorHAnsi" w:hAnsiTheme="minorHAnsi" w:cstheme="minorHAnsi"/>
          <w:sz w:val="22"/>
          <w:szCs w:val="22"/>
        </w:rPr>
        <w:t>Отключить</w:t>
      </w:r>
      <w:r w:rsidRPr="00371106">
        <w:rPr>
          <w:rFonts w:asciiTheme="minorHAnsi" w:hAnsiTheme="minorHAnsi" w:cstheme="minorHAnsi"/>
          <w:sz w:val="22"/>
          <w:szCs w:val="22"/>
          <w:lang w:val="en-US"/>
        </w:rPr>
        <w:t xml:space="preserve"> </w:t>
      </w:r>
      <w:r w:rsidRPr="00371106">
        <w:rPr>
          <w:rFonts w:asciiTheme="minorHAnsi" w:hAnsiTheme="minorHAnsi" w:cstheme="minorHAnsi"/>
          <w:sz w:val="22"/>
          <w:szCs w:val="22"/>
        </w:rPr>
        <w:t>службу</w:t>
      </w:r>
      <w:r w:rsidRPr="00371106">
        <w:rPr>
          <w:rFonts w:asciiTheme="minorHAnsi" w:hAnsiTheme="minorHAnsi" w:cstheme="minorHAnsi"/>
          <w:sz w:val="22"/>
          <w:szCs w:val="22"/>
          <w:lang w:val="en-US"/>
        </w:rPr>
        <w:t xml:space="preserve">: </w:t>
      </w:r>
    </w:p>
    <w:p w14:paraId="0CF5F0A1" w14:textId="77777777" w:rsidR="00C71CCB" w:rsidRPr="00371106" w:rsidRDefault="00C71CCB" w:rsidP="00C71CCB">
      <w:pPr>
        <w:pStyle w:val="HTML"/>
        <w:rPr>
          <w:rFonts w:asciiTheme="minorHAnsi" w:hAnsiTheme="minorHAnsi" w:cstheme="minorHAnsi"/>
          <w:sz w:val="22"/>
          <w:szCs w:val="22"/>
          <w:lang w:val="en-US"/>
        </w:rPr>
      </w:pPr>
      <w:r w:rsidRPr="00371106">
        <w:rPr>
          <w:rFonts w:asciiTheme="minorHAnsi" w:hAnsiTheme="minorHAnsi" w:cstheme="minorHAnsi"/>
          <w:sz w:val="22"/>
          <w:szCs w:val="22"/>
          <w:lang w:val="en-US"/>
        </w:rPr>
        <w:t>[HKEY_LOCAL_MACHINE\SYSTEM\CurrentControlSet\Services\lanmanworkstation]</w:t>
      </w:r>
    </w:p>
    <w:p w14:paraId="521D0CE1" w14:textId="77777777" w:rsidR="00C71CCB" w:rsidRPr="00371106" w:rsidRDefault="00C71CCB" w:rsidP="00C71CCB">
      <w:pPr>
        <w:pStyle w:val="HTML"/>
        <w:rPr>
          <w:rFonts w:asciiTheme="minorHAnsi" w:hAnsiTheme="minorHAnsi" w:cstheme="minorHAnsi"/>
          <w:sz w:val="22"/>
          <w:szCs w:val="22"/>
        </w:rPr>
      </w:pPr>
      <w:r w:rsidRPr="00371106">
        <w:rPr>
          <w:rFonts w:asciiTheme="minorHAnsi" w:hAnsiTheme="minorHAnsi" w:cstheme="minorHAnsi"/>
          <w:sz w:val="22"/>
          <w:szCs w:val="22"/>
        </w:rPr>
        <w:lastRenderedPageBreak/>
        <w:t>"Start"=dword:00000004</w:t>
      </w:r>
    </w:p>
    <w:p w14:paraId="3F83FD03" w14:textId="77777777" w:rsidR="00C71CCB" w:rsidRPr="00371106" w:rsidRDefault="00C71CCB" w:rsidP="00C71CCB">
      <w:pPr>
        <w:jc w:val="right"/>
        <w:rPr>
          <w:rFonts w:asciiTheme="minorHAnsi" w:hAnsiTheme="minorHAnsi" w:cstheme="minorHAnsi"/>
          <w:sz w:val="22"/>
          <w:szCs w:val="22"/>
        </w:rPr>
      </w:pPr>
    </w:p>
    <w:p w14:paraId="458E3DCC" w14:textId="77777777" w:rsidR="00372F5F" w:rsidRPr="00371106" w:rsidRDefault="00372F5F" w:rsidP="00CE07C6">
      <w:pPr>
        <w:pStyle w:val="1"/>
        <w:widowControl w:val="0"/>
        <w:rPr>
          <w:rFonts w:asciiTheme="minorHAnsi" w:hAnsiTheme="minorHAnsi" w:cstheme="minorHAnsi"/>
          <w:b w:val="0"/>
          <w:i/>
          <w:sz w:val="22"/>
          <w:szCs w:val="22"/>
        </w:rPr>
      </w:pPr>
    </w:p>
    <w:sectPr w:rsidR="00372F5F" w:rsidRPr="00371106">
      <w:headerReference w:type="even" r:id="rId8"/>
      <w:head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6CD58" w14:textId="77777777" w:rsidR="00D2696A" w:rsidRDefault="00D2696A">
      <w:r>
        <w:separator/>
      </w:r>
    </w:p>
  </w:endnote>
  <w:endnote w:type="continuationSeparator" w:id="0">
    <w:p w14:paraId="5736E11C" w14:textId="77777777" w:rsidR="00D2696A" w:rsidRDefault="00D26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C3AC5" w14:textId="77777777" w:rsidR="00D2696A" w:rsidRDefault="00D2696A">
      <w:r>
        <w:separator/>
      </w:r>
    </w:p>
  </w:footnote>
  <w:footnote w:type="continuationSeparator" w:id="0">
    <w:p w14:paraId="0558A209" w14:textId="77777777" w:rsidR="00D2696A" w:rsidRDefault="00D26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581E" w14:textId="77777777" w:rsidR="008E5E8D" w:rsidRDefault="008E5E8D">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32A72EF2" w14:textId="77777777" w:rsidR="008E5E8D" w:rsidRDefault="008E5E8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4F915" w14:textId="77777777" w:rsidR="008E5E8D" w:rsidRDefault="008E5E8D">
    <w:pPr>
      <w:pStyle w:val="a4"/>
      <w:framePr w:wrap="around" w:vAnchor="text" w:hAnchor="margin" w:xAlign="center" w:y="1"/>
      <w:rPr>
        <w:rStyle w:val="a6"/>
        <w:sz w:val="24"/>
        <w:szCs w:val="24"/>
      </w:rPr>
    </w:pPr>
    <w:r>
      <w:rPr>
        <w:rStyle w:val="a6"/>
        <w:sz w:val="24"/>
        <w:szCs w:val="24"/>
      </w:rPr>
      <w:fldChar w:fldCharType="begin"/>
    </w:r>
    <w:r>
      <w:rPr>
        <w:rStyle w:val="a6"/>
        <w:sz w:val="24"/>
        <w:szCs w:val="24"/>
      </w:rPr>
      <w:instrText xml:space="preserve">PAGE  </w:instrText>
    </w:r>
    <w:r>
      <w:rPr>
        <w:rStyle w:val="a6"/>
        <w:sz w:val="24"/>
        <w:szCs w:val="24"/>
      </w:rPr>
      <w:fldChar w:fldCharType="separate"/>
    </w:r>
    <w:r w:rsidR="00C71CCB">
      <w:rPr>
        <w:rStyle w:val="a6"/>
        <w:noProof/>
        <w:sz w:val="24"/>
        <w:szCs w:val="24"/>
      </w:rPr>
      <w:t>22</w:t>
    </w:r>
    <w:r>
      <w:rPr>
        <w:rStyle w:val="a6"/>
        <w:sz w:val="24"/>
        <w:szCs w:val="24"/>
      </w:rPr>
      <w:fldChar w:fldCharType="end"/>
    </w:r>
  </w:p>
  <w:p w14:paraId="249467F5" w14:textId="77777777" w:rsidR="008E5E8D" w:rsidRDefault="008E5E8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83C"/>
    <w:multiLevelType w:val="multilevel"/>
    <w:tmpl w:val="91E8EA44"/>
    <w:lvl w:ilvl="0">
      <w:start w:val="1"/>
      <w:numFmt w:val="bullet"/>
      <w:lvlText w:val=""/>
      <w:lvlJc w:val="left"/>
      <w:pPr>
        <w:tabs>
          <w:tab w:val="num" w:pos="4406"/>
        </w:tabs>
        <w:ind w:left="4406" w:hanging="360"/>
      </w:pPr>
      <w:rPr>
        <w:rFonts w:ascii="Symbol" w:hAnsi="Symbol" w:hint="default"/>
        <w:sz w:val="20"/>
      </w:rPr>
    </w:lvl>
    <w:lvl w:ilvl="1" w:tentative="1">
      <w:start w:val="1"/>
      <w:numFmt w:val="bullet"/>
      <w:lvlText w:val="o"/>
      <w:lvlJc w:val="left"/>
      <w:pPr>
        <w:tabs>
          <w:tab w:val="num" w:pos="5126"/>
        </w:tabs>
        <w:ind w:left="5126" w:hanging="360"/>
      </w:pPr>
      <w:rPr>
        <w:rFonts w:ascii="Courier New" w:hAnsi="Courier New" w:hint="default"/>
        <w:sz w:val="20"/>
      </w:rPr>
    </w:lvl>
    <w:lvl w:ilvl="2" w:tentative="1">
      <w:start w:val="1"/>
      <w:numFmt w:val="bullet"/>
      <w:lvlText w:val=""/>
      <w:lvlJc w:val="left"/>
      <w:pPr>
        <w:tabs>
          <w:tab w:val="num" w:pos="5846"/>
        </w:tabs>
        <w:ind w:left="5846" w:hanging="360"/>
      </w:pPr>
      <w:rPr>
        <w:rFonts w:ascii="Wingdings" w:hAnsi="Wingdings" w:hint="default"/>
        <w:sz w:val="20"/>
      </w:rPr>
    </w:lvl>
    <w:lvl w:ilvl="3" w:tentative="1">
      <w:start w:val="1"/>
      <w:numFmt w:val="bullet"/>
      <w:lvlText w:val=""/>
      <w:lvlJc w:val="left"/>
      <w:pPr>
        <w:tabs>
          <w:tab w:val="num" w:pos="6566"/>
        </w:tabs>
        <w:ind w:left="6566" w:hanging="360"/>
      </w:pPr>
      <w:rPr>
        <w:rFonts w:ascii="Wingdings" w:hAnsi="Wingdings" w:hint="default"/>
        <w:sz w:val="20"/>
      </w:rPr>
    </w:lvl>
    <w:lvl w:ilvl="4" w:tentative="1">
      <w:start w:val="1"/>
      <w:numFmt w:val="bullet"/>
      <w:lvlText w:val=""/>
      <w:lvlJc w:val="left"/>
      <w:pPr>
        <w:tabs>
          <w:tab w:val="num" w:pos="7286"/>
        </w:tabs>
        <w:ind w:left="7286" w:hanging="360"/>
      </w:pPr>
      <w:rPr>
        <w:rFonts w:ascii="Wingdings" w:hAnsi="Wingdings" w:hint="default"/>
        <w:sz w:val="20"/>
      </w:rPr>
    </w:lvl>
    <w:lvl w:ilvl="5" w:tentative="1">
      <w:start w:val="1"/>
      <w:numFmt w:val="bullet"/>
      <w:lvlText w:val=""/>
      <w:lvlJc w:val="left"/>
      <w:pPr>
        <w:tabs>
          <w:tab w:val="num" w:pos="8006"/>
        </w:tabs>
        <w:ind w:left="8006" w:hanging="360"/>
      </w:pPr>
      <w:rPr>
        <w:rFonts w:ascii="Wingdings" w:hAnsi="Wingdings" w:hint="default"/>
        <w:sz w:val="20"/>
      </w:rPr>
    </w:lvl>
    <w:lvl w:ilvl="6" w:tentative="1">
      <w:start w:val="1"/>
      <w:numFmt w:val="bullet"/>
      <w:lvlText w:val=""/>
      <w:lvlJc w:val="left"/>
      <w:pPr>
        <w:tabs>
          <w:tab w:val="num" w:pos="8726"/>
        </w:tabs>
        <w:ind w:left="8726" w:hanging="360"/>
      </w:pPr>
      <w:rPr>
        <w:rFonts w:ascii="Wingdings" w:hAnsi="Wingdings" w:hint="default"/>
        <w:sz w:val="20"/>
      </w:rPr>
    </w:lvl>
    <w:lvl w:ilvl="7" w:tentative="1">
      <w:start w:val="1"/>
      <w:numFmt w:val="bullet"/>
      <w:lvlText w:val=""/>
      <w:lvlJc w:val="left"/>
      <w:pPr>
        <w:tabs>
          <w:tab w:val="num" w:pos="9446"/>
        </w:tabs>
        <w:ind w:left="9446" w:hanging="360"/>
      </w:pPr>
      <w:rPr>
        <w:rFonts w:ascii="Wingdings" w:hAnsi="Wingdings" w:hint="default"/>
        <w:sz w:val="20"/>
      </w:rPr>
    </w:lvl>
    <w:lvl w:ilvl="8" w:tentative="1">
      <w:start w:val="1"/>
      <w:numFmt w:val="bullet"/>
      <w:lvlText w:val=""/>
      <w:lvlJc w:val="left"/>
      <w:pPr>
        <w:tabs>
          <w:tab w:val="num" w:pos="10166"/>
        </w:tabs>
        <w:ind w:left="10166" w:hanging="360"/>
      </w:pPr>
      <w:rPr>
        <w:rFonts w:ascii="Wingdings" w:hAnsi="Wingdings" w:hint="default"/>
        <w:sz w:val="20"/>
      </w:rPr>
    </w:lvl>
  </w:abstractNum>
  <w:abstractNum w:abstractNumId="1" w15:restartNumberingAfterBreak="0">
    <w:nsid w:val="04BA0BB0"/>
    <w:multiLevelType w:val="multilevel"/>
    <w:tmpl w:val="3FB4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62E36"/>
    <w:multiLevelType w:val="multilevel"/>
    <w:tmpl w:val="238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26558"/>
    <w:multiLevelType w:val="hybridMultilevel"/>
    <w:tmpl w:val="7034F88C"/>
    <w:lvl w:ilvl="0" w:tplc="0419000F">
      <w:start w:val="1"/>
      <w:numFmt w:val="decimal"/>
      <w:lvlText w:val="%1."/>
      <w:lvlJc w:val="left"/>
      <w:pPr>
        <w:tabs>
          <w:tab w:val="num" w:pos="1571"/>
        </w:tabs>
        <w:ind w:left="1571" w:hanging="360"/>
      </w:pPr>
    </w:lvl>
    <w:lvl w:ilvl="1" w:tplc="04190019" w:tentative="1">
      <w:start w:val="1"/>
      <w:numFmt w:val="lowerLetter"/>
      <w:lvlText w:val="%2."/>
      <w:lvlJc w:val="left"/>
      <w:pPr>
        <w:tabs>
          <w:tab w:val="num" w:pos="2291"/>
        </w:tabs>
        <w:ind w:left="2291" w:hanging="360"/>
      </w:p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4" w15:restartNumberingAfterBreak="0">
    <w:nsid w:val="09E25207"/>
    <w:multiLevelType w:val="multilevel"/>
    <w:tmpl w:val="2CEE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100D1"/>
    <w:multiLevelType w:val="multilevel"/>
    <w:tmpl w:val="225C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777CB"/>
    <w:multiLevelType w:val="multilevel"/>
    <w:tmpl w:val="67FC9800"/>
    <w:lvl w:ilvl="0">
      <w:start w:val="1"/>
      <w:numFmt w:val="decimal"/>
      <w:lvlText w:val="%1."/>
      <w:lvlJc w:val="left"/>
      <w:pPr>
        <w:tabs>
          <w:tab w:val="num" w:pos="540"/>
        </w:tabs>
        <w:ind w:left="540" w:hanging="540"/>
      </w:pPr>
      <w:rPr>
        <w:rFonts w:hint="default"/>
        <w:color w:val="000000"/>
      </w:rPr>
    </w:lvl>
    <w:lvl w:ilvl="1">
      <w:start w:val="1"/>
      <w:numFmt w:val="decimal"/>
      <w:lvlText w:val="%1.%2."/>
      <w:lvlJc w:val="left"/>
      <w:pPr>
        <w:tabs>
          <w:tab w:val="num" w:pos="1391"/>
        </w:tabs>
        <w:ind w:left="1391" w:hanging="540"/>
      </w:pPr>
      <w:rPr>
        <w:rFonts w:hint="default"/>
        <w:color w:val="000000"/>
      </w:rPr>
    </w:lvl>
    <w:lvl w:ilvl="2">
      <w:start w:val="1"/>
      <w:numFmt w:val="decimal"/>
      <w:lvlText w:val="%1.%2.%3."/>
      <w:lvlJc w:val="left"/>
      <w:pPr>
        <w:tabs>
          <w:tab w:val="num" w:pos="2422"/>
        </w:tabs>
        <w:ind w:left="2422" w:hanging="720"/>
      </w:pPr>
      <w:rPr>
        <w:rFonts w:hint="default"/>
        <w:color w:val="000000"/>
      </w:rPr>
    </w:lvl>
    <w:lvl w:ilvl="3">
      <w:start w:val="1"/>
      <w:numFmt w:val="decimal"/>
      <w:lvlText w:val="%1.%2.%3.%4."/>
      <w:lvlJc w:val="left"/>
      <w:pPr>
        <w:tabs>
          <w:tab w:val="num" w:pos="3273"/>
        </w:tabs>
        <w:ind w:left="3273" w:hanging="720"/>
      </w:pPr>
      <w:rPr>
        <w:rFonts w:hint="default"/>
        <w:color w:val="000000"/>
      </w:rPr>
    </w:lvl>
    <w:lvl w:ilvl="4">
      <w:start w:val="1"/>
      <w:numFmt w:val="decimal"/>
      <w:lvlText w:val="%1.%2.%3.%4.%5."/>
      <w:lvlJc w:val="left"/>
      <w:pPr>
        <w:tabs>
          <w:tab w:val="num" w:pos="4484"/>
        </w:tabs>
        <w:ind w:left="4484" w:hanging="1080"/>
      </w:pPr>
      <w:rPr>
        <w:rFonts w:hint="default"/>
        <w:color w:val="000000"/>
      </w:rPr>
    </w:lvl>
    <w:lvl w:ilvl="5">
      <w:start w:val="1"/>
      <w:numFmt w:val="decimal"/>
      <w:lvlText w:val="%1.%2.%3.%4.%5.%6."/>
      <w:lvlJc w:val="left"/>
      <w:pPr>
        <w:tabs>
          <w:tab w:val="num" w:pos="5335"/>
        </w:tabs>
        <w:ind w:left="5335" w:hanging="1080"/>
      </w:pPr>
      <w:rPr>
        <w:rFonts w:hint="default"/>
        <w:color w:val="000000"/>
      </w:rPr>
    </w:lvl>
    <w:lvl w:ilvl="6">
      <w:start w:val="1"/>
      <w:numFmt w:val="decimal"/>
      <w:lvlText w:val="%1.%2.%3.%4.%5.%6.%7."/>
      <w:lvlJc w:val="left"/>
      <w:pPr>
        <w:tabs>
          <w:tab w:val="num" w:pos="6546"/>
        </w:tabs>
        <w:ind w:left="6546" w:hanging="1440"/>
      </w:pPr>
      <w:rPr>
        <w:rFonts w:hint="default"/>
        <w:color w:val="000000"/>
      </w:rPr>
    </w:lvl>
    <w:lvl w:ilvl="7">
      <w:start w:val="1"/>
      <w:numFmt w:val="decimal"/>
      <w:lvlText w:val="%1.%2.%3.%4.%5.%6.%7.%8."/>
      <w:lvlJc w:val="left"/>
      <w:pPr>
        <w:tabs>
          <w:tab w:val="num" w:pos="7397"/>
        </w:tabs>
        <w:ind w:left="7397" w:hanging="1440"/>
      </w:pPr>
      <w:rPr>
        <w:rFonts w:hint="default"/>
        <w:color w:val="000000"/>
      </w:rPr>
    </w:lvl>
    <w:lvl w:ilvl="8">
      <w:start w:val="1"/>
      <w:numFmt w:val="decimal"/>
      <w:lvlText w:val="%1.%2.%3.%4.%5.%6.%7.%8.%9."/>
      <w:lvlJc w:val="left"/>
      <w:pPr>
        <w:tabs>
          <w:tab w:val="num" w:pos="8608"/>
        </w:tabs>
        <w:ind w:left="8608" w:hanging="1800"/>
      </w:pPr>
      <w:rPr>
        <w:rFonts w:hint="default"/>
        <w:color w:val="000000"/>
      </w:rPr>
    </w:lvl>
  </w:abstractNum>
  <w:abstractNum w:abstractNumId="7" w15:restartNumberingAfterBreak="0">
    <w:nsid w:val="12E647FF"/>
    <w:multiLevelType w:val="multilevel"/>
    <w:tmpl w:val="9172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56E5A"/>
    <w:multiLevelType w:val="multilevel"/>
    <w:tmpl w:val="9F1A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70F34"/>
    <w:multiLevelType w:val="multilevel"/>
    <w:tmpl w:val="FC0A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408BC"/>
    <w:multiLevelType w:val="hybridMultilevel"/>
    <w:tmpl w:val="AC1E9F88"/>
    <w:lvl w:ilvl="0" w:tplc="0419000F">
      <w:start w:val="1"/>
      <w:numFmt w:val="decimal"/>
      <w:lvlText w:val="%1."/>
      <w:lvlJc w:val="left"/>
      <w:pPr>
        <w:tabs>
          <w:tab w:val="num" w:pos="1571"/>
        </w:tabs>
        <w:ind w:left="1571" w:hanging="360"/>
      </w:pPr>
    </w:lvl>
    <w:lvl w:ilvl="1" w:tplc="04190019" w:tentative="1">
      <w:start w:val="1"/>
      <w:numFmt w:val="lowerLetter"/>
      <w:lvlText w:val="%2."/>
      <w:lvlJc w:val="left"/>
      <w:pPr>
        <w:tabs>
          <w:tab w:val="num" w:pos="2291"/>
        </w:tabs>
        <w:ind w:left="2291" w:hanging="360"/>
      </w:p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11" w15:restartNumberingAfterBreak="0">
    <w:nsid w:val="1DB00F5D"/>
    <w:multiLevelType w:val="multilevel"/>
    <w:tmpl w:val="49CE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75EF6"/>
    <w:multiLevelType w:val="multilevel"/>
    <w:tmpl w:val="7BD2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41AE9"/>
    <w:multiLevelType w:val="multilevel"/>
    <w:tmpl w:val="173C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133E1"/>
    <w:multiLevelType w:val="multilevel"/>
    <w:tmpl w:val="F090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F27E8"/>
    <w:multiLevelType w:val="multilevel"/>
    <w:tmpl w:val="7520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02B8A"/>
    <w:multiLevelType w:val="multilevel"/>
    <w:tmpl w:val="F0EC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C3C02"/>
    <w:multiLevelType w:val="multilevel"/>
    <w:tmpl w:val="8C74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A90F4B"/>
    <w:multiLevelType w:val="multilevel"/>
    <w:tmpl w:val="C876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CC02DA"/>
    <w:multiLevelType w:val="hybridMultilevel"/>
    <w:tmpl w:val="E252ED68"/>
    <w:lvl w:ilvl="0" w:tplc="11347C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E53D32"/>
    <w:multiLevelType w:val="multilevel"/>
    <w:tmpl w:val="B36C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0E4C30"/>
    <w:multiLevelType w:val="multilevel"/>
    <w:tmpl w:val="4216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F07873"/>
    <w:multiLevelType w:val="multilevel"/>
    <w:tmpl w:val="539C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131A8"/>
    <w:multiLevelType w:val="multilevel"/>
    <w:tmpl w:val="7AA4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854C5"/>
    <w:multiLevelType w:val="multilevel"/>
    <w:tmpl w:val="8C9C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A77681"/>
    <w:multiLevelType w:val="multilevel"/>
    <w:tmpl w:val="295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B605F7"/>
    <w:multiLevelType w:val="multilevel"/>
    <w:tmpl w:val="2E0E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F9420A"/>
    <w:multiLevelType w:val="multilevel"/>
    <w:tmpl w:val="61AC9482"/>
    <w:lvl w:ilvl="0">
      <w:start w:val="1"/>
      <w:numFmt w:val="decimal"/>
      <w:lvlText w:val="%1."/>
      <w:lvlJc w:val="left"/>
      <w:pPr>
        <w:tabs>
          <w:tab w:val="num" w:pos="540"/>
        </w:tabs>
        <w:ind w:left="540" w:hanging="540"/>
      </w:pPr>
      <w:rPr>
        <w:rFonts w:hint="default"/>
        <w:color w:val="000000"/>
      </w:rPr>
    </w:lvl>
    <w:lvl w:ilvl="1">
      <w:start w:val="1"/>
      <w:numFmt w:val="bullet"/>
      <w:lvlText w:val=""/>
      <w:lvlJc w:val="left"/>
      <w:pPr>
        <w:tabs>
          <w:tab w:val="num" w:pos="1211"/>
        </w:tabs>
        <w:ind w:left="1211" w:hanging="360"/>
      </w:pPr>
      <w:rPr>
        <w:rFonts w:ascii="Symbol" w:hAnsi="Symbol" w:hint="default"/>
        <w:color w:val="000000"/>
      </w:rPr>
    </w:lvl>
    <w:lvl w:ilvl="2">
      <w:start w:val="1"/>
      <w:numFmt w:val="decimal"/>
      <w:lvlText w:val="%1.%2.%3."/>
      <w:lvlJc w:val="left"/>
      <w:pPr>
        <w:tabs>
          <w:tab w:val="num" w:pos="2422"/>
        </w:tabs>
        <w:ind w:left="2422" w:hanging="720"/>
      </w:pPr>
      <w:rPr>
        <w:rFonts w:hint="default"/>
        <w:color w:val="000000"/>
      </w:rPr>
    </w:lvl>
    <w:lvl w:ilvl="3">
      <w:start w:val="1"/>
      <w:numFmt w:val="decimal"/>
      <w:lvlText w:val="%1.%2.%3.%4."/>
      <w:lvlJc w:val="left"/>
      <w:pPr>
        <w:tabs>
          <w:tab w:val="num" w:pos="3273"/>
        </w:tabs>
        <w:ind w:left="3273" w:hanging="720"/>
      </w:pPr>
      <w:rPr>
        <w:rFonts w:hint="default"/>
        <w:color w:val="000000"/>
      </w:rPr>
    </w:lvl>
    <w:lvl w:ilvl="4">
      <w:start w:val="1"/>
      <w:numFmt w:val="decimal"/>
      <w:lvlText w:val="%1.%2.%3.%4.%5."/>
      <w:lvlJc w:val="left"/>
      <w:pPr>
        <w:tabs>
          <w:tab w:val="num" w:pos="4484"/>
        </w:tabs>
        <w:ind w:left="4484" w:hanging="1080"/>
      </w:pPr>
      <w:rPr>
        <w:rFonts w:hint="default"/>
        <w:color w:val="000000"/>
      </w:rPr>
    </w:lvl>
    <w:lvl w:ilvl="5">
      <w:start w:val="1"/>
      <w:numFmt w:val="decimal"/>
      <w:lvlText w:val="%1.%2.%3.%4.%5.%6."/>
      <w:lvlJc w:val="left"/>
      <w:pPr>
        <w:tabs>
          <w:tab w:val="num" w:pos="5335"/>
        </w:tabs>
        <w:ind w:left="5335" w:hanging="1080"/>
      </w:pPr>
      <w:rPr>
        <w:rFonts w:hint="default"/>
        <w:color w:val="000000"/>
      </w:rPr>
    </w:lvl>
    <w:lvl w:ilvl="6">
      <w:start w:val="1"/>
      <w:numFmt w:val="decimal"/>
      <w:lvlText w:val="%1.%2.%3.%4.%5.%6.%7."/>
      <w:lvlJc w:val="left"/>
      <w:pPr>
        <w:tabs>
          <w:tab w:val="num" w:pos="6546"/>
        </w:tabs>
        <w:ind w:left="6546" w:hanging="1440"/>
      </w:pPr>
      <w:rPr>
        <w:rFonts w:hint="default"/>
        <w:color w:val="000000"/>
      </w:rPr>
    </w:lvl>
    <w:lvl w:ilvl="7">
      <w:start w:val="1"/>
      <w:numFmt w:val="decimal"/>
      <w:lvlText w:val="%1.%2.%3.%4.%5.%6.%7.%8."/>
      <w:lvlJc w:val="left"/>
      <w:pPr>
        <w:tabs>
          <w:tab w:val="num" w:pos="7397"/>
        </w:tabs>
        <w:ind w:left="7397" w:hanging="1440"/>
      </w:pPr>
      <w:rPr>
        <w:rFonts w:hint="default"/>
        <w:color w:val="000000"/>
      </w:rPr>
    </w:lvl>
    <w:lvl w:ilvl="8">
      <w:start w:val="1"/>
      <w:numFmt w:val="decimal"/>
      <w:lvlText w:val="%1.%2.%3.%4.%5.%6.%7.%8.%9."/>
      <w:lvlJc w:val="left"/>
      <w:pPr>
        <w:tabs>
          <w:tab w:val="num" w:pos="8608"/>
        </w:tabs>
        <w:ind w:left="8608" w:hanging="1800"/>
      </w:pPr>
      <w:rPr>
        <w:rFonts w:hint="default"/>
        <w:color w:val="000000"/>
      </w:rPr>
    </w:lvl>
  </w:abstractNum>
  <w:abstractNum w:abstractNumId="28" w15:restartNumberingAfterBreak="0">
    <w:nsid w:val="5434154B"/>
    <w:multiLevelType w:val="multilevel"/>
    <w:tmpl w:val="2C2C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986111"/>
    <w:multiLevelType w:val="multilevel"/>
    <w:tmpl w:val="11AA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8B4DFD"/>
    <w:multiLevelType w:val="multilevel"/>
    <w:tmpl w:val="62B2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BB216B"/>
    <w:multiLevelType w:val="multilevel"/>
    <w:tmpl w:val="986E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C046A2"/>
    <w:multiLevelType w:val="multilevel"/>
    <w:tmpl w:val="0E8A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A6564A"/>
    <w:multiLevelType w:val="multilevel"/>
    <w:tmpl w:val="4776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DB6F6D"/>
    <w:multiLevelType w:val="hybridMultilevel"/>
    <w:tmpl w:val="073E2CAC"/>
    <w:lvl w:ilvl="0" w:tplc="0419000F">
      <w:start w:val="1"/>
      <w:numFmt w:val="decimal"/>
      <w:lvlText w:val="%1."/>
      <w:lvlJc w:val="left"/>
      <w:pPr>
        <w:tabs>
          <w:tab w:val="num" w:pos="1571"/>
        </w:tabs>
        <w:ind w:left="1571" w:hanging="360"/>
      </w:pPr>
    </w:lvl>
    <w:lvl w:ilvl="1" w:tplc="04190019" w:tentative="1">
      <w:start w:val="1"/>
      <w:numFmt w:val="lowerLetter"/>
      <w:lvlText w:val="%2."/>
      <w:lvlJc w:val="left"/>
      <w:pPr>
        <w:tabs>
          <w:tab w:val="num" w:pos="2291"/>
        </w:tabs>
        <w:ind w:left="2291" w:hanging="360"/>
      </w:p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35" w15:restartNumberingAfterBreak="0">
    <w:nsid w:val="664702AC"/>
    <w:multiLevelType w:val="multilevel"/>
    <w:tmpl w:val="7F0E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C74A52"/>
    <w:multiLevelType w:val="multilevel"/>
    <w:tmpl w:val="FB30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C42D93"/>
    <w:multiLevelType w:val="multilevel"/>
    <w:tmpl w:val="4824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7C0662"/>
    <w:multiLevelType w:val="multilevel"/>
    <w:tmpl w:val="0C66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966208"/>
    <w:multiLevelType w:val="multilevel"/>
    <w:tmpl w:val="2FB2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8C5C1B"/>
    <w:multiLevelType w:val="multilevel"/>
    <w:tmpl w:val="8E30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5A436E"/>
    <w:multiLevelType w:val="multilevel"/>
    <w:tmpl w:val="3B5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811E45"/>
    <w:multiLevelType w:val="multilevel"/>
    <w:tmpl w:val="F542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4A78CD"/>
    <w:multiLevelType w:val="multilevel"/>
    <w:tmpl w:val="2314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A61291"/>
    <w:multiLevelType w:val="hybridMultilevel"/>
    <w:tmpl w:val="D32E3DD4"/>
    <w:lvl w:ilvl="0" w:tplc="0419000F">
      <w:start w:val="1"/>
      <w:numFmt w:val="decimal"/>
      <w:lvlText w:val="%1."/>
      <w:lvlJc w:val="left"/>
      <w:pPr>
        <w:tabs>
          <w:tab w:val="num" w:pos="1571"/>
        </w:tabs>
        <w:ind w:left="1571" w:hanging="360"/>
      </w:pPr>
    </w:lvl>
    <w:lvl w:ilvl="1" w:tplc="04190019" w:tentative="1">
      <w:start w:val="1"/>
      <w:numFmt w:val="lowerLetter"/>
      <w:lvlText w:val="%2."/>
      <w:lvlJc w:val="left"/>
      <w:pPr>
        <w:tabs>
          <w:tab w:val="num" w:pos="2291"/>
        </w:tabs>
        <w:ind w:left="2291" w:hanging="360"/>
      </w:p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45" w15:restartNumberingAfterBreak="0">
    <w:nsid w:val="79336912"/>
    <w:multiLevelType w:val="multilevel"/>
    <w:tmpl w:val="554E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B97DEC"/>
    <w:multiLevelType w:val="multilevel"/>
    <w:tmpl w:val="5B86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6F4CBB"/>
    <w:multiLevelType w:val="multilevel"/>
    <w:tmpl w:val="C684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C10E69"/>
    <w:multiLevelType w:val="multilevel"/>
    <w:tmpl w:val="FE1E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CA52FC"/>
    <w:multiLevelType w:val="multilevel"/>
    <w:tmpl w:val="8560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D9025C"/>
    <w:multiLevelType w:val="multilevel"/>
    <w:tmpl w:val="4CEE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363852">
    <w:abstractNumId w:val="6"/>
  </w:num>
  <w:num w:numId="2" w16cid:durableId="1419790413">
    <w:abstractNumId w:val="44"/>
  </w:num>
  <w:num w:numId="3" w16cid:durableId="1514106356">
    <w:abstractNumId w:val="3"/>
  </w:num>
  <w:num w:numId="4" w16cid:durableId="115297908">
    <w:abstractNumId w:val="10"/>
  </w:num>
  <w:num w:numId="5" w16cid:durableId="912276114">
    <w:abstractNumId w:val="34"/>
  </w:num>
  <w:num w:numId="6" w16cid:durableId="1031682184">
    <w:abstractNumId w:val="27"/>
  </w:num>
  <w:num w:numId="7" w16cid:durableId="1464689652">
    <w:abstractNumId w:val="37"/>
  </w:num>
  <w:num w:numId="8" w16cid:durableId="897397100">
    <w:abstractNumId w:val="41"/>
  </w:num>
  <w:num w:numId="9" w16cid:durableId="41490014">
    <w:abstractNumId w:val="29"/>
  </w:num>
  <w:num w:numId="10" w16cid:durableId="1501500596">
    <w:abstractNumId w:val="43"/>
  </w:num>
  <w:num w:numId="11" w16cid:durableId="1687319969">
    <w:abstractNumId w:val="22"/>
  </w:num>
  <w:num w:numId="12" w16cid:durableId="1786579816">
    <w:abstractNumId w:val="21"/>
  </w:num>
  <w:num w:numId="13" w16cid:durableId="1468661984">
    <w:abstractNumId w:val="1"/>
  </w:num>
  <w:num w:numId="14" w16cid:durableId="686560843">
    <w:abstractNumId w:val="25"/>
  </w:num>
  <w:num w:numId="15" w16cid:durableId="1394308938">
    <w:abstractNumId w:val="33"/>
  </w:num>
  <w:num w:numId="16" w16cid:durableId="779494378">
    <w:abstractNumId w:val="31"/>
  </w:num>
  <w:num w:numId="17" w16cid:durableId="1942175480">
    <w:abstractNumId w:val="45"/>
  </w:num>
  <w:num w:numId="18" w16cid:durableId="542013605">
    <w:abstractNumId w:val="14"/>
  </w:num>
  <w:num w:numId="19" w16cid:durableId="597951518">
    <w:abstractNumId w:val="38"/>
  </w:num>
  <w:num w:numId="20" w16cid:durableId="1937011789">
    <w:abstractNumId w:val="36"/>
  </w:num>
  <w:num w:numId="21" w16cid:durableId="418449098">
    <w:abstractNumId w:val="49"/>
  </w:num>
  <w:num w:numId="22" w16cid:durableId="2106802820">
    <w:abstractNumId w:val="11"/>
  </w:num>
  <w:num w:numId="23" w16cid:durableId="521163143">
    <w:abstractNumId w:val="50"/>
  </w:num>
  <w:num w:numId="24" w16cid:durableId="1886140167">
    <w:abstractNumId w:val="47"/>
  </w:num>
  <w:num w:numId="25" w16cid:durableId="917903932">
    <w:abstractNumId w:val="5"/>
  </w:num>
  <w:num w:numId="26" w16cid:durableId="1687245408">
    <w:abstractNumId w:val="18"/>
  </w:num>
  <w:num w:numId="27" w16cid:durableId="910310103">
    <w:abstractNumId w:val="30"/>
  </w:num>
  <w:num w:numId="28" w16cid:durableId="1422406710">
    <w:abstractNumId w:val="28"/>
  </w:num>
  <w:num w:numId="29" w16cid:durableId="863052172">
    <w:abstractNumId w:val="7"/>
  </w:num>
  <w:num w:numId="30" w16cid:durableId="2106874459">
    <w:abstractNumId w:val="4"/>
  </w:num>
  <w:num w:numId="31" w16cid:durableId="1296448433">
    <w:abstractNumId w:val="39"/>
  </w:num>
  <w:num w:numId="32" w16cid:durableId="2021467082">
    <w:abstractNumId w:val="42"/>
  </w:num>
  <w:num w:numId="33" w16cid:durableId="1281112432">
    <w:abstractNumId w:val="2"/>
  </w:num>
  <w:num w:numId="34" w16cid:durableId="1421441939">
    <w:abstractNumId w:val="24"/>
  </w:num>
  <w:num w:numId="35" w16cid:durableId="1554658746">
    <w:abstractNumId w:val="16"/>
  </w:num>
  <w:num w:numId="36" w16cid:durableId="2107193369">
    <w:abstractNumId w:val="20"/>
  </w:num>
  <w:num w:numId="37" w16cid:durableId="489560713">
    <w:abstractNumId w:val="12"/>
  </w:num>
  <w:num w:numId="38" w16cid:durableId="822700032">
    <w:abstractNumId w:val="35"/>
  </w:num>
  <w:num w:numId="39" w16cid:durableId="1931157944">
    <w:abstractNumId w:val="32"/>
  </w:num>
  <w:num w:numId="40" w16cid:durableId="833036124">
    <w:abstractNumId w:val="13"/>
  </w:num>
  <w:num w:numId="41" w16cid:durableId="1233351876">
    <w:abstractNumId w:val="26"/>
  </w:num>
  <w:num w:numId="42" w16cid:durableId="1628732724">
    <w:abstractNumId w:val="15"/>
  </w:num>
  <w:num w:numId="43" w16cid:durableId="564344242">
    <w:abstractNumId w:val="23"/>
  </w:num>
  <w:num w:numId="44" w16cid:durableId="998310590">
    <w:abstractNumId w:val="48"/>
  </w:num>
  <w:num w:numId="45" w16cid:durableId="1323199034">
    <w:abstractNumId w:val="8"/>
  </w:num>
  <w:num w:numId="46" w16cid:durableId="2074769304">
    <w:abstractNumId w:val="0"/>
  </w:num>
  <w:num w:numId="47" w16cid:durableId="1259437640">
    <w:abstractNumId w:val="46"/>
  </w:num>
  <w:num w:numId="48" w16cid:durableId="1565217757">
    <w:abstractNumId w:val="17"/>
  </w:num>
  <w:num w:numId="49" w16cid:durableId="748502902">
    <w:abstractNumId w:val="40"/>
  </w:num>
  <w:num w:numId="50" w16cid:durableId="808278774">
    <w:abstractNumId w:val="9"/>
  </w:num>
  <w:num w:numId="51" w16cid:durableId="1780098993">
    <w:abstractNumId w:val="1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370"/>
    <w:rsid w:val="00010DCB"/>
    <w:rsid w:val="0001329A"/>
    <w:rsid w:val="0002515D"/>
    <w:rsid w:val="00025ACC"/>
    <w:rsid w:val="00031741"/>
    <w:rsid w:val="000341C6"/>
    <w:rsid w:val="000376A2"/>
    <w:rsid w:val="00047252"/>
    <w:rsid w:val="00053659"/>
    <w:rsid w:val="00060CE5"/>
    <w:rsid w:val="000804A8"/>
    <w:rsid w:val="0008781A"/>
    <w:rsid w:val="00095022"/>
    <w:rsid w:val="00095CC6"/>
    <w:rsid w:val="000A4A8B"/>
    <w:rsid w:val="000B214B"/>
    <w:rsid w:val="000B2A59"/>
    <w:rsid w:val="000C1EA7"/>
    <w:rsid w:val="000C4BF5"/>
    <w:rsid w:val="000C6E14"/>
    <w:rsid w:val="000F1BC6"/>
    <w:rsid w:val="0010038A"/>
    <w:rsid w:val="0011086A"/>
    <w:rsid w:val="00111ED8"/>
    <w:rsid w:val="001125EF"/>
    <w:rsid w:val="0012699E"/>
    <w:rsid w:val="0014765E"/>
    <w:rsid w:val="001521E4"/>
    <w:rsid w:val="00154712"/>
    <w:rsid w:val="00155C9F"/>
    <w:rsid w:val="00170F04"/>
    <w:rsid w:val="001731F7"/>
    <w:rsid w:val="00173DF4"/>
    <w:rsid w:val="001755DC"/>
    <w:rsid w:val="00191A6F"/>
    <w:rsid w:val="001B17F1"/>
    <w:rsid w:val="001B5BCA"/>
    <w:rsid w:val="001C3D9A"/>
    <w:rsid w:val="001D1F59"/>
    <w:rsid w:val="001D3E6E"/>
    <w:rsid w:val="001D6A7B"/>
    <w:rsid w:val="001E0C9D"/>
    <w:rsid w:val="001E6381"/>
    <w:rsid w:val="001F08B8"/>
    <w:rsid w:val="002014BF"/>
    <w:rsid w:val="00237187"/>
    <w:rsid w:val="002526F8"/>
    <w:rsid w:val="0025411D"/>
    <w:rsid w:val="002601D3"/>
    <w:rsid w:val="00275884"/>
    <w:rsid w:val="00276818"/>
    <w:rsid w:val="00282737"/>
    <w:rsid w:val="002920BD"/>
    <w:rsid w:val="00293087"/>
    <w:rsid w:val="00296AD9"/>
    <w:rsid w:val="002A5F6B"/>
    <w:rsid w:val="002A6233"/>
    <w:rsid w:val="002A6D72"/>
    <w:rsid w:val="002C1A14"/>
    <w:rsid w:val="002C325F"/>
    <w:rsid w:val="002C4B0E"/>
    <w:rsid w:val="002D7A5B"/>
    <w:rsid w:val="002E6C69"/>
    <w:rsid w:val="002F7909"/>
    <w:rsid w:val="00303729"/>
    <w:rsid w:val="003107D6"/>
    <w:rsid w:val="003126CD"/>
    <w:rsid w:val="00316E8D"/>
    <w:rsid w:val="003203C0"/>
    <w:rsid w:val="003327A6"/>
    <w:rsid w:val="003355B3"/>
    <w:rsid w:val="003362A5"/>
    <w:rsid w:val="00342276"/>
    <w:rsid w:val="0034336A"/>
    <w:rsid w:val="00367CAE"/>
    <w:rsid w:val="00371106"/>
    <w:rsid w:val="00372F5F"/>
    <w:rsid w:val="00374801"/>
    <w:rsid w:val="0037531F"/>
    <w:rsid w:val="00376DF8"/>
    <w:rsid w:val="0038226B"/>
    <w:rsid w:val="003B1FB5"/>
    <w:rsid w:val="003B4698"/>
    <w:rsid w:val="003B5DDA"/>
    <w:rsid w:val="003C3C90"/>
    <w:rsid w:val="003C408C"/>
    <w:rsid w:val="003C4B8B"/>
    <w:rsid w:val="003C7650"/>
    <w:rsid w:val="003D1FF8"/>
    <w:rsid w:val="003E4910"/>
    <w:rsid w:val="003E6ACC"/>
    <w:rsid w:val="003F1E38"/>
    <w:rsid w:val="003F6FEA"/>
    <w:rsid w:val="00401878"/>
    <w:rsid w:val="0041354D"/>
    <w:rsid w:val="0041587C"/>
    <w:rsid w:val="0043284D"/>
    <w:rsid w:val="004358A9"/>
    <w:rsid w:val="0044069A"/>
    <w:rsid w:val="00446245"/>
    <w:rsid w:val="004519CF"/>
    <w:rsid w:val="004532D5"/>
    <w:rsid w:val="004542B4"/>
    <w:rsid w:val="0046535D"/>
    <w:rsid w:val="00471F61"/>
    <w:rsid w:val="00491DB1"/>
    <w:rsid w:val="00492D3F"/>
    <w:rsid w:val="004A5679"/>
    <w:rsid w:val="004A6A2E"/>
    <w:rsid w:val="004B52D5"/>
    <w:rsid w:val="004C21A6"/>
    <w:rsid w:val="004C4C1F"/>
    <w:rsid w:val="004C59DD"/>
    <w:rsid w:val="004F0347"/>
    <w:rsid w:val="004F04BC"/>
    <w:rsid w:val="004F3886"/>
    <w:rsid w:val="00500B87"/>
    <w:rsid w:val="005022B9"/>
    <w:rsid w:val="0051053B"/>
    <w:rsid w:val="0051251C"/>
    <w:rsid w:val="00516658"/>
    <w:rsid w:val="00517097"/>
    <w:rsid w:val="00523461"/>
    <w:rsid w:val="00535855"/>
    <w:rsid w:val="00536916"/>
    <w:rsid w:val="00541BB8"/>
    <w:rsid w:val="00552E0D"/>
    <w:rsid w:val="0057052B"/>
    <w:rsid w:val="00575F35"/>
    <w:rsid w:val="00580E43"/>
    <w:rsid w:val="005944B2"/>
    <w:rsid w:val="0059718F"/>
    <w:rsid w:val="005A5669"/>
    <w:rsid w:val="005B1332"/>
    <w:rsid w:val="005B6595"/>
    <w:rsid w:val="005B6ED6"/>
    <w:rsid w:val="005C3042"/>
    <w:rsid w:val="005C358E"/>
    <w:rsid w:val="005D04A5"/>
    <w:rsid w:val="005D0AC1"/>
    <w:rsid w:val="005D2DC1"/>
    <w:rsid w:val="005D3509"/>
    <w:rsid w:val="005D6C4D"/>
    <w:rsid w:val="005E2856"/>
    <w:rsid w:val="005E2897"/>
    <w:rsid w:val="005E5B1B"/>
    <w:rsid w:val="005E6E8B"/>
    <w:rsid w:val="005F0D8D"/>
    <w:rsid w:val="005F4979"/>
    <w:rsid w:val="006012E2"/>
    <w:rsid w:val="00601D1F"/>
    <w:rsid w:val="006067BA"/>
    <w:rsid w:val="00617FD5"/>
    <w:rsid w:val="006232FA"/>
    <w:rsid w:val="00627B08"/>
    <w:rsid w:val="006512DC"/>
    <w:rsid w:val="0065290F"/>
    <w:rsid w:val="00676A99"/>
    <w:rsid w:val="00677F58"/>
    <w:rsid w:val="0068489F"/>
    <w:rsid w:val="006919E4"/>
    <w:rsid w:val="00693557"/>
    <w:rsid w:val="00694B85"/>
    <w:rsid w:val="00694F9A"/>
    <w:rsid w:val="006969A5"/>
    <w:rsid w:val="006A4265"/>
    <w:rsid w:val="006A608C"/>
    <w:rsid w:val="006A7C96"/>
    <w:rsid w:val="006C0754"/>
    <w:rsid w:val="006C350C"/>
    <w:rsid w:val="006C529B"/>
    <w:rsid w:val="006C7F29"/>
    <w:rsid w:val="006D7176"/>
    <w:rsid w:val="006F724A"/>
    <w:rsid w:val="006F72AA"/>
    <w:rsid w:val="00705A74"/>
    <w:rsid w:val="00714602"/>
    <w:rsid w:val="00724AF4"/>
    <w:rsid w:val="00726F4B"/>
    <w:rsid w:val="00732F29"/>
    <w:rsid w:val="0073679F"/>
    <w:rsid w:val="0074667C"/>
    <w:rsid w:val="00751E88"/>
    <w:rsid w:val="00753F02"/>
    <w:rsid w:val="00755987"/>
    <w:rsid w:val="00762BA5"/>
    <w:rsid w:val="00764251"/>
    <w:rsid w:val="00771370"/>
    <w:rsid w:val="007774BC"/>
    <w:rsid w:val="00780039"/>
    <w:rsid w:val="00780421"/>
    <w:rsid w:val="0078140E"/>
    <w:rsid w:val="0078395A"/>
    <w:rsid w:val="00786862"/>
    <w:rsid w:val="007B2095"/>
    <w:rsid w:val="007D53EB"/>
    <w:rsid w:val="007D6A54"/>
    <w:rsid w:val="007D6B45"/>
    <w:rsid w:val="007D7A05"/>
    <w:rsid w:val="007F1672"/>
    <w:rsid w:val="008222C2"/>
    <w:rsid w:val="00830F03"/>
    <w:rsid w:val="00832D48"/>
    <w:rsid w:val="00837324"/>
    <w:rsid w:val="00841F69"/>
    <w:rsid w:val="008421FF"/>
    <w:rsid w:val="00846C2A"/>
    <w:rsid w:val="008574B9"/>
    <w:rsid w:val="008864A9"/>
    <w:rsid w:val="00891927"/>
    <w:rsid w:val="008A3245"/>
    <w:rsid w:val="008B2CB5"/>
    <w:rsid w:val="008C58C0"/>
    <w:rsid w:val="008D4D1D"/>
    <w:rsid w:val="008D6158"/>
    <w:rsid w:val="008D7414"/>
    <w:rsid w:val="008E5E8D"/>
    <w:rsid w:val="008F3913"/>
    <w:rsid w:val="008F4567"/>
    <w:rsid w:val="00901105"/>
    <w:rsid w:val="009026F7"/>
    <w:rsid w:val="009035F8"/>
    <w:rsid w:val="00904277"/>
    <w:rsid w:val="009060BC"/>
    <w:rsid w:val="00906255"/>
    <w:rsid w:val="00915FDA"/>
    <w:rsid w:val="0092073A"/>
    <w:rsid w:val="00921178"/>
    <w:rsid w:val="0092308F"/>
    <w:rsid w:val="00925EE5"/>
    <w:rsid w:val="00940739"/>
    <w:rsid w:val="00944456"/>
    <w:rsid w:val="00945A67"/>
    <w:rsid w:val="00950BFF"/>
    <w:rsid w:val="0095398A"/>
    <w:rsid w:val="009705D7"/>
    <w:rsid w:val="00970AFF"/>
    <w:rsid w:val="00985CAB"/>
    <w:rsid w:val="0099085C"/>
    <w:rsid w:val="009A3537"/>
    <w:rsid w:val="009B64CC"/>
    <w:rsid w:val="009C1470"/>
    <w:rsid w:val="009C73FB"/>
    <w:rsid w:val="009D313B"/>
    <w:rsid w:val="009E08C3"/>
    <w:rsid w:val="009E099A"/>
    <w:rsid w:val="009F3C75"/>
    <w:rsid w:val="009F4333"/>
    <w:rsid w:val="009F7785"/>
    <w:rsid w:val="00A063D0"/>
    <w:rsid w:val="00A13BE7"/>
    <w:rsid w:val="00A23AF9"/>
    <w:rsid w:val="00A3499F"/>
    <w:rsid w:val="00A361A3"/>
    <w:rsid w:val="00A3725E"/>
    <w:rsid w:val="00A47DE2"/>
    <w:rsid w:val="00A76732"/>
    <w:rsid w:val="00A81CFA"/>
    <w:rsid w:val="00A87310"/>
    <w:rsid w:val="00A966AC"/>
    <w:rsid w:val="00AA2D87"/>
    <w:rsid w:val="00AA3165"/>
    <w:rsid w:val="00AA494A"/>
    <w:rsid w:val="00AB55F8"/>
    <w:rsid w:val="00AB7A16"/>
    <w:rsid w:val="00AC186A"/>
    <w:rsid w:val="00AC1B65"/>
    <w:rsid w:val="00AD4553"/>
    <w:rsid w:val="00AD5E5B"/>
    <w:rsid w:val="00AD6195"/>
    <w:rsid w:val="00AE03C3"/>
    <w:rsid w:val="00AE0EAC"/>
    <w:rsid w:val="00AE462D"/>
    <w:rsid w:val="00AF1476"/>
    <w:rsid w:val="00B04E49"/>
    <w:rsid w:val="00B161A5"/>
    <w:rsid w:val="00B1696C"/>
    <w:rsid w:val="00B17505"/>
    <w:rsid w:val="00B22388"/>
    <w:rsid w:val="00B2694D"/>
    <w:rsid w:val="00B30A9E"/>
    <w:rsid w:val="00B323A1"/>
    <w:rsid w:val="00B34AA3"/>
    <w:rsid w:val="00B43768"/>
    <w:rsid w:val="00B465F0"/>
    <w:rsid w:val="00B46832"/>
    <w:rsid w:val="00B468E1"/>
    <w:rsid w:val="00B46A61"/>
    <w:rsid w:val="00B4716A"/>
    <w:rsid w:val="00B527FE"/>
    <w:rsid w:val="00B5373A"/>
    <w:rsid w:val="00B60927"/>
    <w:rsid w:val="00B60ACC"/>
    <w:rsid w:val="00B62F09"/>
    <w:rsid w:val="00B65AA3"/>
    <w:rsid w:val="00B71D89"/>
    <w:rsid w:val="00B738AF"/>
    <w:rsid w:val="00B77209"/>
    <w:rsid w:val="00B803E0"/>
    <w:rsid w:val="00B832ED"/>
    <w:rsid w:val="00B85E82"/>
    <w:rsid w:val="00B85EB7"/>
    <w:rsid w:val="00B87FA6"/>
    <w:rsid w:val="00BB0470"/>
    <w:rsid w:val="00BB6E2B"/>
    <w:rsid w:val="00BC0318"/>
    <w:rsid w:val="00BC1285"/>
    <w:rsid w:val="00BC68D5"/>
    <w:rsid w:val="00BC780C"/>
    <w:rsid w:val="00BD33FD"/>
    <w:rsid w:val="00BE7512"/>
    <w:rsid w:val="00BF6502"/>
    <w:rsid w:val="00C013B4"/>
    <w:rsid w:val="00C027AB"/>
    <w:rsid w:val="00C13C9D"/>
    <w:rsid w:val="00C14F05"/>
    <w:rsid w:val="00C17D55"/>
    <w:rsid w:val="00C215DC"/>
    <w:rsid w:val="00C31B0E"/>
    <w:rsid w:val="00C40DFF"/>
    <w:rsid w:val="00C511A7"/>
    <w:rsid w:val="00C512ED"/>
    <w:rsid w:val="00C53C53"/>
    <w:rsid w:val="00C55DD8"/>
    <w:rsid w:val="00C617D5"/>
    <w:rsid w:val="00C62056"/>
    <w:rsid w:val="00C639A8"/>
    <w:rsid w:val="00C655E9"/>
    <w:rsid w:val="00C66485"/>
    <w:rsid w:val="00C701EA"/>
    <w:rsid w:val="00C71CCB"/>
    <w:rsid w:val="00C72DFC"/>
    <w:rsid w:val="00C76734"/>
    <w:rsid w:val="00C823BE"/>
    <w:rsid w:val="00C96373"/>
    <w:rsid w:val="00C96C07"/>
    <w:rsid w:val="00C9795F"/>
    <w:rsid w:val="00CA24AD"/>
    <w:rsid w:val="00CA3CA4"/>
    <w:rsid w:val="00CB7147"/>
    <w:rsid w:val="00CD2670"/>
    <w:rsid w:val="00CE07C6"/>
    <w:rsid w:val="00CE72FA"/>
    <w:rsid w:val="00D05122"/>
    <w:rsid w:val="00D22AD0"/>
    <w:rsid w:val="00D24604"/>
    <w:rsid w:val="00D25475"/>
    <w:rsid w:val="00D2696A"/>
    <w:rsid w:val="00D27062"/>
    <w:rsid w:val="00D325E5"/>
    <w:rsid w:val="00D42966"/>
    <w:rsid w:val="00D44DB6"/>
    <w:rsid w:val="00D61324"/>
    <w:rsid w:val="00D72B73"/>
    <w:rsid w:val="00D74A51"/>
    <w:rsid w:val="00D74F57"/>
    <w:rsid w:val="00D7654C"/>
    <w:rsid w:val="00D93674"/>
    <w:rsid w:val="00D95505"/>
    <w:rsid w:val="00DA1C64"/>
    <w:rsid w:val="00DB3455"/>
    <w:rsid w:val="00DB4B43"/>
    <w:rsid w:val="00DC0A7D"/>
    <w:rsid w:val="00DC672C"/>
    <w:rsid w:val="00DC7E3B"/>
    <w:rsid w:val="00DD0107"/>
    <w:rsid w:val="00DD386C"/>
    <w:rsid w:val="00DD53FF"/>
    <w:rsid w:val="00DE164D"/>
    <w:rsid w:val="00DE5D96"/>
    <w:rsid w:val="00DE79D1"/>
    <w:rsid w:val="00DF3DCC"/>
    <w:rsid w:val="00DF6AD3"/>
    <w:rsid w:val="00E1435B"/>
    <w:rsid w:val="00E20CF4"/>
    <w:rsid w:val="00E24095"/>
    <w:rsid w:val="00E26C65"/>
    <w:rsid w:val="00E35CBC"/>
    <w:rsid w:val="00E43330"/>
    <w:rsid w:val="00E47BE8"/>
    <w:rsid w:val="00E764C8"/>
    <w:rsid w:val="00E81761"/>
    <w:rsid w:val="00E867C6"/>
    <w:rsid w:val="00E920F2"/>
    <w:rsid w:val="00E94693"/>
    <w:rsid w:val="00E96F29"/>
    <w:rsid w:val="00EA07E5"/>
    <w:rsid w:val="00EA4240"/>
    <w:rsid w:val="00EA643B"/>
    <w:rsid w:val="00EB0F11"/>
    <w:rsid w:val="00EC332B"/>
    <w:rsid w:val="00EC3EC7"/>
    <w:rsid w:val="00ED11C0"/>
    <w:rsid w:val="00EE0C8F"/>
    <w:rsid w:val="00EF24E0"/>
    <w:rsid w:val="00F029A5"/>
    <w:rsid w:val="00F20202"/>
    <w:rsid w:val="00F2480E"/>
    <w:rsid w:val="00F25D32"/>
    <w:rsid w:val="00F31C3F"/>
    <w:rsid w:val="00F46FDE"/>
    <w:rsid w:val="00F53FEE"/>
    <w:rsid w:val="00F60E96"/>
    <w:rsid w:val="00F676E9"/>
    <w:rsid w:val="00F764AE"/>
    <w:rsid w:val="00F765D8"/>
    <w:rsid w:val="00F83A02"/>
    <w:rsid w:val="00F955A4"/>
    <w:rsid w:val="00F95B68"/>
    <w:rsid w:val="00FA3B42"/>
    <w:rsid w:val="00FB1804"/>
    <w:rsid w:val="00FB2F4C"/>
    <w:rsid w:val="00FB3404"/>
    <w:rsid w:val="00FB35D1"/>
    <w:rsid w:val="00FB7730"/>
    <w:rsid w:val="00FC589F"/>
    <w:rsid w:val="00FE5AEA"/>
    <w:rsid w:val="00FE6B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7CEDDC"/>
  <w15:chartTrackingRefBased/>
  <w15:docId w15:val="{53DD0A1A-5B71-406D-81F1-91B697308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99"/>
    <w:lsdException w:name="caption" w:qFormat="1"/>
    <w:lsdException w:name="Title" w:uiPriority="99" w:qFormat="1"/>
    <w:lsdException w:name="Body Text" w:uiPriority="99"/>
    <w:lsdException w:name="Subtitle" w:qFormat="1"/>
    <w:lsdException w:name="Body Text 2" w:uiPriority="99"/>
    <w:lsdException w:name="Body Text Indent 2" w:uiPriority="99"/>
    <w:lsdException w:name="Body Text Indent 3" w:uiPriority="99"/>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link w:val="10"/>
    <w:uiPriority w:val="99"/>
    <w:qFormat/>
    <w:rsid w:val="00D74A51"/>
    <w:pPr>
      <w:keepNext/>
      <w:ind w:firstLine="709"/>
      <w:jc w:val="center"/>
      <w:outlineLvl w:val="0"/>
    </w:pPr>
    <w:rPr>
      <w:b/>
      <w:caps/>
      <w:sz w:val="28"/>
      <w:szCs w:val="28"/>
    </w:rPr>
  </w:style>
  <w:style w:type="paragraph" w:styleId="2">
    <w:name w:val="heading 2"/>
    <w:basedOn w:val="a"/>
    <w:next w:val="a"/>
    <w:link w:val="20"/>
    <w:uiPriority w:val="99"/>
    <w:qFormat/>
    <w:pPr>
      <w:keepNext/>
      <w:jc w:val="center"/>
      <w:outlineLvl w:val="1"/>
    </w:pPr>
    <w:rPr>
      <w:b/>
      <w:sz w:val="24"/>
    </w:rPr>
  </w:style>
  <w:style w:type="paragraph" w:styleId="3">
    <w:name w:val="heading 3"/>
    <w:basedOn w:val="a"/>
    <w:next w:val="a"/>
    <w:link w:val="30"/>
    <w:uiPriority w:val="99"/>
    <w:qFormat/>
    <w:pPr>
      <w:keepNext/>
      <w:ind w:firstLine="720"/>
      <w:jc w:val="center"/>
      <w:outlineLvl w:val="2"/>
    </w:pPr>
    <w:rPr>
      <w:b/>
      <w:sz w:val="24"/>
    </w:rPr>
  </w:style>
  <w:style w:type="paragraph" w:styleId="4">
    <w:name w:val="heading 4"/>
    <w:basedOn w:val="a"/>
    <w:next w:val="a"/>
    <w:link w:val="40"/>
    <w:uiPriority w:val="99"/>
    <w:qFormat/>
    <w:pPr>
      <w:keepNext/>
      <w:ind w:firstLine="709"/>
      <w:jc w:val="center"/>
      <w:outlineLvl w:val="3"/>
    </w:pPr>
    <w:rPr>
      <w:b/>
      <w:sz w:val="24"/>
    </w:rPr>
  </w:style>
  <w:style w:type="paragraph" w:styleId="5">
    <w:name w:val="heading 5"/>
    <w:basedOn w:val="a"/>
    <w:next w:val="a"/>
    <w:link w:val="50"/>
    <w:uiPriority w:val="99"/>
    <w:qFormat/>
    <w:rsid w:val="00B323A1"/>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B323A1"/>
    <w:rPr>
      <w:b/>
      <w:bCs/>
      <w:i/>
      <w:iCs/>
      <w:sz w:val="26"/>
      <w:szCs w:val="26"/>
    </w:rPr>
  </w:style>
  <w:style w:type="paragraph" w:styleId="a3">
    <w:name w:val="caption"/>
    <w:basedOn w:val="a"/>
    <w:next w:val="a"/>
    <w:qFormat/>
    <w:pPr>
      <w:jc w:val="center"/>
    </w:pPr>
    <w:rPr>
      <w:sz w:val="24"/>
    </w:rPr>
  </w:style>
  <w:style w:type="paragraph" w:styleId="21">
    <w:name w:val="Body Text 2"/>
    <w:basedOn w:val="a"/>
    <w:link w:val="22"/>
    <w:uiPriority w:val="99"/>
    <w:pPr>
      <w:jc w:val="both"/>
    </w:pPr>
    <w:rPr>
      <w:sz w:val="24"/>
    </w:rPr>
  </w:style>
  <w:style w:type="paragraph" w:styleId="a4">
    <w:name w:val="header"/>
    <w:basedOn w:val="a"/>
    <w:link w:val="a5"/>
    <w:pPr>
      <w:tabs>
        <w:tab w:val="center" w:pos="4677"/>
        <w:tab w:val="right" w:pos="9355"/>
      </w:tabs>
    </w:pPr>
  </w:style>
  <w:style w:type="character" w:styleId="a6">
    <w:name w:val="page number"/>
    <w:basedOn w:val="a0"/>
  </w:style>
  <w:style w:type="paragraph" w:styleId="a7">
    <w:name w:val="footer"/>
    <w:basedOn w:val="a"/>
    <w:pPr>
      <w:tabs>
        <w:tab w:val="center" w:pos="4677"/>
        <w:tab w:val="right" w:pos="9355"/>
      </w:tabs>
    </w:pPr>
  </w:style>
  <w:style w:type="paragraph" w:styleId="11">
    <w:name w:val="toc 1"/>
    <w:basedOn w:val="a"/>
    <w:next w:val="a"/>
    <w:autoRedefine/>
    <w:uiPriority w:val="39"/>
    <w:rsid w:val="00C701EA"/>
    <w:rPr>
      <w:b/>
      <w:bCs/>
      <w:caps/>
      <w:sz w:val="24"/>
    </w:rPr>
  </w:style>
  <w:style w:type="paragraph" w:styleId="23">
    <w:name w:val="toc 2"/>
    <w:basedOn w:val="a"/>
    <w:next w:val="a"/>
    <w:autoRedefine/>
    <w:uiPriority w:val="39"/>
    <w:rsid w:val="00B62F09"/>
    <w:pPr>
      <w:ind w:left="200"/>
    </w:pPr>
    <w:rPr>
      <w:smallCaps/>
    </w:rPr>
  </w:style>
  <w:style w:type="paragraph" w:styleId="31">
    <w:name w:val="toc 3"/>
    <w:basedOn w:val="a"/>
    <w:next w:val="a"/>
    <w:autoRedefine/>
    <w:uiPriority w:val="99"/>
    <w:rsid w:val="00B62F09"/>
    <w:pPr>
      <w:ind w:left="400"/>
    </w:pPr>
    <w:rPr>
      <w:i/>
      <w:iCs/>
    </w:rPr>
  </w:style>
  <w:style w:type="character" w:styleId="a8">
    <w:name w:val="Hyperlink"/>
    <w:basedOn w:val="a0"/>
    <w:uiPriority w:val="99"/>
    <w:rsid w:val="00B62F09"/>
    <w:rPr>
      <w:color w:val="0000FF"/>
      <w:u w:val="single"/>
    </w:rPr>
  </w:style>
  <w:style w:type="paragraph" w:styleId="41">
    <w:name w:val="toc 4"/>
    <w:basedOn w:val="a"/>
    <w:next w:val="a"/>
    <w:autoRedefine/>
    <w:semiHidden/>
    <w:rsid w:val="00B62F09"/>
    <w:pPr>
      <w:ind w:left="600"/>
    </w:pPr>
    <w:rPr>
      <w:sz w:val="18"/>
      <w:szCs w:val="18"/>
    </w:rPr>
  </w:style>
  <w:style w:type="paragraph" w:styleId="51">
    <w:name w:val="toc 5"/>
    <w:basedOn w:val="a"/>
    <w:next w:val="a"/>
    <w:autoRedefine/>
    <w:semiHidden/>
    <w:rsid w:val="00B62F09"/>
    <w:pPr>
      <w:ind w:left="800"/>
    </w:pPr>
    <w:rPr>
      <w:sz w:val="18"/>
      <w:szCs w:val="18"/>
    </w:rPr>
  </w:style>
  <w:style w:type="paragraph" w:styleId="60">
    <w:name w:val="toc 6"/>
    <w:basedOn w:val="a"/>
    <w:next w:val="a"/>
    <w:autoRedefine/>
    <w:semiHidden/>
    <w:rsid w:val="00B62F09"/>
    <w:pPr>
      <w:ind w:left="1000"/>
    </w:pPr>
    <w:rPr>
      <w:sz w:val="18"/>
      <w:szCs w:val="18"/>
    </w:rPr>
  </w:style>
  <w:style w:type="paragraph" w:styleId="7">
    <w:name w:val="toc 7"/>
    <w:basedOn w:val="a"/>
    <w:next w:val="a"/>
    <w:autoRedefine/>
    <w:semiHidden/>
    <w:rsid w:val="00B62F09"/>
    <w:pPr>
      <w:ind w:left="1200"/>
    </w:pPr>
    <w:rPr>
      <w:sz w:val="18"/>
      <w:szCs w:val="18"/>
    </w:rPr>
  </w:style>
  <w:style w:type="paragraph" w:styleId="8">
    <w:name w:val="toc 8"/>
    <w:basedOn w:val="a"/>
    <w:next w:val="a"/>
    <w:autoRedefine/>
    <w:semiHidden/>
    <w:rsid w:val="00B62F09"/>
    <w:pPr>
      <w:ind w:left="1400"/>
    </w:pPr>
    <w:rPr>
      <w:sz w:val="18"/>
      <w:szCs w:val="18"/>
    </w:rPr>
  </w:style>
  <w:style w:type="paragraph" w:styleId="9">
    <w:name w:val="toc 9"/>
    <w:basedOn w:val="a"/>
    <w:next w:val="a"/>
    <w:autoRedefine/>
    <w:semiHidden/>
    <w:rsid w:val="00B62F09"/>
    <w:pPr>
      <w:ind w:left="1600"/>
    </w:pPr>
    <w:rPr>
      <w:sz w:val="18"/>
      <w:szCs w:val="18"/>
    </w:rPr>
  </w:style>
  <w:style w:type="paragraph" w:styleId="a9">
    <w:name w:val="Document Map"/>
    <w:basedOn w:val="a"/>
    <w:semiHidden/>
    <w:rsid w:val="006C350C"/>
    <w:pPr>
      <w:shd w:val="clear" w:color="auto" w:fill="000080"/>
    </w:pPr>
    <w:rPr>
      <w:rFonts w:ascii="Tahoma" w:hAnsi="Tahoma" w:cs="Tahoma"/>
    </w:rPr>
  </w:style>
  <w:style w:type="paragraph" w:customStyle="1" w:styleId="auto">
    <w:name w:val="auto"/>
    <w:basedOn w:val="a"/>
    <w:rsid w:val="000B214B"/>
    <w:pPr>
      <w:spacing w:before="100" w:beforeAutospacing="1" w:after="100" w:afterAutospacing="1"/>
    </w:pPr>
    <w:rPr>
      <w:sz w:val="24"/>
      <w:szCs w:val="24"/>
    </w:rPr>
  </w:style>
  <w:style w:type="character" w:styleId="aa">
    <w:name w:val="Emphasis"/>
    <w:basedOn w:val="a0"/>
    <w:qFormat/>
    <w:rsid w:val="000B214B"/>
    <w:rPr>
      <w:i/>
      <w:iCs/>
    </w:rPr>
  </w:style>
  <w:style w:type="character" w:styleId="ab">
    <w:name w:val="Strong"/>
    <w:basedOn w:val="a0"/>
    <w:qFormat/>
    <w:rsid w:val="000B214B"/>
    <w:rPr>
      <w:b/>
      <w:bCs/>
    </w:rPr>
  </w:style>
  <w:style w:type="character" w:customStyle="1" w:styleId="cite">
    <w:name w:val="cite"/>
    <w:basedOn w:val="a0"/>
    <w:rsid w:val="000B214B"/>
  </w:style>
  <w:style w:type="paragraph" w:customStyle="1" w:styleId="12">
    <w:name w:val="Стиль1"/>
    <w:basedOn w:val="a"/>
    <w:rsid w:val="000B214B"/>
    <w:pPr>
      <w:pBdr>
        <w:top w:val="single" w:sz="4" w:space="1" w:color="auto"/>
        <w:left w:val="single" w:sz="4" w:space="4" w:color="auto"/>
        <w:bottom w:val="single" w:sz="4" w:space="1" w:color="auto"/>
        <w:right w:val="single" w:sz="4" w:space="4" w:color="auto"/>
      </w:pBdr>
      <w:jc w:val="both"/>
    </w:pPr>
    <w:rPr>
      <w:b/>
      <w:sz w:val="28"/>
      <w:szCs w:val="28"/>
    </w:rPr>
  </w:style>
  <w:style w:type="paragraph" w:styleId="ac">
    <w:name w:val="Normal (Web)"/>
    <w:basedOn w:val="a"/>
    <w:rsid w:val="001B17F1"/>
    <w:pPr>
      <w:spacing w:before="100" w:beforeAutospacing="1" w:after="100" w:afterAutospacing="1"/>
    </w:pPr>
    <w:rPr>
      <w:sz w:val="24"/>
      <w:szCs w:val="24"/>
    </w:rPr>
  </w:style>
  <w:style w:type="table" w:styleId="ad">
    <w:name w:val="Table Grid"/>
    <w:basedOn w:val="a1"/>
    <w:rsid w:val="001B1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Plain Text"/>
    <w:basedOn w:val="a"/>
    <w:rsid w:val="00E81761"/>
    <w:rPr>
      <w:rFonts w:ascii="Courier New" w:hAnsi="Courier New" w:cs="Courier New"/>
    </w:rPr>
  </w:style>
  <w:style w:type="paragraph" w:styleId="af">
    <w:name w:val="Balloon Text"/>
    <w:basedOn w:val="a"/>
    <w:semiHidden/>
    <w:rsid w:val="00E96F29"/>
    <w:rPr>
      <w:rFonts w:ascii="Tahoma" w:hAnsi="Tahoma" w:cs="Tahoma"/>
      <w:sz w:val="16"/>
      <w:szCs w:val="16"/>
    </w:rPr>
  </w:style>
  <w:style w:type="paragraph" w:styleId="af0">
    <w:name w:val="Title"/>
    <w:basedOn w:val="a"/>
    <w:link w:val="af1"/>
    <w:uiPriority w:val="99"/>
    <w:qFormat/>
    <w:rsid w:val="00B323A1"/>
    <w:pPr>
      <w:jc w:val="center"/>
    </w:pPr>
    <w:rPr>
      <w:sz w:val="28"/>
    </w:rPr>
  </w:style>
  <w:style w:type="character" w:customStyle="1" w:styleId="af1">
    <w:name w:val="Заголовок Знак"/>
    <w:basedOn w:val="a0"/>
    <w:link w:val="af0"/>
    <w:uiPriority w:val="10"/>
    <w:rsid w:val="00B323A1"/>
    <w:rPr>
      <w:sz w:val="28"/>
    </w:rPr>
  </w:style>
  <w:style w:type="paragraph" w:styleId="af2">
    <w:name w:val="Subtitle"/>
    <w:basedOn w:val="a"/>
    <w:link w:val="af3"/>
    <w:qFormat/>
    <w:rsid w:val="00B323A1"/>
    <w:pPr>
      <w:jc w:val="center"/>
    </w:pPr>
    <w:rPr>
      <w:sz w:val="28"/>
      <w:szCs w:val="24"/>
      <w:lang w:val="x-none" w:eastAsia="x-none"/>
    </w:rPr>
  </w:style>
  <w:style w:type="character" w:customStyle="1" w:styleId="af3">
    <w:name w:val="Подзаголовок Знак"/>
    <w:basedOn w:val="a0"/>
    <w:link w:val="af2"/>
    <w:rsid w:val="00B323A1"/>
    <w:rPr>
      <w:sz w:val="28"/>
      <w:szCs w:val="24"/>
      <w:lang w:val="x-none" w:eastAsia="x-none"/>
    </w:rPr>
  </w:style>
  <w:style w:type="paragraph" w:customStyle="1" w:styleId="af4">
    <w:name w:val="А_рабочий центр"/>
    <w:basedOn w:val="a"/>
    <w:next w:val="a"/>
    <w:rsid w:val="00B323A1"/>
    <w:pPr>
      <w:overflowPunct w:val="0"/>
      <w:autoSpaceDE w:val="0"/>
      <w:autoSpaceDN w:val="0"/>
      <w:adjustRightInd w:val="0"/>
      <w:spacing w:line="360" w:lineRule="auto"/>
      <w:jc w:val="center"/>
      <w:textAlignment w:val="baseline"/>
    </w:pPr>
    <w:rPr>
      <w:sz w:val="28"/>
      <w:szCs w:val="28"/>
    </w:rPr>
  </w:style>
  <w:style w:type="paragraph" w:customStyle="1" w:styleId="af5">
    <w:name w:val="Знак"/>
    <w:basedOn w:val="a"/>
    <w:rsid w:val="00B323A1"/>
    <w:pPr>
      <w:spacing w:after="160" w:line="240" w:lineRule="exact"/>
    </w:pPr>
    <w:rPr>
      <w:rFonts w:ascii="Verdana" w:hAnsi="Verdana" w:cs="Verdana"/>
      <w:lang w:val="en-US" w:eastAsia="en-US"/>
    </w:rPr>
  </w:style>
  <w:style w:type="paragraph" w:styleId="af6">
    <w:name w:val="Body Text"/>
    <w:basedOn w:val="a"/>
    <w:link w:val="af7"/>
    <w:uiPriority w:val="99"/>
    <w:rsid w:val="00ED11C0"/>
    <w:pPr>
      <w:spacing w:after="120"/>
    </w:pPr>
  </w:style>
  <w:style w:type="character" w:customStyle="1" w:styleId="af7">
    <w:name w:val="Основной текст Знак"/>
    <w:basedOn w:val="a0"/>
    <w:link w:val="af6"/>
    <w:uiPriority w:val="99"/>
    <w:rsid w:val="00ED11C0"/>
  </w:style>
  <w:style w:type="paragraph" w:styleId="af8">
    <w:name w:val="Body Text Indent"/>
    <w:basedOn w:val="a"/>
    <w:rsid w:val="00372F5F"/>
    <w:pPr>
      <w:spacing w:after="120"/>
      <w:ind w:left="283"/>
    </w:pPr>
  </w:style>
  <w:style w:type="paragraph" w:styleId="24">
    <w:name w:val="Body Text Indent 2"/>
    <w:basedOn w:val="a"/>
    <w:link w:val="25"/>
    <w:uiPriority w:val="99"/>
    <w:rsid w:val="00372F5F"/>
    <w:pPr>
      <w:spacing w:after="120" w:line="480" w:lineRule="auto"/>
      <w:ind w:left="283"/>
    </w:pPr>
  </w:style>
  <w:style w:type="paragraph" w:customStyle="1" w:styleId="af9">
    <w:name w:val="Îáû÷íûé"/>
    <w:rsid w:val="00372F5F"/>
    <w:rPr>
      <w:sz w:val="28"/>
    </w:rPr>
  </w:style>
  <w:style w:type="paragraph" w:customStyle="1" w:styleId="110">
    <w:name w:val="Заголовок 11"/>
    <w:basedOn w:val="a"/>
    <w:next w:val="a"/>
    <w:rsid w:val="00372F5F"/>
    <w:pPr>
      <w:keepNext/>
      <w:snapToGrid w:val="0"/>
      <w:spacing w:before="240" w:after="60"/>
    </w:pPr>
    <w:rPr>
      <w:rFonts w:ascii="Arial" w:hAnsi="Arial"/>
      <w:b/>
      <w:kern w:val="28"/>
      <w:sz w:val="28"/>
    </w:rPr>
  </w:style>
  <w:style w:type="character" w:customStyle="1" w:styleId="TitleChar">
    <w:name w:val="Title Char"/>
    <w:basedOn w:val="a0"/>
    <w:locked/>
    <w:rsid w:val="00372F5F"/>
    <w:rPr>
      <w:rFonts w:ascii="Times New Roman" w:hAnsi="Times New Roman" w:cs="Times New Roman"/>
      <w:sz w:val="20"/>
      <w:szCs w:val="20"/>
      <w:lang w:val="x-none" w:eastAsia="ru-RU"/>
    </w:rPr>
  </w:style>
  <w:style w:type="character" w:customStyle="1" w:styleId="SubtitleChar">
    <w:name w:val="Subtitle Char"/>
    <w:basedOn w:val="a0"/>
    <w:locked/>
    <w:rsid w:val="00372F5F"/>
    <w:rPr>
      <w:rFonts w:ascii="Times New Roman" w:hAnsi="Times New Roman" w:cs="Times New Roman"/>
      <w:sz w:val="24"/>
      <w:szCs w:val="24"/>
      <w:lang w:val="x-none" w:eastAsia="ru-RU"/>
    </w:rPr>
  </w:style>
  <w:style w:type="paragraph" w:customStyle="1" w:styleId="13">
    <w:name w:val="Обычный1"/>
    <w:rsid w:val="00372F5F"/>
    <w:pPr>
      <w:snapToGrid w:val="0"/>
    </w:pPr>
  </w:style>
  <w:style w:type="paragraph" w:customStyle="1" w:styleId="111">
    <w:name w:val="Заголовок 11"/>
    <w:basedOn w:val="13"/>
    <w:next w:val="13"/>
    <w:rsid w:val="00372F5F"/>
    <w:pPr>
      <w:keepNext/>
      <w:spacing w:before="240" w:after="60"/>
    </w:pPr>
    <w:rPr>
      <w:rFonts w:ascii="Arial" w:hAnsi="Arial"/>
      <w:b/>
      <w:kern w:val="28"/>
      <w:sz w:val="28"/>
    </w:rPr>
  </w:style>
  <w:style w:type="paragraph" w:customStyle="1" w:styleId="210">
    <w:name w:val="Заголовок 21"/>
    <w:basedOn w:val="13"/>
    <w:next w:val="13"/>
    <w:rsid w:val="00372F5F"/>
    <w:pPr>
      <w:keepNext/>
      <w:spacing w:before="240" w:after="60"/>
    </w:pPr>
    <w:rPr>
      <w:rFonts w:ascii="Arial" w:hAnsi="Arial"/>
      <w:b/>
      <w:i/>
      <w:sz w:val="24"/>
    </w:rPr>
  </w:style>
  <w:style w:type="paragraph" w:customStyle="1" w:styleId="310">
    <w:name w:val="Заголовок 31"/>
    <w:basedOn w:val="13"/>
    <w:next w:val="13"/>
    <w:rsid w:val="00372F5F"/>
    <w:pPr>
      <w:keepNext/>
      <w:spacing w:before="240" w:after="60"/>
    </w:pPr>
    <w:rPr>
      <w:rFonts w:ascii="Arial" w:hAnsi="Arial"/>
      <w:sz w:val="24"/>
    </w:rPr>
  </w:style>
  <w:style w:type="paragraph" w:styleId="32">
    <w:name w:val="Body Text Indent 3"/>
    <w:basedOn w:val="a"/>
    <w:link w:val="33"/>
    <w:uiPriority w:val="99"/>
    <w:rsid w:val="00372F5F"/>
    <w:pPr>
      <w:spacing w:after="120"/>
      <w:ind w:left="283"/>
    </w:pPr>
    <w:rPr>
      <w:sz w:val="16"/>
      <w:szCs w:val="16"/>
    </w:rPr>
  </w:style>
  <w:style w:type="paragraph" w:customStyle="1" w:styleId="26">
    <w:name w:val="заголовок 2"/>
    <w:basedOn w:val="a"/>
    <w:next w:val="a"/>
    <w:link w:val="27"/>
    <w:rsid w:val="00372F5F"/>
    <w:pPr>
      <w:keepNext/>
      <w:autoSpaceDE w:val="0"/>
      <w:autoSpaceDN w:val="0"/>
      <w:spacing w:before="240" w:after="60"/>
      <w:outlineLvl w:val="1"/>
    </w:pPr>
    <w:rPr>
      <w:rFonts w:ascii="Arial" w:hAnsi="Arial" w:cs="Arial"/>
      <w:b/>
      <w:bCs/>
      <w:i/>
      <w:iCs/>
      <w:szCs w:val="24"/>
    </w:rPr>
  </w:style>
  <w:style w:type="character" w:customStyle="1" w:styleId="10">
    <w:name w:val="Заголовок 1 Знак"/>
    <w:basedOn w:val="a0"/>
    <w:link w:val="1"/>
    <w:uiPriority w:val="9"/>
    <w:rsid w:val="00D74A51"/>
    <w:rPr>
      <w:b/>
      <w:caps/>
      <w:sz w:val="28"/>
      <w:szCs w:val="28"/>
      <w:lang w:val="ru-RU" w:eastAsia="ru-RU" w:bidi="ar-SA"/>
    </w:rPr>
  </w:style>
  <w:style w:type="character" w:customStyle="1" w:styleId="27">
    <w:name w:val="заголовок 2 Знак"/>
    <w:basedOn w:val="a0"/>
    <w:link w:val="26"/>
    <w:rsid w:val="005B6595"/>
    <w:rPr>
      <w:rFonts w:ascii="Arial" w:hAnsi="Arial" w:cs="Arial"/>
      <w:b/>
      <w:bCs/>
      <w:i/>
      <w:iCs/>
      <w:szCs w:val="24"/>
      <w:lang w:val="ru-RU" w:eastAsia="ru-RU" w:bidi="ar-SA"/>
    </w:rPr>
  </w:style>
  <w:style w:type="paragraph" w:customStyle="1" w:styleId="Default">
    <w:name w:val="Default"/>
    <w:rsid w:val="0099085C"/>
    <w:pPr>
      <w:autoSpaceDE w:val="0"/>
      <w:autoSpaceDN w:val="0"/>
      <w:adjustRightInd w:val="0"/>
    </w:pPr>
    <w:rPr>
      <w:rFonts w:ascii="Wingdings" w:hAnsi="Wingdings" w:cs="Wingdings"/>
      <w:color w:val="000000"/>
      <w:sz w:val="24"/>
      <w:szCs w:val="24"/>
    </w:rPr>
  </w:style>
  <w:style w:type="character" w:customStyle="1" w:styleId="20">
    <w:name w:val="Заголовок 2 Знак"/>
    <w:basedOn w:val="a0"/>
    <w:link w:val="2"/>
    <w:uiPriority w:val="99"/>
    <w:rsid w:val="00BC1285"/>
    <w:rPr>
      <w:b/>
      <w:sz w:val="24"/>
    </w:rPr>
  </w:style>
  <w:style w:type="character" w:customStyle="1" w:styleId="30">
    <w:name w:val="Заголовок 3 Знак"/>
    <w:basedOn w:val="a0"/>
    <w:link w:val="3"/>
    <w:uiPriority w:val="99"/>
    <w:rsid w:val="00BC1285"/>
    <w:rPr>
      <w:b/>
      <w:sz w:val="24"/>
    </w:rPr>
  </w:style>
  <w:style w:type="character" w:customStyle="1" w:styleId="40">
    <w:name w:val="Заголовок 4 Знак"/>
    <w:basedOn w:val="a0"/>
    <w:link w:val="4"/>
    <w:uiPriority w:val="99"/>
    <w:rsid w:val="00BC1285"/>
    <w:rPr>
      <w:b/>
      <w:sz w:val="24"/>
    </w:rPr>
  </w:style>
  <w:style w:type="character" w:customStyle="1" w:styleId="22">
    <w:name w:val="Основной текст 2 Знак"/>
    <w:basedOn w:val="a0"/>
    <w:link w:val="21"/>
    <w:uiPriority w:val="99"/>
    <w:rsid w:val="00BC1285"/>
    <w:rPr>
      <w:sz w:val="24"/>
    </w:rPr>
  </w:style>
  <w:style w:type="paragraph" w:customStyle="1" w:styleId="afa">
    <w:name w:val="Рисунок"/>
    <w:basedOn w:val="a"/>
    <w:uiPriority w:val="99"/>
    <w:rsid w:val="00BC1285"/>
    <w:pPr>
      <w:autoSpaceDE w:val="0"/>
      <w:autoSpaceDN w:val="0"/>
      <w:spacing w:line="360" w:lineRule="auto"/>
      <w:jc w:val="center"/>
    </w:pPr>
    <w:rPr>
      <w:rFonts w:eastAsiaTheme="minorEastAsia"/>
      <w:sz w:val="28"/>
      <w:szCs w:val="28"/>
    </w:rPr>
  </w:style>
  <w:style w:type="character" w:customStyle="1" w:styleId="25">
    <w:name w:val="Основной текст с отступом 2 Знак"/>
    <w:basedOn w:val="a0"/>
    <w:link w:val="24"/>
    <w:uiPriority w:val="99"/>
    <w:rsid w:val="00BC1285"/>
  </w:style>
  <w:style w:type="character" w:customStyle="1" w:styleId="33">
    <w:name w:val="Основной текст с отступом 3 Знак"/>
    <w:basedOn w:val="a0"/>
    <w:link w:val="32"/>
    <w:uiPriority w:val="99"/>
    <w:rsid w:val="00BC1285"/>
    <w:rPr>
      <w:sz w:val="16"/>
      <w:szCs w:val="16"/>
    </w:rPr>
  </w:style>
  <w:style w:type="paragraph" w:customStyle="1" w:styleId="afb">
    <w:name w:val="Обычный заголовок"/>
    <w:basedOn w:val="a"/>
    <w:uiPriority w:val="99"/>
    <w:rsid w:val="00BC1285"/>
    <w:pPr>
      <w:keepNext/>
      <w:autoSpaceDE w:val="0"/>
      <w:autoSpaceDN w:val="0"/>
      <w:ind w:left="703"/>
      <w:jc w:val="both"/>
    </w:pPr>
    <w:rPr>
      <w:rFonts w:eastAsiaTheme="minorEastAsia"/>
      <w:sz w:val="28"/>
      <w:szCs w:val="28"/>
    </w:rPr>
  </w:style>
  <w:style w:type="paragraph" w:customStyle="1" w:styleId="afc">
    <w:name w:val="Код программы"/>
    <w:basedOn w:val="a"/>
    <w:next w:val="a"/>
    <w:uiPriority w:val="99"/>
    <w:rsid w:val="00BC1285"/>
    <w:pPr>
      <w:autoSpaceDE w:val="0"/>
      <w:autoSpaceDN w:val="0"/>
    </w:pPr>
    <w:rPr>
      <w:rFonts w:ascii="Courier New" w:eastAsiaTheme="minorEastAsia" w:hAnsi="Courier New" w:cs="Courier New"/>
      <w:sz w:val="24"/>
      <w:szCs w:val="24"/>
      <w:lang w:val="en-US"/>
    </w:rPr>
  </w:style>
  <w:style w:type="character" w:customStyle="1" w:styleId="a5">
    <w:name w:val="Верхний колонтитул Знак"/>
    <w:basedOn w:val="a0"/>
    <w:link w:val="a4"/>
    <w:uiPriority w:val="99"/>
    <w:rsid w:val="00BC1285"/>
  </w:style>
  <w:style w:type="paragraph" w:customStyle="1" w:styleId="-L">
    <w:name w:val="Обычный-L"/>
    <w:basedOn w:val="a"/>
    <w:autoRedefine/>
    <w:rsid w:val="00C71CCB"/>
    <w:pPr>
      <w:widowControl w:val="0"/>
      <w:tabs>
        <w:tab w:val="left" w:pos="6804"/>
      </w:tabs>
      <w:autoSpaceDE w:val="0"/>
      <w:autoSpaceDN w:val="0"/>
      <w:spacing w:line="288" w:lineRule="auto"/>
      <w:ind w:firstLine="851"/>
      <w:jc w:val="both"/>
    </w:pPr>
    <w:rPr>
      <w:sz w:val="24"/>
      <w:szCs w:val="24"/>
    </w:rPr>
  </w:style>
  <w:style w:type="paragraph" w:styleId="HTML">
    <w:name w:val="HTML Preformatted"/>
    <w:basedOn w:val="a"/>
    <w:link w:val="HTML0"/>
    <w:rsid w:val="00C7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hAnsi="Courier New" w:cs="Courier New"/>
    </w:rPr>
  </w:style>
  <w:style w:type="character" w:customStyle="1" w:styleId="HTML0">
    <w:name w:val="Стандартный HTML Знак"/>
    <w:basedOn w:val="a0"/>
    <w:link w:val="HTML"/>
    <w:rsid w:val="00C71CCB"/>
    <w:rPr>
      <w:rFonts w:ascii="Courier New" w:hAnsi="Courier New" w:cs="Courier New"/>
    </w:rPr>
  </w:style>
  <w:style w:type="paragraph" w:styleId="afd">
    <w:name w:val="TOC Heading"/>
    <w:basedOn w:val="1"/>
    <w:next w:val="a"/>
    <w:uiPriority w:val="39"/>
    <w:unhideWhenUsed/>
    <w:qFormat/>
    <w:rsid w:val="009E08C3"/>
    <w:pPr>
      <w:keepLines/>
      <w:spacing w:before="240" w:line="259" w:lineRule="auto"/>
      <w:ind w:firstLine="0"/>
      <w:jc w:val="left"/>
      <w:outlineLvl w:val="9"/>
    </w:pPr>
    <w:rPr>
      <w:rFonts w:asciiTheme="majorHAnsi" w:eastAsiaTheme="majorEastAsia" w:hAnsiTheme="majorHAnsi" w:cstheme="majorBidi"/>
      <w:b w:val="0"/>
      <w:caps w:val="0"/>
      <w:color w:val="2E74B5" w:themeColor="accent1" w:themeShade="BF"/>
      <w:sz w:val="32"/>
      <w:szCs w:val="32"/>
    </w:rPr>
  </w:style>
  <w:style w:type="paragraph" w:styleId="afe">
    <w:name w:val="List Paragraph"/>
    <w:basedOn w:val="a"/>
    <w:uiPriority w:val="34"/>
    <w:qFormat/>
    <w:rsid w:val="006232FA"/>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90192">
      <w:bodyDiv w:val="1"/>
      <w:marLeft w:val="0"/>
      <w:marRight w:val="0"/>
      <w:marTop w:val="0"/>
      <w:marBottom w:val="0"/>
      <w:divBdr>
        <w:top w:val="none" w:sz="0" w:space="0" w:color="auto"/>
        <w:left w:val="none" w:sz="0" w:space="0" w:color="auto"/>
        <w:bottom w:val="none" w:sz="0" w:space="0" w:color="auto"/>
        <w:right w:val="none" w:sz="0" w:space="0" w:color="auto"/>
      </w:divBdr>
      <w:divsChild>
        <w:div w:id="146674293">
          <w:marLeft w:val="0"/>
          <w:marRight w:val="0"/>
          <w:marTop w:val="0"/>
          <w:marBottom w:val="0"/>
          <w:divBdr>
            <w:top w:val="none" w:sz="0" w:space="0" w:color="auto"/>
            <w:left w:val="none" w:sz="0" w:space="0" w:color="auto"/>
            <w:bottom w:val="none" w:sz="0" w:space="0" w:color="auto"/>
            <w:right w:val="none" w:sz="0" w:space="0" w:color="auto"/>
          </w:divBdr>
        </w:div>
      </w:divsChild>
    </w:div>
    <w:div w:id="979920978">
      <w:bodyDiv w:val="1"/>
      <w:marLeft w:val="0"/>
      <w:marRight w:val="0"/>
      <w:marTop w:val="0"/>
      <w:marBottom w:val="0"/>
      <w:divBdr>
        <w:top w:val="none" w:sz="0" w:space="0" w:color="auto"/>
        <w:left w:val="none" w:sz="0" w:space="0" w:color="auto"/>
        <w:bottom w:val="none" w:sz="0" w:space="0" w:color="auto"/>
        <w:right w:val="none" w:sz="0" w:space="0" w:color="auto"/>
      </w:divBdr>
      <w:divsChild>
        <w:div w:id="1054768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81A37-0B01-4E6E-8350-C062F0760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8848</Words>
  <Characters>50434</Characters>
  <Application>Microsoft Office Word</Application>
  <DocSecurity>0</DocSecurity>
  <Lines>420</Lines>
  <Paragraphs>118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
  <LinksUpToDate>false</LinksUpToDate>
  <CharactersWithSpaces>59164</CharactersWithSpaces>
  <SharedDoc>false</SharedDoc>
  <HLinks>
    <vt:vector size="126" baseType="variant">
      <vt:variant>
        <vt:i4>4063288</vt:i4>
      </vt:variant>
      <vt:variant>
        <vt:i4>366</vt:i4>
      </vt:variant>
      <vt:variant>
        <vt:i4>0</vt:i4>
      </vt:variant>
      <vt:variant>
        <vt:i4>5</vt:i4>
      </vt:variant>
      <vt:variant>
        <vt:lpwstr>http://www.lessons-tva.info/edu/e-informatika.html</vt:lpwstr>
      </vt:variant>
      <vt:variant>
        <vt:lpwstr/>
      </vt:variant>
      <vt:variant>
        <vt:i4>655379</vt:i4>
      </vt:variant>
      <vt:variant>
        <vt:i4>363</vt:i4>
      </vt:variant>
      <vt:variant>
        <vt:i4>0</vt:i4>
      </vt:variant>
      <vt:variant>
        <vt:i4>5</vt:i4>
      </vt:variant>
      <vt:variant>
        <vt:lpwstr>http://www.booksgid.com/inforamtion/ %D0%A1%D1%82%D0%B5%D0%BF%D0%B0%D0%BD%D0%BE%D0%B2 %D0%90. %D0%9D/</vt:lpwstr>
      </vt:variant>
      <vt:variant>
        <vt:lpwstr/>
      </vt:variant>
      <vt:variant>
        <vt:i4>1704013</vt:i4>
      </vt:variant>
      <vt:variant>
        <vt:i4>360</vt:i4>
      </vt:variant>
      <vt:variant>
        <vt:i4>0</vt:i4>
      </vt:variant>
      <vt:variant>
        <vt:i4>5</vt:i4>
      </vt:variant>
      <vt:variant>
        <vt:lpwstr>http://www.piter-press.ru/attachment.php?barcode=978527200219&amp;at=exc&amp;n=0</vt:lpwstr>
      </vt:variant>
      <vt:variant>
        <vt:lpwstr/>
      </vt:variant>
      <vt:variant>
        <vt:i4>6488125</vt:i4>
      </vt:variant>
      <vt:variant>
        <vt:i4>357</vt:i4>
      </vt:variant>
      <vt:variant>
        <vt:i4>0</vt:i4>
      </vt:variant>
      <vt:variant>
        <vt:i4>5</vt:i4>
      </vt:variant>
      <vt:variant>
        <vt:lpwstr>http://www.piter-press.ru/publish/authors/18885/0/</vt:lpwstr>
      </vt:variant>
      <vt:variant>
        <vt:lpwstr/>
      </vt:variant>
      <vt:variant>
        <vt:i4>6881387</vt:i4>
      </vt:variant>
      <vt:variant>
        <vt:i4>99</vt:i4>
      </vt:variant>
      <vt:variant>
        <vt:i4>0</vt:i4>
      </vt:variant>
      <vt:variant>
        <vt:i4>5</vt:i4>
      </vt:variant>
      <vt:variant>
        <vt:lpwstr>http://www.tsu.tula.ru/</vt:lpwstr>
      </vt:variant>
      <vt:variant>
        <vt:lpwstr/>
      </vt:variant>
      <vt:variant>
        <vt:i4>131167</vt:i4>
      </vt:variant>
      <vt:variant>
        <vt:i4>96</vt:i4>
      </vt:variant>
      <vt:variant>
        <vt:i4>0</vt:i4>
      </vt:variant>
      <vt:variant>
        <vt:i4>5</vt:i4>
      </vt:variant>
      <vt:variant>
        <vt:lpwstr>http://www.yandex.ru/</vt:lpwstr>
      </vt:variant>
      <vt:variant>
        <vt:lpwstr/>
      </vt:variant>
      <vt:variant>
        <vt:i4>1900602</vt:i4>
      </vt:variant>
      <vt:variant>
        <vt:i4>86</vt:i4>
      </vt:variant>
      <vt:variant>
        <vt:i4>0</vt:i4>
      </vt:variant>
      <vt:variant>
        <vt:i4>5</vt:i4>
      </vt:variant>
      <vt:variant>
        <vt:lpwstr/>
      </vt:variant>
      <vt:variant>
        <vt:lpwstr>_Toc395792569</vt:lpwstr>
      </vt:variant>
      <vt:variant>
        <vt:i4>1900602</vt:i4>
      </vt:variant>
      <vt:variant>
        <vt:i4>80</vt:i4>
      </vt:variant>
      <vt:variant>
        <vt:i4>0</vt:i4>
      </vt:variant>
      <vt:variant>
        <vt:i4>5</vt:i4>
      </vt:variant>
      <vt:variant>
        <vt:lpwstr/>
      </vt:variant>
      <vt:variant>
        <vt:lpwstr>_Toc395792568</vt:lpwstr>
      </vt:variant>
      <vt:variant>
        <vt:i4>1900602</vt:i4>
      </vt:variant>
      <vt:variant>
        <vt:i4>74</vt:i4>
      </vt:variant>
      <vt:variant>
        <vt:i4>0</vt:i4>
      </vt:variant>
      <vt:variant>
        <vt:i4>5</vt:i4>
      </vt:variant>
      <vt:variant>
        <vt:lpwstr/>
      </vt:variant>
      <vt:variant>
        <vt:lpwstr>_Toc395792567</vt:lpwstr>
      </vt:variant>
      <vt:variant>
        <vt:i4>1900602</vt:i4>
      </vt:variant>
      <vt:variant>
        <vt:i4>68</vt:i4>
      </vt:variant>
      <vt:variant>
        <vt:i4>0</vt:i4>
      </vt:variant>
      <vt:variant>
        <vt:i4>5</vt:i4>
      </vt:variant>
      <vt:variant>
        <vt:lpwstr/>
      </vt:variant>
      <vt:variant>
        <vt:lpwstr>_Toc395792566</vt:lpwstr>
      </vt:variant>
      <vt:variant>
        <vt:i4>1900602</vt:i4>
      </vt:variant>
      <vt:variant>
        <vt:i4>62</vt:i4>
      </vt:variant>
      <vt:variant>
        <vt:i4>0</vt:i4>
      </vt:variant>
      <vt:variant>
        <vt:i4>5</vt:i4>
      </vt:variant>
      <vt:variant>
        <vt:lpwstr/>
      </vt:variant>
      <vt:variant>
        <vt:lpwstr>_Toc395792565</vt:lpwstr>
      </vt:variant>
      <vt:variant>
        <vt:i4>1900602</vt:i4>
      </vt:variant>
      <vt:variant>
        <vt:i4>56</vt:i4>
      </vt:variant>
      <vt:variant>
        <vt:i4>0</vt:i4>
      </vt:variant>
      <vt:variant>
        <vt:i4>5</vt:i4>
      </vt:variant>
      <vt:variant>
        <vt:lpwstr/>
      </vt:variant>
      <vt:variant>
        <vt:lpwstr>_Toc395792564</vt:lpwstr>
      </vt:variant>
      <vt:variant>
        <vt:i4>1900602</vt:i4>
      </vt:variant>
      <vt:variant>
        <vt:i4>50</vt:i4>
      </vt:variant>
      <vt:variant>
        <vt:i4>0</vt:i4>
      </vt:variant>
      <vt:variant>
        <vt:i4>5</vt:i4>
      </vt:variant>
      <vt:variant>
        <vt:lpwstr/>
      </vt:variant>
      <vt:variant>
        <vt:lpwstr>_Toc395792563</vt:lpwstr>
      </vt:variant>
      <vt:variant>
        <vt:i4>1900602</vt:i4>
      </vt:variant>
      <vt:variant>
        <vt:i4>44</vt:i4>
      </vt:variant>
      <vt:variant>
        <vt:i4>0</vt:i4>
      </vt:variant>
      <vt:variant>
        <vt:i4>5</vt:i4>
      </vt:variant>
      <vt:variant>
        <vt:lpwstr/>
      </vt:variant>
      <vt:variant>
        <vt:lpwstr>_Toc395792562</vt:lpwstr>
      </vt:variant>
      <vt:variant>
        <vt:i4>1900602</vt:i4>
      </vt:variant>
      <vt:variant>
        <vt:i4>38</vt:i4>
      </vt:variant>
      <vt:variant>
        <vt:i4>0</vt:i4>
      </vt:variant>
      <vt:variant>
        <vt:i4>5</vt:i4>
      </vt:variant>
      <vt:variant>
        <vt:lpwstr/>
      </vt:variant>
      <vt:variant>
        <vt:lpwstr>_Toc395792561</vt:lpwstr>
      </vt:variant>
      <vt:variant>
        <vt:i4>1900602</vt:i4>
      </vt:variant>
      <vt:variant>
        <vt:i4>32</vt:i4>
      </vt:variant>
      <vt:variant>
        <vt:i4>0</vt:i4>
      </vt:variant>
      <vt:variant>
        <vt:i4>5</vt:i4>
      </vt:variant>
      <vt:variant>
        <vt:lpwstr/>
      </vt:variant>
      <vt:variant>
        <vt:lpwstr>_Toc395792560</vt:lpwstr>
      </vt:variant>
      <vt:variant>
        <vt:i4>1966138</vt:i4>
      </vt:variant>
      <vt:variant>
        <vt:i4>26</vt:i4>
      </vt:variant>
      <vt:variant>
        <vt:i4>0</vt:i4>
      </vt:variant>
      <vt:variant>
        <vt:i4>5</vt:i4>
      </vt:variant>
      <vt:variant>
        <vt:lpwstr/>
      </vt:variant>
      <vt:variant>
        <vt:lpwstr>_Toc395792559</vt:lpwstr>
      </vt:variant>
      <vt:variant>
        <vt:i4>1966138</vt:i4>
      </vt:variant>
      <vt:variant>
        <vt:i4>20</vt:i4>
      </vt:variant>
      <vt:variant>
        <vt:i4>0</vt:i4>
      </vt:variant>
      <vt:variant>
        <vt:i4>5</vt:i4>
      </vt:variant>
      <vt:variant>
        <vt:lpwstr/>
      </vt:variant>
      <vt:variant>
        <vt:lpwstr>_Toc395792558</vt:lpwstr>
      </vt:variant>
      <vt:variant>
        <vt:i4>1966138</vt:i4>
      </vt:variant>
      <vt:variant>
        <vt:i4>14</vt:i4>
      </vt:variant>
      <vt:variant>
        <vt:i4>0</vt:i4>
      </vt:variant>
      <vt:variant>
        <vt:i4>5</vt:i4>
      </vt:variant>
      <vt:variant>
        <vt:lpwstr/>
      </vt:variant>
      <vt:variant>
        <vt:lpwstr>_Toc395792557</vt:lpwstr>
      </vt:variant>
      <vt:variant>
        <vt:i4>1966138</vt:i4>
      </vt:variant>
      <vt:variant>
        <vt:i4>8</vt:i4>
      </vt:variant>
      <vt:variant>
        <vt:i4>0</vt:i4>
      </vt:variant>
      <vt:variant>
        <vt:i4>5</vt:i4>
      </vt:variant>
      <vt:variant>
        <vt:lpwstr/>
      </vt:variant>
      <vt:variant>
        <vt:lpwstr>_Toc395792556</vt:lpwstr>
      </vt:variant>
      <vt:variant>
        <vt:i4>1966138</vt:i4>
      </vt:variant>
      <vt:variant>
        <vt:i4>2</vt:i4>
      </vt:variant>
      <vt:variant>
        <vt:i4>0</vt:i4>
      </vt:variant>
      <vt:variant>
        <vt:i4>5</vt:i4>
      </vt:variant>
      <vt:variant>
        <vt:lpwstr/>
      </vt:variant>
      <vt:variant>
        <vt:lpwstr>_Toc395792555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subject/>
  <dc:creator>Ивутин</dc:creator>
  <cp:keywords/>
  <dc:description/>
  <cp:lastModifiedBy>adm2007@km.ru</cp:lastModifiedBy>
  <cp:revision>8</cp:revision>
  <cp:lastPrinted>2014-08-12T07:25:00Z</cp:lastPrinted>
  <dcterms:created xsi:type="dcterms:W3CDTF">2023-09-17T15:55:00Z</dcterms:created>
  <dcterms:modified xsi:type="dcterms:W3CDTF">2023-09-17T16:03:00Z</dcterms:modified>
</cp:coreProperties>
</file>