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A3A8" w14:textId="50935106" w:rsidR="009B1F4E" w:rsidRPr="009B1F4E" w:rsidRDefault="00045F01" w:rsidP="009E67E5">
      <w:pPr>
        <w:pStyle w:val="a3"/>
        <w:jc w:val="center"/>
        <w:rPr>
          <w:b/>
          <w:bCs/>
          <w:sz w:val="28"/>
          <w:szCs w:val="28"/>
        </w:rPr>
      </w:pPr>
      <w:r w:rsidRPr="00045F01">
        <w:rPr>
          <w:b/>
          <w:sz w:val="32"/>
          <w:szCs w:val="32"/>
        </w:rPr>
        <w:t>БЛОЧНЫЕ АЛГОРИТМЫ СИММЕТРИЧНОГО ШИФРОВАНИЯ</w:t>
      </w:r>
      <w:r w:rsidR="00A24270">
        <w:rPr>
          <w:b/>
          <w:sz w:val="32"/>
          <w:szCs w:val="32"/>
        </w:rPr>
        <w:t xml:space="preserve">. </w:t>
      </w:r>
      <w:r w:rsidR="00A24270" w:rsidRPr="00A24270">
        <w:rPr>
          <w:b/>
          <w:sz w:val="32"/>
          <w:szCs w:val="32"/>
        </w:rPr>
        <w:t>РЕЖИМЫ РАБОТЫ</w:t>
      </w:r>
    </w:p>
    <w:p w14:paraId="0B92585B" w14:textId="1CF09196" w:rsidR="009E67E5" w:rsidRPr="00AB71C0" w:rsidRDefault="009E67E5" w:rsidP="009E67E5">
      <w:pPr>
        <w:ind w:left="-142"/>
        <w:jc w:val="center"/>
        <w:rPr>
          <w:b/>
          <w:bCs/>
          <w:sz w:val="28"/>
          <w:szCs w:val="28"/>
        </w:rPr>
      </w:pPr>
      <w:r w:rsidRPr="00B14271">
        <w:rPr>
          <w:b/>
          <w:bCs/>
          <w:sz w:val="28"/>
          <w:szCs w:val="28"/>
        </w:rPr>
        <w:t>Вариант №</w:t>
      </w:r>
      <w:r w:rsidR="0039354F" w:rsidRPr="00AB71C0">
        <w:rPr>
          <w:b/>
          <w:bCs/>
          <w:sz w:val="28"/>
          <w:szCs w:val="28"/>
        </w:rPr>
        <w:t>8</w:t>
      </w:r>
    </w:p>
    <w:p w14:paraId="085459ED" w14:textId="77777777" w:rsidR="009E67E5" w:rsidRPr="00B14271" w:rsidRDefault="009E67E5" w:rsidP="009E67E5">
      <w:pPr>
        <w:ind w:left="-142"/>
        <w:jc w:val="center"/>
        <w:rPr>
          <w:b/>
          <w:bCs/>
          <w:sz w:val="28"/>
          <w:szCs w:val="28"/>
        </w:rPr>
      </w:pPr>
    </w:p>
    <w:p w14:paraId="270A9BC9" w14:textId="5ACC7CA8" w:rsidR="009E67E5" w:rsidRPr="0039354F" w:rsidRDefault="009E67E5" w:rsidP="009E67E5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отчет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о лабораторной</w:t>
      </w:r>
      <w:r w:rsidRPr="009B1F4E">
        <w:rPr>
          <w:spacing w:val="-3"/>
          <w:sz w:val="28"/>
          <w:szCs w:val="28"/>
        </w:rPr>
        <w:t xml:space="preserve"> </w:t>
      </w:r>
      <w:r w:rsidRPr="009B1F4E">
        <w:rPr>
          <w:sz w:val="28"/>
          <w:szCs w:val="28"/>
        </w:rPr>
        <w:t>работе №</w:t>
      </w:r>
      <w:r w:rsidR="00A24270">
        <w:rPr>
          <w:spacing w:val="3"/>
          <w:sz w:val="28"/>
          <w:szCs w:val="28"/>
        </w:rPr>
        <w:t>6</w:t>
      </w:r>
    </w:p>
    <w:p w14:paraId="5D073AD2" w14:textId="77777777" w:rsidR="009E67E5" w:rsidRPr="009B1F4E" w:rsidRDefault="009E67E5" w:rsidP="009E67E5">
      <w:pPr>
        <w:ind w:left="-142"/>
        <w:jc w:val="center"/>
        <w:rPr>
          <w:sz w:val="28"/>
          <w:szCs w:val="28"/>
        </w:rPr>
      </w:pPr>
      <w:r w:rsidRPr="009B1F4E">
        <w:rPr>
          <w:sz w:val="28"/>
          <w:szCs w:val="28"/>
        </w:rPr>
        <w:t>по</w:t>
      </w:r>
      <w:r w:rsidRPr="009B1F4E">
        <w:rPr>
          <w:spacing w:val="-2"/>
          <w:sz w:val="28"/>
          <w:szCs w:val="28"/>
        </w:rPr>
        <w:t xml:space="preserve"> </w:t>
      </w:r>
      <w:r w:rsidRPr="009B1F4E">
        <w:rPr>
          <w:sz w:val="28"/>
          <w:szCs w:val="28"/>
        </w:rPr>
        <w:t>дисциплине</w:t>
      </w:r>
    </w:p>
    <w:p w14:paraId="79686B18" w14:textId="77777777" w:rsidR="009E67E5" w:rsidRPr="00AC3FE4" w:rsidRDefault="009E67E5" w:rsidP="009E67E5">
      <w:pPr>
        <w:ind w:left="-142"/>
        <w:jc w:val="center"/>
        <w:rPr>
          <w:i/>
          <w:iCs/>
          <w:color w:val="000000"/>
          <w:sz w:val="28"/>
          <w:szCs w:val="28"/>
        </w:rPr>
      </w:pPr>
      <w:r w:rsidRPr="009B1F4E">
        <w:rPr>
          <w:bCs/>
          <w:i/>
          <w:iCs/>
          <w:sz w:val="28"/>
          <w:szCs w:val="28"/>
        </w:rPr>
        <w:t>МЕТОДЫ И СРЕДСТВА КРИПТОГРАФИЧЕСКОЙ ЗАЩИТЫ ИНФОРМАЦИИ</w:t>
      </w:r>
    </w:p>
    <w:p w14:paraId="35E16BA2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23EAFFB1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</w:t>
      </w:r>
      <w:r w:rsidRPr="00634B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№230711, Павлова В.С.</w:t>
      </w:r>
    </w:p>
    <w:p w14:paraId="095FFAFA" w14:textId="77777777" w:rsidR="009E67E5" w:rsidRDefault="009E67E5" w:rsidP="009E67E5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422BFBD9" w14:textId="77777777" w:rsidR="009E67E5" w:rsidRPr="00AC3FE4" w:rsidRDefault="009E67E5" w:rsidP="009E67E5">
      <w:pPr>
        <w:pStyle w:val="a3"/>
        <w:spacing w:line="360" w:lineRule="auto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каф. ИБ,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Г.В.</w:t>
      </w:r>
    </w:p>
    <w:p w14:paraId="2C69820F" w14:textId="77777777" w:rsidR="009E67E5" w:rsidRDefault="009E67E5" w:rsidP="0039354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20B97CC7" w14:textId="5B604444" w:rsidR="00F30F4B" w:rsidRDefault="009E67E5" w:rsidP="000935BB">
      <w:pPr>
        <w:spacing w:line="360" w:lineRule="auto"/>
        <w:ind w:firstLine="708"/>
        <w:jc w:val="both"/>
        <w:rPr>
          <w:sz w:val="28"/>
          <w:szCs w:val="28"/>
        </w:rPr>
      </w:pPr>
      <w:r w:rsidRPr="0039354F">
        <w:rPr>
          <w:b/>
          <w:bCs/>
          <w:sz w:val="28"/>
          <w:szCs w:val="28"/>
        </w:rPr>
        <w:t>Задание.</w:t>
      </w:r>
      <w:r w:rsidRPr="0039354F">
        <w:rPr>
          <w:sz w:val="28"/>
          <w:szCs w:val="28"/>
        </w:rPr>
        <w:t xml:space="preserve"> </w:t>
      </w:r>
      <w:r w:rsidR="000935BB" w:rsidRPr="000935BB">
        <w:rPr>
          <w:sz w:val="28"/>
          <w:szCs w:val="28"/>
        </w:rPr>
        <w:t>Разработать 2 программы (для двух режимов) шифрования/расшифрования файлов</w:t>
      </w:r>
      <w:r w:rsidR="000935BB">
        <w:rPr>
          <w:sz w:val="28"/>
          <w:szCs w:val="28"/>
        </w:rPr>
        <w:t xml:space="preserve"> </w:t>
      </w:r>
      <w:r w:rsidR="000935BB" w:rsidRPr="000935BB">
        <w:rPr>
          <w:sz w:val="28"/>
          <w:szCs w:val="28"/>
        </w:rPr>
        <w:t>произвольного размера и типа с использованием функции, реализующей базовый цикл блочного</w:t>
      </w:r>
      <w:r w:rsidR="000935BB">
        <w:rPr>
          <w:sz w:val="28"/>
          <w:szCs w:val="28"/>
        </w:rPr>
        <w:t xml:space="preserve"> </w:t>
      </w:r>
      <w:r w:rsidR="000935BB" w:rsidRPr="000935BB">
        <w:rPr>
          <w:sz w:val="28"/>
          <w:szCs w:val="28"/>
        </w:rPr>
        <w:t>шифра, разработанной в лабораторной работе №4</w:t>
      </w:r>
      <w:r w:rsidR="000935BB">
        <w:rPr>
          <w:sz w:val="28"/>
          <w:szCs w:val="28"/>
        </w:rPr>
        <w:t xml:space="preserve">. Используемые режим: </w:t>
      </w:r>
      <w:r w:rsidR="000935BB" w:rsidRPr="000935BB">
        <w:rPr>
          <w:b/>
          <w:bCs/>
          <w:sz w:val="28"/>
          <w:szCs w:val="28"/>
        </w:rPr>
        <w:t>р</w:t>
      </w:r>
      <w:r w:rsidR="000935BB" w:rsidRPr="000935BB">
        <w:rPr>
          <w:b/>
          <w:bCs/>
          <w:sz w:val="28"/>
          <w:szCs w:val="28"/>
        </w:rPr>
        <w:t>ежим простой замены с зацеплением</w:t>
      </w:r>
      <w:r w:rsidR="000935BB">
        <w:rPr>
          <w:sz w:val="28"/>
          <w:szCs w:val="28"/>
        </w:rPr>
        <w:t xml:space="preserve"> </w:t>
      </w:r>
      <w:r w:rsidR="000935BB" w:rsidRPr="000935BB">
        <w:rPr>
          <w:b/>
          <w:bCs/>
          <w:sz w:val="28"/>
          <w:szCs w:val="28"/>
        </w:rPr>
        <w:t>и</w:t>
      </w:r>
      <w:r w:rsidR="000935BB" w:rsidRPr="000935BB">
        <w:rPr>
          <w:b/>
          <w:bCs/>
          <w:sz w:val="28"/>
          <w:szCs w:val="28"/>
        </w:rPr>
        <w:t xml:space="preserve"> режим гаммирования с обратной связью по</w:t>
      </w:r>
      <w:r w:rsidR="000935BB" w:rsidRPr="000935BB">
        <w:rPr>
          <w:b/>
          <w:bCs/>
          <w:sz w:val="28"/>
          <w:szCs w:val="28"/>
        </w:rPr>
        <w:t xml:space="preserve"> </w:t>
      </w:r>
      <w:r w:rsidR="000935BB" w:rsidRPr="000935BB">
        <w:rPr>
          <w:b/>
          <w:bCs/>
          <w:sz w:val="28"/>
          <w:szCs w:val="28"/>
        </w:rPr>
        <w:t>выходу</w:t>
      </w:r>
      <w:r w:rsidR="000935BB">
        <w:rPr>
          <w:sz w:val="28"/>
          <w:szCs w:val="28"/>
        </w:rPr>
        <w:t xml:space="preserve">. </w:t>
      </w:r>
      <w:r w:rsidR="000935BB" w:rsidRPr="000935BB">
        <w:rPr>
          <w:sz w:val="28"/>
          <w:szCs w:val="28"/>
        </w:rPr>
        <w:t>Р</w:t>
      </w:r>
      <w:r w:rsidR="0039354F" w:rsidRPr="000935BB">
        <w:rPr>
          <w:sz w:val="28"/>
          <w:szCs w:val="28"/>
        </w:rPr>
        <w:t>азмер блока – 128; размер ключа – 512; число основных шагов – 32.</w:t>
      </w:r>
    </w:p>
    <w:p w14:paraId="1071AF3C" w14:textId="1C9F722E" w:rsidR="00212124" w:rsidRPr="00F30F4B" w:rsidRDefault="009E67E5" w:rsidP="00F30F4B">
      <w:pPr>
        <w:spacing w:line="360" w:lineRule="auto"/>
      </w:pPr>
      <w:r w:rsidRPr="00F30F4B">
        <w:rPr>
          <w:b/>
          <w:bCs/>
        </w:rPr>
        <w:t>Листинг 1</w:t>
      </w:r>
      <w:r w:rsidRPr="00F30F4B">
        <w:t xml:space="preserve"> – </w:t>
      </w:r>
      <w:r w:rsidR="00F30F4B" w:rsidRPr="00F30F4B">
        <w:t>Код программы для шифрования и расшифрования</w:t>
      </w:r>
      <w:r w:rsidR="000935BB">
        <w:t xml:space="preserve"> в режиме простой замены с зацеплением</w:t>
      </w:r>
    </w:p>
    <w:p w14:paraId="67C03C74" w14:textId="17F11267" w:rsidR="003D7033" w:rsidRDefault="009E67E5" w:rsidP="0070078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</w:pPr>
      <w:r w:rsidRPr="0039354F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</w:t>
      </w:r>
      <w:r w:rsidRPr="009E67E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include</w:t>
      </w:r>
      <w:r w:rsidRPr="0039354F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39354F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iostream</w:t>
      </w:r>
      <w:r w:rsidRPr="0039354F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14:paraId="22F838C1" w14:textId="3F56C08E" w:rsidR="00AB71C0" w:rsidRDefault="00AB71C0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F42D8E4" w14:textId="096E1E6D" w:rsidR="000935BB" w:rsidRPr="00F30F4B" w:rsidRDefault="000935BB" w:rsidP="000935BB">
      <w:pPr>
        <w:spacing w:line="360" w:lineRule="auto"/>
      </w:pPr>
      <w:r w:rsidRPr="00F30F4B">
        <w:rPr>
          <w:b/>
          <w:bCs/>
        </w:rPr>
        <w:t xml:space="preserve">Листинг </w:t>
      </w:r>
      <w:r>
        <w:rPr>
          <w:b/>
          <w:bCs/>
        </w:rPr>
        <w:t>2</w:t>
      </w:r>
      <w:r w:rsidRPr="00F30F4B">
        <w:t xml:space="preserve"> – Код программы для шифрования и расшифрования</w:t>
      </w:r>
      <w:r>
        <w:t xml:space="preserve"> в режиме </w:t>
      </w:r>
      <w:r w:rsidRPr="000935BB">
        <w:t>гаммирования с обратной связью по выходу</w:t>
      </w:r>
    </w:p>
    <w:p w14:paraId="54635D9C" w14:textId="77777777" w:rsidR="003248F7" w:rsidRDefault="003248F7" w:rsidP="003248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</w:pPr>
      <w:r w:rsidRPr="0039354F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</w:t>
      </w:r>
      <w:r w:rsidRPr="009E67E5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include</w:t>
      </w:r>
      <w:r w:rsidRPr="0039354F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39354F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r w:rsidRPr="009E67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iostream</w:t>
      </w:r>
      <w:r w:rsidRPr="0039354F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14:paraId="7E25E804" w14:textId="77777777" w:rsidR="000935BB" w:rsidRPr="000935BB" w:rsidRDefault="000935BB" w:rsidP="00AB71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sectPr w:rsidR="000935BB" w:rsidRPr="000935BB" w:rsidSect="007E52FF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B9C7" w14:textId="77777777" w:rsidR="007A4927" w:rsidRDefault="007A4927" w:rsidP="007E52FF">
      <w:r>
        <w:separator/>
      </w:r>
    </w:p>
  </w:endnote>
  <w:endnote w:type="continuationSeparator" w:id="0">
    <w:p w14:paraId="5BFD988A" w14:textId="77777777" w:rsidR="007A4927" w:rsidRDefault="007A4927" w:rsidP="007E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044762"/>
      <w:docPartObj>
        <w:docPartGallery w:val="Page Numbers (Bottom of Page)"/>
        <w:docPartUnique/>
      </w:docPartObj>
    </w:sdtPr>
    <w:sdtEndPr/>
    <w:sdtContent>
      <w:p w14:paraId="7F37A154" w14:textId="545EDEDC" w:rsidR="007E52FF" w:rsidRDefault="007E52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779FE" w14:textId="77777777" w:rsidR="007E52FF" w:rsidRDefault="007E52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3F6D" w14:textId="77777777" w:rsidR="007A4927" w:rsidRDefault="007A4927" w:rsidP="007E52FF">
      <w:r>
        <w:separator/>
      </w:r>
    </w:p>
  </w:footnote>
  <w:footnote w:type="continuationSeparator" w:id="0">
    <w:p w14:paraId="461BB780" w14:textId="77777777" w:rsidR="007A4927" w:rsidRDefault="007A4927" w:rsidP="007E5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7"/>
    <w:rsid w:val="00045F01"/>
    <w:rsid w:val="00074903"/>
    <w:rsid w:val="000935BB"/>
    <w:rsid w:val="000E1DF4"/>
    <w:rsid w:val="0013230C"/>
    <w:rsid w:val="002116A3"/>
    <w:rsid w:val="00212124"/>
    <w:rsid w:val="002305A5"/>
    <w:rsid w:val="0028498E"/>
    <w:rsid w:val="002F75C0"/>
    <w:rsid w:val="003248F7"/>
    <w:rsid w:val="003506CC"/>
    <w:rsid w:val="00387E73"/>
    <w:rsid w:val="0039354F"/>
    <w:rsid w:val="003D7033"/>
    <w:rsid w:val="00431E60"/>
    <w:rsid w:val="00455A3D"/>
    <w:rsid w:val="005B1377"/>
    <w:rsid w:val="00634B79"/>
    <w:rsid w:val="006F431D"/>
    <w:rsid w:val="00700786"/>
    <w:rsid w:val="00782022"/>
    <w:rsid w:val="007A4927"/>
    <w:rsid w:val="007E52FF"/>
    <w:rsid w:val="00891CF5"/>
    <w:rsid w:val="00904412"/>
    <w:rsid w:val="009B1F4E"/>
    <w:rsid w:val="009C3918"/>
    <w:rsid w:val="009E67E5"/>
    <w:rsid w:val="00A24270"/>
    <w:rsid w:val="00AB71C0"/>
    <w:rsid w:val="00C377E7"/>
    <w:rsid w:val="00C628CC"/>
    <w:rsid w:val="00F30F4B"/>
    <w:rsid w:val="00F8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5964"/>
  <w15:chartTrackingRefBased/>
  <w15:docId w15:val="{48B13EAC-F6F6-4007-A168-1590D8D6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8F7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line="259" w:lineRule="auto"/>
      <w:outlineLvl w:val="1"/>
    </w:pPr>
    <w:rPr>
      <w:rFonts w:eastAsiaTheme="majorEastAsia" w:cstheme="majorBidi"/>
      <w:color w:val="0D0D0D" w:themeColor="text1" w:themeTint="F2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paragraph" w:styleId="a3">
    <w:name w:val="Normal (Web)"/>
    <w:basedOn w:val="a"/>
    <w:unhideWhenUsed/>
    <w:rsid w:val="009B1F4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E52FF"/>
    <w:rPr>
      <w:rFonts w:eastAsia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E52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E52FF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24</cp:revision>
  <dcterms:created xsi:type="dcterms:W3CDTF">2023-09-08T16:57:00Z</dcterms:created>
  <dcterms:modified xsi:type="dcterms:W3CDTF">2023-11-01T14:54:00Z</dcterms:modified>
</cp:coreProperties>
</file>