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2D3BB2A6" w14:textId="51896D23" w:rsidR="00E63BFF" w:rsidRPr="00C868FF" w:rsidRDefault="005E491F" w:rsidP="00615BC8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5E491F">
        <w:rPr>
          <w:b/>
          <w:bCs/>
          <w:lang w:val="ru-RU"/>
        </w:rPr>
        <w:t>ДОПОЛНИТЕЛЬНЫЕ МЕТОДЫ ЭКСПЛУАТАЦИИ УЯЗВИМОСТЕЙ НА ОБЪЕКТЕ ЗАЩИТЫ ИНФОРМАЦИИ</w:t>
      </w:r>
    </w:p>
    <w:p w14:paraId="6641498B" w14:textId="39E9127C" w:rsidR="00E63BFF" w:rsidRPr="00C00A7D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C00A7D" w:rsidRPr="00C00A7D">
        <w:rPr>
          <w:spacing w:val="3"/>
          <w:lang w:val="ru-RU"/>
        </w:rPr>
        <w:t>5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77777777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048CB4DC" w:rsidR="00C67C18" w:rsidRPr="00516D48" w:rsidRDefault="00B76922" w:rsidP="00516D48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516D48">
        <w:rPr>
          <w:lang w:val="ru-RU"/>
        </w:rPr>
        <w:t>о</w:t>
      </w:r>
      <w:r w:rsidR="00516D48" w:rsidRPr="00516D48">
        <w:rPr>
          <w:lang w:val="ru-RU"/>
        </w:rPr>
        <w:t>знакомит</w:t>
      </w:r>
      <w:r w:rsidR="00516D48">
        <w:rPr>
          <w:lang w:val="ru-RU"/>
        </w:rPr>
        <w:t>ь</w:t>
      </w:r>
      <w:r w:rsidR="00516D48" w:rsidRPr="00516D48">
        <w:rPr>
          <w:lang w:val="ru-RU"/>
        </w:rPr>
        <w:t>ся с</w:t>
      </w:r>
      <w:r w:rsidR="005E491F">
        <w:rPr>
          <w:lang w:val="ru-RU"/>
        </w:rPr>
        <w:t xml:space="preserve"> </w:t>
      </w:r>
      <w:r w:rsidR="005E491F" w:rsidRPr="005E491F">
        <w:rPr>
          <w:lang w:val="ru-RU"/>
        </w:rPr>
        <w:t>дополнительными средствами эксплуатации уязвимостей, используемых для упрощения автоматизации контроля степени защищённости объекта защиты информации.</w:t>
      </w:r>
    </w:p>
    <w:p w14:paraId="623E502B" w14:textId="77777777" w:rsidR="00B76922" w:rsidRPr="000119BF" w:rsidRDefault="00B76922" w:rsidP="003F0876">
      <w:pPr>
        <w:spacing w:line="360" w:lineRule="auto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14D14DF9" w14:textId="77777777" w:rsidR="005E491F" w:rsidRDefault="005E491F" w:rsidP="005E491F">
      <w:pPr>
        <w:pStyle w:val="Default"/>
      </w:pPr>
    </w:p>
    <w:p w14:paraId="008ECF10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Настройте сеть и запустите обе ОС. </w:t>
      </w:r>
    </w:p>
    <w:p w14:paraId="69D593EB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В системе Windows отключите защитника и </w:t>
      </w:r>
      <w:proofErr w:type="spellStart"/>
      <w:r w:rsidRPr="005E491F">
        <w:rPr>
          <w:sz w:val="28"/>
          <w:szCs w:val="28"/>
        </w:rPr>
        <w:t>фаервол</w:t>
      </w:r>
      <w:proofErr w:type="spellEnd"/>
      <w:r w:rsidRPr="005E491F">
        <w:rPr>
          <w:sz w:val="28"/>
          <w:szCs w:val="28"/>
        </w:rPr>
        <w:t xml:space="preserve">, а также включите сетевое обнаружение. </w:t>
      </w:r>
    </w:p>
    <w:p w14:paraId="38E8F804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В системе Linux запустить сервер базы данных командой </w:t>
      </w:r>
      <w:proofErr w:type="spellStart"/>
      <w:r w:rsidRPr="005E491F">
        <w:rPr>
          <w:rFonts w:ascii="Courier New" w:hAnsi="Courier New" w:cs="Courier New"/>
          <w:sz w:val="23"/>
          <w:szCs w:val="23"/>
        </w:rPr>
        <w:t>sudo</w:t>
      </w:r>
      <w:proofErr w:type="spellEnd"/>
      <w:r w:rsidRPr="005E491F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5E491F">
        <w:rPr>
          <w:rFonts w:ascii="Courier New" w:hAnsi="Courier New" w:cs="Courier New"/>
          <w:sz w:val="23"/>
          <w:szCs w:val="23"/>
        </w:rPr>
        <w:t>service</w:t>
      </w:r>
      <w:proofErr w:type="spellEnd"/>
      <w:r w:rsidRPr="005E491F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5E491F">
        <w:rPr>
          <w:rFonts w:ascii="Courier New" w:hAnsi="Courier New" w:cs="Courier New"/>
          <w:sz w:val="23"/>
          <w:szCs w:val="23"/>
        </w:rPr>
        <w:t>postgresql</w:t>
      </w:r>
      <w:proofErr w:type="spellEnd"/>
      <w:r w:rsidRPr="005E491F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5E491F">
        <w:rPr>
          <w:rFonts w:ascii="Courier New" w:hAnsi="Courier New" w:cs="Courier New"/>
          <w:sz w:val="23"/>
          <w:szCs w:val="23"/>
        </w:rPr>
        <w:t>start</w:t>
      </w:r>
      <w:proofErr w:type="spellEnd"/>
      <w:r w:rsidRPr="005E491F">
        <w:rPr>
          <w:sz w:val="28"/>
          <w:szCs w:val="28"/>
        </w:rPr>
        <w:t xml:space="preserve">. </w:t>
      </w:r>
    </w:p>
    <w:p w14:paraId="01B1C62C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В системе Linux запустить </w:t>
      </w:r>
      <w:proofErr w:type="spellStart"/>
      <w:r w:rsidRPr="005E491F">
        <w:rPr>
          <w:sz w:val="28"/>
          <w:szCs w:val="28"/>
        </w:rPr>
        <w:t>Armitage</w:t>
      </w:r>
      <w:proofErr w:type="spellEnd"/>
      <w:r w:rsidRPr="005E491F">
        <w:rPr>
          <w:sz w:val="28"/>
          <w:szCs w:val="28"/>
        </w:rPr>
        <w:t xml:space="preserve"> командой </w:t>
      </w:r>
      <w:proofErr w:type="spellStart"/>
      <w:r w:rsidRPr="005E491F">
        <w:rPr>
          <w:rFonts w:ascii="Courier New" w:hAnsi="Courier New" w:cs="Courier New"/>
          <w:sz w:val="23"/>
          <w:szCs w:val="23"/>
        </w:rPr>
        <w:t>sudo</w:t>
      </w:r>
      <w:proofErr w:type="spellEnd"/>
      <w:r w:rsidRPr="005E491F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5E491F">
        <w:rPr>
          <w:rFonts w:ascii="Courier New" w:hAnsi="Courier New" w:cs="Courier New"/>
          <w:sz w:val="23"/>
          <w:szCs w:val="23"/>
        </w:rPr>
        <w:t>Armitage</w:t>
      </w:r>
      <w:proofErr w:type="spellEnd"/>
      <w:r w:rsidRPr="005E491F">
        <w:rPr>
          <w:sz w:val="28"/>
          <w:szCs w:val="28"/>
        </w:rPr>
        <w:t xml:space="preserve">. </w:t>
      </w:r>
    </w:p>
    <w:p w14:paraId="47820AEA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В системе Linux подключите базу данных </w:t>
      </w:r>
      <w:proofErr w:type="spellStart"/>
      <w:r w:rsidRPr="005E491F">
        <w:rPr>
          <w:sz w:val="28"/>
          <w:szCs w:val="28"/>
        </w:rPr>
        <w:t>Metasploit</w:t>
      </w:r>
      <w:proofErr w:type="spellEnd"/>
      <w:r w:rsidRPr="005E491F">
        <w:rPr>
          <w:sz w:val="28"/>
          <w:szCs w:val="28"/>
        </w:rPr>
        <w:t xml:space="preserve">. Если она была использована в предыдущей работе, то БД инициализируется автоматически, если нет, но настройте подключение к ней и повторите процедуру. </w:t>
      </w:r>
    </w:p>
    <w:p w14:paraId="5899D797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Используя </w:t>
      </w:r>
      <w:proofErr w:type="spellStart"/>
      <w:r w:rsidRPr="005E491F">
        <w:rPr>
          <w:sz w:val="28"/>
          <w:szCs w:val="28"/>
        </w:rPr>
        <w:t>msfvenom</w:t>
      </w:r>
      <w:proofErr w:type="spellEnd"/>
      <w:r w:rsidRPr="005E491F">
        <w:rPr>
          <w:sz w:val="28"/>
          <w:szCs w:val="28"/>
        </w:rPr>
        <w:t xml:space="preserve"> скомпилируйте файл с полезной нагрузкой </w:t>
      </w:r>
      <w:proofErr w:type="spellStart"/>
      <w:r w:rsidRPr="005E491F">
        <w:rPr>
          <w:sz w:val="28"/>
          <w:szCs w:val="28"/>
        </w:rPr>
        <w:t>meterpreter</w:t>
      </w:r>
      <w:proofErr w:type="spellEnd"/>
      <w:r w:rsidRPr="005E491F">
        <w:rPr>
          <w:sz w:val="28"/>
          <w:szCs w:val="28"/>
        </w:rPr>
        <w:t xml:space="preserve"> с расширением .</w:t>
      </w:r>
      <w:proofErr w:type="spellStart"/>
      <w:proofErr w:type="gramStart"/>
      <w:r w:rsidRPr="005E491F">
        <w:rPr>
          <w:sz w:val="28"/>
          <w:szCs w:val="28"/>
        </w:rPr>
        <w:t>exe</w:t>
      </w:r>
      <w:proofErr w:type="spellEnd"/>
      <w:r w:rsidRPr="005E491F">
        <w:rPr>
          <w:sz w:val="28"/>
          <w:szCs w:val="28"/>
        </w:rPr>
        <w:t xml:space="preserve"> ,</w:t>
      </w:r>
      <w:proofErr w:type="gramEnd"/>
      <w:r w:rsidRPr="005E491F">
        <w:rPr>
          <w:sz w:val="28"/>
          <w:szCs w:val="28"/>
        </w:rPr>
        <w:t xml:space="preserve"> указав </w:t>
      </w:r>
      <w:proofErr w:type="spellStart"/>
      <w:r w:rsidRPr="005E491F">
        <w:rPr>
          <w:sz w:val="28"/>
          <w:szCs w:val="28"/>
        </w:rPr>
        <w:t>lhost</w:t>
      </w:r>
      <w:proofErr w:type="spellEnd"/>
      <w:r w:rsidRPr="005E491F">
        <w:rPr>
          <w:sz w:val="28"/>
          <w:szCs w:val="28"/>
        </w:rPr>
        <w:t xml:space="preserve"> (IP адрес машины Linux). Рекомендуется использовать модуль </w:t>
      </w:r>
      <w:proofErr w:type="spellStart"/>
      <w:r w:rsidRPr="005E491F">
        <w:rPr>
          <w:sz w:val="28"/>
          <w:szCs w:val="28"/>
        </w:rPr>
        <w:t>Metasploit</w:t>
      </w:r>
      <w:proofErr w:type="spellEnd"/>
      <w:r w:rsidRPr="005E491F">
        <w:rPr>
          <w:sz w:val="28"/>
          <w:szCs w:val="28"/>
        </w:rPr>
        <w:t xml:space="preserve"> под названием </w:t>
      </w:r>
      <w:proofErr w:type="spellStart"/>
      <w:r w:rsidRPr="005E491F">
        <w:rPr>
          <w:sz w:val="28"/>
          <w:szCs w:val="28"/>
        </w:rPr>
        <w:t>reverce</w:t>
      </w:r>
      <w:proofErr w:type="spellEnd"/>
      <w:r w:rsidRPr="005E491F">
        <w:rPr>
          <w:sz w:val="28"/>
          <w:szCs w:val="28"/>
        </w:rPr>
        <w:t xml:space="preserve"> </w:t>
      </w:r>
      <w:proofErr w:type="spellStart"/>
      <w:r w:rsidRPr="005E491F">
        <w:rPr>
          <w:sz w:val="28"/>
          <w:szCs w:val="28"/>
        </w:rPr>
        <w:t>tcp</w:t>
      </w:r>
      <w:proofErr w:type="spellEnd"/>
      <w:r w:rsidRPr="005E491F">
        <w:rPr>
          <w:sz w:val="28"/>
          <w:szCs w:val="28"/>
        </w:rPr>
        <w:t xml:space="preserve">, запущенных при помощи </w:t>
      </w:r>
      <w:proofErr w:type="spellStart"/>
      <w:r w:rsidRPr="005E491F">
        <w:rPr>
          <w:sz w:val="28"/>
          <w:szCs w:val="28"/>
        </w:rPr>
        <w:t>Armitage</w:t>
      </w:r>
      <w:proofErr w:type="spellEnd"/>
      <w:r w:rsidRPr="005E491F">
        <w:rPr>
          <w:sz w:val="28"/>
          <w:szCs w:val="28"/>
        </w:rPr>
        <w:t xml:space="preserve">. </w:t>
      </w:r>
    </w:p>
    <w:p w14:paraId="29B68940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С помощью python3 -m </w:t>
      </w:r>
      <w:proofErr w:type="spellStart"/>
      <w:proofErr w:type="gramStart"/>
      <w:r w:rsidRPr="005E491F">
        <w:rPr>
          <w:sz w:val="28"/>
          <w:szCs w:val="28"/>
        </w:rPr>
        <w:t>http.server</w:t>
      </w:r>
      <w:proofErr w:type="spellEnd"/>
      <w:proofErr w:type="gramEnd"/>
      <w:r w:rsidRPr="005E491F">
        <w:rPr>
          <w:sz w:val="28"/>
          <w:szCs w:val="28"/>
        </w:rPr>
        <w:t xml:space="preserve"> разместите вредоносный файл на </w:t>
      </w:r>
      <w:proofErr w:type="spellStart"/>
      <w:r w:rsidRPr="005E491F">
        <w:rPr>
          <w:sz w:val="28"/>
          <w:szCs w:val="28"/>
        </w:rPr>
        <w:t>web</w:t>
      </w:r>
      <w:proofErr w:type="spellEnd"/>
      <w:r w:rsidRPr="005E491F">
        <w:rPr>
          <w:sz w:val="28"/>
          <w:szCs w:val="28"/>
        </w:rPr>
        <w:t xml:space="preserve">-интерфейсе </w:t>
      </w:r>
      <w:proofErr w:type="spellStart"/>
      <w:r w:rsidRPr="005E491F">
        <w:rPr>
          <w:sz w:val="28"/>
          <w:szCs w:val="28"/>
        </w:rPr>
        <w:t>Kali</w:t>
      </w:r>
      <w:proofErr w:type="spellEnd"/>
      <w:r w:rsidRPr="005E491F">
        <w:rPr>
          <w:sz w:val="28"/>
          <w:szCs w:val="28"/>
        </w:rPr>
        <w:t xml:space="preserve"> Linux (запускается из каталога с файлом). </w:t>
      </w:r>
    </w:p>
    <w:p w14:paraId="7AE9D15B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Скачайте файл и запустите его с правами администратора на Windows. </w:t>
      </w:r>
    </w:p>
    <w:p w14:paraId="255A5567" w14:textId="77777777" w:rsid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 w:rsidRPr="005E491F">
        <w:rPr>
          <w:sz w:val="28"/>
          <w:szCs w:val="28"/>
        </w:rPr>
        <w:t xml:space="preserve">Скопируйте </w:t>
      </w:r>
      <w:proofErr w:type="spellStart"/>
      <w:r w:rsidRPr="005E491F">
        <w:rPr>
          <w:sz w:val="28"/>
          <w:szCs w:val="28"/>
        </w:rPr>
        <w:t>хеши</w:t>
      </w:r>
      <w:proofErr w:type="spellEnd"/>
      <w:r w:rsidRPr="005E491F">
        <w:rPr>
          <w:sz w:val="28"/>
          <w:szCs w:val="28"/>
        </w:rPr>
        <w:t xml:space="preserve"> паролей пользователей ОС Windows. </w:t>
      </w:r>
    </w:p>
    <w:p w14:paraId="5690690E" w14:textId="158B2145" w:rsidR="005E491F" w:rsidRPr="005E491F" w:rsidRDefault="005E491F" w:rsidP="005E491F">
      <w:pPr>
        <w:pStyle w:val="Default"/>
        <w:numPr>
          <w:ilvl w:val="0"/>
          <w:numId w:val="19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E491F">
        <w:rPr>
          <w:sz w:val="28"/>
          <w:szCs w:val="28"/>
        </w:rPr>
        <w:t xml:space="preserve">Отправить полученных </w:t>
      </w:r>
      <w:proofErr w:type="spellStart"/>
      <w:r w:rsidRPr="005E491F">
        <w:rPr>
          <w:sz w:val="28"/>
          <w:szCs w:val="28"/>
        </w:rPr>
        <w:t>хеши</w:t>
      </w:r>
      <w:proofErr w:type="spellEnd"/>
      <w:r w:rsidRPr="005E491F">
        <w:rPr>
          <w:sz w:val="28"/>
          <w:szCs w:val="28"/>
        </w:rPr>
        <w:t xml:space="preserve"> паролей на расшифровку в ПО </w:t>
      </w:r>
      <w:proofErr w:type="spellStart"/>
      <w:r w:rsidRPr="005E491F">
        <w:rPr>
          <w:sz w:val="28"/>
          <w:szCs w:val="28"/>
        </w:rPr>
        <w:t>JhonTheRipper</w:t>
      </w:r>
      <w:proofErr w:type="spellEnd"/>
      <w:r w:rsidRPr="005E491F">
        <w:rPr>
          <w:sz w:val="28"/>
          <w:szCs w:val="28"/>
        </w:rPr>
        <w:t xml:space="preserve"> и получить пароль администратора. </w:t>
      </w:r>
    </w:p>
    <w:p w14:paraId="24A969C2" w14:textId="0B0316FF" w:rsidR="0064375F" w:rsidRDefault="0064375F" w:rsidP="0064375F">
      <w:pPr>
        <w:spacing w:after="160" w:line="360" w:lineRule="auto"/>
        <w:jc w:val="both"/>
        <w:rPr>
          <w:rFonts w:cs="Times New Roman"/>
          <w:szCs w:val="28"/>
          <w:lang w:val="ru-RU"/>
        </w:rPr>
      </w:pPr>
    </w:p>
    <w:p w14:paraId="1095DFCC" w14:textId="77777777" w:rsidR="0064375F" w:rsidRPr="0064375F" w:rsidRDefault="0064375F" w:rsidP="0064375F">
      <w:pPr>
        <w:spacing w:after="160" w:line="360" w:lineRule="auto"/>
        <w:jc w:val="both"/>
        <w:rPr>
          <w:rFonts w:cs="Times New Roman"/>
          <w:szCs w:val="28"/>
          <w:lang w:val="ru-RU"/>
        </w:rPr>
      </w:pPr>
    </w:p>
    <w:p w14:paraId="53379CA6" w14:textId="4408680B" w:rsidR="004154BE" w:rsidRPr="00E35BCA" w:rsidRDefault="00BD1D94" w:rsidP="00E35BCA">
      <w:pPr>
        <w:spacing w:after="160" w:line="360" w:lineRule="auto"/>
        <w:jc w:val="center"/>
        <w:rPr>
          <w:rFonts w:eastAsia="Times New Roman"/>
          <w:b/>
          <w:bCs/>
          <w:szCs w:val="28"/>
          <w:lang w:val="ru-RU"/>
        </w:rPr>
      </w:pPr>
      <w:r w:rsidRPr="001E59AC">
        <w:rPr>
          <w:b/>
          <w:bCs/>
          <w:spacing w:val="-1"/>
          <w:lang w:val="ru-RU"/>
        </w:rPr>
        <w:t>ХОД РАБОТЫ</w:t>
      </w:r>
    </w:p>
    <w:p w14:paraId="134D8E34" w14:textId="7375B159" w:rsidR="002F13B2" w:rsidRPr="00516D48" w:rsidRDefault="0064375F" w:rsidP="00516D48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t xml:space="preserve">Создание полезной нагрузки </w:t>
      </w:r>
      <w:r>
        <w:t>payload</w:t>
      </w:r>
      <w:r w:rsidRPr="0064375F">
        <w:rPr>
          <w:lang w:val="ru-RU"/>
        </w:rPr>
        <w:t>.</w:t>
      </w:r>
      <w:r>
        <w:t>exe</w:t>
      </w:r>
      <w:r w:rsidRPr="0064375F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Kali</w:t>
      </w:r>
      <w:r w:rsidR="006317A7">
        <w:rPr>
          <w:lang w:val="ru-RU"/>
        </w:rPr>
        <w:t xml:space="preserve"> через </w:t>
      </w:r>
      <w:r w:rsidR="006317A7">
        <w:t>GUI</w:t>
      </w:r>
      <w:r w:rsidR="006317A7">
        <w:rPr>
          <w:lang w:val="ru-RU"/>
        </w:rPr>
        <w:t xml:space="preserve"> </w:t>
      </w:r>
      <w:r w:rsidR="006317A7">
        <w:t>Armitage</w:t>
      </w:r>
      <w:r w:rsidR="006317A7">
        <w:rPr>
          <w:lang w:val="ru-RU"/>
        </w:rPr>
        <w:t xml:space="preserve"> (рисунок 1):</w:t>
      </w:r>
    </w:p>
    <w:p w14:paraId="24E9A2AE" w14:textId="1AE658CF" w:rsidR="00C00B4E" w:rsidRPr="00630B09" w:rsidRDefault="006317A7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6317A7">
        <w:rPr>
          <w:b/>
          <w:bCs/>
          <w:noProof/>
          <w:szCs w:val="28"/>
          <w:lang w:val="ru-RU"/>
        </w:rPr>
        <w:lastRenderedPageBreak/>
        <w:drawing>
          <wp:inline distT="0" distB="0" distL="0" distR="0" wp14:anchorId="11E9B09A" wp14:editId="236223B2">
            <wp:extent cx="4634396" cy="39710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0217" cy="39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19B" w14:textId="2395741C" w:rsidR="00CE5616" w:rsidRPr="006317A7" w:rsidRDefault="00CE5616" w:rsidP="00E35BC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1 </w:t>
      </w:r>
      <w:r w:rsidR="00516D48">
        <w:rPr>
          <w:sz w:val="24"/>
          <w:szCs w:val="24"/>
          <w:lang w:val="ru-RU"/>
        </w:rPr>
        <w:t xml:space="preserve">– </w:t>
      </w:r>
      <w:r w:rsidR="0064375F">
        <w:rPr>
          <w:sz w:val="24"/>
          <w:szCs w:val="24"/>
          <w:lang w:val="ru-RU"/>
        </w:rPr>
        <w:t xml:space="preserve">Создание нагрузки через </w:t>
      </w:r>
      <w:r w:rsidR="006317A7">
        <w:rPr>
          <w:sz w:val="24"/>
          <w:szCs w:val="24"/>
        </w:rPr>
        <w:t>Armitage</w:t>
      </w:r>
    </w:p>
    <w:p w14:paraId="1910EBE7" w14:textId="47811CD6" w:rsidR="00446245" w:rsidRPr="006317A7" w:rsidRDefault="006317A7" w:rsidP="0064375F">
      <w:pPr>
        <w:pStyle w:val="aa"/>
        <w:numPr>
          <w:ilvl w:val="0"/>
          <w:numId w:val="12"/>
        </w:numPr>
        <w:spacing w:line="360" w:lineRule="auto"/>
        <w:ind w:left="0"/>
        <w:jc w:val="center"/>
        <w:rPr>
          <w:sz w:val="24"/>
          <w:szCs w:val="24"/>
          <w:lang w:val="ru-RU"/>
        </w:rPr>
      </w:pPr>
      <w:r>
        <w:rPr>
          <w:lang w:val="ru-RU"/>
        </w:rPr>
        <w:t>Размещение вредоносного файла на целевой ОС (рисунок 2)</w:t>
      </w:r>
    </w:p>
    <w:p w14:paraId="3F3C1389" w14:textId="538D0D83" w:rsidR="006317A7" w:rsidRPr="00C00A7D" w:rsidRDefault="006317A7" w:rsidP="006317A7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6317A7">
        <w:rPr>
          <w:noProof/>
          <w:sz w:val="24"/>
          <w:szCs w:val="24"/>
          <w:lang w:val="ru-RU"/>
        </w:rPr>
        <w:drawing>
          <wp:inline distT="0" distB="0" distL="0" distR="0" wp14:anchorId="654C363A" wp14:editId="7B4261EE">
            <wp:extent cx="4847566" cy="406975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288" cy="40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331D" w14:textId="69208BFF" w:rsidR="00446245" w:rsidRDefault="002F13B2" w:rsidP="00EB2C99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 w:rsidR="006317A7">
        <w:rPr>
          <w:sz w:val="24"/>
          <w:szCs w:val="24"/>
          <w:lang w:val="ru-RU"/>
        </w:rPr>
        <w:t>2</w:t>
      </w:r>
      <w:r w:rsidR="00F9385E"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 w:rsidR="00446245">
        <w:rPr>
          <w:sz w:val="24"/>
          <w:szCs w:val="24"/>
          <w:lang w:val="ru-RU"/>
        </w:rPr>
        <w:t xml:space="preserve"> </w:t>
      </w:r>
      <w:r w:rsidR="0064375F">
        <w:rPr>
          <w:sz w:val="24"/>
          <w:szCs w:val="24"/>
          <w:lang w:val="ru-RU"/>
        </w:rPr>
        <w:t xml:space="preserve">Скачивание </w:t>
      </w:r>
      <w:r w:rsidR="0064375F">
        <w:rPr>
          <w:sz w:val="24"/>
          <w:szCs w:val="24"/>
        </w:rPr>
        <w:t>payload.exe</w:t>
      </w:r>
    </w:p>
    <w:p w14:paraId="28BDF2AB" w14:textId="6FB8AAB2" w:rsidR="00506C27" w:rsidRDefault="00630B09" w:rsidP="00310116">
      <w:pPr>
        <w:pStyle w:val="aa"/>
        <w:numPr>
          <w:ilvl w:val="0"/>
          <w:numId w:val="12"/>
        </w:numPr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Подключение к целевой ОС (рисунок 3)</w:t>
      </w:r>
    </w:p>
    <w:p w14:paraId="69EBCC3E" w14:textId="6999B312" w:rsidR="00310116" w:rsidRDefault="00630B09" w:rsidP="00EB2C99">
      <w:pPr>
        <w:spacing w:line="360" w:lineRule="auto"/>
        <w:ind w:left="360"/>
        <w:jc w:val="center"/>
        <w:rPr>
          <w:lang w:val="ru-RU"/>
        </w:rPr>
      </w:pPr>
      <w:r w:rsidRPr="00630B09">
        <w:rPr>
          <w:noProof/>
          <w:lang w:val="ru-RU"/>
        </w:rPr>
        <w:drawing>
          <wp:inline distT="0" distB="0" distL="0" distR="0" wp14:anchorId="4877AD14" wp14:editId="7B9029DC">
            <wp:extent cx="4222542" cy="430586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6241" cy="43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C35A" w14:textId="3422AD6E" w:rsidR="00E35BCA" w:rsidRPr="00630B09" w:rsidRDefault="00310116" w:rsidP="00E35BCA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 w:rsidR="00E35BCA">
        <w:rPr>
          <w:sz w:val="24"/>
          <w:szCs w:val="24"/>
          <w:lang w:val="ru-RU"/>
        </w:rPr>
        <w:t xml:space="preserve"> </w:t>
      </w:r>
      <w:r w:rsidR="00630B09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630B09">
        <w:rPr>
          <w:sz w:val="24"/>
          <w:szCs w:val="24"/>
          <w:lang w:val="ru-RU"/>
        </w:rPr>
        <w:t>Подключение к целевой ОС</w:t>
      </w:r>
    </w:p>
    <w:p w14:paraId="6202C8D9" w14:textId="4113DD90" w:rsidR="00310116" w:rsidRDefault="00A447B9" w:rsidP="00310116">
      <w:pPr>
        <w:pStyle w:val="aa"/>
        <w:numPr>
          <w:ilvl w:val="0"/>
          <w:numId w:val="12"/>
        </w:numPr>
        <w:spacing w:line="360" w:lineRule="auto"/>
        <w:rPr>
          <w:lang w:val="ru-RU"/>
        </w:rPr>
      </w:pPr>
      <w:r>
        <w:rPr>
          <w:lang w:val="ru-RU"/>
        </w:rPr>
        <w:t xml:space="preserve">Получение </w:t>
      </w:r>
      <w:r>
        <w:t>NTLM</w:t>
      </w:r>
      <w:r>
        <w:rPr>
          <w:lang w:val="ru-RU"/>
        </w:rPr>
        <w:t>-хэшей</w:t>
      </w:r>
      <w:r w:rsidR="00EB2C99">
        <w:rPr>
          <w:lang w:val="ru-RU"/>
        </w:rPr>
        <w:t xml:space="preserve"> (рисунок 4):</w:t>
      </w:r>
    </w:p>
    <w:p w14:paraId="48EEDFD3" w14:textId="70984A8B" w:rsidR="00310116" w:rsidRPr="00630B09" w:rsidRDefault="00EB2C99" w:rsidP="00EB2C99">
      <w:pPr>
        <w:spacing w:line="360" w:lineRule="auto"/>
        <w:ind w:left="360"/>
        <w:jc w:val="center"/>
        <w:rPr>
          <w:lang w:val="ru-RU"/>
        </w:rPr>
      </w:pPr>
      <w:r w:rsidRPr="00EB2C99">
        <w:rPr>
          <w:noProof/>
          <w:lang w:val="ru-RU"/>
        </w:rPr>
        <w:drawing>
          <wp:inline distT="0" distB="0" distL="0" distR="0" wp14:anchorId="1D70A924" wp14:editId="278E4014">
            <wp:extent cx="4145535" cy="320722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21661"/>
                    <a:stretch/>
                  </pic:blipFill>
                  <pic:spPr bwMode="auto">
                    <a:xfrm>
                      <a:off x="0" y="0"/>
                      <a:ext cx="4151419" cy="321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EE8E" w14:textId="07AFCAA5" w:rsidR="00310116" w:rsidRDefault="00310116" w:rsidP="00310116">
      <w:pPr>
        <w:pStyle w:val="aa"/>
        <w:spacing w:line="360" w:lineRule="auto"/>
        <w:ind w:left="0"/>
        <w:jc w:val="center"/>
        <w:rPr>
          <w:sz w:val="24"/>
          <w:szCs w:val="24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 w:rsidR="00A447B9"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</w:t>
      </w:r>
      <w:r w:rsidRPr="008743BF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EB2C99">
        <w:rPr>
          <w:sz w:val="24"/>
          <w:szCs w:val="24"/>
          <w:lang w:val="ru-RU"/>
        </w:rPr>
        <w:t xml:space="preserve">Результат выполнения </w:t>
      </w:r>
      <w:proofErr w:type="spellStart"/>
      <w:r w:rsidR="00EB2C99">
        <w:rPr>
          <w:sz w:val="24"/>
          <w:szCs w:val="24"/>
        </w:rPr>
        <w:t>hashdump</w:t>
      </w:r>
      <w:proofErr w:type="spellEnd"/>
    </w:p>
    <w:p w14:paraId="7DFDD7CE" w14:textId="77777777" w:rsidR="00E97508" w:rsidRDefault="00E97508" w:rsidP="0031011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49D355C2" w14:textId="4F92A7A3" w:rsidR="00EB2C99" w:rsidRPr="00EB2C99" w:rsidRDefault="00EB2C99" w:rsidP="00EB2C99">
      <w:pPr>
        <w:pStyle w:val="aa"/>
        <w:numPr>
          <w:ilvl w:val="0"/>
          <w:numId w:val="12"/>
        </w:numPr>
        <w:spacing w:line="360" w:lineRule="auto"/>
        <w:rPr>
          <w:szCs w:val="28"/>
          <w:lang w:val="ru-RU"/>
        </w:rPr>
      </w:pPr>
      <w:r w:rsidRPr="00EB2C99">
        <w:rPr>
          <w:szCs w:val="28"/>
          <w:lang w:val="ru-RU"/>
        </w:rPr>
        <w:lastRenderedPageBreak/>
        <w:t xml:space="preserve">Получение пароля администратора (с помощью </w:t>
      </w:r>
      <w:proofErr w:type="spellStart"/>
      <w:r w:rsidR="00053BDC">
        <w:rPr>
          <w:szCs w:val="28"/>
        </w:rPr>
        <w:t>JohnTheRipper</w:t>
      </w:r>
      <w:proofErr w:type="spellEnd"/>
      <w:r w:rsidRPr="00EB2C99">
        <w:rPr>
          <w:szCs w:val="28"/>
          <w:lang w:val="ru-RU"/>
        </w:rPr>
        <w:t>):</w:t>
      </w:r>
    </w:p>
    <w:p w14:paraId="4D38C8F1" w14:textId="7ED0EB35" w:rsidR="00EB2C99" w:rsidRDefault="00053BDC" w:rsidP="00EB2C99">
      <w:pPr>
        <w:pStyle w:val="aa"/>
        <w:spacing w:line="360" w:lineRule="auto"/>
        <w:rPr>
          <w:sz w:val="24"/>
          <w:szCs w:val="24"/>
          <w:lang w:val="ru-RU"/>
        </w:rPr>
      </w:pPr>
      <w:r w:rsidRPr="00053BDC">
        <w:rPr>
          <w:sz w:val="24"/>
          <w:szCs w:val="24"/>
          <w:lang w:val="ru-RU"/>
        </w:rPr>
        <w:drawing>
          <wp:inline distT="0" distB="0" distL="0" distR="0" wp14:anchorId="2FDC5388" wp14:editId="28738F59">
            <wp:extent cx="5758180" cy="5910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43F3" w14:textId="7336B609" w:rsidR="00EB2C99" w:rsidRPr="00053BDC" w:rsidRDefault="00EB2C99" w:rsidP="00EB2C99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5 – Получение пароля администратора</w:t>
      </w:r>
    </w:p>
    <w:p w14:paraId="132B7201" w14:textId="77777777" w:rsidR="00EB2C99" w:rsidRPr="00EB2C99" w:rsidRDefault="00EB2C99" w:rsidP="00EB2C99">
      <w:pPr>
        <w:pStyle w:val="aa"/>
        <w:spacing w:line="360" w:lineRule="auto"/>
        <w:rPr>
          <w:sz w:val="24"/>
          <w:szCs w:val="24"/>
          <w:lang w:val="ru-RU"/>
        </w:rPr>
      </w:pPr>
    </w:p>
    <w:p w14:paraId="2A88E1B2" w14:textId="5340D0E7" w:rsidR="0083300C" w:rsidRPr="00C15BB4" w:rsidRDefault="00706955" w:rsidP="00C15BB4">
      <w:pPr>
        <w:pStyle w:val="1"/>
        <w:spacing w:line="360" w:lineRule="auto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641FC1BE" w14:textId="34CDEEE7" w:rsidR="00960E8A" w:rsidRPr="00C00B4E" w:rsidRDefault="00E36E5A" w:rsidP="00310116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ознакомилась</w:t>
      </w:r>
      <w:r>
        <w:rPr>
          <w:lang w:val="ru-RU"/>
        </w:rPr>
        <w:t xml:space="preserve"> </w:t>
      </w:r>
      <w:r w:rsidR="005F32DA" w:rsidRPr="005F32DA">
        <w:rPr>
          <w:lang w:val="ru-RU"/>
        </w:rPr>
        <w:t xml:space="preserve">с </w:t>
      </w:r>
      <w:r w:rsidR="008D2C78">
        <w:rPr>
          <w:lang w:val="ru-RU"/>
        </w:rPr>
        <w:t>дополнительными</w:t>
      </w:r>
      <w:r w:rsidR="005F32DA" w:rsidRPr="005F32DA">
        <w:rPr>
          <w:lang w:val="ru-RU"/>
        </w:rPr>
        <w:t xml:space="preserve"> </w:t>
      </w:r>
      <w:r w:rsidR="0064375F" w:rsidRPr="005F32DA">
        <w:rPr>
          <w:lang w:val="ru-RU"/>
        </w:rPr>
        <w:t xml:space="preserve">методами </w:t>
      </w:r>
      <w:r w:rsidR="0064375F" w:rsidRPr="0064375F">
        <w:rPr>
          <w:lang w:val="ru-RU"/>
        </w:rPr>
        <w:t>эксплуатации уязвимостей на объекте защиты информации</w:t>
      </w:r>
      <w:r w:rsidR="009E19DC">
        <w:rPr>
          <w:lang w:val="ru-RU"/>
        </w:rPr>
        <w:t>.</w:t>
      </w:r>
    </w:p>
    <w:sectPr w:rsidR="00960E8A" w:rsidRPr="00C00B4E" w:rsidSect="003475DB">
      <w:footerReference w:type="default" r:id="rId19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C51F" w14:textId="77777777" w:rsidR="00B61F0F" w:rsidRDefault="00B61F0F">
      <w:pPr>
        <w:spacing w:after="0" w:line="240" w:lineRule="auto"/>
      </w:pPr>
      <w:r>
        <w:separator/>
      </w:r>
    </w:p>
  </w:endnote>
  <w:endnote w:type="continuationSeparator" w:id="0">
    <w:p w14:paraId="4CE51D79" w14:textId="77777777" w:rsidR="00B61F0F" w:rsidRDefault="00B6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9F92" w14:textId="77777777" w:rsidR="00B61F0F" w:rsidRDefault="00B61F0F">
      <w:pPr>
        <w:spacing w:after="0" w:line="240" w:lineRule="auto"/>
      </w:pPr>
      <w:r>
        <w:separator/>
      </w:r>
    </w:p>
  </w:footnote>
  <w:footnote w:type="continuationSeparator" w:id="0">
    <w:p w14:paraId="6ABB3F15" w14:textId="77777777" w:rsidR="00B61F0F" w:rsidRDefault="00B6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E51"/>
    <w:multiLevelType w:val="hybridMultilevel"/>
    <w:tmpl w:val="8C5E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15"/>
  </w:num>
  <w:num w:numId="11">
    <w:abstractNumId w:val="13"/>
  </w:num>
  <w:num w:numId="12">
    <w:abstractNumId w:val="7"/>
  </w:num>
  <w:num w:numId="13">
    <w:abstractNumId w:val="14"/>
  </w:num>
  <w:num w:numId="14">
    <w:abstractNumId w:val="17"/>
  </w:num>
  <w:num w:numId="15">
    <w:abstractNumId w:val="4"/>
  </w:num>
  <w:num w:numId="16">
    <w:abstractNumId w:val="10"/>
  </w:num>
  <w:num w:numId="17">
    <w:abstractNumId w:val="1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3BDC"/>
    <w:rsid w:val="00055E66"/>
    <w:rsid w:val="00056A7D"/>
    <w:rsid w:val="00061D4A"/>
    <w:rsid w:val="000636F2"/>
    <w:rsid w:val="00063C26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3581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59AC"/>
    <w:rsid w:val="001E6D5D"/>
    <w:rsid w:val="001E79CD"/>
    <w:rsid w:val="001F06AA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96F65"/>
    <w:rsid w:val="002A728F"/>
    <w:rsid w:val="002B0144"/>
    <w:rsid w:val="002B0C0E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0116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96D70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46FE"/>
    <w:rsid w:val="00455583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2754"/>
    <w:rsid w:val="0053428B"/>
    <w:rsid w:val="005343AC"/>
    <w:rsid w:val="00534D9F"/>
    <w:rsid w:val="00551ACB"/>
    <w:rsid w:val="00552D09"/>
    <w:rsid w:val="00556CDF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491F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0B09"/>
    <w:rsid w:val="006317A7"/>
    <w:rsid w:val="006322EA"/>
    <w:rsid w:val="00633A8B"/>
    <w:rsid w:val="00635232"/>
    <w:rsid w:val="00635E86"/>
    <w:rsid w:val="006428B2"/>
    <w:rsid w:val="00643649"/>
    <w:rsid w:val="0064375F"/>
    <w:rsid w:val="00643AA2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56FBB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2C78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19DC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7B9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40790"/>
    <w:rsid w:val="00B4128D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1F0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22D"/>
    <w:rsid w:val="00C00A7D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5BB4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4A06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2E48"/>
    <w:rsid w:val="00CB6B24"/>
    <w:rsid w:val="00CB70E9"/>
    <w:rsid w:val="00CC5733"/>
    <w:rsid w:val="00CC6CF6"/>
    <w:rsid w:val="00CC724F"/>
    <w:rsid w:val="00CD4237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1FFD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5BCA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E78"/>
    <w:rsid w:val="00E86FEA"/>
    <w:rsid w:val="00E9151D"/>
    <w:rsid w:val="00E97508"/>
    <w:rsid w:val="00E97F18"/>
    <w:rsid w:val="00EA2D0E"/>
    <w:rsid w:val="00EA5390"/>
    <w:rsid w:val="00EA54B0"/>
    <w:rsid w:val="00EA5DD8"/>
    <w:rsid w:val="00EA61E2"/>
    <w:rsid w:val="00EB039D"/>
    <w:rsid w:val="00EB2C99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76039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385E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833</cp:revision>
  <dcterms:created xsi:type="dcterms:W3CDTF">2022-09-14T06:45:00Z</dcterms:created>
  <dcterms:modified xsi:type="dcterms:W3CDTF">2023-10-22T18:13:00Z</dcterms:modified>
</cp:coreProperties>
</file>