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E2674B" w14:textId="1A43F446" w:rsidR="006A4DFD" w:rsidRPr="000E3C69" w:rsidRDefault="000E3C69" w:rsidP="000E3C69">
      <w:pPr>
        <w:pStyle w:val="1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ТЕМЫ КУРСОВЫХ РАБОТ ПО ОТУ,</w:t>
      </w:r>
      <w:r w:rsidRPr="006F0511">
        <w:rPr>
          <w:rFonts w:ascii="Times New Roman" w:hAnsi="Times New Roman" w:cs="Times New Roman"/>
          <w:b/>
          <w:bCs/>
          <w:sz w:val="32"/>
          <w:szCs w:val="32"/>
        </w:rPr>
        <w:t xml:space="preserve"> ГР. 230711</w:t>
      </w:r>
    </w:p>
    <w:tbl>
      <w:tblPr>
        <w:tblW w:w="9356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000" w:firstRow="0" w:lastRow="0" w:firstColumn="0" w:lastColumn="0" w:noHBand="0" w:noVBand="0"/>
      </w:tblPr>
      <w:tblGrid>
        <w:gridCol w:w="426"/>
        <w:gridCol w:w="2126"/>
        <w:gridCol w:w="3119"/>
        <w:gridCol w:w="3685"/>
      </w:tblGrid>
      <w:tr w:rsidR="00683354" w14:paraId="13960FBD" w14:textId="3FCD354A" w:rsidTr="00EB31D8">
        <w:tc>
          <w:tcPr>
            <w:tcW w:w="426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BA1800F" w14:textId="77777777" w:rsidR="00683354" w:rsidRPr="000E3C69" w:rsidRDefault="00683354" w:rsidP="00BB1154">
            <w:pPr>
              <w:pStyle w:val="10"/>
              <w:widowControl w:val="0"/>
              <w:rPr>
                <w:b/>
                <w:bCs/>
                <w:sz w:val="24"/>
                <w:szCs w:val="24"/>
              </w:rPr>
            </w:pPr>
            <w:r w:rsidRPr="000E3C6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№</w:t>
            </w:r>
          </w:p>
        </w:tc>
        <w:tc>
          <w:tcPr>
            <w:tcW w:w="2126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DBABB28" w14:textId="77777777" w:rsidR="00683354" w:rsidRPr="000E3C69" w:rsidRDefault="00683354" w:rsidP="00BB1154">
            <w:pPr>
              <w:pStyle w:val="10"/>
              <w:widowControl w:val="0"/>
              <w:rPr>
                <w:b/>
                <w:bCs/>
                <w:sz w:val="24"/>
                <w:szCs w:val="24"/>
              </w:rPr>
            </w:pPr>
            <w:r w:rsidRPr="000E3C6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ФИО</w:t>
            </w:r>
          </w:p>
        </w:tc>
        <w:tc>
          <w:tcPr>
            <w:tcW w:w="3119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FAAC32C" w14:textId="77777777" w:rsidR="00683354" w:rsidRPr="000E3C69" w:rsidRDefault="00683354" w:rsidP="00BB1154">
            <w:pPr>
              <w:pStyle w:val="10"/>
              <w:widowControl w:val="0"/>
              <w:rPr>
                <w:b/>
                <w:bCs/>
                <w:sz w:val="24"/>
                <w:szCs w:val="24"/>
              </w:rPr>
            </w:pPr>
            <w:r w:rsidRPr="000E3C6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Тема</w:t>
            </w:r>
          </w:p>
        </w:tc>
        <w:tc>
          <w:tcPr>
            <w:tcW w:w="3685" w:type="dxa"/>
          </w:tcPr>
          <w:p w14:paraId="3E82334C" w14:textId="2ED9FBEC" w:rsidR="00683354" w:rsidRPr="000E3C69" w:rsidRDefault="00683354" w:rsidP="00BB1154">
            <w:pPr>
              <w:pStyle w:val="10"/>
              <w:widowControl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Входные данные</w:t>
            </w:r>
          </w:p>
        </w:tc>
      </w:tr>
      <w:tr w:rsidR="00683354" w14:paraId="30A0D528" w14:textId="23F6B52A" w:rsidTr="00EB31D8">
        <w:tc>
          <w:tcPr>
            <w:tcW w:w="426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EE68CD7" w14:textId="77777777" w:rsidR="00683354" w:rsidRPr="000E3C69" w:rsidRDefault="00683354" w:rsidP="00144245">
            <w:pPr>
              <w:pStyle w:val="10"/>
              <w:widowControl w:val="0"/>
              <w:rPr>
                <w:sz w:val="24"/>
                <w:szCs w:val="24"/>
              </w:rPr>
            </w:pPr>
            <w:r w:rsidRPr="000E3C6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26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DB6035F" w14:textId="60212943" w:rsidR="00683354" w:rsidRPr="000E3C69" w:rsidRDefault="00683354" w:rsidP="00144245">
            <w:pPr>
              <w:pStyle w:val="10"/>
              <w:widowControl w:val="0"/>
              <w:rPr>
                <w:sz w:val="24"/>
                <w:szCs w:val="24"/>
              </w:rPr>
            </w:pPr>
            <w:r w:rsidRPr="000E3C69">
              <w:rPr>
                <w:rFonts w:ascii="Times New Roman" w:hAnsi="Times New Roman"/>
                <w:sz w:val="24"/>
                <w:szCs w:val="24"/>
              </w:rPr>
              <w:t xml:space="preserve">Блинков </w:t>
            </w:r>
            <w:r w:rsidRPr="000E3C69">
              <w:rPr>
                <w:rFonts w:ascii="Times New Roman" w:hAnsi="Times New Roman"/>
                <w:spacing w:val="-1"/>
                <w:sz w:val="24"/>
                <w:szCs w:val="24"/>
              </w:rPr>
              <w:t>Кирилл</w:t>
            </w:r>
          </w:p>
        </w:tc>
        <w:tc>
          <w:tcPr>
            <w:tcW w:w="3119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AAC49AC" w14:textId="77777777" w:rsidR="00683354" w:rsidRPr="000E3C69" w:rsidRDefault="00683354" w:rsidP="00144245">
            <w:pPr>
              <w:pStyle w:val="10"/>
              <w:widowControl w:val="0"/>
              <w:rPr>
                <w:sz w:val="24"/>
                <w:szCs w:val="24"/>
              </w:rPr>
            </w:pPr>
            <w:r w:rsidRPr="000E3C69">
              <w:rPr>
                <w:rFonts w:ascii="Times New Roman" w:hAnsi="Times New Roman" w:cs="Times New Roman"/>
                <w:sz w:val="24"/>
                <w:szCs w:val="24"/>
              </w:rPr>
              <w:t>Принципиальная схема № 2-10, Следящая система с ЭМУ.</w:t>
            </w:r>
          </w:p>
        </w:tc>
        <w:tc>
          <w:tcPr>
            <w:tcW w:w="3685" w:type="dxa"/>
          </w:tcPr>
          <w:p w14:paraId="0B97BA96" w14:textId="5120ED43" w:rsidR="00683354" w:rsidRPr="00683354" w:rsidRDefault="00683354" w:rsidP="00144245">
            <w:pPr>
              <w:pStyle w:val="10"/>
              <w:widowControl w:val="0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 xml:space="preserve">ВХОДНЫЕ ДАННЫЕ (КОЭФФИЦИЕНТЫ) </w:t>
            </w:r>
            <w:r w:rsidRPr="00683354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КАЖДЫЙ СМОТРИТ АЛЬБОМЕ ЗАДАНИЙ</w:t>
            </w:r>
            <w:r w:rsidR="00CB21F0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 xml:space="preserve"> №1 или №2 В ЗАВИСИМОСТИ ОТ НОМЕРА ТЕМЫ.</w:t>
            </w:r>
            <w:r w:rsidRPr="00683354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br/>
              <w:t>(</w:t>
            </w:r>
            <w:r w:rsidR="00CB21F0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 xml:space="preserve">ДАННЫЕ СМОТРЕТЬ В </w:t>
            </w:r>
            <w:r w:rsidRPr="00683354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СТРОЧК</w:t>
            </w:r>
            <w:r w:rsidR="00CB21F0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Е</w:t>
            </w:r>
            <w:r w:rsidRPr="00683354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 xml:space="preserve"> №1</w:t>
            </w:r>
            <w:r w:rsidR="00CB21F0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 xml:space="preserve"> – ЭТО </w:t>
            </w:r>
            <w:r w:rsidRPr="00683354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НОМЕР ГОДА ПОСТУПЛЕНИЯ)</w:t>
            </w:r>
          </w:p>
          <w:p w14:paraId="4A90DBD5" w14:textId="5A9E9C4F" w:rsidR="00683354" w:rsidRPr="000E3C69" w:rsidRDefault="00683354" w:rsidP="00144245">
            <w:pPr>
              <w:pStyle w:val="10"/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683354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!!!!!!!!!!!!!!!!!!!!</w:t>
            </w:r>
            <w:r w:rsidR="00CB21F0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!!!!!!!!!!!!!!!!!!</w:t>
            </w:r>
          </w:p>
        </w:tc>
      </w:tr>
      <w:tr w:rsidR="00683354" w14:paraId="3BAF03DC" w14:textId="324E5079" w:rsidTr="00EB31D8">
        <w:tc>
          <w:tcPr>
            <w:tcW w:w="426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51E24C4" w14:textId="77777777" w:rsidR="00683354" w:rsidRPr="000E3C69" w:rsidRDefault="00683354" w:rsidP="00144245">
            <w:pPr>
              <w:pStyle w:val="10"/>
              <w:widowControl w:val="0"/>
              <w:rPr>
                <w:sz w:val="24"/>
                <w:szCs w:val="24"/>
              </w:rPr>
            </w:pPr>
            <w:r w:rsidRPr="000E3C6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126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07546C0" w14:textId="2545A6A6" w:rsidR="00683354" w:rsidRPr="000E3C69" w:rsidRDefault="00683354" w:rsidP="00144245">
            <w:pPr>
              <w:pStyle w:val="10"/>
              <w:widowControl w:val="0"/>
              <w:rPr>
                <w:sz w:val="24"/>
                <w:szCs w:val="24"/>
              </w:rPr>
            </w:pPr>
            <w:r w:rsidRPr="000E3C69">
              <w:rPr>
                <w:rFonts w:ascii="Times New Roman" w:hAnsi="Times New Roman"/>
                <w:sz w:val="24"/>
                <w:szCs w:val="24"/>
              </w:rPr>
              <w:t>Быстров</w:t>
            </w:r>
            <w:r w:rsidRPr="000E3C69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0E3C69">
              <w:rPr>
                <w:rFonts w:ascii="Times New Roman" w:hAnsi="Times New Roman"/>
                <w:sz w:val="24"/>
                <w:szCs w:val="24"/>
              </w:rPr>
              <w:t>Илья</w:t>
            </w:r>
          </w:p>
        </w:tc>
        <w:tc>
          <w:tcPr>
            <w:tcW w:w="3119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E27FB87" w14:textId="77777777" w:rsidR="00683354" w:rsidRPr="000E3C69" w:rsidRDefault="00683354" w:rsidP="00144245">
            <w:pPr>
              <w:pStyle w:val="10"/>
              <w:widowControl w:val="0"/>
              <w:rPr>
                <w:sz w:val="24"/>
                <w:szCs w:val="24"/>
              </w:rPr>
            </w:pPr>
            <w:r w:rsidRPr="000E3C69">
              <w:rPr>
                <w:rFonts w:ascii="Times New Roman" w:hAnsi="Times New Roman" w:cs="Times New Roman"/>
                <w:sz w:val="24"/>
                <w:szCs w:val="24"/>
              </w:rPr>
              <w:t>Принципиальная схема №2-14, Автоматический измеритель температуры.</w:t>
            </w:r>
          </w:p>
        </w:tc>
        <w:tc>
          <w:tcPr>
            <w:tcW w:w="3685" w:type="dxa"/>
          </w:tcPr>
          <w:p w14:paraId="0172007C" w14:textId="77777777" w:rsidR="00683354" w:rsidRPr="000E3C69" w:rsidRDefault="00683354" w:rsidP="00144245">
            <w:pPr>
              <w:pStyle w:val="10"/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83354" w14:paraId="288F5C3C" w14:textId="0D895650" w:rsidTr="00EB31D8">
        <w:tc>
          <w:tcPr>
            <w:tcW w:w="426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433D68E" w14:textId="77777777" w:rsidR="00683354" w:rsidRPr="000E3C69" w:rsidRDefault="00683354" w:rsidP="00144245">
            <w:pPr>
              <w:pStyle w:val="10"/>
              <w:widowControl w:val="0"/>
              <w:rPr>
                <w:sz w:val="24"/>
                <w:szCs w:val="24"/>
              </w:rPr>
            </w:pPr>
            <w:r w:rsidRPr="000E3C6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126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3BAD1F1" w14:textId="6E726E19" w:rsidR="00683354" w:rsidRPr="000E3C69" w:rsidRDefault="00683354" w:rsidP="00144245">
            <w:pPr>
              <w:pStyle w:val="10"/>
              <w:widowControl w:val="0"/>
              <w:rPr>
                <w:sz w:val="24"/>
                <w:szCs w:val="24"/>
              </w:rPr>
            </w:pPr>
            <w:r w:rsidRPr="000E3C69">
              <w:rPr>
                <w:rFonts w:ascii="Times New Roman" w:hAnsi="Times New Roman"/>
                <w:sz w:val="24"/>
                <w:szCs w:val="24"/>
              </w:rPr>
              <w:t>Ва</w:t>
            </w:r>
            <w:r w:rsidRPr="000E3C69">
              <w:rPr>
                <w:rFonts w:ascii="Times New Roman" w:hAnsi="Times New Roman"/>
                <w:spacing w:val="-1"/>
                <w:sz w:val="24"/>
                <w:szCs w:val="24"/>
              </w:rPr>
              <w:t>к</w:t>
            </w:r>
            <w:r w:rsidRPr="000E3C69">
              <w:rPr>
                <w:rFonts w:ascii="Times New Roman" w:hAnsi="Times New Roman"/>
                <w:spacing w:val="-27"/>
                <w:sz w:val="24"/>
                <w:szCs w:val="24"/>
              </w:rPr>
              <w:t>у</w:t>
            </w:r>
            <w:r w:rsidRPr="000E3C69">
              <w:rPr>
                <w:rFonts w:ascii="Times New Roman" w:hAnsi="Times New Roman"/>
                <w:position w:val="-3"/>
                <w:sz w:val="24"/>
                <w:szCs w:val="24"/>
              </w:rPr>
              <w:t>́</w:t>
            </w:r>
            <w:r w:rsidRPr="000E3C69">
              <w:rPr>
                <w:rFonts w:ascii="Times New Roman" w:hAnsi="Times New Roman"/>
                <w:spacing w:val="-36"/>
                <w:position w:val="-3"/>
                <w:sz w:val="24"/>
                <w:szCs w:val="24"/>
              </w:rPr>
              <w:t xml:space="preserve"> </w:t>
            </w:r>
            <w:r w:rsidRPr="000E3C69">
              <w:rPr>
                <w:rFonts w:ascii="Times New Roman" w:hAnsi="Times New Roman"/>
                <w:sz w:val="24"/>
                <w:szCs w:val="24"/>
              </w:rPr>
              <w:t>лко Михаил</w:t>
            </w:r>
          </w:p>
        </w:tc>
        <w:tc>
          <w:tcPr>
            <w:tcW w:w="3119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114C18D" w14:textId="77777777" w:rsidR="00683354" w:rsidRPr="000E3C69" w:rsidRDefault="00683354" w:rsidP="00144245">
            <w:pPr>
              <w:pStyle w:val="10"/>
              <w:widowControl w:val="0"/>
              <w:rPr>
                <w:sz w:val="24"/>
                <w:szCs w:val="24"/>
              </w:rPr>
            </w:pPr>
            <w:r w:rsidRPr="000E3C69">
              <w:rPr>
                <w:rFonts w:ascii="Times New Roman" w:hAnsi="Times New Roman" w:cs="Times New Roman"/>
                <w:sz w:val="24"/>
                <w:szCs w:val="24"/>
              </w:rPr>
              <w:t>Принципиальная схема №2-7, САР напряжения генератора постоянного тока.</w:t>
            </w:r>
          </w:p>
        </w:tc>
        <w:tc>
          <w:tcPr>
            <w:tcW w:w="3685" w:type="dxa"/>
          </w:tcPr>
          <w:p w14:paraId="68C0F68E" w14:textId="77777777" w:rsidR="00683354" w:rsidRPr="000E3C69" w:rsidRDefault="00683354" w:rsidP="00144245">
            <w:pPr>
              <w:pStyle w:val="10"/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83354" w14:paraId="3B19DDEE" w14:textId="4DBF9378" w:rsidTr="00EB31D8">
        <w:tc>
          <w:tcPr>
            <w:tcW w:w="426" w:type="dxa"/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ED22EC5" w14:textId="77777777" w:rsidR="00683354" w:rsidRPr="000E3C69" w:rsidRDefault="00683354" w:rsidP="00144245">
            <w:pPr>
              <w:pStyle w:val="10"/>
              <w:widowControl w:val="0"/>
              <w:rPr>
                <w:sz w:val="24"/>
                <w:szCs w:val="24"/>
              </w:rPr>
            </w:pPr>
            <w:r w:rsidRPr="000E3C6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126" w:type="dxa"/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05909E8" w14:textId="05038A86" w:rsidR="00683354" w:rsidRPr="000E3C69" w:rsidRDefault="00683354" w:rsidP="00144245">
            <w:pPr>
              <w:pStyle w:val="10"/>
              <w:widowControl w:val="0"/>
              <w:rPr>
                <w:sz w:val="24"/>
                <w:szCs w:val="24"/>
              </w:rPr>
            </w:pPr>
            <w:r w:rsidRPr="000E3C69">
              <w:rPr>
                <w:rFonts w:ascii="Times New Roman" w:hAnsi="Times New Roman"/>
                <w:sz w:val="24"/>
                <w:szCs w:val="24"/>
              </w:rPr>
              <w:t>Гаврилкин Глеб</w:t>
            </w:r>
          </w:p>
        </w:tc>
        <w:tc>
          <w:tcPr>
            <w:tcW w:w="3119" w:type="dxa"/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2DDCC4D" w14:textId="77777777" w:rsidR="00683354" w:rsidRPr="000E3C69" w:rsidRDefault="00683354" w:rsidP="00144245">
            <w:pPr>
              <w:pStyle w:val="10"/>
              <w:widowControl w:val="0"/>
              <w:rPr>
                <w:sz w:val="24"/>
                <w:szCs w:val="24"/>
              </w:rPr>
            </w:pPr>
            <w:r w:rsidRPr="000E3C69">
              <w:rPr>
                <w:rFonts w:ascii="Times New Roman" w:hAnsi="Times New Roman" w:cs="Times New Roman"/>
                <w:sz w:val="24"/>
                <w:szCs w:val="24"/>
              </w:rPr>
              <w:t>Принципиальная схема №1-5, САР уровня жидкости в ванне.</w:t>
            </w:r>
          </w:p>
        </w:tc>
        <w:tc>
          <w:tcPr>
            <w:tcW w:w="3685" w:type="dxa"/>
            <w:shd w:val="clear" w:color="auto" w:fill="FFFFFF" w:themeFill="background1"/>
          </w:tcPr>
          <w:p w14:paraId="498937B6" w14:textId="77777777" w:rsidR="00683354" w:rsidRPr="000E3C69" w:rsidRDefault="00683354" w:rsidP="00144245">
            <w:pPr>
              <w:pStyle w:val="10"/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83354" w14:paraId="2E7A805C" w14:textId="302B2825" w:rsidTr="00EB31D8">
        <w:tc>
          <w:tcPr>
            <w:tcW w:w="426" w:type="dxa"/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A63D491" w14:textId="0C422AAB" w:rsidR="00683354" w:rsidRPr="00AA764F" w:rsidRDefault="00683354" w:rsidP="00144245">
            <w:pPr>
              <w:pStyle w:val="10"/>
              <w:widowControl w:val="0"/>
              <w:rPr>
                <w:rFonts w:asciiTheme="minorHAnsi" w:hAnsiTheme="minorHAnsi"/>
                <w:sz w:val="24"/>
                <w:szCs w:val="24"/>
              </w:rPr>
            </w:pPr>
            <w:r w:rsidRPr="000E3C6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126" w:type="dxa"/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2DEA81A" w14:textId="146D499A" w:rsidR="00683354" w:rsidRPr="000E3C69" w:rsidRDefault="00683354" w:rsidP="00144245">
            <w:pPr>
              <w:pStyle w:val="10"/>
              <w:widowControl w:val="0"/>
              <w:rPr>
                <w:sz w:val="24"/>
                <w:szCs w:val="24"/>
              </w:rPr>
            </w:pPr>
            <w:r w:rsidRPr="000E3C69">
              <w:rPr>
                <w:rFonts w:ascii="Times New Roman" w:hAnsi="Times New Roman"/>
                <w:sz w:val="24"/>
                <w:szCs w:val="24"/>
              </w:rPr>
              <w:t>Герасенк</w:t>
            </w:r>
            <w:r w:rsidRPr="000E3C69">
              <w:rPr>
                <w:rFonts w:ascii="Times New Roman" w:hAnsi="Times New Roman"/>
                <w:spacing w:val="-27"/>
                <w:sz w:val="24"/>
                <w:szCs w:val="24"/>
              </w:rPr>
              <w:t>о</w:t>
            </w:r>
            <w:r w:rsidRPr="000E3C69">
              <w:rPr>
                <w:rFonts w:ascii="Times New Roman" w:hAnsi="Times New Roman"/>
                <w:position w:val="-3"/>
                <w:sz w:val="24"/>
                <w:szCs w:val="24"/>
              </w:rPr>
              <w:t>́</w:t>
            </w:r>
            <w:r w:rsidRPr="000E3C69">
              <w:rPr>
                <w:rFonts w:ascii="Times New Roman" w:hAnsi="Times New Roman"/>
                <w:spacing w:val="-36"/>
                <w:position w:val="-3"/>
                <w:sz w:val="24"/>
                <w:szCs w:val="24"/>
              </w:rPr>
              <w:t xml:space="preserve"> </w:t>
            </w:r>
            <w:r w:rsidRPr="000E3C69">
              <w:rPr>
                <w:rFonts w:ascii="Times New Roman" w:hAnsi="Times New Roman"/>
                <w:sz w:val="24"/>
                <w:szCs w:val="24"/>
              </w:rPr>
              <w:t>в</w:t>
            </w:r>
            <w:r w:rsidRPr="000E3C69">
              <w:rPr>
                <w:rFonts w:ascii="Times New Roman" w:hAnsi="Times New Roman"/>
                <w:spacing w:val="-2"/>
                <w:sz w:val="24"/>
                <w:szCs w:val="24"/>
              </w:rPr>
              <w:t xml:space="preserve"> </w:t>
            </w:r>
            <w:r w:rsidRPr="000E3C69">
              <w:rPr>
                <w:rFonts w:ascii="Times New Roman" w:hAnsi="Times New Roman"/>
                <w:sz w:val="24"/>
                <w:szCs w:val="24"/>
              </w:rPr>
              <w:t>Максим</w:t>
            </w:r>
          </w:p>
        </w:tc>
        <w:tc>
          <w:tcPr>
            <w:tcW w:w="3119" w:type="dxa"/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2E3B6BB" w14:textId="77777777" w:rsidR="00683354" w:rsidRPr="000E3C69" w:rsidRDefault="00683354" w:rsidP="00144245">
            <w:pPr>
              <w:pStyle w:val="10"/>
              <w:widowControl w:val="0"/>
              <w:rPr>
                <w:sz w:val="24"/>
                <w:szCs w:val="24"/>
              </w:rPr>
            </w:pPr>
            <w:r w:rsidRPr="000E3C69">
              <w:rPr>
                <w:rFonts w:ascii="Times New Roman" w:hAnsi="Times New Roman" w:cs="Times New Roman"/>
                <w:sz w:val="24"/>
                <w:szCs w:val="24"/>
              </w:rPr>
              <w:t>Принципиальная схема №2-12, САР соотношения скоростей.</w:t>
            </w:r>
          </w:p>
        </w:tc>
        <w:tc>
          <w:tcPr>
            <w:tcW w:w="3685" w:type="dxa"/>
            <w:shd w:val="clear" w:color="auto" w:fill="FFFFFF" w:themeFill="background1"/>
          </w:tcPr>
          <w:p w14:paraId="02AFE3EB" w14:textId="77777777" w:rsidR="00683354" w:rsidRPr="000E3C69" w:rsidRDefault="00683354" w:rsidP="00144245">
            <w:pPr>
              <w:pStyle w:val="10"/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83354" w14:paraId="6399E309" w14:textId="30C764FF" w:rsidTr="00EB31D8">
        <w:tc>
          <w:tcPr>
            <w:tcW w:w="426" w:type="dxa"/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C9B024B" w14:textId="77777777" w:rsidR="00683354" w:rsidRPr="000E3C69" w:rsidRDefault="00683354" w:rsidP="00144245">
            <w:pPr>
              <w:pStyle w:val="10"/>
              <w:widowControl w:val="0"/>
              <w:rPr>
                <w:sz w:val="24"/>
                <w:szCs w:val="24"/>
              </w:rPr>
            </w:pPr>
            <w:r w:rsidRPr="000E3C6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126" w:type="dxa"/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1B3CBEA" w14:textId="03650FE0" w:rsidR="00683354" w:rsidRPr="000E3C69" w:rsidRDefault="00683354" w:rsidP="00144245">
            <w:pPr>
              <w:pStyle w:val="10"/>
              <w:widowControl w:val="0"/>
              <w:rPr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Рыбалко Егор</w:t>
            </w:r>
          </w:p>
        </w:tc>
        <w:tc>
          <w:tcPr>
            <w:tcW w:w="3119" w:type="dxa"/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9A2B396" w14:textId="77777777" w:rsidR="00683354" w:rsidRPr="000E3C69" w:rsidRDefault="00683354" w:rsidP="00144245">
            <w:pPr>
              <w:pStyle w:val="10"/>
              <w:widowControl w:val="0"/>
              <w:rPr>
                <w:sz w:val="24"/>
                <w:szCs w:val="24"/>
              </w:rPr>
            </w:pPr>
            <w:r w:rsidRPr="000E3C69">
              <w:rPr>
                <w:rFonts w:ascii="Times New Roman" w:hAnsi="Times New Roman" w:cs="Times New Roman"/>
                <w:sz w:val="24"/>
                <w:szCs w:val="24"/>
              </w:rPr>
              <w:t>Принципиальная схема №1-5, САР уровня жидкости в ванне.</w:t>
            </w:r>
          </w:p>
        </w:tc>
        <w:tc>
          <w:tcPr>
            <w:tcW w:w="3685" w:type="dxa"/>
            <w:shd w:val="clear" w:color="auto" w:fill="FFFFFF" w:themeFill="background1"/>
          </w:tcPr>
          <w:p w14:paraId="6C7A4E12" w14:textId="77777777" w:rsidR="00683354" w:rsidRPr="000E3C69" w:rsidRDefault="00683354" w:rsidP="00144245">
            <w:pPr>
              <w:pStyle w:val="10"/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83354" w14:paraId="58C8BA94" w14:textId="2B120BAA" w:rsidTr="00EB31D8">
        <w:tc>
          <w:tcPr>
            <w:tcW w:w="426" w:type="dxa"/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1A7CF46" w14:textId="77777777" w:rsidR="00683354" w:rsidRPr="000E3C69" w:rsidRDefault="00683354" w:rsidP="00144245">
            <w:pPr>
              <w:pStyle w:val="10"/>
              <w:widowControl w:val="0"/>
              <w:rPr>
                <w:sz w:val="24"/>
                <w:szCs w:val="24"/>
              </w:rPr>
            </w:pPr>
            <w:r w:rsidRPr="000E3C69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126" w:type="dxa"/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DC785B3" w14:textId="40E9C067" w:rsidR="00683354" w:rsidRPr="000E3C69" w:rsidRDefault="00683354" w:rsidP="00144245">
            <w:pPr>
              <w:pStyle w:val="10"/>
              <w:widowControl w:val="0"/>
              <w:rPr>
                <w:sz w:val="24"/>
                <w:szCs w:val="24"/>
              </w:rPr>
            </w:pPr>
            <w:r w:rsidRPr="000E3C69">
              <w:rPr>
                <w:rFonts w:ascii="Times New Roman" w:hAnsi="Times New Roman" w:cs="Times New Roman"/>
                <w:sz w:val="24"/>
                <w:szCs w:val="24"/>
              </w:rPr>
              <w:t>Крючков Глеб</w:t>
            </w:r>
          </w:p>
        </w:tc>
        <w:tc>
          <w:tcPr>
            <w:tcW w:w="3119" w:type="dxa"/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A60F2A1" w14:textId="77777777" w:rsidR="00683354" w:rsidRPr="000E3C69" w:rsidRDefault="00683354" w:rsidP="00144245">
            <w:pPr>
              <w:pStyle w:val="10"/>
              <w:widowControl w:val="0"/>
              <w:rPr>
                <w:sz w:val="24"/>
                <w:szCs w:val="24"/>
              </w:rPr>
            </w:pPr>
            <w:r w:rsidRPr="000E3C69">
              <w:rPr>
                <w:rFonts w:ascii="Times New Roman" w:hAnsi="Times New Roman" w:cs="Times New Roman"/>
                <w:sz w:val="24"/>
                <w:szCs w:val="24"/>
              </w:rPr>
              <w:t>Принципиальная схема №2-8, САР скорости вращения двигателя.</w:t>
            </w:r>
          </w:p>
        </w:tc>
        <w:tc>
          <w:tcPr>
            <w:tcW w:w="3685" w:type="dxa"/>
            <w:shd w:val="clear" w:color="auto" w:fill="FFFFFF" w:themeFill="background1"/>
          </w:tcPr>
          <w:p w14:paraId="6E564DCD" w14:textId="77777777" w:rsidR="00683354" w:rsidRPr="000E3C69" w:rsidRDefault="00683354" w:rsidP="00144245">
            <w:pPr>
              <w:pStyle w:val="10"/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83354" w14:paraId="440D3027" w14:textId="7FF39187" w:rsidTr="00EB31D8">
        <w:tc>
          <w:tcPr>
            <w:tcW w:w="426" w:type="dxa"/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7AAA286" w14:textId="77777777" w:rsidR="00683354" w:rsidRPr="000E3C69" w:rsidRDefault="00683354" w:rsidP="00144245">
            <w:pPr>
              <w:pStyle w:val="10"/>
              <w:widowControl w:val="0"/>
              <w:rPr>
                <w:sz w:val="24"/>
                <w:szCs w:val="24"/>
              </w:rPr>
            </w:pPr>
            <w:r w:rsidRPr="000E3C69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126" w:type="dxa"/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829B197" w14:textId="7335A6BB" w:rsidR="00683354" w:rsidRPr="000E3C69" w:rsidRDefault="00683354" w:rsidP="00144245">
            <w:pPr>
              <w:pStyle w:val="10"/>
              <w:widowControl w:val="0"/>
              <w:rPr>
                <w:sz w:val="24"/>
                <w:szCs w:val="24"/>
              </w:rPr>
            </w:pPr>
            <w:r w:rsidRPr="000E3C69">
              <w:rPr>
                <w:rFonts w:ascii="Times New Roman" w:hAnsi="Times New Roman" w:cs="Times New Roman"/>
                <w:sz w:val="24"/>
                <w:szCs w:val="24"/>
              </w:rPr>
              <w:t>Кургузов Андрей</w:t>
            </w:r>
          </w:p>
        </w:tc>
        <w:tc>
          <w:tcPr>
            <w:tcW w:w="3119" w:type="dxa"/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28ECF90" w14:textId="77777777" w:rsidR="00683354" w:rsidRPr="000E3C69" w:rsidRDefault="00683354" w:rsidP="00144245">
            <w:pPr>
              <w:pStyle w:val="10"/>
              <w:widowControl w:val="0"/>
              <w:rPr>
                <w:sz w:val="24"/>
                <w:szCs w:val="24"/>
              </w:rPr>
            </w:pPr>
            <w:r w:rsidRPr="000E3C69">
              <w:rPr>
                <w:rFonts w:ascii="Times New Roman" w:hAnsi="Times New Roman" w:cs="Times New Roman"/>
                <w:sz w:val="24"/>
                <w:szCs w:val="24"/>
              </w:rPr>
              <w:t>Принципиальная схема №2-14, Автоматический измеритель температуры.</w:t>
            </w:r>
          </w:p>
        </w:tc>
        <w:tc>
          <w:tcPr>
            <w:tcW w:w="3685" w:type="dxa"/>
            <w:shd w:val="clear" w:color="auto" w:fill="FFFFFF" w:themeFill="background1"/>
          </w:tcPr>
          <w:p w14:paraId="3E22E327" w14:textId="77777777" w:rsidR="00683354" w:rsidRPr="000E3C69" w:rsidRDefault="00683354" w:rsidP="00144245">
            <w:pPr>
              <w:pStyle w:val="10"/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83354" w14:paraId="53B469EF" w14:textId="5B71136D" w:rsidTr="00EB31D8">
        <w:tc>
          <w:tcPr>
            <w:tcW w:w="426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8FD175E" w14:textId="77777777" w:rsidR="00683354" w:rsidRPr="000E3C69" w:rsidRDefault="00683354" w:rsidP="00144245">
            <w:pPr>
              <w:pStyle w:val="10"/>
              <w:widowControl w:val="0"/>
              <w:rPr>
                <w:sz w:val="24"/>
                <w:szCs w:val="24"/>
              </w:rPr>
            </w:pPr>
            <w:r w:rsidRPr="000E3C69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126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0764AC4" w14:textId="30E4EB51" w:rsidR="00683354" w:rsidRPr="000E3C69" w:rsidRDefault="00683354" w:rsidP="00144245">
            <w:pPr>
              <w:pStyle w:val="10"/>
              <w:widowControl w:val="0"/>
              <w:rPr>
                <w:sz w:val="24"/>
                <w:szCs w:val="24"/>
              </w:rPr>
            </w:pPr>
            <w:r w:rsidRPr="000E3C69">
              <w:rPr>
                <w:rFonts w:ascii="Times New Roman" w:hAnsi="Times New Roman"/>
                <w:sz w:val="24"/>
                <w:szCs w:val="24"/>
              </w:rPr>
              <w:t>Глазунова</w:t>
            </w:r>
            <w:r w:rsidRPr="000E3C69">
              <w:rPr>
                <w:rFonts w:ascii="Times New Roman" w:hAnsi="Times New Roman"/>
                <w:spacing w:val="-2"/>
                <w:sz w:val="24"/>
                <w:szCs w:val="24"/>
              </w:rPr>
              <w:t xml:space="preserve"> </w:t>
            </w:r>
            <w:r w:rsidRPr="000E3C69">
              <w:rPr>
                <w:rFonts w:ascii="Times New Roman" w:hAnsi="Times New Roman"/>
                <w:sz w:val="24"/>
                <w:szCs w:val="24"/>
              </w:rPr>
              <w:t>Алина</w:t>
            </w:r>
          </w:p>
        </w:tc>
        <w:tc>
          <w:tcPr>
            <w:tcW w:w="3119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51EFDF8" w14:textId="77777777" w:rsidR="00683354" w:rsidRPr="000E3C69" w:rsidRDefault="00683354" w:rsidP="00144245">
            <w:pPr>
              <w:pStyle w:val="10"/>
              <w:widowControl w:val="0"/>
              <w:rPr>
                <w:sz w:val="24"/>
                <w:szCs w:val="24"/>
              </w:rPr>
            </w:pPr>
            <w:r w:rsidRPr="000E3C69">
              <w:rPr>
                <w:rFonts w:ascii="Times New Roman" w:hAnsi="Times New Roman" w:cs="Times New Roman"/>
                <w:sz w:val="24"/>
                <w:szCs w:val="24"/>
              </w:rPr>
              <w:t>Принципиальная схема № 2-10, Следящая система с ЭМУ.</w:t>
            </w:r>
          </w:p>
        </w:tc>
        <w:tc>
          <w:tcPr>
            <w:tcW w:w="3685" w:type="dxa"/>
          </w:tcPr>
          <w:p w14:paraId="1C0328A6" w14:textId="77777777" w:rsidR="00683354" w:rsidRPr="000E3C69" w:rsidRDefault="00683354" w:rsidP="00144245">
            <w:pPr>
              <w:pStyle w:val="10"/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83354" w14:paraId="239973E3" w14:textId="403B18EF" w:rsidTr="00EB31D8">
        <w:tc>
          <w:tcPr>
            <w:tcW w:w="426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B50CC24" w14:textId="77777777" w:rsidR="00683354" w:rsidRPr="000E3C69" w:rsidRDefault="00683354" w:rsidP="00144245">
            <w:pPr>
              <w:pStyle w:val="10"/>
              <w:widowControl w:val="0"/>
              <w:rPr>
                <w:sz w:val="24"/>
                <w:szCs w:val="24"/>
              </w:rPr>
            </w:pPr>
            <w:r w:rsidRPr="000E3C69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126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5B46481" w14:textId="59245166" w:rsidR="00683354" w:rsidRPr="000E3C69" w:rsidRDefault="00683354" w:rsidP="00144245">
            <w:pPr>
              <w:pStyle w:val="10"/>
              <w:widowControl w:val="0"/>
              <w:rPr>
                <w:sz w:val="24"/>
                <w:szCs w:val="24"/>
              </w:rPr>
            </w:pPr>
            <w:r w:rsidRPr="000E3C69">
              <w:rPr>
                <w:rFonts w:ascii="Times New Roman" w:hAnsi="Times New Roman"/>
                <w:sz w:val="24"/>
                <w:szCs w:val="24"/>
              </w:rPr>
              <w:t>Гуетнга Кристиан</w:t>
            </w:r>
          </w:p>
        </w:tc>
        <w:tc>
          <w:tcPr>
            <w:tcW w:w="3119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480AA7E" w14:textId="77777777" w:rsidR="00683354" w:rsidRPr="000E3C69" w:rsidRDefault="00683354" w:rsidP="00144245">
            <w:pPr>
              <w:pStyle w:val="10"/>
              <w:widowControl w:val="0"/>
              <w:rPr>
                <w:sz w:val="24"/>
                <w:szCs w:val="24"/>
              </w:rPr>
            </w:pPr>
            <w:r w:rsidRPr="000E3C69">
              <w:rPr>
                <w:rFonts w:ascii="Times New Roman" w:hAnsi="Times New Roman" w:cs="Times New Roman"/>
                <w:sz w:val="24"/>
                <w:szCs w:val="24"/>
              </w:rPr>
              <w:t xml:space="preserve">Принципиальная схема № 2-10, Следящая система с </w:t>
            </w:r>
            <w:r w:rsidRPr="000E3C6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ЭМУ.</w:t>
            </w:r>
          </w:p>
        </w:tc>
        <w:tc>
          <w:tcPr>
            <w:tcW w:w="3685" w:type="dxa"/>
          </w:tcPr>
          <w:p w14:paraId="36385E3E" w14:textId="77777777" w:rsidR="00683354" w:rsidRPr="000E3C69" w:rsidRDefault="00683354" w:rsidP="00144245">
            <w:pPr>
              <w:pStyle w:val="10"/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83354" w14:paraId="63C22F41" w14:textId="2B844D10" w:rsidTr="00EB31D8">
        <w:tc>
          <w:tcPr>
            <w:tcW w:w="426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0FF98B7" w14:textId="77777777" w:rsidR="00683354" w:rsidRPr="000E3C69" w:rsidRDefault="00683354" w:rsidP="00144245">
            <w:pPr>
              <w:pStyle w:val="10"/>
              <w:widowControl w:val="0"/>
              <w:rPr>
                <w:sz w:val="24"/>
                <w:szCs w:val="24"/>
              </w:rPr>
            </w:pPr>
            <w:r w:rsidRPr="000E3C69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126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89288BB" w14:textId="59648090" w:rsidR="00683354" w:rsidRPr="000E3C69" w:rsidRDefault="00683354" w:rsidP="00144245">
            <w:pPr>
              <w:pStyle w:val="10"/>
              <w:widowControl w:val="0"/>
              <w:rPr>
                <w:sz w:val="24"/>
                <w:szCs w:val="24"/>
              </w:rPr>
            </w:pPr>
            <w:r w:rsidRPr="000E3C69">
              <w:rPr>
                <w:rFonts w:ascii="Times New Roman" w:hAnsi="Times New Roman"/>
                <w:spacing w:val="-1"/>
                <w:sz w:val="24"/>
                <w:szCs w:val="24"/>
              </w:rPr>
              <w:t>Зотов</w:t>
            </w:r>
            <w:r w:rsidRPr="000E3C69">
              <w:rPr>
                <w:rFonts w:ascii="Times New Roman" w:hAnsi="Times New Roman"/>
                <w:sz w:val="24"/>
                <w:szCs w:val="24"/>
              </w:rPr>
              <w:t xml:space="preserve"> Денис</w:t>
            </w:r>
          </w:p>
        </w:tc>
        <w:tc>
          <w:tcPr>
            <w:tcW w:w="3119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8946F7D" w14:textId="35278488" w:rsidR="00683354" w:rsidRPr="000E3C69" w:rsidRDefault="00683354" w:rsidP="00144245">
            <w:pPr>
              <w:pStyle w:val="10"/>
              <w:widowControl w:val="0"/>
              <w:rPr>
                <w:sz w:val="24"/>
                <w:szCs w:val="24"/>
              </w:rPr>
            </w:pPr>
            <w:r w:rsidRPr="000E3C69">
              <w:rPr>
                <w:rFonts w:ascii="Times New Roman" w:hAnsi="Times New Roman" w:cs="Times New Roman"/>
                <w:sz w:val="24"/>
                <w:szCs w:val="24"/>
              </w:rPr>
              <w:t>Принципиальная схема №</w:t>
            </w:r>
            <w:r w:rsidR="00AD6CE9">
              <w:rPr>
                <w:rFonts w:ascii="Times New Roman" w:hAnsi="Times New Roman" w:cs="Times New Roman"/>
                <w:sz w:val="24"/>
                <w:szCs w:val="24"/>
              </w:rPr>
              <w:t>1-2</w:t>
            </w:r>
            <w:r w:rsidRPr="000E3C69">
              <w:rPr>
                <w:rFonts w:ascii="Times New Roman" w:hAnsi="Times New Roman" w:cs="Times New Roman"/>
                <w:sz w:val="24"/>
                <w:szCs w:val="24"/>
              </w:rPr>
              <w:t xml:space="preserve">, САР </w:t>
            </w:r>
            <w:r w:rsidR="00AD6CE9">
              <w:rPr>
                <w:rFonts w:ascii="Times New Roman" w:hAnsi="Times New Roman" w:cs="Times New Roman"/>
                <w:sz w:val="24"/>
                <w:szCs w:val="24"/>
              </w:rPr>
              <w:t>напряжения сварочной дуги.</w:t>
            </w:r>
          </w:p>
        </w:tc>
        <w:tc>
          <w:tcPr>
            <w:tcW w:w="3685" w:type="dxa"/>
          </w:tcPr>
          <w:p w14:paraId="0D8D1ECE" w14:textId="77777777" w:rsidR="00683354" w:rsidRPr="000E3C69" w:rsidRDefault="00683354" w:rsidP="00144245">
            <w:pPr>
              <w:pStyle w:val="10"/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83354" w14:paraId="6AC8EC0C" w14:textId="79E37CF4" w:rsidTr="00EB31D8">
        <w:tc>
          <w:tcPr>
            <w:tcW w:w="426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B9BC7D3" w14:textId="1516315E" w:rsidR="00683354" w:rsidRPr="000E3C69" w:rsidRDefault="00683354" w:rsidP="00144245">
            <w:pPr>
              <w:pStyle w:val="10"/>
              <w:widowControl w:val="0"/>
              <w:rPr>
                <w:sz w:val="24"/>
                <w:szCs w:val="24"/>
              </w:rPr>
            </w:pPr>
            <w:r w:rsidRPr="000E3C69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126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24DC31F" w14:textId="7FA506F3" w:rsidR="00683354" w:rsidRPr="000E3C69" w:rsidRDefault="00683354" w:rsidP="00144245">
            <w:pPr>
              <w:pStyle w:val="10"/>
              <w:widowControl w:val="0"/>
              <w:rPr>
                <w:color w:val="FF0000"/>
                <w:sz w:val="24"/>
                <w:szCs w:val="24"/>
              </w:rPr>
            </w:pPr>
            <w:r w:rsidRPr="000E3C69">
              <w:rPr>
                <w:rFonts w:ascii="Times New Roman" w:hAnsi="Times New Roman"/>
                <w:spacing w:val="-1"/>
                <w:sz w:val="24"/>
                <w:szCs w:val="24"/>
              </w:rPr>
              <w:t>Кузьмичёв</w:t>
            </w:r>
            <w:r w:rsidRPr="000E3C69">
              <w:rPr>
                <w:rFonts w:ascii="Times New Roman" w:hAnsi="Times New Roman"/>
                <w:sz w:val="24"/>
                <w:szCs w:val="24"/>
              </w:rPr>
              <w:t xml:space="preserve"> Максим</w:t>
            </w:r>
          </w:p>
        </w:tc>
        <w:tc>
          <w:tcPr>
            <w:tcW w:w="3119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C432B17" w14:textId="56C78D85" w:rsidR="00683354" w:rsidRPr="000E3C69" w:rsidRDefault="00333525" w:rsidP="00144245">
            <w:pPr>
              <w:pStyle w:val="10"/>
              <w:widowControl w:val="0"/>
              <w:rPr>
                <w:sz w:val="24"/>
                <w:szCs w:val="24"/>
              </w:rPr>
            </w:pPr>
            <w:r w:rsidRPr="000E3C69">
              <w:rPr>
                <w:rFonts w:ascii="Times New Roman" w:hAnsi="Times New Roman" w:cs="Times New Roman"/>
                <w:sz w:val="24"/>
                <w:szCs w:val="24"/>
              </w:rPr>
              <w:t>Принципиальная схема №2-1, 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АР</w:t>
            </w:r>
            <w:r w:rsidRPr="000E3C69">
              <w:rPr>
                <w:rFonts w:ascii="Times New Roman" w:hAnsi="Times New Roman" w:cs="Times New Roman"/>
                <w:sz w:val="24"/>
                <w:szCs w:val="24"/>
              </w:rPr>
              <w:t xml:space="preserve"> тока зарядки аккумулятора.</w:t>
            </w:r>
          </w:p>
        </w:tc>
        <w:tc>
          <w:tcPr>
            <w:tcW w:w="3685" w:type="dxa"/>
          </w:tcPr>
          <w:p w14:paraId="273D9EB8" w14:textId="77777777" w:rsidR="00683354" w:rsidRPr="000E3C69" w:rsidRDefault="00683354" w:rsidP="00144245">
            <w:pPr>
              <w:pStyle w:val="10"/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83354" w14:paraId="537B2A15" w14:textId="01FEB8E9" w:rsidTr="00EB31D8">
        <w:tc>
          <w:tcPr>
            <w:tcW w:w="426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91465B9" w14:textId="6F51D2A5" w:rsidR="00683354" w:rsidRPr="000E3C69" w:rsidRDefault="00683354" w:rsidP="00144245">
            <w:pPr>
              <w:pStyle w:val="10"/>
              <w:widowControl w:val="0"/>
              <w:rPr>
                <w:sz w:val="24"/>
                <w:szCs w:val="24"/>
              </w:rPr>
            </w:pPr>
            <w:r w:rsidRPr="000E3C69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2126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E8F2A45" w14:textId="6400FF58" w:rsidR="00683354" w:rsidRPr="000E3C69" w:rsidRDefault="00683354" w:rsidP="00144245">
            <w:pPr>
              <w:pStyle w:val="10"/>
              <w:widowControl w:val="0"/>
              <w:rPr>
                <w:sz w:val="24"/>
                <w:szCs w:val="24"/>
              </w:rPr>
            </w:pPr>
            <w:r w:rsidRPr="000E3C69">
              <w:rPr>
                <w:rFonts w:ascii="Times New Roman" w:hAnsi="Times New Roman"/>
                <w:sz w:val="24"/>
                <w:szCs w:val="24"/>
              </w:rPr>
              <w:t xml:space="preserve">Кулагин </w:t>
            </w:r>
            <w:r w:rsidRPr="000E3C69">
              <w:rPr>
                <w:rFonts w:ascii="Times New Roman" w:hAnsi="Times New Roman"/>
                <w:spacing w:val="-1"/>
                <w:sz w:val="24"/>
                <w:szCs w:val="24"/>
              </w:rPr>
              <w:t>Артем</w:t>
            </w:r>
          </w:p>
        </w:tc>
        <w:tc>
          <w:tcPr>
            <w:tcW w:w="3119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5557E85" w14:textId="77777777" w:rsidR="00683354" w:rsidRPr="000E3C69" w:rsidRDefault="00683354" w:rsidP="00144245">
            <w:pPr>
              <w:pStyle w:val="10"/>
              <w:widowControl w:val="0"/>
              <w:rPr>
                <w:sz w:val="24"/>
                <w:szCs w:val="24"/>
              </w:rPr>
            </w:pPr>
            <w:r w:rsidRPr="000E3C69">
              <w:rPr>
                <w:rFonts w:ascii="Times New Roman" w:hAnsi="Times New Roman" w:cs="Times New Roman"/>
                <w:sz w:val="24"/>
                <w:szCs w:val="24"/>
              </w:rPr>
              <w:t>Принципиальная схема №2-15, САР дозирования сыпучих материалов</w:t>
            </w:r>
          </w:p>
        </w:tc>
        <w:tc>
          <w:tcPr>
            <w:tcW w:w="3685" w:type="dxa"/>
          </w:tcPr>
          <w:p w14:paraId="240881BC" w14:textId="77777777" w:rsidR="00683354" w:rsidRPr="000E3C69" w:rsidRDefault="00683354" w:rsidP="00144245">
            <w:pPr>
              <w:pStyle w:val="10"/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83354" w14:paraId="26E5E585" w14:textId="7565E0E3" w:rsidTr="00EB31D8">
        <w:tc>
          <w:tcPr>
            <w:tcW w:w="426" w:type="dxa"/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70A4990" w14:textId="616B8987" w:rsidR="00683354" w:rsidRPr="00AA764F" w:rsidRDefault="00683354" w:rsidP="00144245">
            <w:pPr>
              <w:pStyle w:val="10"/>
              <w:widowControl w:val="0"/>
              <w:rPr>
                <w:rFonts w:asciiTheme="minorHAnsi" w:hAnsiTheme="minorHAnsi"/>
                <w:sz w:val="24"/>
                <w:szCs w:val="24"/>
              </w:rPr>
            </w:pPr>
            <w:r w:rsidRPr="000E3C69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126" w:type="dxa"/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0B4DC4D" w14:textId="123C9DE8" w:rsidR="00683354" w:rsidRPr="000E3C69" w:rsidRDefault="00683354" w:rsidP="00144245">
            <w:pPr>
              <w:pStyle w:val="10"/>
              <w:widowControl w:val="0"/>
              <w:rPr>
                <w:sz w:val="24"/>
                <w:szCs w:val="24"/>
              </w:rPr>
            </w:pPr>
            <w:r w:rsidRPr="000E3C69">
              <w:rPr>
                <w:rFonts w:ascii="Times New Roman" w:hAnsi="Times New Roman"/>
                <w:spacing w:val="-1"/>
                <w:sz w:val="24"/>
                <w:szCs w:val="24"/>
              </w:rPr>
              <w:t>Павлова</w:t>
            </w:r>
            <w:r w:rsidRPr="000E3C69">
              <w:rPr>
                <w:rFonts w:ascii="Times New Roman" w:hAnsi="Times New Roman"/>
                <w:sz w:val="24"/>
                <w:szCs w:val="24"/>
              </w:rPr>
              <w:t xml:space="preserve"> Виктория</w:t>
            </w:r>
          </w:p>
        </w:tc>
        <w:tc>
          <w:tcPr>
            <w:tcW w:w="3119" w:type="dxa"/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5743849" w14:textId="77777777" w:rsidR="00683354" w:rsidRPr="000E3C69" w:rsidRDefault="00683354" w:rsidP="00144245">
            <w:pPr>
              <w:pStyle w:val="10"/>
              <w:widowControl w:val="0"/>
              <w:rPr>
                <w:sz w:val="24"/>
                <w:szCs w:val="24"/>
              </w:rPr>
            </w:pPr>
            <w:r w:rsidRPr="000E3C69">
              <w:rPr>
                <w:rFonts w:ascii="Times New Roman" w:hAnsi="Times New Roman" w:cs="Times New Roman"/>
                <w:sz w:val="24"/>
                <w:szCs w:val="24"/>
              </w:rPr>
              <w:t>Принципиальная схема №2-8, САР скорости вращения двигателя.</w:t>
            </w:r>
          </w:p>
        </w:tc>
        <w:tc>
          <w:tcPr>
            <w:tcW w:w="3685" w:type="dxa"/>
            <w:shd w:val="clear" w:color="auto" w:fill="FFFFFF" w:themeFill="background1"/>
          </w:tcPr>
          <w:p w14:paraId="60716245" w14:textId="77777777" w:rsidR="00683354" w:rsidRPr="000E3C69" w:rsidRDefault="00683354" w:rsidP="00144245">
            <w:pPr>
              <w:pStyle w:val="10"/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83354" w14:paraId="67E1CF9D" w14:textId="78D3CA01" w:rsidTr="00EB31D8">
        <w:tc>
          <w:tcPr>
            <w:tcW w:w="426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CA2EAFE" w14:textId="7775AF61" w:rsidR="00683354" w:rsidRPr="000E3C69" w:rsidRDefault="00683354" w:rsidP="00144245">
            <w:pPr>
              <w:pStyle w:val="10"/>
              <w:widowControl w:val="0"/>
              <w:rPr>
                <w:sz w:val="24"/>
                <w:szCs w:val="24"/>
              </w:rPr>
            </w:pPr>
            <w:r w:rsidRPr="000E3C69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126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11DFDA5" w14:textId="67ED23A0" w:rsidR="00683354" w:rsidRPr="000E3C69" w:rsidRDefault="00683354" w:rsidP="00144245">
            <w:pPr>
              <w:pStyle w:val="10"/>
              <w:widowControl w:val="0"/>
              <w:rPr>
                <w:sz w:val="24"/>
                <w:szCs w:val="24"/>
              </w:rPr>
            </w:pPr>
            <w:r w:rsidRPr="000E3C69">
              <w:rPr>
                <w:rFonts w:ascii="Times New Roman" w:hAnsi="Times New Roman"/>
                <w:sz w:val="24"/>
                <w:szCs w:val="24"/>
              </w:rPr>
              <w:t xml:space="preserve">Панин </w:t>
            </w:r>
            <w:r w:rsidRPr="000E3C69">
              <w:rPr>
                <w:rFonts w:ascii="Times New Roman" w:hAnsi="Times New Roman"/>
                <w:spacing w:val="-1"/>
                <w:sz w:val="24"/>
                <w:szCs w:val="24"/>
              </w:rPr>
              <w:t>Илья</w:t>
            </w:r>
          </w:p>
        </w:tc>
        <w:tc>
          <w:tcPr>
            <w:tcW w:w="3119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69887F2" w14:textId="77777777" w:rsidR="00683354" w:rsidRPr="000E3C69" w:rsidRDefault="00683354" w:rsidP="00144245">
            <w:pPr>
              <w:pStyle w:val="10"/>
              <w:widowControl w:val="0"/>
              <w:rPr>
                <w:sz w:val="24"/>
                <w:szCs w:val="24"/>
              </w:rPr>
            </w:pPr>
            <w:r w:rsidRPr="000E3C69">
              <w:rPr>
                <w:rFonts w:ascii="Times New Roman" w:hAnsi="Times New Roman" w:cs="Times New Roman"/>
                <w:sz w:val="24"/>
                <w:szCs w:val="24"/>
              </w:rPr>
              <w:t>Принципиальная схема №1-4, САР давления в химическом реакторе.</w:t>
            </w:r>
          </w:p>
        </w:tc>
        <w:tc>
          <w:tcPr>
            <w:tcW w:w="3685" w:type="dxa"/>
          </w:tcPr>
          <w:p w14:paraId="6FF97981" w14:textId="77777777" w:rsidR="00683354" w:rsidRPr="000E3C69" w:rsidRDefault="00683354" w:rsidP="00144245">
            <w:pPr>
              <w:pStyle w:val="10"/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83354" w14:paraId="2F13C75B" w14:textId="50B72E7E" w:rsidTr="00EB31D8">
        <w:tc>
          <w:tcPr>
            <w:tcW w:w="426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CE699B8" w14:textId="489DD1C4" w:rsidR="00683354" w:rsidRPr="000E3C69" w:rsidRDefault="00683354" w:rsidP="00144245">
            <w:pPr>
              <w:pStyle w:val="10"/>
              <w:widowControl w:val="0"/>
              <w:rPr>
                <w:sz w:val="24"/>
                <w:szCs w:val="24"/>
              </w:rPr>
            </w:pPr>
            <w:r w:rsidRPr="000E3C69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2126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5A3FFF6" w14:textId="61019DB8" w:rsidR="00683354" w:rsidRPr="000E3C69" w:rsidRDefault="00683354" w:rsidP="00144245">
            <w:pPr>
              <w:pStyle w:val="10"/>
              <w:widowControl w:val="0"/>
              <w:rPr>
                <w:sz w:val="24"/>
                <w:szCs w:val="24"/>
              </w:rPr>
            </w:pPr>
            <w:r w:rsidRPr="000E3C69">
              <w:rPr>
                <w:rFonts w:ascii="Times New Roman" w:hAnsi="Times New Roman"/>
                <w:sz w:val="24"/>
                <w:szCs w:val="24"/>
              </w:rPr>
              <w:t xml:space="preserve">Могильный </w:t>
            </w:r>
            <w:r w:rsidRPr="000E3C69">
              <w:rPr>
                <w:rFonts w:ascii="Times New Roman" w:hAnsi="Times New Roman"/>
                <w:spacing w:val="-1"/>
                <w:sz w:val="24"/>
                <w:szCs w:val="24"/>
              </w:rPr>
              <w:t>Павел</w:t>
            </w:r>
          </w:p>
        </w:tc>
        <w:tc>
          <w:tcPr>
            <w:tcW w:w="3119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F9F4B38" w14:textId="77777777" w:rsidR="00683354" w:rsidRPr="000E3C69" w:rsidRDefault="00683354" w:rsidP="00144245">
            <w:pPr>
              <w:pStyle w:val="10"/>
              <w:widowControl w:val="0"/>
              <w:rPr>
                <w:sz w:val="24"/>
                <w:szCs w:val="24"/>
              </w:rPr>
            </w:pPr>
            <w:r w:rsidRPr="000E3C69">
              <w:rPr>
                <w:rFonts w:ascii="Times New Roman" w:hAnsi="Times New Roman" w:cs="Times New Roman"/>
                <w:sz w:val="24"/>
                <w:szCs w:val="24"/>
              </w:rPr>
              <w:t>Принципиальная схема №2-7, САР напряжения генератора постоянного тока.</w:t>
            </w:r>
          </w:p>
        </w:tc>
        <w:tc>
          <w:tcPr>
            <w:tcW w:w="3685" w:type="dxa"/>
          </w:tcPr>
          <w:p w14:paraId="1E7F6F84" w14:textId="77777777" w:rsidR="00683354" w:rsidRPr="000E3C69" w:rsidRDefault="00683354" w:rsidP="00144245">
            <w:pPr>
              <w:pStyle w:val="10"/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83354" w14:paraId="0219D623" w14:textId="19E5E955" w:rsidTr="00EB31D8">
        <w:tc>
          <w:tcPr>
            <w:tcW w:w="426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4D3BE16" w14:textId="3519B9C5" w:rsidR="00683354" w:rsidRPr="000E3C69" w:rsidRDefault="00683354" w:rsidP="00683354">
            <w:pPr>
              <w:pStyle w:val="10"/>
              <w:widowControl w:val="0"/>
              <w:rPr>
                <w:sz w:val="24"/>
                <w:szCs w:val="24"/>
              </w:rPr>
            </w:pPr>
            <w:r w:rsidRPr="000E3C69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2126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A30052A" w14:textId="0F7CAFD5" w:rsidR="00683354" w:rsidRPr="000E3C69" w:rsidRDefault="00683354" w:rsidP="00683354">
            <w:pPr>
              <w:pStyle w:val="10"/>
              <w:widowControl w:val="0"/>
              <w:rPr>
                <w:sz w:val="24"/>
                <w:szCs w:val="24"/>
              </w:rPr>
            </w:pPr>
            <w:r w:rsidRPr="000E3C69">
              <w:rPr>
                <w:rFonts w:ascii="Times New Roman" w:hAnsi="Times New Roman"/>
                <w:sz w:val="24"/>
                <w:szCs w:val="24"/>
              </w:rPr>
              <w:t>Поляков</w:t>
            </w:r>
            <w:r w:rsidRPr="000E3C69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0E3C69">
              <w:rPr>
                <w:rFonts w:ascii="Times New Roman" w:hAnsi="Times New Roman"/>
                <w:sz w:val="24"/>
                <w:szCs w:val="24"/>
              </w:rPr>
              <w:t>Ярослав</w:t>
            </w:r>
          </w:p>
        </w:tc>
        <w:tc>
          <w:tcPr>
            <w:tcW w:w="3119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F431EC8" w14:textId="641163F2" w:rsidR="00683354" w:rsidRPr="000E3C69" w:rsidRDefault="00683354" w:rsidP="00683354">
            <w:pPr>
              <w:pStyle w:val="10"/>
              <w:widowControl w:val="0"/>
              <w:rPr>
                <w:sz w:val="24"/>
                <w:szCs w:val="24"/>
              </w:rPr>
            </w:pPr>
            <w:r w:rsidRPr="000E3C69">
              <w:rPr>
                <w:rFonts w:ascii="Times New Roman" w:hAnsi="Times New Roman" w:cs="Times New Roman"/>
                <w:sz w:val="24"/>
                <w:szCs w:val="24"/>
              </w:rPr>
              <w:t>Принципиальная схема №2-8, САР скорости вращения двигателя.</w:t>
            </w:r>
          </w:p>
        </w:tc>
        <w:tc>
          <w:tcPr>
            <w:tcW w:w="3685" w:type="dxa"/>
          </w:tcPr>
          <w:p w14:paraId="24351535" w14:textId="77777777" w:rsidR="00683354" w:rsidRPr="000E3C69" w:rsidRDefault="00683354" w:rsidP="00683354">
            <w:pPr>
              <w:pStyle w:val="10"/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83354" w14:paraId="0690DA24" w14:textId="237B55FE" w:rsidTr="00EB31D8">
        <w:tc>
          <w:tcPr>
            <w:tcW w:w="426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438B031" w14:textId="79FD6477" w:rsidR="00683354" w:rsidRPr="000E3C69" w:rsidRDefault="00683354" w:rsidP="00144245">
            <w:pPr>
              <w:pStyle w:val="10"/>
              <w:widowControl w:val="0"/>
              <w:rPr>
                <w:sz w:val="24"/>
                <w:szCs w:val="24"/>
              </w:rPr>
            </w:pPr>
            <w:r w:rsidRPr="000E3C69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2126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DCC1979" w14:textId="4E2E15EB" w:rsidR="00683354" w:rsidRPr="000E3C69" w:rsidRDefault="00683354" w:rsidP="00144245">
            <w:pPr>
              <w:pStyle w:val="10"/>
              <w:widowControl w:val="0"/>
              <w:rPr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  <w:szCs w:val="24"/>
              </w:rPr>
              <w:t>Писарев Николай</w:t>
            </w:r>
          </w:p>
        </w:tc>
        <w:tc>
          <w:tcPr>
            <w:tcW w:w="3119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9FA275A" w14:textId="77777777" w:rsidR="00683354" w:rsidRPr="000E3C69" w:rsidRDefault="00683354" w:rsidP="00144245">
            <w:pPr>
              <w:pStyle w:val="10"/>
              <w:widowControl w:val="0"/>
              <w:rPr>
                <w:sz w:val="24"/>
                <w:szCs w:val="24"/>
              </w:rPr>
            </w:pPr>
            <w:r w:rsidRPr="000E3C69">
              <w:rPr>
                <w:rFonts w:ascii="Times New Roman" w:hAnsi="Times New Roman" w:cs="Times New Roman"/>
                <w:sz w:val="24"/>
                <w:szCs w:val="24"/>
              </w:rPr>
              <w:t>Принципиальная схема №2-22, САР толщины листа.</w:t>
            </w:r>
          </w:p>
        </w:tc>
        <w:tc>
          <w:tcPr>
            <w:tcW w:w="3685" w:type="dxa"/>
          </w:tcPr>
          <w:p w14:paraId="4D9EAC8B" w14:textId="77777777" w:rsidR="00683354" w:rsidRPr="000E3C69" w:rsidRDefault="00683354" w:rsidP="00144245">
            <w:pPr>
              <w:pStyle w:val="10"/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83354" w14:paraId="7A10D3FE" w14:textId="5B4E1DF8" w:rsidTr="00EB31D8">
        <w:tc>
          <w:tcPr>
            <w:tcW w:w="426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E0D3C9D" w14:textId="4BCD4F1C" w:rsidR="00683354" w:rsidRPr="000E3C69" w:rsidRDefault="00683354" w:rsidP="00144245">
            <w:pPr>
              <w:pStyle w:val="10"/>
              <w:widowControl w:val="0"/>
              <w:rPr>
                <w:sz w:val="24"/>
                <w:szCs w:val="24"/>
              </w:rPr>
            </w:pPr>
            <w:r w:rsidRPr="000E3C69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2126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CDB5350" w14:textId="646C0E2F" w:rsidR="00683354" w:rsidRPr="000E3C69" w:rsidRDefault="00683354" w:rsidP="00144245">
            <w:pPr>
              <w:pStyle w:val="10"/>
              <w:widowControl w:val="0"/>
              <w:rPr>
                <w:sz w:val="24"/>
                <w:szCs w:val="24"/>
              </w:rPr>
            </w:pPr>
            <w:r w:rsidRPr="000E3C69">
              <w:rPr>
                <w:rFonts w:ascii="Times New Roman" w:hAnsi="Times New Roman"/>
                <w:sz w:val="24"/>
                <w:szCs w:val="24"/>
              </w:rPr>
              <w:t>Самохин Андрей</w:t>
            </w:r>
          </w:p>
        </w:tc>
        <w:tc>
          <w:tcPr>
            <w:tcW w:w="3119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517FCB3" w14:textId="424863A7" w:rsidR="00683354" w:rsidRPr="00B8522A" w:rsidRDefault="00683354" w:rsidP="00144245">
            <w:pPr>
              <w:pStyle w:val="10"/>
              <w:widowControl w:val="0"/>
              <w:rPr>
                <w:sz w:val="24"/>
                <w:szCs w:val="24"/>
              </w:rPr>
            </w:pPr>
            <w:r w:rsidRPr="000E3C69">
              <w:rPr>
                <w:rFonts w:ascii="Times New Roman" w:hAnsi="Times New Roman" w:cs="Times New Roman"/>
                <w:sz w:val="24"/>
                <w:szCs w:val="24"/>
              </w:rPr>
              <w:t>Принципиальная схема №</w:t>
            </w:r>
            <w:r w:rsidRPr="00B8522A">
              <w:rPr>
                <w:rFonts w:ascii="Times New Roman" w:hAnsi="Times New Roman" w:cs="Times New Roman"/>
                <w:sz w:val="24"/>
                <w:szCs w:val="24"/>
              </w:rPr>
              <w:t>1-1</w:t>
            </w:r>
            <w:r w:rsidRPr="000E3C69">
              <w:rPr>
                <w:rFonts w:ascii="Times New Roman" w:hAnsi="Times New Roman" w:cs="Times New Roman"/>
                <w:sz w:val="24"/>
                <w:szCs w:val="24"/>
              </w:rPr>
              <w:t xml:space="preserve">, САР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концентрации смеси в баке</w:t>
            </w:r>
          </w:p>
        </w:tc>
        <w:tc>
          <w:tcPr>
            <w:tcW w:w="3685" w:type="dxa"/>
          </w:tcPr>
          <w:p w14:paraId="5EE0AC40" w14:textId="77777777" w:rsidR="00683354" w:rsidRPr="000E3C69" w:rsidRDefault="00683354" w:rsidP="00144245">
            <w:pPr>
              <w:pStyle w:val="10"/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83354" w14:paraId="3C0DE57A" w14:textId="6C3D086F" w:rsidTr="00EB31D8">
        <w:tc>
          <w:tcPr>
            <w:tcW w:w="426" w:type="dxa"/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2A1A5DD" w14:textId="7587DB95" w:rsidR="00683354" w:rsidRPr="00AA764F" w:rsidRDefault="00683354" w:rsidP="00144245">
            <w:pPr>
              <w:pStyle w:val="10"/>
              <w:widowControl w:val="0"/>
              <w:rPr>
                <w:rFonts w:asciiTheme="minorHAnsi" w:hAnsiTheme="minorHAnsi"/>
                <w:sz w:val="24"/>
                <w:szCs w:val="24"/>
              </w:rPr>
            </w:pPr>
            <w:r w:rsidRPr="000E3C69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126" w:type="dxa"/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E651362" w14:textId="1B3E8B58" w:rsidR="00683354" w:rsidRPr="000E3C69" w:rsidRDefault="00683354" w:rsidP="00144245">
            <w:pPr>
              <w:pStyle w:val="10"/>
              <w:widowControl w:val="0"/>
              <w:rPr>
                <w:sz w:val="24"/>
                <w:szCs w:val="24"/>
              </w:rPr>
            </w:pPr>
            <w:r w:rsidRPr="000E3C69">
              <w:rPr>
                <w:rFonts w:ascii="Times New Roman" w:hAnsi="Times New Roman"/>
                <w:spacing w:val="-1"/>
                <w:sz w:val="24"/>
                <w:szCs w:val="24"/>
              </w:rPr>
              <w:t>Семене</w:t>
            </w:r>
            <w:r w:rsidRPr="000E3C69">
              <w:rPr>
                <w:rFonts w:ascii="Times New Roman" w:hAnsi="Times New Roman"/>
                <w:position w:val="-3"/>
                <w:sz w:val="24"/>
                <w:szCs w:val="24"/>
              </w:rPr>
              <w:t>́</w:t>
            </w:r>
            <w:r w:rsidRPr="000E3C69">
              <w:rPr>
                <w:rFonts w:ascii="Times New Roman" w:hAnsi="Times New Roman"/>
                <w:spacing w:val="-1"/>
                <w:sz w:val="24"/>
                <w:szCs w:val="24"/>
              </w:rPr>
              <w:t>нко</w:t>
            </w:r>
            <w:r w:rsidRPr="000E3C69">
              <w:rPr>
                <w:rFonts w:ascii="Times New Roman" w:hAnsi="Times New Roman"/>
                <w:spacing w:val="-2"/>
                <w:sz w:val="24"/>
                <w:szCs w:val="24"/>
              </w:rPr>
              <w:t xml:space="preserve"> </w:t>
            </w:r>
            <w:r w:rsidRPr="000E3C69">
              <w:rPr>
                <w:rFonts w:ascii="Times New Roman" w:hAnsi="Times New Roman"/>
                <w:spacing w:val="-1"/>
                <w:sz w:val="24"/>
                <w:szCs w:val="24"/>
              </w:rPr>
              <w:t>Ирина</w:t>
            </w:r>
          </w:p>
        </w:tc>
        <w:tc>
          <w:tcPr>
            <w:tcW w:w="3119" w:type="dxa"/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6A5796F" w14:textId="06469E3A" w:rsidR="00683354" w:rsidRPr="000E3C69" w:rsidRDefault="00683354" w:rsidP="00144245">
            <w:pPr>
              <w:pStyle w:val="10"/>
              <w:widowControl w:val="0"/>
              <w:rPr>
                <w:sz w:val="24"/>
                <w:szCs w:val="24"/>
              </w:rPr>
            </w:pPr>
            <w:r w:rsidRPr="000E3C69">
              <w:rPr>
                <w:rFonts w:ascii="Times New Roman" w:hAnsi="Times New Roman" w:cs="Times New Roman"/>
                <w:sz w:val="24"/>
                <w:szCs w:val="24"/>
              </w:rPr>
              <w:t>Принципиальная схема №2-1, 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АР</w:t>
            </w:r>
            <w:r w:rsidRPr="000E3C69">
              <w:rPr>
                <w:rFonts w:ascii="Times New Roman" w:hAnsi="Times New Roman" w:cs="Times New Roman"/>
                <w:sz w:val="24"/>
                <w:szCs w:val="24"/>
              </w:rPr>
              <w:t xml:space="preserve"> тока зарядки аккумулятора.</w:t>
            </w:r>
          </w:p>
        </w:tc>
        <w:tc>
          <w:tcPr>
            <w:tcW w:w="3685" w:type="dxa"/>
            <w:shd w:val="clear" w:color="auto" w:fill="FFFFFF" w:themeFill="background1"/>
          </w:tcPr>
          <w:p w14:paraId="7C798DD2" w14:textId="77777777" w:rsidR="00683354" w:rsidRPr="000E3C69" w:rsidRDefault="00683354" w:rsidP="00144245">
            <w:pPr>
              <w:pStyle w:val="10"/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83354" w14:paraId="2254BE57" w14:textId="5E42A919" w:rsidTr="00EB31D8">
        <w:tc>
          <w:tcPr>
            <w:tcW w:w="426" w:type="dxa"/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C294E23" w14:textId="77FFE9D9" w:rsidR="00683354" w:rsidRPr="00AA764F" w:rsidRDefault="00683354" w:rsidP="0046419F">
            <w:pPr>
              <w:pStyle w:val="10"/>
              <w:widowControl w:val="0"/>
              <w:rPr>
                <w:rFonts w:asciiTheme="minorHAnsi" w:hAnsiTheme="minorHAnsi"/>
                <w:sz w:val="24"/>
                <w:szCs w:val="24"/>
              </w:rPr>
            </w:pPr>
            <w:r w:rsidRPr="000E3C69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2126" w:type="dxa"/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7A7863B" w14:textId="792095A3" w:rsidR="00683354" w:rsidRPr="000E3C69" w:rsidRDefault="00683354" w:rsidP="0046419F">
            <w:pPr>
              <w:pStyle w:val="10"/>
              <w:widowControl w:val="0"/>
              <w:rPr>
                <w:color w:val="FF0000"/>
                <w:sz w:val="24"/>
                <w:szCs w:val="24"/>
              </w:rPr>
            </w:pPr>
            <w:r w:rsidRPr="000E3C69">
              <w:rPr>
                <w:rFonts w:ascii="Times New Roman" w:hAnsi="Times New Roman"/>
                <w:sz w:val="24"/>
                <w:szCs w:val="24"/>
              </w:rPr>
              <w:t>Хромов Александр</w:t>
            </w:r>
          </w:p>
        </w:tc>
        <w:tc>
          <w:tcPr>
            <w:tcW w:w="3119" w:type="dxa"/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0D56677" w14:textId="7E6D53FC" w:rsidR="00683354" w:rsidRPr="000E3C69" w:rsidRDefault="00683354" w:rsidP="0046419F">
            <w:pPr>
              <w:pStyle w:val="10"/>
              <w:widowControl w:val="0"/>
              <w:rPr>
                <w:sz w:val="24"/>
                <w:szCs w:val="24"/>
              </w:rPr>
            </w:pPr>
            <w:r w:rsidRPr="000E3C69">
              <w:rPr>
                <w:rFonts w:ascii="Times New Roman" w:hAnsi="Times New Roman" w:cs="Times New Roman"/>
                <w:sz w:val="24"/>
                <w:szCs w:val="24"/>
              </w:rPr>
              <w:t>Принципиальная схема №2-12, САР соотношения скоростей.</w:t>
            </w:r>
          </w:p>
        </w:tc>
        <w:tc>
          <w:tcPr>
            <w:tcW w:w="3685" w:type="dxa"/>
            <w:shd w:val="clear" w:color="auto" w:fill="FFFFFF" w:themeFill="background1"/>
          </w:tcPr>
          <w:p w14:paraId="3E5E0F01" w14:textId="77777777" w:rsidR="00683354" w:rsidRPr="000E3C69" w:rsidRDefault="00683354" w:rsidP="0046419F">
            <w:pPr>
              <w:pStyle w:val="10"/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83354" w14:paraId="52B870C4" w14:textId="39727AEC" w:rsidTr="00EB31D8">
        <w:tc>
          <w:tcPr>
            <w:tcW w:w="426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816DB6F" w14:textId="4E9997A4" w:rsidR="00683354" w:rsidRPr="000E3C69" w:rsidRDefault="00683354" w:rsidP="00144245">
            <w:pPr>
              <w:pStyle w:val="10"/>
              <w:widowControl w:val="0"/>
              <w:rPr>
                <w:sz w:val="24"/>
                <w:szCs w:val="24"/>
              </w:rPr>
            </w:pPr>
            <w:r w:rsidRPr="000E3C69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2126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FED0446" w14:textId="5AAA22E8" w:rsidR="00683354" w:rsidRPr="000E3C69" w:rsidRDefault="00683354" w:rsidP="00144245">
            <w:pPr>
              <w:pStyle w:val="10"/>
              <w:widowControl w:val="0"/>
              <w:rPr>
                <w:sz w:val="24"/>
                <w:szCs w:val="24"/>
              </w:rPr>
            </w:pPr>
            <w:r w:rsidRPr="000E3C69">
              <w:rPr>
                <w:rFonts w:ascii="Times New Roman" w:hAnsi="Times New Roman"/>
                <w:sz w:val="24"/>
                <w:szCs w:val="24"/>
              </w:rPr>
              <w:t>Юрак</w:t>
            </w:r>
            <w:r w:rsidRPr="000E3C69">
              <w:rPr>
                <w:rFonts w:ascii="Times New Roman" w:hAnsi="Times New Roman"/>
                <w:spacing w:val="-27"/>
                <w:sz w:val="24"/>
                <w:szCs w:val="24"/>
              </w:rPr>
              <w:t>о</w:t>
            </w:r>
            <w:r w:rsidRPr="000E3C69">
              <w:rPr>
                <w:rFonts w:ascii="Times New Roman" w:hAnsi="Times New Roman"/>
                <w:position w:val="-3"/>
                <w:sz w:val="24"/>
                <w:szCs w:val="24"/>
              </w:rPr>
              <w:t>́</w:t>
            </w:r>
            <w:r w:rsidRPr="000E3C69">
              <w:rPr>
                <w:rFonts w:ascii="Times New Roman" w:hAnsi="Times New Roman"/>
                <w:spacing w:val="-36"/>
                <w:position w:val="-3"/>
                <w:sz w:val="24"/>
                <w:szCs w:val="24"/>
              </w:rPr>
              <w:t xml:space="preserve"> </w:t>
            </w:r>
            <w:r w:rsidRPr="000E3C69">
              <w:rPr>
                <w:rFonts w:ascii="Times New Roman" w:hAnsi="Times New Roman"/>
                <w:sz w:val="24"/>
                <w:szCs w:val="24"/>
              </w:rPr>
              <w:t xml:space="preserve">в </w:t>
            </w:r>
            <w:r w:rsidRPr="000E3C69">
              <w:rPr>
                <w:rFonts w:ascii="Times New Roman" w:hAnsi="Times New Roman"/>
                <w:spacing w:val="-1"/>
                <w:sz w:val="24"/>
                <w:szCs w:val="24"/>
              </w:rPr>
              <w:t>И</w:t>
            </w:r>
            <w:r w:rsidRPr="000E3C69">
              <w:rPr>
                <w:rFonts w:ascii="Times New Roman" w:hAnsi="Times New Roman"/>
                <w:sz w:val="24"/>
                <w:szCs w:val="24"/>
              </w:rPr>
              <w:t>ван</w:t>
            </w:r>
          </w:p>
        </w:tc>
        <w:tc>
          <w:tcPr>
            <w:tcW w:w="3119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2C9A7D5" w14:textId="77777777" w:rsidR="00683354" w:rsidRPr="000E3C69" w:rsidRDefault="00683354" w:rsidP="00144245">
            <w:pPr>
              <w:pStyle w:val="10"/>
              <w:widowControl w:val="0"/>
              <w:rPr>
                <w:sz w:val="24"/>
                <w:szCs w:val="24"/>
              </w:rPr>
            </w:pPr>
            <w:r w:rsidRPr="000E3C69">
              <w:rPr>
                <w:rFonts w:ascii="Times New Roman" w:hAnsi="Times New Roman" w:cs="Times New Roman"/>
                <w:sz w:val="24"/>
                <w:szCs w:val="24"/>
              </w:rPr>
              <w:t>Принципиальная схема № 2-10, Следящая система с ЭМУ.</w:t>
            </w:r>
          </w:p>
        </w:tc>
        <w:tc>
          <w:tcPr>
            <w:tcW w:w="3685" w:type="dxa"/>
          </w:tcPr>
          <w:p w14:paraId="77E2763D" w14:textId="77777777" w:rsidR="00683354" w:rsidRPr="000E3C69" w:rsidRDefault="00683354" w:rsidP="00144245">
            <w:pPr>
              <w:pStyle w:val="10"/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83354" w14:paraId="29C4844F" w14:textId="45DEFF71" w:rsidTr="00EB31D8">
        <w:trPr>
          <w:trHeight w:val="316"/>
        </w:trPr>
        <w:tc>
          <w:tcPr>
            <w:tcW w:w="426" w:type="dxa"/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8CAEC0B" w14:textId="2FBB1A73" w:rsidR="00683354" w:rsidRPr="00AA764F" w:rsidRDefault="00683354" w:rsidP="00144245">
            <w:pPr>
              <w:pStyle w:val="10"/>
              <w:widowControl w:val="0"/>
              <w:rPr>
                <w:rFonts w:asciiTheme="minorHAnsi" w:hAnsiTheme="minorHAnsi"/>
                <w:sz w:val="24"/>
                <w:szCs w:val="24"/>
              </w:rPr>
            </w:pPr>
            <w:r w:rsidRPr="000E3C6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23</w:t>
            </w:r>
          </w:p>
        </w:tc>
        <w:tc>
          <w:tcPr>
            <w:tcW w:w="2126" w:type="dxa"/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BCE177E" w14:textId="3A041AF2" w:rsidR="00683354" w:rsidRPr="000E3C69" w:rsidRDefault="00683354" w:rsidP="00144245">
            <w:pPr>
              <w:pStyle w:val="10"/>
              <w:widowControl w:val="0"/>
              <w:rPr>
                <w:sz w:val="24"/>
                <w:szCs w:val="24"/>
              </w:rPr>
            </w:pPr>
            <w:r w:rsidRPr="000E3C69">
              <w:rPr>
                <w:rFonts w:ascii="Times New Roman" w:hAnsi="Times New Roman"/>
                <w:spacing w:val="-1"/>
                <w:sz w:val="24"/>
                <w:szCs w:val="24"/>
              </w:rPr>
              <w:t>Якунин</w:t>
            </w:r>
            <w:r w:rsidRPr="000E3C69">
              <w:rPr>
                <w:rFonts w:ascii="Times New Roman" w:hAnsi="Times New Roman"/>
                <w:sz w:val="24"/>
                <w:szCs w:val="24"/>
              </w:rPr>
              <w:t xml:space="preserve"> Роман</w:t>
            </w:r>
          </w:p>
        </w:tc>
        <w:tc>
          <w:tcPr>
            <w:tcW w:w="3119" w:type="dxa"/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C683123" w14:textId="5A64F369" w:rsidR="00683354" w:rsidRPr="00683354" w:rsidRDefault="00EB31D8" w:rsidP="00144245">
            <w:pPr>
              <w:pStyle w:val="10"/>
              <w:widowControl w:val="0"/>
              <w:rPr>
                <w:i/>
                <w:iCs/>
                <w:sz w:val="24"/>
                <w:szCs w:val="24"/>
              </w:rPr>
            </w:pPr>
            <w:r w:rsidRPr="000E3C69">
              <w:rPr>
                <w:rFonts w:ascii="Times New Roman" w:hAnsi="Times New Roman" w:cs="Times New Roman"/>
                <w:sz w:val="24"/>
                <w:szCs w:val="24"/>
              </w:rPr>
              <w:t xml:space="preserve">Принципиальная схема №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0E3C6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  <w:r w:rsidRPr="000E3C69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EB31D8">
              <w:rPr>
                <w:rFonts w:ascii="Times New Roman" w:hAnsi="Times New Roman" w:cs="Times New Roman"/>
                <w:sz w:val="24"/>
                <w:szCs w:val="24"/>
              </w:rPr>
              <w:t>электрогидравлическ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ая</w:t>
            </w:r>
            <w:r w:rsidRPr="00EB31D8">
              <w:rPr>
                <w:rFonts w:ascii="Times New Roman" w:hAnsi="Times New Roman" w:cs="Times New Roman"/>
                <w:sz w:val="24"/>
                <w:szCs w:val="24"/>
              </w:rPr>
              <w:t xml:space="preserve"> следящ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ая</w:t>
            </w:r>
            <w:r w:rsidRPr="00EB31D8">
              <w:rPr>
                <w:rFonts w:ascii="Times New Roman" w:hAnsi="Times New Roman" w:cs="Times New Roman"/>
                <w:sz w:val="24"/>
                <w:szCs w:val="24"/>
              </w:rPr>
              <w:t xml:space="preserve"> систем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  <w:tc>
          <w:tcPr>
            <w:tcW w:w="3685" w:type="dxa"/>
            <w:shd w:val="clear" w:color="auto" w:fill="FFFFFF" w:themeFill="background1"/>
          </w:tcPr>
          <w:p w14:paraId="16FA6081" w14:textId="77777777" w:rsidR="00683354" w:rsidRPr="00683354" w:rsidRDefault="00683354" w:rsidP="00144245">
            <w:pPr>
              <w:pStyle w:val="10"/>
              <w:widowControl w:val="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</w:tbl>
    <w:p w14:paraId="3B25C0AA" w14:textId="77777777" w:rsidR="006A4DFD" w:rsidRDefault="006A4DFD">
      <w:pPr>
        <w:pStyle w:val="10"/>
      </w:pPr>
    </w:p>
    <w:sectPr w:rsidR="006A4DFD" w:rsidSect="00D31DBD">
      <w:pgSz w:w="11909" w:h="16834"/>
      <w:pgMar w:top="1133" w:right="566" w:bottom="1133" w:left="17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DBD"/>
    <w:rsid w:val="000E3C69"/>
    <w:rsid w:val="0012678E"/>
    <w:rsid w:val="00144245"/>
    <w:rsid w:val="001A2124"/>
    <w:rsid w:val="00213087"/>
    <w:rsid w:val="00290E2E"/>
    <w:rsid w:val="002C1164"/>
    <w:rsid w:val="002E7475"/>
    <w:rsid w:val="00315CF0"/>
    <w:rsid w:val="00333525"/>
    <w:rsid w:val="00367E41"/>
    <w:rsid w:val="003747FF"/>
    <w:rsid w:val="003A2C1C"/>
    <w:rsid w:val="0046419F"/>
    <w:rsid w:val="00576B8F"/>
    <w:rsid w:val="00592874"/>
    <w:rsid w:val="005A068D"/>
    <w:rsid w:val="005E02F3"/>
    <w:rsid w:val="00683354"/>
    <w:rsid w:val="006A4DFD"/>
    <w:rsid w:val="006F0511"/>
    <w:rsid w:val="00816FFE"/>
    <w:rsid w:val="00857E99"/>
    <w:rsid w:val="00870920"/>
    <w:rsid w:val="008A71CE"/>
    <w:rsid w:val="008C15C5"/>
    <w:rsid w:val="00947878"/>
    <w:rsid w:val="009C48D1"/>
    <w:rsid w:val="00A01355"/>
    <w:rsid w:val="00A01E5A"/>
    <w:rsid w:val="00A04639"/>
    <w:rsid w:val="00A114F0"/>
    <w:rsid w:val="00A61198"/>
    <w:rsid w:val="00A86AA6"/>
    <w:rsid w:val="00AA4D85"/>
    <w:rsid w:val="00AA68F2"/>
    <w:rsid w:val="00AA764F"/>
    <w:rsid w:val="00AD6CE9"/>
    <w:rsid w:val="00AE2E08"/>
    <w:rsid w:val="00B3427F"/>
    <w:rsid w:val="00B766F4"/>
    <w:rsid w:val="00B8522A"/>
    <w:rsid w:val="00BB1154"/>
    <w:rsid w:val="00C70159"/>
    <w:rsid w:val="00C96F38"/>
    <w:rsid w:val="00CB21F0"/>
    <w:rsid w:val="00D31DBD"/>
    <w:rsid w:val="00E3181A"/>
    <w:rsid w:val="00EB1BFA"/>
    <w:rsid w:val="00EB31D8"/>
    <w:rsid w:val="00EE680D"/>
    <w:rsid w:val="00F403C0"/>
    <w:rsid w:val="00F54D79"/>
    <w:rsid w:val="00F91389"/>
    <w:rsid w:val="00FB2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8E51952"/>
  <w15:docId w15:val="{12BE4C27-093C-41E7-831F-7ACB6450D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1389"/>
    <w:pPr>
      <w:spacing w:line="276" w:lineRule="auto"/>
    </w:pPr>
  </w:style>
  <w:style w:type="paragraph" w:styleId="1">
    <w:name w:val="heading 1"/>
    <w:basedOn w:val="10"/>
    <w:next w:val="10"/>
    <w:link w:val="11"/>
    <w:uiPriority w:val="99"/>
    <w:qFormat/>
    <w:rsid w:val="00D31DBD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10"/>
    <w:next w:val="10"/>
    <w:link w:val="20"/>
    <w:uiPriority w:val="99"/>
    <w:qFormat/>
    <w:rsid w:val="00D31DBD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10"/>
    <w:next w:val="10"/>
    <w:link w:val="30"/>
    <w:uiPriority w:val="99"/>
    <w:qFormat/>
    <w:rsid w:val="00D31DBD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10"/>
    <w:next w:val="10"/>
    <w:link w:val="40"/>
    <w:uiPriority w:val="99"/>
    <w:qFormat/>
    <w:rsid w:val="00D31DBD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10"/>
    <w:next w:val="10"/>
    <w:link w:val="50"/>
    <w:uiPriority w:val="99"/>
    <w:qFormat/>
    <w:rsid w:val="00D31DBD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10"/>
    <w:next w:val="10"/>
    <w:link w:val="60"/>
    <w:uiPriority w:val="99"/>
    <w:qFormat/>
    <w:rsid w:val="00D31DBD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"/>
    <w:uiPriority w:val="99"/>
    <w:locked/>
    <w:rsid w:val="00576B8F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9"/>
    <w:semiHidden/>
    <w:locked/>
    <w:rsid w:val="00576B8F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9"/>
    <w:semiHidden/>
    <w:locked/>
    <w:rsid w:val="00576B8F"/>
    <w:rPr>
      <w:rFonts w:ascii="Cambria" w:hAnsi="Cambria" w:cs="Times New Roman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9"/>
    <w:semiHidden/>
    <w:locked/>
    <w:rsid w:val="00576B8F"/>
    <w:rPr>
      <w:rFonts w:ascii="Calibri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9"/>
    <w:semiHidden/>
    <w:locked/>
    <w:rsid w:val="00576B8F"/>
    <w:rPr>
      <w:rFonts w:ascii="Calibri" w:hAnsi="Calibri" w:cs="Times New Roman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9"/>
    <w:semiHidden/>
    <w:locked/>
    <w:rsid w:val="00576B8F"/>
    <w:rPr>
      <w:rFonts w:ascii="Calibri" w:hAnsi="Calibri" w:cs="Times New Roman"/>
      <w:b/>
      <w:bCs/>
    </w:rPr>
  </w:style>
  <w:style w:type="paragraph" w:customStyle="1" w:styleId="10">
    <w:name w:val="Обычный1"/>
    <w:uiPriority w:val="99"/>
    <w:rsid w:val="00D31DBD"/>
    <w:pPr>
      <w:spacing w:line="276" w:lineRule="auto"/>
    </w:pPr>
  </w:style>
  <w:style w:type="paragraph" w:styleId="a3">
    <w:name w:val="Title"/>
    <w:basedOn w:val="10"/>
    <w:next w:val="10"/>
    <w:link w:val="a4"/>
    <w:uiPriority w:val="99"/>
    <w:qFormat/>
    <w:rsid w:val="00D31DBD"/>
    <w:pPr>
      <w:keepNext/>
      <w:keepLines/>
      <w:spacing w:after="60"/>
    </w:pPr>
    <w:rPr>
      <w:sz w:val="52"/>
      <w:szCs w:val="52"/>
    </w:rPr>
  </w:style>
  <w:style w:type="character" w:customStyle="1" w:styleId="a4">
    <w:name w:val="Заголовок Знак"/>
    <w:basedOn w:val="a0"/>
    <w:link w:val="a3"/>
    <w:uiPriority w:val="99"/>
    <w:locked/>
    <w:rsid w:val="00576B8F"/>
    <w:rPr>
      <w:rFonts w:ascii="Cambria" w:hAnsi="Cambria" w:cs="Times New Roman"/>
      <w:b/>
      <w:bCs/>
      <w:kern w:val="28"/>
      <w:sz w:val="32"/>
      <w:szCs w:val="32"/>
    </w:rPr>
  </w:style>
  <w:style w:type="paragraph" w:styleId="a5">
    <w:name w:val="Subtitle"/>
    <w:basedOn w:val="10"/>
    <w:next w:val="10"/>
    <w:link w:val="a6"/>
    <w:uiPriority w:val="99"/>
    <w:qFormat/>
    <w:rsid w:val="00D31DBD"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a6">
    <w:name w:val="Подзаголовок Знак"/>
    <w:basedOn w:val="a0"/>
    <w:link w:val="a5"/>
    <w:uiPriority w:val="99"/>
    <w:locked/>
    <w:rsid w:val="00576B8F"/>
    <w:rPr>
      <w:rFonts w:ascii="Cambria" w:hAnsi="Cambria" w:cs="Times New Roman"/>
      <w:sz w:val="24"/>
      <w:szCs w:val="24"/>
    </w:rPr>
  </w:style>
  <w:style w:type="table" w:customStyle="1" w:styleId="a7">
    <w:name w:val="Стиль"/>
    <w:uiPriority w:val="99"/>
    <w:rsid w:val="00D31DBD"/>
    <w:rPr>
      <w:sz w:val="20"/>
      <w:szCs w:val="20"/>
    </w:rPr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243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7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0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5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8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311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Павлова Виктория</dc:creator>
  <cp:keywords/>
  <dc:description/>
  <cp:lastModifiedBy>Павлова Виктория</cp:lastModifiedBy>
  <cp:revision>22</cp:revision>
  <dcterms:created xsi:type="dcterms:W3CDTF">2023-10-14T07:05:00Z</dcterms:created>
  <dcterms:modified xsi:type="dcterms:W3CDTF">2023-11-21T16:26:00Z</dcterms:modified>
</cp:coreProperties>
</file>