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524F3C73" w14:textId="5FD9DF05" w:rsidR="00D0475E" w:rsidRDefault="00D0475E" w:rsidP="00693C29">
      <w:pPr>
        <w:spacing w:line="360" w:lineRule="auto"/>
        <w:ind w:left="426" w:right="9"/>
        <w:jc w:val="center"/>
        <w:rPr>
          <w:b/>
          <w:bCs/>
          <w:lang w:val="ru-RU"/>
        </w:rPr>
      </w:pPr>
      <w:r w:rsidRPr="00C20453">
        <w:rPr>
          <w:b/>
          <w:bCs/>
          <w:lang w:val="ru-RU"/>
        </w:rPr>
        <w:t xml:space="preserve">СПЕЦИАЛЬНЫЕ </w:t>
      </w:r>
      <w:r w:rsidRPr="00D0475E">
        <w:rPr>
          <w:b/>
          <w:bCs/>
          <w:lang w:val="ru-RU"/>
        </w:rPr>
        <w:t>ИССЛЕДОВАНИЯ ТЕХНИЧЕСКИХ СРЕДСТВ ДЛЯ ПОДАВЛЕНИЯ ОПАСНЫХ СИГНАЛОВ</w:t>
      </w:r>
    </w:p>
    <w:p w14:paraId="6641498B" w14:textId="74C6D96D" w:rsidR="00E63BFF" w:rsidRPr="0009538E" w:rsidRDefault="00E63BFF" w:rsidP="00693C29">
      <w:pPr>
        <w:spacing w:line="360" w:lineRule="auto"/>
        <w:ind w:left="426" w:right="9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D0475E">
        <w:rPr>
          <w:lang w:val="ru-RU"/>
        </w:rPr>
        <w:t>5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52D46190" w:rsidR="00E63BFF" w:rsidRPr="00C868FF" w:rsidRDefault="00364AB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ТЕХНИЧЕСКАЯ ЗАЩИТА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77777777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53B45E85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4A26BE69" w:rsidR="00E63BFF" w:rsidRPr="008C1A60" w:rsidRDefault="00364AB9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проф</w:t>
            </w:r>
            <w:proofErr w:type="spellEnd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63BFF"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08DB4B0" w:rsidR="00E63BFF" w:rsidRPr="008C1A60" w:rsidRDefault="00364AB9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Токарев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8BB985" w14:textId="6548D13C" w:rsidR="00A84228" w:rsidRPr="005D4552" w:rsidRDefault="00B76922" w:rsidP="00712132">
      <w:pPr>
        <w:pStyle w:val="1"/>
        <w:spacing w:line="360" w:lineRule="auto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>ЦЕЛЬ</w:t>
      </w:r>
      <w:r w:rsidR="00364AB9">
        <w:rPr>
          <w:b/>
          <w:bCs/>
          <w:lang w:val="ru-RU"/>
        </w:rPr>
        <w:t xml:space="preserve"> И ЗАДАЧА</w:t>
      </w:r>
      <w:r w:rsidRPr="00441C7B">
        <w:rPr>
          <w:b/>
          <w:bCs/>
          <w:lang w:val="ru-RU"/>
        </w:rPr>
        <w:t xml:space="preserve">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C41FCD2" w14:textId="2503D10A" w:rsidR="00364AB9" w:rsidRDefault="00364AB9" w:rsidP="00712132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6C89">
        <w:rPr>
          <w:rFonts w:ascii="Times New Roman" w:hAnsi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1E6EDF">
        <w:rPr>
          <w:rFonts w:ascii="Times New Roman" w:hAnsi="Times New Roman"/>
          <w:sz w:val="28"/>
          <w:szCs w:val="28"/>
        </w:rPr>
        <w:t>п</w:t>
      </w:r>
      <w:r w:rsidR="00B54CCB" w:rsidRPr="00B54CCB">
        <w:rPr>
          <w:rFonts w:ascii="Times New Roman" w:hAnsi="Times New Roman"/>
          <w:sz w:val="28"/>
          <w:szCs w:val="28"/>
        </w:rPr>
        <w:t xml:space="preserve">олучение </w:t>
      </w:r>
      <w:r w:rsidR="00031D9C" w:rsidRPr="00031D9C">
        <w:rPr>
          <w:rFonts w:ascii="Times New Roman" w:hAnsi="Times New Roman"/>
          <w:sz w:val="28"/>
          <w:szCs w:val="28"/>
        </w:rPr>
        <w:t xml:space="preserve">навыков применения технических средств для подавления опасных сигналов. </w:t>
      </w:r>
    </w:p>
    <w:p w14:paraId="03BE6A27" w14:textId="77777777" w:rsidR="00364AB9" w:rsidRPr="00086C89" w:rsidRDefault="00364AB9" w:rsidP="00712132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86C89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Задание на работу: </w:t>
      </w:r>
    </w:p>
    <w:p w14:paraId="4C79F01B" w14:textId="513AF2FF" w:rsidR="00031D9C" w:rsidRDefault="00031D9C" w:rsidP="00712132">
      <w:pPr>
        <w:spacing w:after="0"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>
        <w:rPr>
          <w:bCs/>
          <w:lang w:val="ru-RU"/>
        </w:rPr>
        <w:t>1</w:t>
      </w:r>
      <w:r w:rsidRPr="00031D9C">
        <w:rPr>
          <w:bCs/>
          <w:lang w:val="ru-RU"/>
        </w:rPr>
        <w:t>. Ознакомиться с генератором ЛГШ-513.</w:t>
      </w:r>
    </w:p>
    <w:p w14:paraId="7CFD072F" w14:textId="77777777" w:rsidR="00031D9C" w:rsidRPr="00031D9C" w:rsidRDefault="00031D9C" w:rsidP="00712132">
      <w:pPr>
        <w:spacing w:after="0" w:line="360" w:lineRule="auto"/>
        <w:ind w:firstLine="709"/>
        <w:jc w:val="both"/>
        <w:rPr>
          <w:bCs/>
          <w:lang w:val="ru-RU"/>
        </w:rPr>
      </w:pPr>
      <w:r w:rsidRPr="00031D9C">
        <w:rPr>
          <w:bCs/>
          <w:lang w:val="ru-RU"/>
        </w:rPr>
        <w:t>2. Научиться подготавливать генератор к работе.</w:t>
      </w:r>
    </w:p>
    <w:p w14:paraId="12098BF1" w14:textId="77777777" w:rsidR="00031D9C" w:rsidRPr="00031D9C" w:rsidRDefault="00031D9C" w:rsidP="00712132">
      <w:pPr>
        <w:spacing w:after="0" w:line="360" w:lineRule="auto"/>
        <w:ind w:firstLine="709"/>
        <w:jc w:val="both"/>
        <w:rPr>
          <w:bCs/>
          <w:lang w:val="ru-RU"/>
        </w:rPr>
      </w:pPr>
      <w:r w:rsidRPr="00031D9C">
        <w:rPr>
          <w:bCs/>
          <w:lang w:val="ru-RU"/>
        </w:rPr>
        <w:t xml:space="preserve">3. С помощью </w:t>
      </w:r>
      <w:proofErr w:type="spellStart"/>
      <w:r w:rsidRPr="00031D9C">
        <w:rPr>
          <w:bCs/>
          <w:lang w:val="ru-RU"/>
        </w:rPr>
        <w:t>микровольтметра</w:t>
      </w:r>
      <w:proofErr w:type="spellEnd"/>
      <w:r w:rsidRPr="00031D9C">
        <w:rPr>
          <w:bCs/>
          <w:lang w:val="ru-RU"/>
        </w:rPr>
        <w:t xml:space="preserve"> </w:t>
      </w:r>
      <w:r>
        <w:rPr>
          <w:bCs/>
        </w:rPr>
        <w:t>SMV</w:t>
      </w:r>
      <w:r w:rsidRPr="00031D9C">
        <w:rPr>
          <w:bCs/>
          <w:lang w:val="ru-RU"/>
        </w:rPr>
        <w:t xml:space="preserve"> 8.5 оценить возможность использования ЛГШ-513 для подавления ПЭМИН компьютера и радиосигналов, излучаемых </w:t>
      </w:r>
      <w:proofErr w:type="spellStart"/>
      <w:r w:rsidRPr="00031D9C">
        <w:rPr>
          <w:bCs/>
          <w:lang w:val="ru-RU"/>
        </w:rPr>
        <w:t>радиозакладкой</w:t>
      </w:r>
      <w:proofErr w:type="spellEnd"/>
      <w:r w:rsidRPr="00031D9C">
        <w:rPr>
          <w:bCs/>
          <w:lang w:val="ru-RU"/>
        </w:rPr>
        <w:t>, мобильным телефоном.</w:t>
      </w:r>
    </w:p>
    <w:p w14:paraId="134A4564" w14:textId="77777777" w:rsidR="00031D9C" w:rsidRPr="00031D9C" w:rsidRDefault="00031D9C" w:rsidP="00712132">
      <w:pPr>
        <w:spacing w:after="0" w:line="360" w:lineRule="auto"/>
        <w:ind w:firstLine="709"/>
        <w:jc w:val="both"/>
        <w:rPr>
          <w:bCs/>
          <w:lang w:val="ru-RU"/>
        </w:rPr>
      </w:pPr>
      <w:r w:rsidRPr="00031D9C">
        <w:rPr>
          <w:bCs/>
          <w:lang w:val="ru-RU"/>
        </w:rPr>
        <w:t xml:space="preserve">4. Оценить эффективность подавления ПЭМИН и радиосигналов с помощью </w:t>
      </w:r>
      <w:proofErr w:type="spellStart"/>
      <w:r w:rsidRPr="00031D9C">
        <w:rPr>
          <w:bCs/>
          <w:lang w:val="ru-RU"/>
        </w:rPr>
        <w:t>микровольтметра</w:t>
      </w:r>
      <w:proofErr w:type="spellEnd"/>
      <w:r w:rsidRPr="00031D9C">
        <w:rPr>
          <w:bCs/>
          <w:lang w:val="ru-RU"/>
        </w:rPr>
        <w:t xml:space="preserve"> </w:t>
      </w:r>
      <w:r>
        <w:rPr>
          <w:bCs/>
        </w:rPr>
        <w:t>SMV</w:t>
      </w:r>
      <w:r w:rsidRPr="00031D9C">
        <w:rPr>
          <w:bCs/>
          <w:lang w:val="ru-RU"/>
        </w:rPr>
        <w:t xml:space="preserve"> 8.5.</w:t>
      </w:r>
    </w:p>
    <w:p w14:paraId="2354C095" w14:textId="77777777" w:rsidR="00031D9C" w:rsidRPr="00744C68" w:rsidRDefault="00031D9C" w:rsidP="00712132">
      <w:pPr>
        <w:spacing w:after="0" w:line="360" w:lineRule="auto"/>
        <w:ind w:firstLine="709"/>
        <w:jc w:val="both"/>
        <w:rPr>
          <w:bCs/>
          <w:lang w:val="ru-RU"/>
        </w:rPr>
      </w:pPr>
      <w:r w:rsidRPr="00744C68">
        <w:rPr>
          <w:bCs/>
          <w:lang w:val="ru-RU"/>
        </w:rPr>
        <w:t xml:space="preserve">5. Оформить отчёт. </w:t>
      </w:r>
    </w:p>
    <w:p w14:paraId="4289F615" w14:textId="77777777" w:rsidR="00031D9C" w:rsidRDefault="00031D9C" w:rsidP="00712132">
      <w:pPr>
        <w:spacing w:after="0" w:line="360" w:lineRule="auto"/>
        <w:ind w:left="360"/>
        <w:jc w:val="center"/>
        <w:rPr>
          <w:b/>
          <w:szCs w:val="28"/>
          <w:lang w:val="ru-RU"/>
        </w:rPr>
      </w:pPr>
    </w:p>
    <w:p w14:paraId="14C1A596" w14:textId="4AAF4F81" w:rsidR="00086C89" w:rsidRPr="00086C89" w:rsidRDefault="00364AB9" w:rsidP="00712132">
      <w:pPr>
        <w:spacing w:after="0" w:line="360" w:lineRule="auto"/>
        <w:ind w:left="360"/>
        <w:jc w:val="center"/>
        <w:rPr>
          <w:b/>
          <w:szCs w:val="28"/>
          <w:lang w:val="ru-RU"/>
        </w:rPr>
      </w:pPr>
      <w:r w:rsidRPr="00086C89">
        <w:rPr>
          <w:b/>
          <w:szCs w:val="28"/>
          <w:lang w:val="ru-RU"/>
        </w:rPr>
        <w:t>ХОД РАБОТЫ</w:t>
      </w:r>
    </w:p>
    <w:p w14:paraId="7FDB743A" w14:textId="77777777" w:rsidR="00744C68" w:rsidRDefault="00744C68" w:rsidP="00712132">
      <w:pPr>
        <w:spacing w:after="0"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744C68">
        <w:rPr>
          <w:bCs/>
          <w:lang w:val="ru-RU"/>
        </w:rPr>
        <w:t>На рисунке 1 представлен генератор для подавления опасных сигналов ЛГШ-513.</w:t>
      </w:r>
    </w:p>
    <w:p w14:paraId="2106CD08" w14:textId="2565BCDE" w:rsidR="00744C68" w:rsidRDefault="00744C68" w:rsidP="00712132">
      <w:pPr>
        <w:spacing w:after="0"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5F4DA1E8" wp14:editId="027A3591">
            <wp:extent cx="2926080" cy="21945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7E68" w14:textId="402B3C1B" w:rsidR="00744C68" w:rsidRDefault="00744C68" w:rsidP="00712132">
      <w:pPr>
        <w:spacing w:after="0" w:line="360" w:lineRule="auto"/>
        <w:jc w:val="center"/>
        <w:rPr>
          <w:bCs/>
          <w:sz w:val="24"/>
          <w:szCs w:val="24"/>
          <w:lang w:val="ru-RU"/>
        </w:rPr>
      </w:pPr>
      <w:r w:rsidRPr="00744C68">
        <w:rPr>
          <w:bCs/>
          <w:sz w:val="24"/>
          <w:szCs w:val="24"/>
          <w:lang w:val="ru-RU"/>
        </w:rPr>
        <w:t>Рисунок 1 – Генератор для подавления опасных сигналов ЛГШ-513</w:t>
      </w:r>
    </w:p>
    <w:p w14:paraId="55ADC188" w14:textId="77777777" w:rsidR="0009227C" w:rsidRPr="00744C68" w:rsidRDefault="0009227C" w:rsidP="00712132">
      <w:pPr>
        <w:spacing w:after="0" w:line="360" w:lineRule="auto"/>
        <w:jc w:val="center"/>
        <w:rPr>
          <w:bCs/>
          <w:sz w:val="24"/>
          <w:szCs w:val="24"/>
          <w:lang w:val="ru-RU"/>
        </w:rPr>
      </w:pPr>
    </w:p>
    <w:p w14:paraId="6AA20EBB" w14:textId="13FF9FC4" w:rsidR="00744C68" w:rsidRPr="00712132" w:rsidRDefault="00744C68" w:rsidP="00712132">
      <w:pPr>
        <w:spacing w:after="0" w:line="360" w:lineRule="auto"/>
        <w:ind w:firstLine="708"/>
        <w:jc w:val="both"/>
        <w:rPr>
          <w:bCs/>
          <w:szCs w:val="28"/>
          <w:lang w:val="ru-RU"/>
        </w:rPr>
      </w:pPr>
      <w:r w:rsidRPr="00744C68">
        <w:rPr>
          <w:bCs/>
          <w:lang w:val="ru-RU"/>
        </w:rPr>
        <w:t xml:space="preserve">С помощью </w:t>
      </w:r>
      <w:proofErr w:type="spellStart"/>
      <w:r w:rsidRPr="00744C68">
        <w:rPr>
          <w:bCs/>
          <w:lang w:val="ru-RU"/>
        </w:rPr>
        <w:t>микровольтметра</w:t>
      </w:r>
      <w:proofErr w:type="spellEnd"/>
      <w:r w:rsidRPr="00744C68">
        <w:rPr>
          <w:bCs/>
          <w:lang w:val="ru-RU"/>
        </w:rPr>
        <w:t xml:space="preserve"> </w:t>
      </w:r>
      <w:r>
        <w:rPr>
          <w:bCs/>
        </w:rPr>
        <w:t>SMV</w:t>
      </w:r>
      <w:r w:rsidRPr="00744C68">
        <w:rPr>
          <w:bCs/>
          <w:lang w:val="ru-RU"/>
        </w:rPr>
        <w:t xml:space="preserve"> 8.5 определим компьютер с запущенной программой, с которой возможна утечка информации за счёт ПЭМИН. </w:t>
      </w:r>
      <w:r w:rsidRPr="00712132">
        <w:rPr>
          <w:bCs/>
          <w:lang w:val="ru-RU"/>
        </w:rPr>
        <w:t xml:space="preserve">Результат </w:t>
      </w:r>
      <w:proofErr w:type="spellStart"/>
      <w:r w:rsidRPr="00712132">
        <w:rPr>
          <w:bCs/>
          <w:lang w:val="ru-RU"/>
        </w:rPr>
        <w:t>микровольтметра</w:t>
      </w:r>
      <w:proofErr w:type="spellEnd"/>
      <w:r w:rsidRPr="00712132">
        <w:rPr>
          <w:bCs/>
          <w:lang w:val="ru-RU"/>
        </w:rPr>
        <w:t xml:space="preserve"> представлен на рисунке 2.</w:t>
      </w:r>
    </w:p>
    <w:p w14:paraId="661C098D" w14:textId="519E7FA8" w:rsidR="00744C68" w:rsidRDefault="00744C68" w:rsidP="00712132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0491BCC" wp14:editId="57938692">
            <wp:extent cx="3878580" cy="1584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0" t="30080" r="7722" b="24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5C75" w14:textId="1B71E878" w:rsidR="00744C68" w:rsidRDefault="00744C68" w:rsidP="00712132">
      <w:pPr>
        <w:spacing w:after="0" w:line="360" w:lineRule="auto"/>
        <w:jc w:val="center"/>
        <w:rPr>
          <w:sz w:val="24"/>
          <w:szCs w:val="24"/>
          <w:lang w:val="ru-RU"/>
        </w:rPr>
      </w:pPr>
      <w:r w:rsidRPr="00744C68">
        <w:rPr>
          <w:sz w:val="24"/>
          <w:szCs w:val="24"/>
          <w:lang w:val="ru-RU"/>
        </w:rPr>
        <w:t xml:space="preserve">Рисунок 2 – Результат </w:t>
      </w:r>
      <w:proofErr w:type="spellStart"/>
      <w:r w:rsidRPr="00744C68">
        <w:rPr>
          <w:sz w:val="24"/>
          <w:szCs w:val="24"/>
          <w:lang w:val="ru-RU"/>
        </w:rPr>
        <w:t>микровольтметра</w:t>
      </w:r>
      <w:proofErr w:type="spellEnd"/>
    </w:p>
    <w:p w14:paraId="7BEFF8DD" w14:textId="77777777" w:rsidR="0009227C" w:rsidRPr="00744C68" w:rsidRDefault="0009227C" w:rsidP="00712132">
      <w:pPr>
        <w:spacing w:after="0" w:line="360" w:lineRule="auto"/>
        <w:jc w:val="center"/>
        <w:rPr>
          <w:sz w:val="24"/>
          <w:szCs w:val="24"/>
          <w:lang w:val="ru-RU"/>
        </w:rPr>
      </w:pPr>
    </w:p>
    <w:p w14:paraId="1B92E679" w14:textId="6DE06A6C" w:rsidR="00744C68" w:rsidRPr="00744C68" w:rsidRDefault="00744C68" w:rsidP="00712132">
      <w:pPr>
        <w:spacing w:after="0" w:line="360" w:lineRule="auto"/>
        <w:ind w:firstLine="708"/>
        <w:jc w:val="both"/>
        <w:rPr>
          <w:szCs w:val="28"/>
          <w:lang w:val="ru-RU"/>
        </w:rPr>
      </w:pPr>
      <w:r w:rsidRPr="00744C68">
        <w:rPr>
          <w:lang w:val="ru-RU"/>
        </w:rPr>
        <w:t xml:space="preserve">Произведём три </w:t>
      </w:r>
      <w:r>
        <w:rPr>
          <w:lang w:val="ru-RU"/>
        </w:rPr>
        <w:t>опыта,</w:t>
      </w:r>
      <w:r w:rsidRPr="00744C68">
        <w:rPr>
          <w:lang w:val="ru-RU"/>
        </w:rPr>
        <w:t xml:space="preserve"> установи</w:t>
      </w:r>
      <w:r>
        <w:rPr>
          <w:lang w:val="ru-RU"/>
        </w:rPr>
        <w:t>в</w:t>
      </w:r>
      <w:r w:rsidRPr="00744C68">
        <w:rPr>
          <w:lang w:val="ru-RU"/>
        </w:rPr>
        <w:t xml:space="preserve"> наш генератор ЛГШ-513: </w:t>
      </w:r>
    </w:p>
    <w:p w14:paraId="6DA06DFF" w14:textId="77777777" w:rsidR="00744C68" w:rsidRPr="00744C68" w:rsidRDefault="00744C68" w:rsidP="00712132">
      <w:pPr>
        <w:spacing w:after="0" w:line="360" w:lineRule="auto"/>
        <w:ind w:firstLine="709"/>
        <w:jc w:val="both"/>
        <w:rPr>
          <w:lang w:val="ru-RU"/>
        </w:rPr>
      </w:pPr>
      <w:r w:rsidRPr="00744C68">
        <w:rPr>
          <w:lang w:val="ru-RU"/>
        </w:rPr>
        <w:t xml:space="preserve">1) у источника ПЭМИН; </w:t>
      </w:r>
    </w:p>
    <w:p w14:paraId="3EA8B8C3" w14:textId="77777777" w:rsidR="00744C68" w:rsidRPr="00744C68" w:rsidRDefault="00744C68" w:rsidP="00712132">
      <w:pPr>
        <w:spacing w:after="0" w:line="360" w:lineRule="auto"/>
        <w:ind w:firstLine="709"/>
        <w:jc w:val="both"/>
        <w:rPr>
          <w:lang w:val="ru-RU"/>
        </w:rPr>
      </w:pPr>
      <w:r w:rsidRPr="00744C68">
        <w:rPr>
          <w:lang w:val="ru-RU"/>
        </w:rPr>
        <w:t xml:space="preserve">2) у </w:t>
      </w:r>
      <w:proofErr w:type="spellStart"/>
      <w:r w:rsidRPr="00744C68">
        <w:rPr>
          <w:lang w:val="ru-RU"/>
        </w:rPr>
        <w:t>микровольтметра</w:t>
      </w:r>
      <w:proofErr w:type="spellEnd"/>
      <w:r w:rsidRPr="00744C68">
        <w:rPr>
          <w:lang w:val="ru-RU"/>
        </w:rPr>
        <w:t xml:space="preserve">; </w:t>
      </w:r>
    </w:p>
    <w:p w14:paraId="69C4E4AF" w14:textId="72DD6E45" w:rsidR="00744C68" w:rsidRPr="00744C68" w:rsidRDefault="00744C68" w:rsidP="00712132">
      <w:pPr>
        <w:spacing w:after="0" w:line="360" w:lineRule="auto"/>
        <w:ind w:right="-146" w:firstLine="709"/>
        <w:jc w:val="both"/>
        <w:rPr>
          <w:lang w:val="ru-RU"/>
        </w:rPr>
      </w:pPr>
      <w:r w:rsidRPr="00744C68">
        <w:rPr>
          <w:lang w:val="ru-RU"/>
        </w:rPr>
        <w:t xml:space="preserve">3) </w:t>
      </w:r>
      <w:r>
        <w:rPr>
          <w:lang w:val="ru-RU"/>
        </w:rPr>
        <w:t>Н</w:t>
      </w:r>
      <w:r w:rsidRPr="00744C68">
        <w:rPr>
          <w:lang w:val="ru-RU"/>
        </w:rPr>
        <w:t>а одинаковом расстояни</w:t>
      </w:r>
      <w:r>
        <w:rPr>
          <w:lang w:val="ru-RU"/>
        </w:rPr>
        <w:t xml:space="preserve">и </w:t>
      </w:r>
      <w:r w:rsidRPr="00744C68">
        <w:rPr>
          <w:lang w:val="ru-RU"/>
        </w:rPr>
        <w:t>друг от друга</w:t>
      </w:r>
      <w:r>
        <w:rPr>
          <w:lang w:val="ru-RU"/>
        </w:rPr>
        <w:t xml:space="preserve">, </w:t>
      </w:r>
      <w:r w:rsidRPr="00744C68">
        <w:rPr>
          <w:lang w:val="ru-RU"/>
        </w:rPr>
        <w:t>как показано на рисунке 3.</w:t>
      </w:r>
    </w:p>
    <w:p w14:paraId="4185F13B" w14:textId="5BDBEBBA" w:rsidR="00744C68" w:rsidRDefault="00744C68" w:rsidP="0071213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FBC24C5" wp14:editId="7B072323">
            <wp:extent cx="488442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2E3D" w14:textId="1B5DDA96" w:rsidR="00744C68" w:rsidRDefault="00744C68" w:rsidP="00712132">
      <w:pPr>
        <w:spacing w:after="0" w:line="360" w:lineRule="auto"/>
        <w:jc w:val="center"/>
        <w:rPr>
          <w:sz w:val="24"/>
          <w:szCs w:val="20"/>
          <w:lang w:val="ru-RU"/>
        </w:rPr>
      </w:pPr>
      <w:r w:rsidRPr="00CF57EA">
        <w:rPr>
          <w:sz w:val="24"/>
          <w:szCs w:val="20"/>
          <w:lang w:val="ru-RU"/>
        </w:rPr>
        <w:t>Рисунок 3 – Три расположения генератора ЛГШ-513</w:t>
      </w:r>
    </w:p>
    <w:p w14:paraId="7A975A58" w14:textId="77777777" w:rsidR="0009227C" w:rsidRPr="00744C68" w:rsidRDefault="0009227C" w:rsidP="00712132">
      <w:pPr>
        <w:spacing w:after="0" w:line="360" w:lineRule="auto"/>
        <w:jc w:val="center"/>
        <w:rPr>
          <w:lang w:val="ru-RU"/>
        </w:rPr>
      </w:pPr>
    </w:p>
    <w:p w14:paraId="4BEEB0C7" w14:textId="29608A3C" w:rsidR="00744C68" w:rsidRPr="00744C68" w:rsidRDefault="00744C68" w:rsidP="00712132">
      <w:pPr>
        <w:spacing w:after="0" w:line="360" w:lineRule="auto"/>
        <w:ind w:firstLine="708"/>
        <w:jc w:val="both"/>
        <w:rPr>
          <w:lang w:val="ru-RU"/>
        </w:rPr>
      </w:pPr>
      <w:r w:rsidRPr="00744C68">
        <w:rPr>
          <w:lang w:val="ru-RU"/>
        </w:rPr>
        <w:t>При осуществлении всех операций, генератор ЛГШ-513 подавлял побочное электромагнитное излучение компьютера во всех 3-ёх экспериментах (</w:t>
      </w:r>
      <w:proofErr w:type="spellStart"/>
      <w:r w:rsidRPr="00744C68">
        <w:rPr>
          <w:lang w:val="ru-RU"/>
        </w:rPr>
        <w:t>микровольтметр</w:t>
      </w:r>
      <w:proofErr w:type="spellEnd"/>
      <w:r w:rsidRPr="00744C68">
        <w:rPr>
          <w:lang w:val="ru-RU"/>
        </w:rPr>
        <w:t xml:space="preserve"> переставал давать тот звук, который был до использования генератора). Но </w:t>
      </w:r>
      <w:r>
        <w:rPr>
          <w:lang w:val="ru-RU"/>
        </w:rPr>
        <w:t xml:space="preserve">наблюдения показали, что наилучший результат достигается при расположении </w:t>
      </w:r>
      <w:r w:rsidRPr="00744C68">
        <w:rPr>
          <w:lang w:val="ru-RU"/>
        </w:rPr>
        <w:t xml:space="preserve">генератора </w:t>
      </w:r>
      <w:r>
        <w:rPr>
          <w:lang w:val="ru-RU"/>
        </w:rPr>
        <w:t>вблизи источника ПЭМИН.</w:t>
      </w:r>
    </w:p>
    <w:p w14:paraId="1F009B3C" w14:textId="0A69A67E" w:rsidR="00744C68" w:rsidRPr="00744C68" w:rsidRDefault="00744C68" w:rsidP="00712132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  <w:r w:rsidRPr="00744C68">
        <w:rPr>
          <w:b/>
          <w:bCs/>
          <w:sz w:val="32"/>
          <w:szCs w:val="32"/>
          <w:lang w:val="ru-RU"/>
        </w:rPr>
        <w:t>ВЫВОД</w:t>
      </w:r>
    </w:p>
    <w:p w14:paraId="641FC1BE" w14:textId="22B2534C" w:rsidR="00960E8A" w:rsidRPr="00712132" w:rsidRDefault="00744C68" w:rsidP="00712132">
      <w:pPr>
        <w:spacing w:line="360" w:lineRule="auto"/>
        <w:ind w:firstLine="709"/>
        <w:jc w:val="both"/>
        <w:rPr>
          <w:b/>
          <w:bCs/>
          <w:szCs w:val="28"/>
          <w:lang w:val="ru-RU"/>
        </w:rPr>
      </w:pPr>
      <w:r w:rsidRPr="00744C68">
        <w:rPr>
          <w:lang w:val="ru-RU"/>
        </w:rPr>
        <w:t>В ходе выполнения лабораторной работы были проведены специальные исследования технических средств для подавления опасных сигналов.</w:t>
      </w:r>
      <w:r w:rsidR="00CF57EA">
        <w:rPr>
          <w:lang w:val="ru-RU"/>
        </w:rPr>
        <w:t xml:space="preserve"> Наблюдения</w:t>
      </w:r>
      <w:r w:rsidR="00CF57EA" w:rsidRPr="00CF57EA">
        <w:rPr>
          <w:lang w:val="ru-RU"/>
        </w:rPr>
        <w:t xml:space="preserve"> показали, что наилучший результат достигается при расположении генератора вблизи источника </w:t>
      </w:r>
      <w:r w:rsidR="008B6A51">
        <w:rPr>
          <w:lang w:val="ru-RU"/>
        </w:rPr>
        <w:t>сигнала</w:t>
      </w:r>
      <w:r w:rsidR="00CF57EA" w:rsidRPr="00CF57EA">
        <w:rPr>
          <w:lang w:val="ru-RU"/>
        </w:rPr>
        <w:t>.</w:t>
      </w:r>
    </w:p>
    <w:sectPr w:rsidR="00960E8A" w:rsidRPr="00712132" w:rsidSect="003475DB">
      <w:footerReference w:type="default" r:id="rId17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C99A" w14:textId="77777777" w:rsidR="00222A8D" w:rsidRDefault="00222A8D">
      <w:pPr>
        <w:spacing w:after="0" w:line="240" w:lineRule="auto"/>
      </w:pPr>
      <w:r>
        <w:separator/>
      </w:r>
    </w:p>
  </w:endnote>
  <w:endnote w:type="continuationSeparator" w:id="0">
    <w:p w14:paraId="2B46B586" w14:textId="77777777" w:rsidR="00222A8D" w:rsidRDefault="0022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2DB9" w14:textId="77777777" w:rsidR="00222A8D" w:rsidRDefault="00222A8D">
      <w:pPr>
        <w:spacing w:after="0" w:line="240" w:lineRule="auto"/>
      </w:pPr>
      <w:r>
        <w:separator/>
      </w:r>
    </w:p>
  </w:footnote>
  <w:footnote w:type="continuationSeparator" w:id="0">
    <w:p w14:paraId="2C0FF785" w14:textId="77777777" w:rsidR="00222A8D" w:rsidRDefault="00222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828BB"/>
    <w:multiLevelType w:val="hybridMultilevel"/>
    <w:tmpl w:val="B2DC439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5" w15:restartNumberingAfterBreak="0">
    <w:nsid w:val="1D476567"/>
    <w:multiLevelType w:val="hybridMultilevel"/>
    <w:tmpl w:val="2A7050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21BFE"/>
    <w:multiLevelType w:val="hybridMultilevel"/>
    <w:tmpl w:val="3278B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A49CB"/>
    <w:multiLevelType w:val="hybridMultilevel"/>
    <w:tmpl w:val="64AC8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12203"/>
    <w:multiLevelType w:val="hybridMultilevel"/>
    <w:tmpl w:val="1E3E7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646356"/>
    <w:multiLevelType w:val="hybridMultilevel"/>
    <w:tmpl w:val="C5086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1761A9"/>
    <w:multiLevelType w:val="hybridMultilevel"/>
    <w:tmpl w:val="9A8A2D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 w15:restartNumberingAfterBreak="0">
    <w:nsid w:val="5F080197"/>
    <w:multiLevelType w:val="hybridMultilevel"/>
    <w:tmpl w:val="5740A2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322C54"/>
    <w:multiLevelType w:val="hybridMultilevel"/>
    <w:tmpl w:val="78FE1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22"/>
  </w:num>
  <w:num w:numId="5">
    <w:abstractNumId w:val="9"/>
  </w:num>
  <w:num w:numId="6">
    <w:abstractNumId w:val="1"/>
  </w:num>
  <w:num w:numId="7">
    <w:abstractNumId w:val="0"/>
  </w:num>
  <w:num w:numId="8">
    <w:abstractNumId w:val="16"/>
  </w:num>
  <w:num w:numId="9">
    <w:abstractNumId w:val="6"/>
  </w:num>
  <w:num w:numId="10">
    <w:abstractNumId w:val="19"/>
  </w:num>
  <w:num w:numId="11">
    <w:abstractNumId w:val="17"/>
  </w:num>
  <w:num w:numId="12">
    <w:abstractNumId w:val="8"/>
  </w:num>
  <w:num w:numId="13">
    <w:abstractNumId w:val="18"/>
  </w:num>
  <w:num w:numId="14">
    <w:abstractNumId w:val="23"/>
  </w:num>
  <w:num w:numId="15">
    <w:abstractNumId w:val="4"/>
  </w:num>
  <w:num w:numId="16">
    <w:abstractNumId w:val="11"/>
  </w:num>
  <w:num w:numId="17">
    <w:abstractNumId w:val="13"/>
  </w:num>
  <w:num w:numId="18">
    <w:abstractNumId w:val="21"/>
  </w:num>
  <w:num w:numId="19">
    <w:abstractNumId w:val="5"/>
  </w:num>
  <w:num w:numId="20">
    <w:abstractNumId w:val="2"/>
  </w:num>
  <w:num w:numId="21">
    <w:abstractNumId w:val="14"/>
  </w:num>
  <w:num w:numId="22">
    <w:abstractNumId w:val="10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1D9C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6FD5"/>
    <w:rsid w:val="00067E84"/>
    <w:rsid w:val="00070C32"/>
    <w:rsid w:val="00071D28"/>
    <w:rsid w:val="00073D8A"/>
    <w:rsid w:val="000745BB"/>
    <w:rsid w:val="000822C3"/>
    <w:rsid w:val="00086C89"/>
    <w:rsid w:val="00090893"/>
    <w:rsid w:val="00090ACA"/>
    <w:rsid w:val="00091009"/>
    <w:rsid w:val="00091EAA"/>
    <w:rsid w:val="0009227C"/>
    <w:rsid w:val="000922C5"/>
    <w:rsid w:val="0009538E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39B3"/>
    <w:rsid w:val="000E5E5C"/>
    <w:rsid w:val="000E6C89"/>
    <w:rsid w:val="000F0516"/>
    <w:rsid w:val="000F356F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2507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6D19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6D5D"/>
    <w:rsid w:val="001E6EDF"/>
    <w:rsid w:val="001E79CD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A8D"/>
    <w:rsid w:val="00222EC7"/>
    <w:rsid w:val="00224237"/>
    <w:rsid w:val="002326F7"/>
    <w:rsid w:val="00234160"/>
    <w:rsid w:val="002344A2"/>
    <w:rsid w:val="00235420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95EB4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AB9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C4F02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17AC"/>
    <w:rsid w:val="00402670"/>
    <w:rsid w:val="00403FDD"/>
    <w:rsid w:val="004040D3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6245"/>
    <w:rsid w:val="00452477"/>
    <w:rsid w:val="00452D18"/>
    <w:rsid w:val="00455583"/>
    <w:rsid w:val="00464FF8"/>
    <w:rsid w:val="00466B3E"/>
    <w:rsid w:val="00471F1D"/>
    <w:rsid w:val="004721D7"/>
    <w:rsid w:val="0047414A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E3B9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4552"/>
    <w:rsid w:val="005D60AD"/>
    <w:rsid w:val="005E0B44"/>
    <w:rsid w:val="005E5BCE"/>
    <w:rsid w:val="005E7729"/>
    <w:rsid w:val="005F2542"/>
    <w:rsid w:val="005F32DA"/>
    <w:rsid w:val="005F7352"/>
    <w:rsid w:val="006001D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22EA"/>
    <w:rsid w:val="00633A8B"/>
    <w:rsid w:val="00635232"/>
    <w:rsid w:val="006428B2"/>
    <w:rsid w:val="00643649"/>
    <w:rsid w:val="006454C6"/>
    <w:rsid w:val="00646F54"/>
    <w:rsid w:val="006513EF"/>
    <w:rsid w:val="00651517"/>
    <w:rsid w:val="006659AA"/>
    <w:rsid w:val="00671241"/>
    <w:rsid w:val="00671F70"/>
    <w:rsid w:val="006720C2"/>
    <w:rsid w:val="006751B3"/>
    <w:rsid w:val="006751E6"/>
    <w:rsid w:val="006766AA"/>
    <w:rsid w:val="00680CEA"/>
    <w:rsid w:val="00684E7D"/>
    <w:rsid w:val="00686C79"/>
    <w:rsid w:val="00686FFD"/>
    <w:rsid w:val="00687B3D"/>
    <w:rsid w:val="00691147"/>
    <w:rsid w:val="00693628"/>
    <w:rsid w:val="00693C29"/>
    <w:rsid w:val="0069451E"/>
    <w:rsid w:val="006A007F"/>
    <w:rsid w:val="006A44E6"/>
    <w:rsid w:val="006B127E"/>
    <w:rsid w:val="006B70F8"/>
    <w:rsid w:val="006C070F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2132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44C68"/>
    <w:rsid w:val="007506CF"/>
    <w:rsid w:val="00754D66"/>
    <w:rsid w:val="007552C3"/>
    <w:rsid w:val="00756910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4C96"/>
    <w:rsid w:val="0082787B"/>
    <w:rsid w:val="00827FD7"/>
    <w:rsid w:val="0083114C"/>
    <w:rsid w:val="008315BA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6A51"/>
    <w:rsid w:val="008B737D"/>
    <w:rsid w:val="008B7D31"/>
    <w:rsid w:val="008C11A6"/>
    <w:rsid w:val="008C16A4"/>
    <w:rsid w:val="008C1A60"/>
    <w:rsid w:val="008C3A0B"/>
    <w:rsid w:val="008C5965"/>
    <w:rsid w:val="008C7616"/>
    <w:rsid w:val="008D0937"/>
    <w:rsid w:val="008D14EC"/>
    <w:rsid w:val="008D36C3"/>
    <w:rsid w:val="008D5542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4411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2581"/>
    <w:rsid w:val="00A167BB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206C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0DC5"/>
    <w:rsid w:val="00B25A1D"/>
    <w:rsid w:val="00B25D92"/>
    <w:rsid w:val="00B279CF"/>
    <w:rsid w:val="00B27B9D"/>
    <w:rsid w:val="00B3181C"/>
    <w:rsid w:val="00B31F87"/>
    <w:rsid w:val="00B337BD"/>
    <w:rsid w:val="00B40790"/>
    <w:rsid w:val="00B4375B"/>
    <w:rsid w:val="00B44B51"/>
    <w:rsid w:val="00B528FA"/>
    <w:rsid w:val="00B52E10"/>
    <w:rsid w:val="00B54CCB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2E8A"/>
    <w:rsid w:val="00C172ED"/>
    <w:rsid w:val="00C17F63"/>
    <w:rsid w:val="00C2045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5616"/>
    <w:rsid w:val="00CE6E51"/>
    <w:rsid w:val="00CF38FC"/>
    <w:rsid w:val="00CF4BA9"/>
    <w:rsid w:val="00CF57EA"/>
    <w:rsid w:val="00D0182C"/>
    <w:rsid w:val="00D01AE1"/>
    <w:rsid w:val="00D0395F"/>
    <w:rsid w:val="00D0417E"/>
    <w:rsid w:val="00D0475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3947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364E"/>
    <w:rsid w:val="00DB521E"/>
    <w:rsid w:val="00DB5EA7"/>
    <w:rsid w:val="00DC2049"/>
    <w:rsid w:val="00DC26A1"/>
    <w:rsid w:val="00DC2B6C"/>
    <w:rsid w:val="00DC5951"/>
    <w:rsid w:val="00DC7B5C"/>
    <w:rsid w:val="00DD0EB4"/>
    <w:rsid w:val="00DD775F"/>
    <w:rsid w:val="00DD7EB6"/>
    <w:rsid w:val="00DE0823"/>
    <w:rsid w:val="00DE0E3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501C6"/>
    <w:rsid w:val="00E5190A"/>
    <w:rsid w:val="00E56151"/>
    <w:rsid w:val="00E63BFF"/>
    <w:rsid w:val="00E66D01"/>
    <w:rsid w:val="00E71116"/>
    <w:rsid w:val="00E714E2"/>
    <w:rsid w:val="00E73B42"/>
    <w:rsid w:val="00E73B6C"/>
    <w:rsid w:val="00E74675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47B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3CA9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1B51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  <w:style w:type="paragraph" w:customStyle="1" w:styleId="Standard">
    <w:name w:val="Standard"/>
    <w:uiPriority w:val="99"/>
    <w:rsid w:val="00364AB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9</cp:revision>
  <dcterms:created xsi:type="dcterms:W3CDTF">2023-12-06T17:19:00Z</dcterms:created>
  <dcterms:modified xsi:type="dcterms:W3CDTF">2023-12-06T17:22:00Z</dcterms:modified>
</cp:coreProperties>
</file>