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F2B0" w14:textId="77777777" w:rsidR="009B1F4E" w:rsidRPr="009B1F4E" w:rsidRDefault="009B1F4E" w:rsidP="009B1F4E">
      <w:pPr>
        <w:ind w:left="-142"/>
        <w:jc w:val="center"/>
        <w:rPr>
          <w:szCs w:val="28"/>
        </w:rPr>
      </w:pPr>
      <w:bookmarkStart w:id="0" w:name="_Hlk133771560"/>
      <w:bookmarkEnd w:id="0"/>
      <w:r w:rsidRPr="009B1F4E">
        <w:rPr>
          <w:szCs w:val="28"/>
        </w:rPr>
        <w:t>Министерство</w:t>
      </w:r>
      <w:r w:rsidRPr="009B1F4E">
        <w:rPr>
          <w:spacing w:val="1"/>
          <w:szCs w:val="28"/>
        </w:rPr>
        <w:t xml:space="preserve"> </w:t>
      </w:r>
      <w:r w:rsidRPr="009B1F4E">
        <w:rPr>
          <w:szCs w:val="28"/>
        </w:rPr>
        <w:t>науки и высшего</w:t>
      </w:r>
      <w:r w:rsidRPr="009B1F4E">
        <w:rPr>
          <w:spacing w:val="1"/>
          <w:szCs w:val="28"/>
        </w:rPr>
        <w:t xml:space="preserve"> </w:t>
      </w:r>
      <w:r w:rsidRPr="009B1F4E">
        <w:rPr>
          <w:szCs w:val="28"/>
        </w:rPr>
        <w:t xml:space="preserve">образования Российской </w:t>
      </w:r>
      <w:r w:rsidRPr="009B1F4E">
        <w:rPr>
          <w:spacing w:val="-2"/>
          <w:szCs w:val="28"/>
        </w:rPr>
        <w:t>Федерации</w:t>
      </w:r>
      <w:r w:rsidRPr="009B1F4E">
        <w:rPr>
          <w:spacing w:val="37"/>
          <w:szCs w:val="28"/>
        </w:rPr>
        <w:t xml:space="preserve"> </w:t>
      </w:r>
      <w:r w:rsidRPr="009B1F4E">
        <w:rPr>
          <w:szCs w:val="28"/>
        </w:rPr>
        <w:t>Федеральное государственное бюджетное образовательное</w:t>
      </w:r>
      <w:r w:rsidRPr="009B1F4E">
        <w:rPr>
          <w:spacing w:val="-3"/>
          <w:szCs w:val="28"/>
        </w:rPr>
        <w:t xml:space="preserve"> </w:t>
      </w:r>
      <w:r w:rsidRPr="009B1F4E">
        <w:rPr>
          <w:szCs w:val="28"/>
        </w:rPr>
        <w:t>учреждение</w:t>
      </w:r>
      <w:r w:rsidRPr="009B1F4E">
        <w:rPr>
          <w:spacing w:val="27"/>
          <w:szCs w:val="28"/>
        </w:rPr>
        <w:t xml:space="preserve"> </w:t>
      </w:r>
      <w:r w:rsidRPr="009B1F4E">
        <w:rPr>
          <w:szCs w:val="28"/>
        </w:rPr>
        <w:t>высшего</w:t>
      </w:r>
      <w:r w:rsidRPr="009B1F4E">
        <w:rPr>
          <w:spacing w:val="1"/>
          <w:szCs w:val="28"/>
        </w:rPr>
        <w:t xml:space="preserve"> </w:t>
      </w:r>
      <w:r w:rsidRPr="009B1F4E">
        <w:rPr>
          <w:szCs w:val="28"/>
        </w:rPr>
        <w:t>образования «Тульский государственный университет»</w:t>
      </w:r>
    </w:p>
    <w:p w14:paraId="1651182A" w14:textId="77777777" w:rsidR="009B1F4E" w:rsidRPr="009B1F4E" w:rsidRDefault="009B1F4E" w:rsidP="009B1F4E">
      <w:pPr>
        <w:ind w:left="-142"/>
        <w:jc w:val="center"/>
        <w:rPr>
          <w:szCs w:val="28"/>
        </w:rPr>
      </w:pPr>
    </w:p>
    <w:p w14:paraId="4018CF03" w14:textId="77777777" w:rsidR="009B1F4E" w:rsidRPr="009B1F4E" w:rsidRDefault="009B1F4E" w:rsidP="009B1F4E">
      <w:pPr>
        <w:ind w:left="-142"/>
        <w:jc w:val="center"/>
        <w:rPr>
          <w:szCs w:val="28"/>
        </w:rPr>
      </w:pPr>
    </w:p>
    <w:p w14:paraId="12CA7212" w14:textId="77777777" w:rsidR="009B1F4E" w:rsidRPr="009B1F4E" w:rsidRDefault="009B1F4E" w:rsidP="009B1F4E">
      <w:pPr>
        <w:ind w:left="-142"/>
        <w:jc w:val="center"/>
        <w:rPr>
          <w:szCs w:val="28"/>
        </w:rPr>
      </w:pPr>
    </w:p>
    <w:p w14:paraId="7B86D70E" w14:textId="77777777" w:rsidR="009B1F4E" w:rsidRPr="009B1F4E" w:rsidRDefault="009B1F4E" w:rsidP="009B1F4E">
      <w:pPr>
        <w:ind w:left="-142"/>
        <w:jc w:val="center"/>
        <w:rPr>
          <w:szCs w:val="28"/>
        </w:rPr>
      </w:pPr>
      <w:r w:rsidRPr="009B1F4E">
        <w:rPr>
          <w:szCs w:val="28"/>
        </w:rPr>
        <w:t>КАФЕДРА</w:t>
      </w:r>
      <w:r w:rsidRPr="009B1F4E">
        <w:rPr>
          <w:spacing w:val="1"/>
          <w:szCs w:val="28"/>
        </w:rPr>
        <w:t xml:space="preserve"> </w:t>
      </w:r>
      <w:r w:rsidRPr="009B1F4E">
        <w:rPr>
          <w:spacing w:val="-2"/>
          <w:szCs w:val="28"/>
        </w:rPr>
        <w:t>ИНФОРМАЦИОННОЙ</w:t>
      </w:r>
      <w:r w:rsidRPr="009B1F4E">
        <w:rPr>
          <w:szCs w:val="28"/>
        </w:rPr>
        <w:t xml:space="preserve"> </w:t>
      </w:r>
      <w:r w:rsidRPr="009B1F4E">
        <w:rPr>
          <w:spacing w:val="-2"/>
          <w:szCs w:val="28"/>
        </w:rPr>
        <w:t>БЕЗОПАСНОСТИ</w:t>
      </w:r>
    </w:p>
    <w:p w14:paraId="7EF52EF7" w14:textId="77777777" w:rsidR="009B1F4E" w:rsidRPr="009B1F4E" w:rsidRDefault="009B1F4E" w:rsidP="009B1F4E">
      <w:pPr>
        <w:ind w:left="-142"/>
        <w:jc w:val="center"/>
        <w:rPr>
          <w:szCs w:val="28"/>
        </w:rPr>
      </w:pPr>
    </w:p>
    <w:p w14:paraId="2DE42AE7" w14:textId="77777777" w:rsidR="009B1F4E" w:rsidRPr="009B1F4E" w:rsidRDefault="009B1F4E" w:rsidP="00436825">
      <w:pPr>
        <w:pStyle w:val="a3"/>
        <w:rPr>
          <w:color w:val="000000"/>
          <w:sz w:val="32"/>
          <w:szCs w:val="32"/>
        </w:rPr>
      </w:pPr>
    </w:p>
    <w:p w14:paraId="2F1FA3A8" w14:textId="3C6277F9" w:rsidR="009B1F4E" w:rsidRPr="009B1F4E" w:rsidRDefault="007B00FF" w:rsidP="00125028">
      <w:pPr>
        <w:pStyle w:val="a3"/>
        <w:ind w:left="-142"/>
        <w:jc w:val="center"/>
        <w:rPr>
          <w:b/>
          <w:bCs/>
          <w:szCs w:val="28"/>
        </w:rPr>
      </w:pPr>
      <w:r w:rsidRPr="007B00FF">
        <w:rPr>
          <w:b/>
          <w:sz w:val="32"/>
          <w:szCs w:val="32"/>
        </w:rPr>
        <w:t>ОСНОВЫ СТАТИСТИКИ</w:t>
      </w:r>
    </w:p>
    <w:p w14:paraId="14ABCA37" w14:textId="50E35B5C" w:rsidR="009B1F4E" w:rsidRPr="009B1F4E" w:rsidRDefault="009B1F4E" w:rsidP="002305A5">
      <w:pPr>
        <w:ind w:left="-142"/>
        <w:jc w:val="center"/>
        <w:rPr>
          <w:szCs w:val="28"/>
        </w:rPr>
      </w:pPr>
      <w:r w:rsidRPr="009B1F4E">
        <w:rPr>
          <w:szCs w:val="28"/>
        </w:rPr>
        <w:t>отчет</w:t>
      </w:r>
      <w:r w:rsidRPr="009B1F4E">
        <w:rPr>
          <w:spacing w:val="-3"/>
          <w:szCs w:val="28"/>
        </w:rPr>
        <w:t xml:space="preserve"> </w:t>
      </w:r>
      <w:r w:rsidRPr="009B1F4E">
        <w:rPr>
          <w:szCs w:val="28"/>
        </w:rPr>
        <w:t xml:space="preserve">о </w:t>
      </w:r>
      <w:r w:rsidR="00807FD9">
        <w:rPr>
          <w:szCs w:val="28"/>
        </w:rPr>
        <w:t>практической</w:t>
      </w:r>
      <w:r w:rsidRPr="009B1F4E">
        <w:rPr>
          <w:spacing w:val="-3"/>
          <w:szCs w:val="28"/>
        </w:rPr>
        <w:t xml:space="preserve"> </w:t>
      </w:r>
      <w:r w:rsidRPr="009B1F4E">
        <w:rPr>
          <w:szCs w:val="28"/>
        </w:rPr>
        <w:t>работе №</w:t>
      </w:r>
      <w:r w:rsidR="007B00FF">
        <w:rPr>
          <w:spacing w:val="3"/>
          <w:szCs w:val="28"/>
        </w:rPr>
        <w:t>3</w:t>
      </w:r>
    </w:p>
    <w:p w14:paraId="1D7949DE" w14:textId="77777777" w:rsidR="009B1F4E" w:rsidRPr="009B1F4E" w:rsidRDefault="009B1F4E" w:rsidP="009B1F4E">
      <w:pPr>
        <w:ind w:left="-142"/>
        <w:jc w:val="center"/>
        <w:rPr>
          <w:szCs w:val="28"/>
        </w:rPr>
      </w:pPr>
      <w:r w:rsidRPr="009B1F4E">
        <w:rPr>
          <w:szCs w:val="28"/>
        </w:rPr>
        <w:t>по</w:t>
      </w:r>
      <w:r w:rsidRPr="009B1F4E">
        <w:rPr>
          <w:spacing w:val="-2"/>
          <w:szCs w:val="28"/>
        </w:rPr>
        <w:t xml:space="preserve"> </w:t>
      </w:r>
      <w:r w:rsidRPr="009B1F4E">
        <w:rPr>
          <w:szCs w:val="28"/>
        </w:rPr>
        <w:t>дисциплине</w:t>
      </w:r>
    </w:p>
    <w:p w14:paraId="1FD5C4A0" w14:textId="053BF8CC" w:rsidR="009B1F4E" w:rsidRDefault="00807FD9" w:rsidP="009B1F4E">
      <w:pPr>
        <w:ind w:left="-142"/>
        <w:jc w:val="center"/>
        <w:rPr>
          <w:bCs/>
          <w:i/>
          <w:iCs/>
          <w:szCs w:val="28"/>
        </w:rPr>
      </w:pPr>
      <w:r>
        <w:rPr>
          <w:bCs/>
          <w:i/>
          <w:iCs/>
          <w:szCs w:val="28"/>
        </w:rPr>
        <w:t>ТЕОРИЯ СИСТЕМ И СИСТЕМНЫЙ АНАЛИЗ</w:t>
      </w:r>
    </w:p>
    <w:p w14:paraId="68C46108" w14:textId="579AA35B" w:rsidR="00CD5D8A" w:rsidRPr="00CD5D8A" w:rsidRDefault="00CD5D8A" w:rsidP="009B1F4E">
      <w:pPr>
        <w:ind w:left="-142"/>
        <w:jc w:val="center"/>
        <w:rPr>
          <w:b/>
          <w:color w:val="000000"/>
          <w:szCs w:val="28"/>
        </w:rPr>
      </w:pPr>
      <w:r w:rsidRPr="00CD5D8A">
        <w:rPr>
          <w:b/>
          <w:szCs w:val="28"/>
        </w:rPr>
        <w:t>Вариант №14</w:t>
      </w:r>
    </w:p>
    <w:p w14:paraId="76E8F485" w14:textId="1CE4FF2E" w:rsidR="009B1F4E" w:rsidRDefault="009B1F4E" w:rsidP="00C45208">
      <w:pPr>
        <w:pStyle w:val="a3"/>
        <w:rPr>
          <w:color w:val="000000"/>
          <w:szCs w:val="28"/>
        </w:rPr>
      </w:pPr>
    </w:p>
    <w:p w14:paraId="181E4860" w14:textId="46A4A71A" w:rsidR="009B1F4E" w:rsidRDefault="009B1F4E" w:rsidP="009B1F4E">
      <w:pPr>
        <w:pStyle w:val="a3"/>
        <w:ind w:left="284"/>
        <w:rPr>
          <w:color w:val="000000"/>
          <w:szCs w:val="28"/>
        </w:rPr>
      </w:pPr>
    </w:p>
    <w:p w14:paraId="35AB797F" w14:textId="77777777" w:rsidR="002305A5" w:rsidRDefault="002305A5" w:rsidP="009B1F4E">
      <w:pPr>
        <w:pStyle w:val="a3"/>
        <w:ind w:left="284"/>
        <w:rPr>
          <w:color w:val="000000"/>
          <w:szCs w:val="28"/>
        </w:rPr>
      </w:pPr>
    </w:p>
    <w:p w14:paraId="61F976DE" w14:textId="77777777" w:rsidR="009B1F4E" w:rsidRDefault="009B1F4E" w:rsidP="009B1F4E">
      <w:pPr>
        <w:pStyle w:val="a3"/>
        <w:spacing w:line="276" w:lineRule="auto"/>
        <w:ind w:left="284"/>
        <w:jc w:val="right"/>
        <w:rPr>
          <w:color w:val="000000"/>
          <w:szCs w:val="28"/>
        </w:rPr>
      </w:pPr>
      <w:r>
        <w:rPr>
          <w:color w:val="000000"/>
          <w:szCs w:val="28"/>
        </w:rPr>
        <w:t>Выполнила _______________</w:t>
      </w:r>
    </w:p>
    <w:p w14:paraId="3A5219DC" w14:textId="6F738124" w:rsidR="009B1F4E" w:rsidRDefault="009B1F4E" w:rsidP="009B1F4E">
      <w:pPr>
        <w:pStyle w:val="a3"/>
        <w:spacing w:line="276" w:lineRule="auto"/>
        <w:ind w:left="284"/>
        <w:jc w:val="right"/>
        <w:rPr>
          <w:color w:val="000000"/>
          <w:szCs w:val="28"/>
        </w:rPr>
      </w:pPr>
      <w:r>
        <w:rPr>
          <w:color w:val="000000"/>
          <w:szCs w:val="28"/>
        </w:rPr>
        <w:t>ст. гр.</w:t>
      </w:r>
      <w:r w:rsidR="00387E73" w:rsidRPr="00634B79">
        <w:rPr>
          <w:color w:val="000000"/>
          <w:szCs w:val="28"/>
        </w:rPr>
        <w:t xml:space="preserve"> </w:t>
      </w:r>
      <w:r w:rsidR="00387E73">
        <w:rPr>
          <w:color w:val="000000"/>
          <w:szCs w:val="28"/>
        </w:rPr>
        <w:t>№</w:t>
      </w:r>
      <w:r>
        <w:rPr>
          <w:color w:val="000000"/>
          <w:szCs w:val="28"/>
        </w:rPr>
        <w:t>230711</w:t>
      </w:r>
      <w:r w:rsidR="00B32CF1">
        <w:rPr>
          <w:color w:val="000000"/>
          <w:szCs w:val="28"/>
        </w:rPr>
        <w:t>,</w:t>
      </w:r>
      <w:r>
        <w:rPr>
          <w:color w:val="000000"/>
          <w:szCs w:val="28"/>
        </w:rPr>
        <w:t xml:space="preserve"> Павлова </w:t>
      </w:r>
      <w:r w:rsidR="00B32CF1">
        <w:rPr>
          <w:color w:val="000000"/>
          <w:szCs w:val="28"/>
        </w:rPr>
        <w:t>В.С.</w:t>
      </w:r>
    </w:p>
    <w:p w14:paraId="7AB6E662" w14:textId="77777777" w:rsidR="009B1F4E" w:rsidRDefault="009B1F4E" w:rsidP="009B1F4E">
      <w:pPr>
        <w:pStyle w:val="a3"/>
        <w:spacing w:line="276" w:lineRule="auto"/>
        <w:ind w:left="284"/>
        <w:jc w:val="right"/>
        <w:rPr>
          <w:color w:val="000000"/>
          <w:szCs w:val="28"/>
        </w:rPr>
      </w:pPr>
      <w:r>
        <w:rPr>
          <w:color w:val="000000"/>
          <w:szCs w:val="28"/>
        </w:rPr>
        <w:t>Проверила _______________</w:t>
      </w:r>
    </w:p>
    <w:p w14:paraId="66466443" w14:textId="6A23583C" w:rsidR="009B1F4E" w:rsidRDefault="00B32CF1" w:rsidP="009B1F4E">
      <w:pPr>
        <w:pStyle w:val="a3"/>
        <w:spacing w:line="276" w:lineRule="auto"/>
        <w:ind w:left="284"/>
        <w:jc w:val="right"/>
        <w:rPr>
          <w:szCs w:val="28"/>
        </w:rPr>
      </w:pPr>
      <w:r>
        <w:rPr>
          <w:szCs w:val="28"/>
        </w:rPr>
        <w:t>к.</w:t>
      </w:r>
      <w:r w:rsidR="00103F63">
        <w:rPr>
          <w:szCs w:val="28"/>
        </w:rPr>
        <w:t xml:space="preserve"> </w:t>
      </w:r>
      <w:r>
        <w:rPr>
          <w:szCs w:val="28"/>
        </w:rPr>
        <w:t>т.</w:t>
      </w:r>
      <w:r w:rsidR="00103F63">
        <w:rPr>
          <w:szCs w:val="28"/>
        </w:rPr>
        <w:t xml:space="preserve"> </w:t>
      </w:r>
      <w:r>
        <w:rPr>
          <w:szCs w:val="28"/>
        </w:rPr>
        <w:t xml:space="preserve">н, </w:t>
      </w:r>
      <w:r w:rsidR="009B1F4E">
        <w:rPr>
          <w:szCs w:val="28"/>
        </w:rPr>
        <w:t>доц</w:t>
      </w:r>
      <w:r>
        <w:rPr>
          <w:szCs w:val="28"/>
        </w:rPr>
        <w:t>ент</w:t>
      </w:r>
      <w:r w:rsidR="009B1F4E">
        <w:rPr>
          <w:szCs w:val="28"/>
        </w:rPr>
        <w:t xml:space="preserve"> </w:t>
      </w:r>
      <w:r w:rsidR="00807FD9">
        <w:rPr>
          <w:szCs w:val="28"/>
        </w:rPr>
        <w:t xml:space="preserve">Грачева </w:t>
      </w:r>
      <w:r>
        <w:rPr>
          <w:szCs w:val="28"/>
        </w:rPr>
        <w:t>И.А.</w:t>
      </w:r>
    </w:p>
    <w:p w14:paraId="738B0414" w14:textId="78337065" w:rsidR="009B1F4E" w:rsidRDefault="009B1F4E" w:rsidP="009B1F4E">
      <w:pPr>
        <w:ind w:left="284" w:firstLine="1276"/>
        <w:jc w:val="center"/>
        <w:rPr>
          <w:color w:val="000000"/>
          <w:szCs w:val="28"/>
        </w:rPr>
      </w:pPr>
    </w:p>
    <w:p w14:paraId="686BDD3B" w14:textId="77777777" w:rsidR="00436825" w:rsidRDefault="00436825" w:rsidP="009B1F4E">
      <w:pPr>
        <w:ind w:left="284" w:firstLine="1276"/>
        <w:jc w:val="center"/>
        <w:rPr>
          <w:color w:val="000000"/>
          <w:szCs w:val="28"/>
        </w:rPr>
      </w:pPr>
    </w:p>
    <w:p w14:paraId="1071AF3C" w14:textId="02F00AF8" w:rsidR="00212124" w:rsidRPr="00436825" w:rsidRDefault="009B1F4E" w:rsidP="00436825">
      <w:pPr>
        <w:ind w:left="-426" w:hanging="142"/>
        <w:jc w:val="center"/>
        <w:rPr>
          <w:szCs w:val="28"/>
        </w:rPr>
      </w:pPr>
      <w:r w:rsidRPr="009536ED">
        <w:rPr>
          <w:szCs w:val="28"/>
        </w:rPr>
        <w:t>Тула</w:t>
      </w:r>
      <w:r w:rsidR="00103F63">
        <w:rPr>
          <w:szCs w:val="28"/>
        </w:rPr>
        <w:t>,</w:t>
      </w:r>
      <w:r w:rsidRPr="009536ED">
        <w:rPr>
          <w:szCs w:val="28"/>
        </w:rPr>
        <w:t xml:space="preserve"> 202</w:t>
      </w:r>
      <w:r>
        <w:rPr>
          <w:szCs w:val="28"/>
        </w:rPr>
        <w:t>3</w:t>
      </w:r>
    </w:p>
    <w:p w14:paraId="517A2BB8" w14:textId="08B29F1E" w:rsidR="00436825" w:rsidRPr="00436825" w:rsidRDefault="00436825" w:rsidP="00436825">
      <w:pPr>
        <w:pStyle w:val="2"/>
        <w:spacing w:after="240" w:line="360" w:lineRule="auto"/>
        <w:jc w:val="center"/>
        <w:rPr>
          <w:b/>
          <w:bCs/>
        </w:rPr>
      </w:pPr>
      <w:r>
        <w:rPr>
          <w:b/>
          <w:bCs/>
        </w:rPr>
        <w:lastRenderedPageBreak/>
        <w:t>ЦЕЛЬ И ЗАДАЧА РАБОТЫ</w:t>
      </w:r>
    </w:p>
    <w:p w14:paraId="05D98F96" w14:textId="6BD0B6B6" w:rsidR="00E92D88" w:rsidRDefault="00436825" w:rsidP="00131B51">
      <w:pPr>
        <w:ind w:firstLine="708"/>
      </w:pPr>
      <w:r w:rsidRPr="007B00FF">
        <w:rPr>
          <w:b/>
          <w:bCs/>
        </w:rPr>
        <w:t>Цель работы</w:t>
      </w:r>
      <w:r>
        <w:t xml:space="preserve">: </w:t>
      </w:r>
      <w:r w:rsidR="007B00FF" w:rsidRPr="007B00FF">
        <w:t>закреплени</w:t>
      </w:r>
      <w:r w:rsidR="007B00FF">
        <w:t>е</w:t>
      </w:r>
      <w:r w:rsidR="007B00FF" w:rsidRPr="007B00FF">
        <w:t xml:space="preserve"> навыков решения задач по основным разделам математической статистики.</w:t>
      </w:r>
    </w:p>
    <w:p w14:paraId="5A412414" w14:textId="40FE47B2" w:rsidR="007B00FF" w:rsidRPr="007B00FF" w:rsidRDefault="00436825" w:rsidP="007B00FF">
      <w:pPr>
        <w:ind w:firstLine="708"/>
      </w:pPr>
      <w:r w:rsidRPr="007B00FF">
        <w:rPr>
          <w:b/>
          <w:bCs/>
        </w:rPr>
        <w:t>Задание на работу</w:t>
      </w:r>
      <w:r w:rsidR="007B00FF">
        <w:rPr>
          <w:szCs w:val="28"/>
        </w:rPr>
        <w:t xml:space="preserve"> п</w:t>
      </w:r>
      <w:r w:rsidR="007B00FF" w:rsidRPr="0088072C">
        <w:rPr>
          <w:szCs w:val="28"/>
        </w:rPr>
        <w:t>о данной выборке</w:t>
      </w:r>
      <w:r w:rsidR="007B00FF">
        <w:rPr>
          <w:szCs w:val="28"/>
        </w:rPr>
        <w:t>:</w:t>
      </w:r>
    </w:p>
    <w:p w14:paraId="1011F3A0" w14:textId="77777777" w:rsidR="007B00FF" w:rsidRPr="0088072C" w:rsidRDefault="007B00FF" w:rsidP="007B00FF">
      <w:pPr>
        <w:ind w:firstLine="709"/>
        <w:rPr>
          <w:szCs w:val="28"/>
        </w:rPr>
      </w:pPr>
      <w:r w:rsidRPr="0088072C">
        <w:rPr>
          <w:szCs w:val="28"/>
        </w:rPr>
        <w:t xml:space="preserve">1) Найти наибольшее и наименьшее значения выборки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max</m:t>
            </m:r>
          </m:sub>
        </m:sSub>
      </m:oMath>
      <w:r w:rsidRPr="0088072C">
        <w:rPr>
          <w:szCs w:val="28"/>
        </w:rPr>
        <w:t xml:space="preserve"> и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oMath>
      <w:r w:rsidRPr="0088072C">
        <w:rPr>
          <w:szCs w:val="28"/>
        </w:rPr>
        <w:t xml:space="preserve">, размах варьирования </w:t>
      </w:r>
      <m:oMath>
        <m:r>
          <w:rPr>
            <w:rFonts w:ascii="Cambria Math" w:hAnsi="Cambria Math"/>
            <w:szCs w:val="28"/>
          </w:rPr>
          <m:t>R</m:t>
        </m:r>
      </m:oMath>
      <w:r w:rsidRPr="0088072C">
        <w:rPr>
          <w:szCs w:val="28"/>
        </w:rPr>
        <w:t xml:space="preserve">. </w:t>
      </w:r>
    </w:p>
    <w:p w14:paraId="1BBC0B3B" w14:textId="77777777" w:rsidR="007B00FF" w:rsidRPr="0088072C" w:rsidRDefault="007B00FF" w:rsidP="007B00FF">
      <w:pPr>
        <w:ind w:firstLine="709"/>
        <w:rPr>
          <w:szCs w:val="28"/>
        </w:rPr>
      </w:pPr>
      <w:r w:rsidRPr="0088072C">
        <w:rPr>
          <w:szCs w:val="28"/>
        </w:rPr>
        <w:t xml:space="preserve">2) Сформировать сгруппированный вариационный ряд и построить график эмпирической функции распределения. </w:t>
      </w:r>
    </w:p>
    <w:p w14:paraId="1807A290" w14:textId="4B75235A" w:rsidR="007B00FF" w:rsidRPr="0088072C" w:rsidRDefault="007B00FF" w:rsidP="007B00FF">
      <w:pPr>
        <w:ind w:firstLine="709"/>
        <w:rPr>
          <w:szCs w:val="28"/>
        </w:rPr>
      </w:pPr>
      <w:r w:rsidRPr="0088072C">
        <w:rPr>
          <w:szCs w:val="28"/>
        </w:rPr>
        <w:t>3)</w:t>
      </w:r>
      <w:r w:rsidR="00AA37A6">
        <w:rPr>
          <w:szCs w:val="28"/>
        </w:rPr>
        <w:t xml:space="preserve"> </w:t>
      </w:r>
      <w:r w:rsidRPr="0088072C">
        <w:rPr>
          <w:szCs w:val="28"/>
        </w:rPr>
        <w:t xml:space="preserve">Сформировать интервальный вариационный ряд, найти относительные частоты, построить гистограмму и полигон заданного распределения. </w:t>
      </w:r>
    </w:p>
    <w:p w14:paraId="77F436C4" w14:textId="77777777" w:rsidR="007B00FF" w:rsidRPr="0088072C" w:rsidRDefault="007B00FF" w:rsidP="007B00FF">
      <w:pPr>
        <w:ind w:firstLine="709"/>
        <w:rPr>
          <w:szCs w:val="28"/>
        </w:rPr>
      </w:pPr>
      <w:r w:rsidRPr="0088072C">
        <w:rPr>
          <w:szCs w:val="28"/>
        </w:rPr>
        <w:t xml:space="preserve">4) Вычислить выборочную среднюю </w:t>
      </w:r>
      <m:oMath>
        <m:sSubSup>
          <m:sSubSupPr>
            <m:ctrlPr>
              <w:rPr>
                <w:rFonts w:ascii="Cambria Math" w:hAnsi="Cambria Math"/>
                <w:i/>
                <w:szCs w:val="28"/>
              </w:rPr>
            </m:ctrlPr>
          </m:sSubSupPr>
          <m:e>
            <m:r>
              <w:rPr>
                <w:rFonts w:ascii="Cambria Math" w:hAnsi="Cambria Math"/>
                <w:szCs w:val="28"/>
              </w:rPr>
              <m:t>m</m:t>
            </m:r>
          </m:e>
          <m:sub>
            <m:r>
              <w:rPr>
                <w:rFonts w:ascii="Cambria Math" w:hAnsi="Cambria Math"/>
                <w:szCs w:val="28"/>
              </w:rPr>
              <m:t>x</m:t>
            </m:r>
          </m:sub>
          <m:sup>
            <m:r>
              <w:rPr>
                <w:rFonts w:ascii="Cambria Math" w:hAnsi="Cambria Math"/>
                <w:szCs w:val="28"/>
              </w:rPr>
              <m:t>*</m:t>
            </m:r>
          </m:sup>
        </m:sSubSup>
      </m:oMath>
      <w:r w:rsidRPr="0088072C">
        <w:rPr>
          <w:szCs w:val="28"/>
        </w:rPr>
        <w:t xml:space="preserve">, выборочную дисперсию </w:t>
      </w: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x</m:t>
            </m:r>
          </m:sub>
          <m:sup>
            <m:r>
              <w:rPr>
                <w:rFonts w:ascii="Cambria Math" w:hAnsi="Cambria Math"/>
                <w:szCs w:val="28"/>
              </w:rPr>
              <m:t>*</m:t>
            </m:r>
          </m:sup>
        </m:sSubSup>
      </m:oMath>
      <w:r w:rsidRPr="0088072C">
        <w:rPr>
          <w:szCs w:val="28"/>
        </w:rPr>
        <w:t xml:space="preserve">, среднее квадратическое отклонение </w:t>
      </w:r>
      <m:oMath>
        <m:sSubSup>
          <m:sSubSupPr>
            <m:ctrlPr>
              <w:rPr>
                <w:rFonts w:ascii="Cambria Math" w:hAnsi="Cambria Math"/>
                <w:i/>
                <w:szCs w:val="28"/>
              </w:rPr>
            </m:ctrlPr>
          </m:sSubSupPr>
          <m:e>
            <m:r>
              <w:rPr>
                <w:rFonts w:ascii="Cambria Math" w:hAnsi="Cambria Math"/>
                <w:szCs w:val="28"/>
              </w:rPr>
              <m:t>σ</m:t>
            </m:r>
          </m:e>
          <m:sub>
            <m:r>
              <w:rPr>
                <w:rFonts w:ascii="Cambria Math" w:hAnsi="Cambria Math"/>
                <w:szCs w:val="28"/>
              </w:rPr>
              <m:t>x</m:t>
            </m:r>
          </m:sub>
          <m:sup>
            <m:r>
              <w:rPr>
                <w:rFonts w:ascii="Cambria Math" w:hAnsi="Cambria Math"/>
                <w:szCs w:val="28"/>
              </w:rPr>
              <m:t>*</m:t>
            </m:r>
          </m:sup>
        </m:sSubSup>
      </m:oMath>
      <w:r w:rsidRPr="0088072C">
        <w:rPr>
          <w:szCs w:val="28"/>
        </w:rPr>
        <w:t xml:space="preserve"> выборки для полного и интервального вариационного ряда. </w:t>
      </w:r>
    </w:p>
    <w:p w14:paraId="6EE5EFD7" w14:textId="56B7192D" w:rsidR="007B00FF" w:rsidRDefault="007B00FF" w:rsidP="007B00FF">
      <w:pPr>
        <w:ind w:firstLine="709"/>
        <w:rPr>
          <w:szCs w:val="28"/>
        </w:rPr>
      </w:pPr>
      <w:r w:rsidRPr="0088072C">
        <w:rPr>
          <w:szCs w:val="28"/>
        </w:rPr>
        <w:t>5*) Дополнительное задание. Провер</w:t>
      </w:r>
      <w:r w:rsidR="008A3C8B">
        <w:rPr>
          <w:szCs w:val="28"/>
        </w:rPr>
        <w:t>и</w:t>
      </w:r>
      <w:r w:rsidRPr="0088072C">
        <w:rPr>
          <w:szCs w:val="28"/>
        </w:rPr>
        <w:t>ть гипотезы о виде распределении случайной величины (возможные виды распределений: нормальное, равномерное, экспоненциальное).</w:t>
      </w:r>
    </w:p>
    <w:p w14:paraId="3CF6D469" w14:textId="1E4EC4C4" w:rsidR="007B00FF" w:rsidRDefault="007B00FF" w:rsidP="007B00FF">
      <w:pPr>
        <w:ind w:firstLine="709"/>
        <w:rPr>
          <w:b/>
          <w:bCs/>
          <w:szCs w:val="28"/>
        </w:rPr>
      </w:pPr>
      <w:r w:rsidRPr="007B00FF">
        <w:rPr>
          <w:b/>
          <w:bCs/>
          <w:szCs w:val="28"/>
        </w:rPr>
        <w:t>Входные данные:</w:t>
      </w:r>
    </w:p>
    <w:p w14:paraId="4EDF44F4" w14:textId="2FA82273" w:rsidR="00AA37A6" w:rsidRPr="00AA37A6" w:rsidRDefault="00AA37A6" w:rsidP="00AA37A6">
      <w:pPr>
        <w:rPr>
          <w:rFonts w:ascii="Courier" w:hAnsi="Courier"/>
          <w:sz w:val="24"/>
          <w:szCs w:val="22"/>
        </w:rPr>
      </w:pPr>
      <w:r w:rsidRPr="00AA37A6">
        <w:rPr>
          <w:rFonts w:ascii="Courier" w:hAnsi="Courier"/>
          <w:sz w:val="24"/>
          <w:szCs w:val="22"/>
        </w:rPr>
        <w:t xml:space="preserve">22.1749 40.3055 37.4866 6.06084 28.131 45.0656 25.0642 6.12412 23.1014 9.34806 6.89926 43.0823 50.9737 4.89541 67.3874 0.497812 1.09247 23.1476 1.97095 20.4259 43.4787 4.36287 13.999 7.51715 80.772 15.6626 1.66489 24.0017 10.2065 8.20256 86.6419 11.8489 2.46116 17.7488 57.7915 10.1847 3.74553 2.31258 23.6534 1.28129 46.6661 6.32672 0.331028 31.7764 10.0521 69.5339 12.4367 59.071 3.71541 13.4716 7.6256 10.9603 26.7634 2.68612 77.1816 23.8567 3.94396 0.37901 18.3138 28.2016 28.7041 7.88782 1.73758 10.8989 57.3413 7.28225 2.87286 24.3974 45.1212 13.7531 0.203013 25.7793 36.1394 6.46566 3.7101 27.4493 9.75163 1.89593 43.7714 20.9937 40.3706 45.3776 29.6927 5.93669 65.1509 55.1075 16.3003 11.2171 118.096 2.19069 63.8129 11.7229 27.479 29.5903 46.3085 11.6706 </w:t>
      </w:r>
      <w:r w:rsidRPr="00AA37A6">
        <w:rPr>
          <w:rFonts w:ascii="Courier" w:hAnsi="Courier"/>
          <w:sz w:val="24"/>
          <w:szCs w:val="22"/>
        </w:rPr>
        <w:lastRenderedPageBreak/>
        <w:t>10.5625 35.8881 83.8715 3.63411 10.8106 44.2058 23.0438 13.0849 53.1016 18.0438 39.9786 50.1323 108.392 59.9115 0.198398 14.5036 16.4221 7.71894 63.7346 6.49632 2.00895 68.4612 18.1998 30.6465 24.5477 0.843435 70.1447 15.4423 38.795 39.8957 9.02742 4.55712 114.501 2.86003 0.104748 0.486919 118.97 3.79344 25.728 10.6103 67.4326 23.8725 3.89042 23.7203 5.049 23.8824 4.88984 19.9046 47.1392 14.7611 15.4763 23.0573 8.04838 17.051</w:t>
      </w:r>
    </w:p>
    <w:p w14:paraId="5F9F4B25" w14:textId="6E70F879" w:rsidR="00436825" w:rsidRPr="00436825" w:rsidRDefault="00436825" w:rsidP="009F05EE">
      <w:pPr>
        <w:pStyle w:val="2"/>
        <w:spacing w:after="120" w:line="360" w:lineRule="auto"/>
        <w:jc w:val="center"/>
        <w:rPr>
          <w:b/>
          <w:bCs/>
        </w:rPr>
      </w:pPr>
      <w:r>
        <w:rPr>
          <w:b/>
          <w:bCs/>
        </w:rPr>
        <w:t>ХОД РАБОТЫ</w:t>
      </w:r>
    </w:p>
    <w:p w14:paraId="652BBB27" w14:textId="478D5EEB" w:rsidR="005D03D9" w:rsidRDefault="006F2FFB" w:rsidP="005D03D9">
      <w:pPr>
        <w:ind w:firstLine="709"/>
        <w:rPr>
          <w:szCs w:val="28"/>
        </w:rPr>
      </w:pPr>
      <w:r w:rsidRPr="006F2FFB">
        <w:rPr>
          <w:b/>
          <w:bCs/>
          <w:szCs w:val="28"/>
        </w:rPr>
        <w:t>Задание №</w:t>
      </w:r>
      <w:r w:rsidR="005D03D9" w:rsidRPr="006F2FFB">
        <w:rPr>
          <w:b/>
          <w:bCs/>
          <w:szCs w:val="28"/>
        </w:rPr>
        <w:t>1.</w:t>
      </w:r>
      <w:r w:rsidR="005D03D9" w:rsidRPr="00F403CA">
        <w:rPr>
          <w:szCs w:val="28"/>
        </w:rPr>
        <w:t xml:space="preserve"> Найдём наибольшее и наименьшее значения выборки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max</m:t>
            </m:r>
          </m:sub>
        </m:sSub>
      </m:oMath>
      <w:r w:rsidR="005D03D9" w:rsidRPr="00F403CA">
        <w:rPr>
          <w:szCs w:val="28"/>
        </w:rPr>
        <w:t xml:space="preserve"> и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oMath>
      <w:r w:rsidR="005D03D9" w:rsidRPr="00F403CA">
        <w:rPr>
          <w:szCs w:val="28"/>
        </w:rPr>
        <w:t xml:space="preserve">, </w:t>
      </w:r>
      <w:r w:rsidR="00366086">
        <w:rPr>
          <w:szCs w:val="28"/>
        </w:rPr>
        <w:t>а также</w:t>
      </w:r>
      <w:r w:rsidR="005D03D9" w:rsidRPr="00F403CA">
        <w:rPr>
          <w:szCs w:val="28"/>
        </w:rPr>
        <w:t xml:space="preserve"> размах варьирования </w:t>
      </w:r>
      <m:oMath>
        <m:r>
          <w:rPr>
            <w:rFonts w:ascii="Cambria Math" w:hAnsi="Cambria Math"/>
            <w:szCs w:val="28"/>
          </w:rPr>
          <m:t>R</m:t>
        </m:r>
      </m:oMath>
      <w:r w:rsidR="005D03D9" w:rsidRPr="00F403CA">
        <w:rPr>
          <w:szCs w:val="28"/>
        </w:rPr>
        <w:t xml:space="preserve">. </w:t>
      </w:r>
    </w:p>
    <w:p w14:paraId="40ACB1D9" w14:textId="70BDBDEA" w:rsidR="005D03D9" w:rsidRPr="007617F8" w:rsidRDefault="007617F8" w:rsidP="007617F8">
      <w:pPr>
        <w:rPr>
          <w:szCs w:val="28"/>
        </w:rPr>
      </w:p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max</m:t>
            </m:r>
          </m:sub>
        </m:sSub>
        <m:r>
          <w:rPr>
            <w:rFonts w:ascii="Cambria Math" w:hAnsi="Cambria Math"/>
            <w:szCs w:val="28"/>
          </w:rPr>
          <m:t>=</m:t>
        </m:r>
        <m:r>
          <m:rPr>
            <m:sty m:val="p"/>
          </m:rPr>
          <w:rPr>
            <w:rFonts w:ascii="Cambria Math" w:hAnsi="Cambria Math"/>
            <w:szCs w:val="28"/>
          </w:rPr>
          <m:t>118.97</m:t>
        </m:r>
        <m:r>
          <m:rPr>
            <m:sty m:val="p"/>
          </m:rPr>
          <w:rPr>
            <w:rFonts w:ascii="Cambria Math" w:hAnsi="Cambria Math"/>
            <w:szCs w:val="28"/>
          </w:rPr>
          <m:t xml:space="preserve"> </m:t>
        </m:r>
      </m:oMath>
      <w:r>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m:t>
        </m:r>
        <m:r>
          <w:rPr>
            <w:rFonts w:ascii="Cambria Math" w:hAnsi="Cambria Math"/>
            <w:szCs w:val="28"/>
          </w:rPr>
          <m:t>0.10474</m:t>
        </m:r>
        <m:r>
          <w:rPr>
            <w:rFonts w:ascii="Cambria Math" w:hAnsi="Cambria Math"/>
            <w:szCs w:val="28"/>
          </w:rPr>
          <m:t>8</m:t>
        </m:r>
      </m:oMath>
    </w:p>
    <w:p w14:paraId="3C2FA1A2" w14:textId="0A6E787B" w:rsidR="005D03D9" w:rsidRPr="00AA37A6" w:rsidRDefault="005D03D9" w:rsidP="00AA37A6">
      <w:pPr>
        <w:ind w:left="565" w:firstLine="851"/>
        <w:rPr>
          <w:szCs w:val="28"/>
        </w:rPr>
      </w:pPr>
      <m:oMathPara>
        <m:oMathParaPr>
          <m:jc m:val="left"/>
        </m:oMathParaPr>
        <m:oMath>
          <m:r>
            <w:rPr>
              <w:rFonts w:ascii="Cambria Math" w:hAnsi="Cambria Math"/>
              <w:szCs w:val="28"/>
            </w:rPr>
            <m:t>R=</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max</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 </m:t>
          </m:r>
          <m:r>
            <m:rPr>
              <m:sty m:val="p"/>
            </m:rPr>
            <w:rPr>
              <w:rFonts w:ascii="Cambria Math" w:hAnsi="Cambria Math"/>
              <w:szCs w:val="28"/>
            </w:rPr>
            <m:t>118.97</m:t>
          </m:r>
          <m:r>
            <m:rPr>
              <m:sty m:val="p"/>
            </m:rPr>
            <w:rPr>
              <w:rFonts w:ascii="Cambria Math" w:hAnsi="Cambria Math"/>
              <w:szCs w:val="28"/>
            </w:rPr>
            <m:t xml:space="preserve">- </m:t>
          </m:r>
          <m:r>
            <w:rPr>
              <w:rFonts w:ascii="Cambria Math" w:hAnsi="Cambria Math"/>
              <w:szCs w:val="28"/>
            </w:rPr>
            <m:t>0.104748</m:t>
          </m:r>
          <m:r>
            <m:rPr>
              <m:sty m:val="p"/>
            </m:rPr>
            <w:rPr>
              <w:rFonts w:ascii="Cambria Math" w:hAnsi="Cambria Math"/>
              <w:szCs w:val="28"/>
            </w:rPr>
            <m:t>=</m:t>
          </m:r>
          <m:r>
            <m:rPr>
              <m:sty m:val="p"/>
            </m:rPr>
            <w:rPr>
              <w:rFonts w:ascii="Cambria Math" w:hAnsi="Cambria Math"/>
              <w:szCs w:val="28"/>
            </w:rPr>
            <m:t>118.86</m:t>
          </m:r>
          <m:r>
            <m:rPr>
              <m:sty m:val="p"/>
            </m:rPr>
            <w:rPr>
              <w:rFonts w:ascii="Cambria Math" w:hAnsi="Cambria Math"/>
              <w:szCs w:val="28"/>
            </w:rPr>
            <m:t>5</m:t>
          </m:r>
        </m:oMath>
      </m:oMathPara>
    </w:p>
    <w:p w14:paraId="7919B7D4" w14:textId="644CD37D" w:rsidR="001B6650" w:rsidRPr="009F671C" w:rsidRDefault="006F2FFB" w:rsidP="006F2FFB">
      <w:pPr>
        <w:ind w:firstLine="709"/>
        <w:rPr>
          <w:szCs w:val="28"/>
        </w:rPr>
      </w:pPr>
      <w:r w:rsidRPr="006F2FFB">
        <w:rPr>
          <w:b/>
          <w:bCs/>
          <w:szCs w:val="28"/>
        </w:rPr>
        <w:t>Задание №</w:t>
      </w:r>
      <w:r w:rsidR="00AA37A6" w:rsidRPr="006F2FFB">
        <w:rPr>
          <w:b/>
          <w:bCs/>
          <w:szCs w:val="28"/>
        </w:rPr>
        <w:t>2.</w:t>
      </w:r>
      <w:r w:rsidR="00AA37A6">
        <w:rPr>
          <w:szCs w:val="28"/>
        </w:rPr>
        <w:t xml:space="preserve"> </w:t>
      </w:r>
      <w:r w:rsidR="00AA37A6" w:rsidRPr="0088072C">
        <w:rPr>
          <w:szCs w:val="28"/>
        </w:rPr>
        <w:t>Сформир</w:t>
      </w:r>
      <w:r w:rsidR="00AA37A6">
        <w:rPr>
          <w:szCs w:val="28"/>
        </w:rPr>
        <w:t>уем</w:t>
      </w:r>
      <w:r w:rsidR="00AA37A6" w:rsidRPr="0088072C">
        <w:rPr>
          <w:szCs w:val="28"/>
        </w:rPr>
        <w:t xml:space="preserve"> сгруппированный вариационный ряд и построи</w:t>
      </w:r>
      <w:r w:rsidR="00AA37A6">
        <w:rPr>
          <w:szCs w:val="28"/>
        </w:rPr>
        <w:t>м</w:t>
      </w:r>
      <w:r w:rsidR="00AA37A6" w:rsidRPr="0088072C">
        <w:rPr>
          <w:szCs w:val="28"/>
        </w:rPr>
        <w:t xml:space="preserve"> график эмпирической функции распределения</w:t>
      </w:r>
      <w:r w:rsidR="000E4C7D">
        <w:rPr>
          <w:szCs w:val="28"/>
        </w:rPr>
        <w:t>.</w:t>
      </w:r>
      <w:r w:rsidR="00BB6163">
        <w:rPr>
          <w:szCs w:val="28"/>
        </w:rPr>
        <w:t xml:space="preserve"> </w:t>
      </w:r>
      <w:r>
        <w:t xml:space="preserve">Точки графика получим по формуле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szCs w:val="28"/>
          </w:rPr>
          <m:t>=</m:t>
        </m:r>
        <m:f>
          <m:fPr>
            <m:ctrlPr>
              <w:rPr>
                <w:rFonts w:ascii="Cambria Math" w:hAnsi="Cambria Math"/>
                <w:i/>
                <w:szCs w:val="28"/>
              </w:rPr>
            </m:ctrlPr>
          </m:fPr>
          <m:num>
            <m:r>
              <w:rPr>
                <w:rFonts w:ascii="Cambria Math" w:hAnsi="Cambria Math"/>
                <w:szCs w:val="28"/>
              </w:rPr>
              <m:t>α</m:t>
            </m:r>
            <m:d>
              <m:dPr>
                <m:ctrlPr>
                  <w:rPr>
                    <w:rFonts w:ascii="Cambria Math" w:hAnsi="Cambria Math"/>
                    <w:i/>
                    <w:szCs w:val="28"/>
                  </w:rPr>
                </m:ctrlPr>
              </m:dPr>
              <m:e>
                <m:r>
                  <w:rPr>
                    <w:rFonts w:ascii="Cambria Math" w:hAnsi="Cambria Math"/>
                    <w:szCs w:val="28"/>
                  </w:rPr>
                  <m:t>x</m:t>
                </m:r>
              </m:e>
            </m:d>
          </m:num>
          <m:den>
            <m:r>
              <w:rPr>
                <w:rFonts w:ascii="Cambria Math" w:hAnsi="Cambria Math"/>
                <w:szCs w:val="28"/>
              </w:rPr>
              <m:t>n</m:t>
            </m:r>
          </m:den>
        </m:f>
      </m:oMath>
      <w:r w:rsidRPr="00591A0C">
        <w:rPr>
          <w:szCs w:val="28"/>
        </w:rPr>
        <w:t xml:space="preserve">, где </w:t>
      </w:r>
      <m:oMath>
        <m:r>
          <w:rPr>
            <w:rFonts w:ascii="Cambria Math" w:hAnsi="Cambria Math"/>
            <w:szCs w:val="28"/>
          </w:rPr>
          <m:t>α(x)</m:t>
        </m:r>
      </m:oMath>
      <w:r w:rsidRPr="00591A0C">
        <w:rPr>
          <w:szCs w:val="28"/>
        </w:rPr>
        <w:t xml:space="preserve"> – число элементов выборки ряда до элемента </w:t>
      </w:r>
      <m:oMath>
        <m:r>
          <w:rPr>
            <w:rFonts w:ascii="Cambria Math" w:hAnsi="Cambria Math"/>
            <w:szCs w:val="28"/>
          </w:rPr>
          <m:t>x</m:t>
        </m:r>
      </m:oMath>
      <w:r w:rsidRPr="00591A0C">
        <w:rPr>
          <w:szCs w:val="28"/>
        </w:rPr>
        <w:t>.</w:t>
      </w:r>
      <w:r>
        <w:rPr>
          <w:szCs w:val="28"/>
        </w:rPr>
        <w:t xml:space="preserve"> </w:t>
      </w:r>
      <w:r w:rsidR="001B6650">
        <w:t xml:space="preserve">Размер выборки </w:t>
      </w:r>
      <m:oMath>
        <m:r>
          <w:rPr>
            <w:rFonts w:ascii="Cambria Math" w:hAnsi="Cambria Math"/>
          </w:rPr>
          <m:t>n</m:t>
        </m:r>
        <m:r>
          <w:rPr>
            <w:rFonts w:ascii="Cambria Math" w:hAnsi="Cambria Math"/>
          </w:rPr>
          <m:t>=150.</m:t>
        </m:r>
      </m:oMath>
      <w:r w:rsidR="001B6650">
        <w:t xml:space="preserve"> Поскольку значения выборки не повторяются, </w:t>
      </w:r>
      <w:r w:rsidR="001B6650">
        <w:t xml:space="preserve">скачки функции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1B6650">
        <w:t xml:space="preserve"> будут равны</w:t>
      </w:r>
      <w:r w:rsidR="001B6650">
        <w:t xml:space="preserve"> </w:t>
      </w:r>
      <w:r w:rsidR="001B6650">
        <w:t xml:space="preserve">величине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150</m:t>
            </m:r>
          </m:den>
        </m:f>
      </m:oMath>
      <w:r w:rsidR="001B6650">
        <w:t>.</w:t>
      </w:r>
      <w:r w:rsidR="00BB6163">
        <w:t xml:space="preserve"> </w:t>
      </w:r>
    </w:p>
    <w:p w14:paraId="7CAF0AF3" w14:textId="755EDA5C" w:rsidR="001B6650" w:rsidRDefault="00E61037" w:rsidP="000A48F0">
      <w:pPr>
        <w:jc w:val="center"/>
      </w:pPr>
      <w:r>
        <w:rPr>
          <w:noProof/>
        </w:rPr>
        <mc:AlternateContent>
          <mc:Choice Requires="wpg">
            <w:drawing>
              <wp:anchor distT="0" distB="0" distL="114300" distR="114300" simplePos="0" relativeHeight="251670528" behindDoc="0" locked="0" layoutInCell="1" allowOverlap="1" wp14:anchorId="52EC02AB" wp14:editId="36D57BDC">
                <wp:simplePos x="0" y="0"/>
                <wp:positionH relativeFrom="column">
                  <wp:posOffset>215265</wp:posOffset>
                </wp:positionH>
                <wp:positionV relativeFrom="paragraph">
                  <wp:posOffset>43526</wp:posOffset>
                </wp:positionV>
                <wp:extent cx="5435600" cy="2798445"/>
                <wp:effectExtent l="0" t="0" r="0" b="1905"/>
                <wp:wrapNone/>
                <wp:docPr id="26" name="Группа 26"/>
                <wp:cNvGraphicFramePr/>
                <a:graphic xmlns:a="http://schemas.openxmlformats.org/drawingml/2006/main">
                  <a:graphicData uri="http://schemas.microsoft.com/office/word/2010/wordprocessingGroup">
                    <wpg:wgp>
                      <wpg:cNvGrpSpPr/>
                      <wpg:grpSpPr>
                        <a:xfrm>
                          <a:off x="0" y="0"/>
                          <a:ext cx="5435600" cy="2798445"/>
                          <a:chOff x="0" y="0"/>
                          <a:chExt cx="5435600" cy="2798445"/>
                        </a:xfrm>
                      </wpg:grpSpPr>
                      <wpg:grpSp>
                        <wpg:cNvPr id="24" name="Группа 24"/>
                        <wpg:cNvGrpSpPr/>
                        <wpg:grpSpPr>
                          <a:xfrm>
                            <a:off x="0" y="152400"/>
                            <a:ext cx="5435600" cy="2646045"/>
                            <a:chOff x="0" y="524265"/>
                            <a:chExt cx="5663276" cy="3111745"/>
                          </a:xfrm>
                        </wpg:grpSpPr>
                        <wps:wsp>
                          <wps:cNvPr id="22" name="Прямая со стрелкой 22"/>
                          <wps:cNvCnPr/>
                          <wps:spPr>
                            <a:xfrm flipV="1">
                              <a:off x="481803" y="908396"/>
                              <a:ext cx="4930066" cy="45086"/>
                            </a:xfrm>
                            <a:prstGeom prst="straightConnector1">
                              <a:avLst/>
                            </a:prstGeom>
                            <a:ln w="9525">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23" name="Группа 23"/>
                          <wpg:cNvGrpSpPr/>
                          <wpg:grpSpPr>
                            <a:xfrm>
                              <a:off x="0" y="524265"/>
                              <a:ext cx="5663276" cy="3111745"/>
                              <a:chOff x="0" y="524265"/>
                              <a:chExt cx="5663276" cy="3111745"/>
                            </a:xfrm>
                          </wpg:grpSpPr>
                          <wpg:grpSp>
                            <wpg:cNvPr id="18" name="Группа 18"/>
                            <wpg:cNvGrpSpPr/>
                            <wpg:grpSpPr>
                              <a:xfrm>
                                <a:off x="481803" y="569071"/>
                                <a:ext cx="5181473" cy="3066939"/>
                                <a:chOff x="-10033" y="318789"/>
                                <a:chExt cx="5181473" cy="3067422"/>
                              </a:xfrm>
                            </wpg:grpSpPr>
                            <wps:wsp>
                              <wps:cNvPr id="3" name="Прямая со стрелкой 3"/>
                              <wps:cNvCnPr/>
                              <wps:spPr>
                                <a:xfrm>
                                  <a:off x="-10033" y="3047999"/>
                                  <a:ext cx="497417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Прямая со стрелкой 5"/>
                              <wps:cNvCnPr/>
                              <wps:spPr>
                                <a:xfrm flipV="1">
                                  <a:off x="0" y="318789"/>
                                  <a:ext cx="0" cy="272299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Надпись 14"/>
                              <wps:cNvSpPr txBox="1"/>
                              <wps:spPr>
                                <a:xfrm>
                                  <a:off x="4843780" y="3040380"/>
                                  <a:ext cx="327660" cy="345831"/>
                                </a:xfrm>
                                <a:prstGeom prst="rect">
                                  <a:avLst/>
                                </a:prstGeom>
                                <a:noFill/>
                                <a:ln w="6350">
                                  <a:noFill/>
                                </a:ln>
                              </wps:spPr>
                              <wps:txbx>
                                <w:txbxContent>
                                  <w:p w14:paraId="214F9E1B" w14:textId="77777777" w:rsidR="000E4C7D" w:rsidRPr="00426CCF" w:rsidRDefault="000E4C7D" w:rsidP="000E4C7D">
                                    <w:pPr>
                                      <w:rPr>
                                        <w:lang w:val="en-US"/>
                                      </w:rPr>
                                    </w:pPr>
                                    <w:r>
                                      <w:rPr>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Надпись 6"/>
                            <wps:cNvSpPr txBox="1"/>
                            <wps:spPr>
                              <a:xfrm>
                                <a:off x="0" y="524265"/>
                                <a:ext cx="574089" cy="298938"/>
                              </a:xfrm>
                              <a:prstGeom prst="rect">
                                <a:avLst/>
                              </a:prstGeom>
                              <a:noFill/>
                              <a:ln w="6350">
                                <a:noFill/>
                              </a:ln>
                            </wps:spPr>
                            <wps:txbx>
                              <w:txbxContent>
                                <w:p w14:paraId="008E44BF" w14:textId="77777777" w:rsidR="000E4C7D" w:rsidRPr="00426CCF" w:rsidRDefault="000E4C7D" w:rsidP="000E4C7D">
                                  <w:pPr>
                                    <w:rPr>
                                      <w:sz w:val="24"/>
                                      <w:szCs w:val="22"/>
                                      <w:lang w:val="en-US"/>
                                    </w:rPr>
                                  </w:pPr>
                                  <w:r w:rsidRPr="00426CCF">
                                    <w:rPr>
                                      <w:sz w:val="24"/>
                                      <w:szCs w:val="22"/>
                                      <w:lang w:val="en-US"/>
                                    </w:rPr>
                                    <w:t>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 name="Прямоугольник 25"/>
                        <wps:cNvSpPr/>
                        <wps:spPr>
                          <a:xfrm>
                            <a:off x="200891" y="0"/>
                            <a:ext cx="345440" cy="1517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EC02AB" id="Группа 26" o:spid="_x0000_s1026" style="position:absolute;left:0;text-align:left;margin-left:16.95pt;margin-top:3.45pt;width:428pt;height:220.35pt;z-index:251670528" coordsize="5435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">
                <v:group id="Группа 24" o:spid="_x0000_s1027" style="position:absolute;top:1524;width:54356;height:26460" coordorigin=",5242" coordsize="56632,3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Прямая со стрелкой 22" o:spid="_x0000_s1028" type="#_x0000_t32" style="position:absolute;left:4818;top:9083;width:49300;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" strokecolor="black [3213]">
                    <v:stroke dashstyle="3 1" joinstyle="miter"/>
                  </v:shape>
                  <v:group id="Группа 23" o:spid="_x0000_s1029" style="position:absolute;top:5242;width:56632;height:31118" coordorigin=",5242" coordsize="56632,3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Группа 18" o:spid="_x0000_s1030" style="position:absolute;left:4818;top:5690;width:51814;height:30670" coordorigin="-100,3187" coordsize="51814,3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Прямая со стрелкой 3" o:spid="_x0000_s1031" type="#_x0000_t32" style="position:absolute;left:-100;top:30479;width:497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1NxgAAANoAAAAPAAAAZHJzL2Rvd25yZXYueG1sRI9Pa8JA&#10;FMTvgt9heUIv0my0UC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mgMtTcYAAADaAAAA&#10;DwAAAAAAAAAAAAAAAAAHAgAAZHJzL2Rvd25yZXYueG1sUEsFBgAAAAADAAMAtwAAAPoCAAAAAA==&#10;" strokecolor="black [3213]" strokeweight="1.5pt">
                        <v:stroke endarrow="block" joinstyle="miter"/>
                      </v:shape>
                      <v:shape id="Прямая со стрелкой 5" o:spid="_x0000_s1032" type="#_x0000_t32" style="position:absolute;top:3187;width:0;height:27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" strokecolor="black [3213]" strokeweight="1.5pt">
                        <v:stroke endarrow="block" joinstyle="miter"/>
                      </v:shape>
                      <v:shapetype id="_x0000_t202" coordsize="21600,21600" o:spt="202" path="m,l,21600r21600,l21600,xe">
                        <v:stroke joinstyle="miter"/>
                        <v:path gradientshapeok="t" o:connecttype="rect"/>
                      </v:shapetype>
                      <v:shape id="Надпись 14" o:spid="_x0000_s1033" type="#_x0000_t202" style="position:absolute;left:48437;top:30403;width:3277;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14F9E1B" w14:textId="77777777" w:rsidR="000E4C7D" w:rsidRPr="00426CCF" w:rsidRDefault="000E4C7D" w:rsidP="000E4C7D">
                              <w:pPr>
                                <w:rPr>
                                  <w:lang w:val="en-US"/>
                                </w:rPr>
                              </w:pPr>
                              <w:r>
                                <w:rPr>
                                  <w:lang w:val="en-US"/>
                                </w:rPr>
                                <w:t>x</w:t>
                              </w:r>
                            </w:p>
                          </w:txbxContent>
                        </v:textbox>
                      </v:shape>
                    </v:group>
                    <v:shape id="Надпись 6" o:spid="_x0000_s1034" type="#_x0000_t202" style="position:absolute;top:5242;width:5740;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08E44BF" w14:textId="77777777" w:rsidR="000E4C7D" w:rsidRPr="00426CCF" w:rsidRDefault="000E4C7D" w:rsidP="000E4C7D">
                            <w:pPr>
                              <w:rPr>
                                <w:sz w:val="24"/>
                                <w:szCs w:val="22"/>
                                <w:lang w:val="en-US"/>
                              </w:rPr>
                            </w:pPr>
                            <w:r w:rsidRPr="00426CCF">
                              <w:rPr>
                                <w:sz w:val="24"/>
                                <w:szCs w:val="22"/>
                                <w:lang w:val="en-US"/>
                              </w:rPr>
                              <w:t>F*(x)</w:t>
                            </w:r>
                          </w:p>
                        </w:txbxContent>
                      </v:textbox>
                    </v:shape>
                  </v:group>
                </v:group>
                <v:rect id="Прямоугольник 25" o:spid="_x0000_s1035" style="position:absolute;left:2008;width:3455;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" fillcolor="white [3212]" strokecolor="white [3212]" strokeweight="1pt"/>
              </v:group>
            </w:pict>
          </mc:Fallback>
        </mc:AlternateContent>
      </w:r>
      <w:r w:rsidR="001B6650">
        <w:rPr>
          <w:noProof/>
        </w:rPr>
        <w:drawing>
          <wp:inline distT="0" distB="0" distL="0" distR="0" wp14:anchorId="27640E72" wp14:editId="318AD0B5">
            <wp:extent cx="5195590" cy="3175000"/>
            <wp:effectExtent l="0" t="0" r="5080" b="63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4CD068" w14:textId="44A1217B" w:rsidR="00426CCF" w:rsidRPr="00A61892" w:rsidRDefault="00426CCF" w:rsidP="00A61892">
      <w:pPr>
        <w:jc w:val="center"/>
        <w:rPr>
          <w:sz w:val="24"/>
          <w:szCs w:val="22"/>
        </w:rPr>
      </w:pPr>
      <w:r w:rsidRPr="00131B51">
        <w:rPr>
          <w:sz w:val="24"/>
          <w:szCs w:val="22"/>
        </w:rPr>
        <w:t>Рисунок</w:t>
      </w:r>
      <w:r w:rsidRPr="00131B51">
        <w:rPr>
          <w:sz w:val="24"/>
          <w:szCs w:val="22"/>
        </w:rPr>
        <w:t xml:space="preserve"> 1 – Эмпирическая функция распределения</w:t>
      </w:r>
    </w:p>
    <w:p w14:paraId="664098FF" w14:textId="755DDDCA" w:rsidR="00426CCF" w:rsidRPr="00480EEA" w:rsidRDefault="00E61F73" w:rsidP="00480EEA">
      <w:pPr>
        <w:ind w:firstLine="709"/>
        <w:rPr>
          <w:szCs w:val="28"/>
        </w:rPr>
      </w:pPr>
      <w:r w:rsidRPr="00E61F73">
        <w:rPr>
          <w:b/>
          <w:bCs/>
          <w:szCs w:val="28"/>
        </w:rPr>
        <w:lastRenderedPageBreak/>
        <w:t>Задание №</w:t>
      </w:r>
      <w:r w:rsidR="00426CCF" w:rsidRPr="00E61F73">
        <w:rPr>
          <w:b/>
          <w:bCs/>
          <w:szCs w:val="28"/>
        </w:rPr>
        <w:t>3.</w:t>
      </w:r>
      <w:r w:rsidR="00426CCF">
        <w:rPr>
          <w:szCs w:val="28"/>
        </w:rPr>
        <w:t xml:space="preserve"> </w:t>
      </w:r>
      <w:r w:rsidR="000A48F0">
        <w:t>П</w:t>
      </w:r>
      <w:r w:rsidR="00426CCF">
        <w:t>редставим исходный вариационный ряд в виде интервального</w:t>
      </w:r>
      <w:r w:rsidR="00426CCF">
        <w:t xml:space="preserve"> </w:t>
      </w:r>
      <w:r w:rsidR="00426CCF">
        <w:t>вариационного ряда. Для этого найдем количество интервалов</w:t>
      </w:r>
      <w:r w:rsidR="00426CCF">
        <w:t xml:space="preserve"> </w:t>
      </w:r>
      <m:oMath>
        <m:r>
          <w:rPr>
            <w:rFonts w:ascii="Cambria Math" w:hAnsi="Cambria Math"/>
          </w:rPr>
          <m:t>r</m:t>
        </m:r>
      </m:oMath>
      <w:r w:rsidR="00426CCF">
        <w:t xml:space="preserve"> и шаг интервала</w:t>
      </w:r>
      <w:r w:rsidR="00426CCF" w:rsidRPr="00426CCF">
        <w:t xml:space="preserve"> </w:t>
      </w:r>
      <m:oMath>
        <m:r>
          <w:rPr>
            <w:rFonts w:ascii="Cambria Math" w:hAnsi="Cambria Math"/>
          </w:rPr>
          <m:t>h</m:t>
        </m:r>
      </m:oMath>
      <w:r w:rsidR="00426CCF">
        <w:t>:</w:t>
      </w:r>
    </w:p>
    <w:p w14:paraId="573A6DA4" w14:textId="44ED8D0D" w:rsidR="00426CCF" w:rsidRPr="001900D1" w:rsidRDefault="00426CCF" w:rsidP="00426CCF">
      <w:pPr>
        <w:rPr>
          <w:i/>
        </w:rPr>
      </w:pPr>
      <m:oMathPara>
        <m:oMath>
          <m:r>
            <w:rPr>
              <w:rFonts w:ascii="Cambria Math" w:hAnsi="Cambria Math"/>
            </w:rPr>
            <m:t>r</m:t>
          </m:r>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rPr>
                    <m:t>2</m:t>
                  </m:r>
                </m:sub>
              </m:sSub>
            </m:fName>
            <m:e>
              <m:r>
                <w:rPr>
                  <w:rFonts w:ascii="Cambria Math" w:hAnsi="Cambria Math"/>
                </w:rPr>
                <m:t>N</m:t>
              </m:r>
            </m:e>
          </m:func>
          <m:r>
            <w:rPr>
              <w:rFonts w:ascii="Cambria Math" w:hAnsi="Cambria Math"/>
            </w:rPr>
            <m:t>=1</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rPr>
                    <m:t>2</m:t>
                  </m:r>
                </m:sub>
              </m:sSub>
            </m:fName>
            <m:e>
              <m:r>
                <w:rPr>
                  <w:rFonts w:ascii="Cambria Math" w:hAnsi="Cambria Math"/>
                </w:rPr>
                <m:t>150</m:t>
              </m:r>
            </m:e>
          </m:func>
          <m:r>
            <w:rPr>
              <w:rFonts w:ascii="Cambria Math" w:hAnsi="Cambria Math"/>
            </w:rPr>
            <m:t>≈</m:t>
          </m:r>
          <m:r>
            <w:rPr>
              <w:rFonts w:ascii="Cambria Math" w:hAnsi="Cambria Math"/>
            </w:rPr>
            <m:t>9</m:t>
          </m:r>
        </m:oMath>
      </m:oMathPara>
    </w:p>
    <w:p w14:paraId="0D4488B2" w14:textId="2D2C75A6" w:rsidR="001900D1" w:rsidRPr="00366086" w:rsidRDefault="001900D1" w:rsidP="00426CCF">
      <w:pPr>
        <w:rPr>
          <w:i/>
          <w:szCs w:val="28"/>
        </w:rPr>
      </w:pPr>
      <m:oMathPara>
        <m:oMath>
          <m:r>
            <w:rPr>
              <w:rFonts w:ascii="Cambria Math" w:hAnsi="Cambria Math"/>
            </w:rPr>
            <m:t>h</m:t>
          </m:r>
          <m:r>
            <w:rPr>
              <w:rFonts w:ascii="Cambria Math" w:hAnsi="Cambria Math"/>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max</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m:t>
                  </m:r>
                  <m:r>
                    <w:rPr>
                      <w:rFonts w:ascii="Cambria Math" w:hAnsi="Cambria Math"/>
                      <w:szCs w:val="28"/>
                      <w:lang w:val="en-US"/>
                    </w:rPr>
                    <m:t>in</m:t>
                  </m:r>
                </m:sub>
              </m:sSub>
              <m:ctrlPr>
                <w:rPr>
                  <w:rFonts w:ascii="Cambria Math" w:hAnsi="Cambria Math"/>
                  <w:i/>
                </w:rPr>
              </m:ctrlPr>
            </m:num>
            <m:den>
              <m:r>
                <w:rPr>
                  <w:rFonts w:ascii="Cambria Math" w:hAnsi="Cambria Math"/>
                </w:rPr>
                <m:t>r</m:t>
              </m:r>
            </m:den>
          </m:f>
          <m:r>
            <w:rPr>
              <w:rFonts w:ascii="Cambria Math" w:hAnsi="Cambria Math"/>
              <w:szCs w:val="28"/>
            </w:rPr>
            <m:t>=</m:t>
          </m:r>
          <m:f>
            <m:fPr>
              <m:ctrlPr>
                <w:rPr>
                  <w:rFonts w:ascii="Cambria Math" w:hAnsi="Cambria Math"/>
                  <w:i/>
                  <w:szCs w:val="28"/>
                </w:rPr>
              </m:ctrlPr>
            </m:fPr>
            <m:num>
              <m:r>
                <w:rPr>
                  <w:rFonts w:ascii="Cambria Math" w:hAnsi="Cambria Math"/>
                  <w:szCs w:val="28"/>
                </w:rPr>
                <m:t>R</m:t>
              </m:r>
            </m:num>
            <m:den>
              <m:r>
                <w:rPr>
                  <w:rFonts w:ascii="Cambria Math" w:hAnsi="Cambria Math"/>
                  <w:szCs w:val="28"/>
                </w:rPr>
                <m:t>r</m:t>
              </m:r>
            </m:den>
          </m:f>
          <m:r>
            <w:rPr>
              <w:rFonts w:ascii="Cambria Math" w:hAnsi="Cambria Math"/>
              <w:szCs w:val="28"/>
            </w:rPr>
            <m:t>=</m:t>
          </m:r>
          <m:f>
            <m:fPr>
              <m:ctrlPr>
                <w:rPr>
                  <w:rFonts w:ascii="Cambria Math" w:hAnsi="Cambria Math"/>
                  <w:szCs w:val="28"/>
                </w:rPr>
              </m:ctrlPr>
            </m:fPr>
            <m:num>
              <m:r>
                <m:rPr>
                  <m:sty m:val="p"/>
                </m:rPr>
                <w:rPr>
                  <w:rFonts w:ascii="Cambria Math" w:hAnsi="Cambria Math"/>
                  <w:szCs w:val="28"/>
                </w:rPr>
                <m:t>118.86</m:t>
              </m:r>
              <m:r>
                <m:rPr>
                  <m:sty m:val="p"/>
                </m:rPr>
                <w:rPr>
                  <w:rFonts w:ascii="Cambria Math" w:hAnsi="Cambria Math"/>
                  <w:szCs w:val="28"/>
                </w:rPr>
                <m:t>5</m:t>
              </m:r>
              <m:ctrlPr>
                <w:rPr>
                  <w:rFonts w:ascii="Cambria Math" w:hAnsi="Cambria Math"/>
                  <w:i/>
                  <w:szCs w:val="28"/>
                </w:rPr>
              </m:ctrlPr>
            </m:num>
            <m:den>
              <m:r>
                <m:rPr>
                  <m:sty m:val="p"/>
                </m:rPr>
                <w:rPr>
                  <w:rFonts w:ascii="Cambria Math" w:hAnsi="Cambria Math"/>
                  <w:szCs w:val="28"/>
                </w:rPr>
                <m:t>9</m:t>
              </m:r>
            </m:den>
          </m:f>
          <m:r>
            <w:rPr>
              <w:rFonts w:ascii="Cambria Math" w:hAnsi="Cambria Math"/>
              <w:szCs w:val="28"/>
            </w:rPr>
            <m:t>=13.208</m:t>
          </m:r>
        </m:oMath>
      </m:oMathPara>
    </w:p>
    <w:p w14:paraId="1DAA28A4" w14:textId="10947B8F" w:rsidR="00366086" w:rsidRPr="00366086" w:rsidRDefault="00366086" w:rsidP="00426CCF">
      <w:pPr>
        <w:rPr>
          <w:iCs/>
          <w:szCs w:val="28"/>
        </w:rPr>
      </w:pPr>
      <w:r>
        <w:rPr>
          <w:iCs/>
          <w:szCs w:val="28"/>
        </w:rPr>
        <w:tab/>
        <w:t xml:space="preserve">Отсортировав исходные данные по возрастанию, разобьём выборку на </w:t>
      </w:r>
      <m:oMath>
        <m:r>
          <w:rPr>
            <w:rFonts w:ascii="Cambria Math" w:hAnsi="Cambria Math"/>
          </w:rPr>
          <m:t>r</m:t>
        </m:r>
      </m:oMath>
      <w:r>
        <w:rPr>
          <w:iCs/>
          <w:szCs w:val="28"/>
        </w:rPr>
        <w:t xml:space="preserve"> интервалов с соответствующим шагом </w:t>
      </w:r>
      <m:oMath>
        <m:r>
          <w:rPr>
            <w:rFonts w:ascii="Cambria Math" w:hAnsi="Cambria Math"/>
          </w:rPr>
          <m:t>h</m:t>
        </m:r>
      </m:oMath>
      <w:r>
        <w:rPr>
          <w:iCs/>
          <w:szCs w:val="28"/>
        </w:rPr>
        <w:t xml:space="preserve">, определим середины </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acc>
        <m:r>
          <w:rPr>
            <w:rFonts w:ascii="Cambria Math" w:hAnsi="Cambria Math"/>
            <w:sz w:val="24"/>
          </w:rPr>
          <m:t xml:space="preserve"> </m:t>
        </m:r>
      </m:oMath>
      <w:r>
        <w:rPr>
          <w:iCs/>
          <w:szCs w:val="28"/>
        </w:rPr>
        <w:t xml:space="preserve">и число точек в интервале </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oMath>
      <w:r>
        <w:rPr>
          <w:iCs/>
          <w:szCs w:val="28"/>
        </w:rPr>
        <w:t xml:space="preserve">. Занесём эти данные в таблицу 1 и определим относительные частоты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num>
          <m:den>
            <m:r>
              <w:rPr>
                <w:rFonts w:ascii="Cambria Math" w:hAnsi="Cambria Math"/>
                <w:sz w:val="24"/>
              </w:rPr>
              <m:t>n</m:t>
            </m:r>
          </m:den>
        </m:f>
      </m:oMath>
      <w:r>
        <w:rPr>
          <w:sz w:val="24"/>
        </w:rPr>
        <w:t>.</w:t>
      </w:r>
    </w:p>
    <w:p w14:paraId="2F4B92EC" w14:textId="501685EA" w:rsidR="001900D1" w:rsidRPr="001900D1" w:rsidRDefault="001900D1" w:rsidP="001900D1">
      <w:pPr>
        <w:rPr>
          <w:sz w:val="24"/>
          <w:szCs w:val="22"/>
        </w:rPr>
      </w:pPr>
      <w:r w:rsidRPr="001900D1">
        <w:rPr>
          <w:sz w:val="24"/>
          <w:szCs w:val="22"/>
        </w:rPr>
        <w:t>Таблица 1 –</w:t>
      </w:r>
      <w:r w:rsidRPr="001900D1">
        <w:rPr>
          <w:sz w:val="24"/>
          <w:szCs w:val="22"/>
        </w:rPr>
        <w:t xml:space="preserve"> И</w:t>
      </w:r>
      <w:r w:rsidRPr="001900D1">
        <w:rPr>
          <w:sz w:val="24"/>
          <w:szCs w:val="22"/>
        </w:rPr>
        <w:t>нтервальн</w:t>
      </w:r>
      <w:r w:rsidRPr="001900D1">
        <w:rPr>
          <w:sz w:val="24"/>
          <w:szCs w:val="22"/>
        </w:rPr>
        <w:t>ый</w:t>
      </w:r>
      <w:r w:rsidRPr="001900D1">
        <w:rPr>
          <w:sz w:val="24"/>
          <w:szCs w:val="22"/>
        </w:rPr>
        <w:t xml:space="preserve"> вариационн</w:t>
      </w:r>
      <w:r w:rsidRPr="001900D1">
        <w:rPr>
          <w:sz w:val="24"/>
          <w:szCs w:val="22"/>
        </w:rPr>
        <w:t>ый</w:t>
      </w:r>
      <w:r w:rsidRPr="001900D1">
        <w:rPr>
          <w:sz w:val="24"/>
          <w:szCs w:val="22"/>
        </w:rPr>
        <w:t xml:space="preserve"> ряд</w:t>
      </w:r>
    </w:p>
    <w:tbl>
      <w:tblPr>
        <w:tblStyle w:val="a8"/>
        <w:tblW w:w="0" w:type="auto"/>
        <w:tblLook w:val="04A0" w:firstRow="1" w:lastRow="0" w:firstColumn="1" w:lastColumn="0" w:noHBand="0" w:noVBand="1"/>
      </w:tblPr>
      <w:tblGrid>
        <w:gridCol w:w="1357"/>
        <w:gridCol w:w="2356"/>
        <w:gridCol w:w="1854"/>
        <w:gridCol w:w="1800"/>
        <w:gridCol w:w="1978"/>
      </w:tblGrid>
      <w:tr w:rsidR="001900D1" w14:paraId="5F0794DC" w14:textId="77777777" w:rsidTr="00366086">
        <w:trPr>
          <w:trHeight w:val="794"/>
        </w:trPr>
        <w:tc>
          <w:tcPr>
            <w:tcW w:w="1357" w:type="dxa"/>
            <w:vAlign w:val="center"/>
          </w:tcPr>
          <w:p w14:paraId="01502DDF" w14:textId="773A6498" w:rsidR="001900D1" w:rsidRPr="00480EEA" w:rsidRDefault="001900D1" w:rsidP="00366086">
            <w:pPr>
              <w:spacing w:line="240" w:lineRule="auto"/>
              <w:jc w:val="center"/>
              <w:rPr>
                <w:sz w:val="24"/>
              </w:rPr>
            </w:pPr>
            <w:r w:rsidRPr="00480EEA">
              <w:rPr>
                <w:sz w:val="24"/>
              </w:rPr>
              <w:t xml:space="preserve">№ </w:t>
            </w:r>
            <w:r w:rsidRPr="00480EEA">
              <w:rPr>
                <w:sz w:val="24"/>
              </w:rPr>
              <w:t>инт</w:t>
            </w:r>
            <w:r w:rsidRPr="00480EEA">
              <w:rPr>
                <w:sz w:val="24"/>
              </w:rPr>
              <w:t>ервала</w:t>
            </w:r>
          </w:p>
        </w:tc>
        <w:tc>
          <w:tcPr>
            <w:tcW w:w="2356" w:type="dxa"/>
            <w:vAlign w:val="center"/>
          </w:tcPr>
          <w:p w14:paraId="7BFC7815" w14:textId="77777777" w:rsidR="001900D1" w:rsidRPr="00480EEA" w:rsidRDefault="001900D1" w:rsidP="00366086">
            <w:pPr>
              <w:spacing w:line="240" w:lineRule="auto"/>
              <w:jc w:val="center"/>
              <w:rPr>
                <w:sz w:val="24"/>
              </w:rPr>
            </w:pPr>
            <w:r w:rsidRPr="00480EEA">
              <w:rPr>
                <w:sz w:val="24"/>
              </w:rPr>
              <w:t>Границы интервала</w:t>
            </w:r>
          </w:p>
        </w:tc>
        <w:tc>
          <w:tcPr>
            <w:tcW w:w="1854" w:type="dxa"/>
            <w:vAlign w:val="center"/>
          </w:tcPr>
          <w:p w14:paraId="1F97C70D" w14:textId="1D279507" w:rsidR="001900D1" w:rsidRPr="00366086" w:rsidRDefault="001900D1" w:rsidP="00366086">
            <w:pPr>
              <w:spacing w:line="240" w:lineRule="auto"/>
              <w:jc w:val="center"/>
              <w:rPr>
                <w:i/>
                <w:sz w:val="24"/>
                <w:lang w:val="en-US"/>
              </w:rPr>
            </w:pPr>
            <w:r w:rsidRPr="00480EEA">
              <w:rPr>
                <w:sz w:val="24"/>
              </w:rPr>
              <w:t>Середина интервала</w:t>
            </w:r>
            <w:r w:rsidR="00366086">
              <w:rPr>
                <w:sz w:val="24"/>
                <w:lang w:val="en-US"/>
              </w:rPr>
              <w:t xml:space="preserve"> </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x</m:t>
                      </m:r>
                    </m:e>
                    <m:sub>
                      <m:r>
                        <w:rPr>
                          <w:rFonts w:ascii="Cambria Math" w:hAnsi="Cambria Math"/>
                          <w:sz w:val="24"/>
                          <w:lang w:val="en-US"/>
                        </w:rPr>
                        <m:t>i</m:t>
                      </m:r>
                    </m:sub>
                  </m:sSub>
                </m:e>
              </m:acc>
            </m:oMath>
          </w:p>
        </w:tc>
        <w:tc>
          <w:tcPr>
            <w:tcW w:w="1800" w:type="dxa"/>
            <w:vAlign w:val="center"/>
          </w:tcPr>
          <w:p w14:paraId="1CBC01AF" w14:textId="46A8C921" w:rsidR="001900D1" w:rsidRPr="00366086" w:rsidRDefault="001900D1" w:rsidP="00366086">
            <w:pPr>
              <w:spacing w:line="240" w:lineRule="auto"/>
              <w:jc w:val="center"/>
              <w:rPr>
                <w:sz w:val="24"/>
              </w:rPr>
            </w:pPr>
            <w:r w:rsidRPr="00480EEA">
              <w:rPr>
                <w:sz w:val="24"/>
              </w:rPr>
              <w:t>Число точек в интервале</w:t>
            </w:r>
            <w:r w:rsidR="00366086">
              <w:rPr>
                <w:sz w:val="24"/>
              </w:rPr>
              <w:t xml:space="preserve"> </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oMath>
          </w:p>
        </w:tc>
        <w:tc>
          <w:tcPr>
            <w:tcW w:w="1978" w:type="dxa"/>
            <w:vAlign w:val="center"/>
          </w:tcPr>
          <w:p w14:paraId="739966BF" w14:textId="2B54E76E" w:rsidR="00366086" w:rsidRPr="00366086" w:rsidRDefault="001900D1" w:rsidP="00366086">
            <w:pPr>
              <w:spacing w:line="240" w:lineRule="auto"/>
              <w:jc w:val="center"/>
              <w:rPr>
                <w:sz w:val="24"/>
              </w:rPr>
            </w:pPr>
            <w:r w:rsidRPr="00480EEA">
              <w:rPr>
                <w:sz w:val="24"/>
              </w:rPr>
              <w:t>Относительная частота</w:t>
            </w:r>
            <w:r w:rsidR="00366086" w:rsidRPr="00366086">
              <w:rPr>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oMath>
          </w:p>
        </w:tc>
      </w:tr>
      <w:tr w:rsidR="00C82C67" w14:paraId="41FDA5F8" w14:textId="77777777" w:rsidTr="00347BB0">
        <w:tc>
          <w:tcPr>
            <w:tcW w:w="1357" w:type="dxa"/>
          </w:tcPr>
          <w:p w14:paraId="40E6B648" w14:textId="77777777" w:rsidR="00C82C67" w:rsidRPr="00480EEA" w:rsidRDefault="00C82C67" w:rsidP="00C82C67">
            <w:pPr>
              <w:jc w:val="center"/>
              <w:rPr>
                <w:b/>
                <w:bCs/>
                <w:sz w:val="24"/>
              </w:rPr>
            </w:pPr>
            <w:r w:rsidRPr="00480EEA">
              <w:rPr>
                <w:b/>
                <w:bCs/>
                <w:sz w:val="24"/>
              </w:rPr>
              <w:t>1</w:t>
            </w:r>
          </w:p>
        </w:tc>
        <w:tc>
          <w:tcPr>
            <w:tcW w:w="2356" w:type="dxa"/>
          </w:tcPr>
          <w:p w14:paraId="6DEBB362" w14:textId="181F1FB3" w:rsidR="00C82C67" w:rsidRPr="00480EEA" w:rsidRDefault="00C82C67" w:rsidP="00C82C67">
            <w:pPr>
              <w:jc w:val="center"/>
              <w:rPr>
                <w:sz w:val="24"/>
                <w:lang w:val="en-US"/>
              </w:rPr>
            </w:pPr>
            <w:r w:rsidRPr="00480EEA">
              <w:rPr>
                <w:sz w:val="24"/>
              </w:rPr>
              <w:t>[0.104748; 13.3127)</w:t>
            </w:r>
          </w:p>
        </w:tc>
        <w:tc>
          <w:tcPr>
            <w:tcW w:w="1854" w:type="dxa"/>
          </w:tcPr>
          <w:p w14:paraId="064D9E88" w14:textId="421F82B9" w:rsidR="00C82C67" w:rsidRPr="00C82C67" w:rsidRDefault="00C82C67" w:rsidP="00C82C67">
            <w:pPr>
              <w:jc w:val="center"/>
              <w:rPr>
                <w:sz w:val="24"/>
                <w:szCs w:val="22"/>
                <w:lang w:val="en-US"/>
              </w:rPr>
            </w:pPr>
            <w:r w:rsidRPr="00C82C67">
              <w:rPr>
                <w:sz w:val="24"/>
                <w:szCs w:val="22"/>
              </w:rPr>
              <w:t>6.70875</w:t>
            </w:r>
          </w:p>
        </w:tc>
        <w:tc>
          <w:tcPr>
            <w:tcW w:w="1800" w:type="dxa"/>
          </w:tcPr>
          <w:p w14:paraId="6AC7787B" w14:textId="6AA81DD6" w:rsidR="00C82C67" w:rsidRPr="00480EEA" w:rsidRDefault="00C82C67" w:rsidP="00C82C67">
            <w:pPr>
              <w:jc w:val="center"/>
              <w:rPr>
                <w:sz w:val="24"/>
                <w:lang w:val="en-US"/>
              </w:rPr>
            </w:pPr>
            <w:r w:rsidRPr="00480EEA">
              <w:rPr>
                <w:sz w:val="24"/>
                <w:lang w:val="en-US"/>
              </w:rPr>
              <w:t>64</w:t>
            </w:r>
          </w:p>
        </w:tc>
        <w:tc>
          <w:tcPr>
            <w:tcW w:w="1978" w:type="dxa"/>
          </w:tcPr>
          <w:p w14:paraId="016605EA" w14:textId="23282BA5" w:rsidR="00C82C67" w:rsidRPr="00480EEA" w:rsidRDefault="00C82C67" w:rsidP="00C82C67">
            <w:pPr>
              <w:jc w:val="center"/>
              <w:rPr>
                <w:sz w:val="24"/>
              </w:rPr>
            </w:pPr>
            <w:r w:rsidRPr="00480EEA">
              <w:rPr>
                <w:sz w:val="24"/>
              </w:rPr>
              <w:t>0.426667</w:t>
            </w:r>
          </w:p>
        </w:tc>
      </w:tr>
      <w:tr w:rsidR="00C82C67" w14:paraId="5C6D3ACA" w14:textId="77777777" w:rsidTr="00347BB0">
        <w:tc>
          <w:tcPr>
            <w:tcW w:w="1357" w:type="dxa"/>
          </w:tcPr>
          <w:p w14:paraId="3AD4EB45" w14:textId="77777777" w:rsidR="00C82C67" w:rsidRPr="00480EEA" w:rsidRDefault="00C82C67" w:rsidP="00C82C67">
            <w:pPr>
              <w:jc w:val="center"/>
              <w:rPr>
                <w:b/>
                <w:bCs/>
                <w:sz w:val="24"/>
              </w:rPr>
            </w:pPr>
            <w:r w:rsidRPr="00480EEA">
              <w:rPr>
                <w:b/>
                <w:bCs/>
                <w:sz w:val="24"/>
              </w:rPr>
              <w:t>2</w:t>
            </w:r>
          </w:p>
        </w:tc>
        <w:tc>
          <w:tcPr>
            <w:tcW w:w="2356" w:type="dxa"/>
          </w:tcPr>
          <w:p w14:paraId="155282A5" w14:textId="62F41D0D" w:rsidR="00C82C67" w:rsidRPr="00480EEA" w:rsidRDefault="00C82C67" w:rsidP="00C82C67">
            <w:pPr>
              <w:jc w:val="center"/>
              <w:rPr>
                <w:sz w:val="24"/>
              </w:rPr>
            </w:pPr>
            <w:r w:rsidRPr="00480EEA">
              <w:rPr>
                <w:sz w:val="24"/>
              </w:rPr>
              <w:t>[13.3127; 26.5207)</w:t>
            </w:r>
          </w:p>
        </w:tc>
        <w:tc>
          <w:tcPr>
            <w:tcW w:w="1854" w:type="dxa"/>
          </w:tcPr>
          <w:p w14:paraId="196ABFD9" w14:textId="4DE6C388" w:rsidR="00C82C67" w:rsidRPr="00C82C67" w:rsidRDefault="00C82C67" w:rsidP="00C82C67">
            <w:pPr>
              <w:jc w:val="center"/>
              <w:rPr>
                <w:sz w:val="24"/>
                <w:szCs w:val="22"/>
              </w:rPr>
            </w:pPr>
            <w:r w:rsidRPr="00C82C67">
              <w:rPr>
                <w:sz w:val="24"/>
                <w:szCs w:val="22"/>
              </w:rPr>
              <w:t>19.9167</w:t>
            </w:r>
          </w:p>
        </w:tc>
        <w:tc>
          <w:tcPr>
            <w:tcW w:w="1800" w:type="dxa"/>
          </w:tcPr>
          <w:p w14:paraId="2F4E9B62" w14:textId="539FA143" w:rsidR="00C82C67" w:rsidRPr="00480EEA" w:rsidRDefault="00C82C67" w:rsidP="00C82C67">
            <w:pPr>
              <w:jc w:val="center"/>
              <w:rPr>
                <w:sz w:val="24"/>
                <w:lang w:val="en-US"/>
              </w:rPr>
            </w:pPr>
            <w:r w:rsidRPr="00480EEA">
              <w:rPr>
                <w:sz w:val="24"/>
                <w:lang w:val="en-US"/>
              </w:rPr>
              <w:t>34</w:t>
            </w:r>
          </w:p>
        </w:tc>
        <w:tc>
          <w:tcPr>
            <w:tcW w:w="1978" w:type="dxa"/>
          </w:tcPr>
          <w:p w14:paraId="75ABD73D" w14:textId="6014B50C" w:rsidR="00C82C67" w:rsidRPr="00480EEA" w:rsidRDefault="00C82C67" w:rsidP="00C82C67">
            <w:pPr>
              <w:jc w:val="center"/>
              <w:rPr>
                <w:sz w:val="24"/>
              </w:rPr>
            </w:pPr>
            <w:r w:rsidRPr="00480EEA">
              <w:rPr>
                <w:sz w:val="24"/>
              </w:rPr>
              <w:t>0.226667</w:t>
            </w:r>
          </w:p>
        </w:tc>
      </w:tr>
      <w:tr w:rsidR="00C82C67" w14:paraId="3A2584B8" w14:textId="77777777" w:rsidTr="00347BB0">
        <w:tc>
          <w:tcPr>
            <w:tcW w:w="1357" w:type="dxa"/>
          </w:tcPr>
          <w:p w14:paraId="65754C7E" w14:textId="77777777" w:rsidR="00C82C67" w:rsidRPr="00480EEA" w:rsidRDefault="00C82C67" w:rsidP="00C82C67">
            <w:pPr>
              <w:jc w:val="center"/>
              <w:rPr>
                <w:b/>
                <w:bCs/>
                <w:sz w:val="24"/>
              </w:rPr>
            </w:pPr>
            <w:r w:rsidRPr="00480EEA">
              <w:rPr>
                <w:b/>
                <w:bCs/>
                <w:sz w:val="24"/>
              </w:rPr>
              <w:t>3</w:t>
            </w:r>
          </w:p>
        </w:tc>
        <w:tc>
          <w:tcPr>
            <w:tcW w:w="2356" w:type="dxa"/>
          </w:tcPr>
          <w:p w14:paraId="60047A4D" w14:textId="2FA4C992" w:rsidR="00C82C67" w:rsidRPr="00480EEA" w:rsidRDefault="00C82C67" w:rsidP="00C82C67">
            <w:pPr>
              <w:jc w:val="center"/>
              <w:rPr>
                <w:sz w:val="24"/>
                <w:lang w:val="en-US"/>
              </w:rPr>
            </w:pPr>
            <w:r w:rsidRPr="00480EEA">
              <w:rPr>
                <w:sz w:val="24"/>
              </w:rPr>
              <w:t>[26.5207; 39.7287)</w:t>
            </w:r>
          </w:p>
        </w:tc>
        <w:tc>
          <w:tcPr>
            <w:tcW w:w="1854" w:type="dxa"/>
          </w:tcPr>
          <w:p w14:paraId="26D4D7D5" w14:textId="28E80775" w:rsidR="00C82C67" w:rsidRPr="00C82C67" w:rsidRDefault="00C82C67" w:rsidP="00C82C67">
            <w:pPr>
              <w:jc w:val="center"/>
              <w:rPr>
                <w:sz w:val="24"/>
                <w:szCs w:val="22"/>
              </w:rPr>
            </w:pPr>
            <w:r w:rsidRPr="00C82C67">
              <w:rPr>
                <w:sz w:val="24"/>
                <w:szCs w:val="22"/>
              </w:rPr>
              <w:t>33.1247</w:t>
            </w:r>
          </w:p>
        </w:tc>
        <w:tc>
          <w:tcPr>
            <w:tcW w:w="1800" w:type="dxa"/>
          </w:tcPr>
          <w:p w14:paraId="4E68C385" w14:textId="06326783" w:rsidR="00C82C67" w:rsidRPr="00480EEA" w:rsidRDefault="00C82C67" w:rsidP="00C82C67">
            <w:pPr>
              <w:jc w:val="center"/>
              <w:rPr>
                <w:sz w:val="24"/>
                <w:lang w:val="en-US"/>
              </w:rPr>
            </w:pPr>
            <w:r w:rsidRPr="00480EEA">
              <w:rPr>
                <w:sz w:val="24"/>
                <w:lang w:val="en-US"/>
              </w:rPr>
              <w:t>14</w:t>
            </w:r>
          </w:p>
        </w:tc>
        <w:tc>
          <w:tcPr>
            <w:tcW w:w="1978" w:type="dxa"/>
          </w:tcPr>
          <w:p w14:paraId="2421A78D" w14:textId="61E23634" w:rsidR="00C82C67" w:rsidRPr="00480EEA" w:rsidRDefault="00C82C67" w:rsidP="00C82C67">
            <w:pPr>
              <w:jc w:val="center"/>
              <w:rPr>
                <w:sz w:val="24"/>
              </w:rPr>
            </w:pPr>
            <w:r w:rsidRPr="00480EEA">
              <w:rPr>
                <w:sz w:val="24"/>
              </w:rPr>
              <w:t>0.0933333</w:t>
            </w:r>
          </w:p>
        </w:tc>
      </w:tr>
      <w:tr w:rsidR="00C82C67" w14:paraId="03AB3B15" w14:textId="77777777" w:rsidTr="00347BB0">
        <w:tc>
          <w:tcPr>
            <w:tcW w:w="1357" w:type="dxa"/>
          </w:tcPr>
          <w:p w14:paraId="4C615F09" w14:textId="77777777" w:rsidR="00C82C67" w:rsidRPr="00480EEA" w:rsidRDefault="00C82C67" w:rsidP="00C82C67">
            <w:pPr>
              <w:jc w:val="center"/>
              <w:rPr>
                <w:b/>
                <w:bCs/>
                <w:sz w:val="24"/>
              </w:rPr>
            </w:pPr>
            <w:r w:rsidRPr="00480EEA">
              <w:rPr>
                <w:b/>
                <w:bCs/>
                <w:sz w:val="24"/>
              </w:rPr>
              <w:t>4</w:t>
            </w:r>
          </w:p>
        </w:tc>
        <w:tc>
          <w:tcPr>
            <w:tcW w:w="2356" w:type="dxa"/>
          </w:tcPr>
          <w:p w14:paraId="4E87AE17" w14:textId="26F8235C" w:rsidR="00C82C67" w:rsidRPr="00480EEA" w:rsidRDefault="00C82C67" w:rsidP="00C82C67">
            <w:pPr>
              <w:jc w:val="center"/>
              <w:rPr>
                <w:sz w:val="24"/>
                <w:lang w:val="en-US"/>
              </w:rPr>
            </w:pPr>
            <w:r w:rsidRPr="00480EEA">
              <w:rPr>
                <w:sz w:val="24"/>
              </w:rPr>
              <w:t>[39.7287; 52.9367)</w:t>
            </w:r>
          </w:p>
        </w:tc>
        <w:tc>
          <w:tcPr>
            <w:tcW w:w="1854" w:type="dxa"/>
          </w:tcPr>
          <w:p w14:paraId="462E8FAE" w14:textId="6872DF2E" w:rsidR="00C82C67" w:rsidRPr="00C82C67" w:rsidRDefault="00C82C67" w:rsidP="00C82C67">
            <w:pPr>
              <w:jc w:val="center"/>
              <w:rPr>
                <w:sz w:val="24"/>
                <w:szCs w:val="22"/>
              </w:rPr>
            </w:pPr>
            <w:r w:rsidRPr="00C82C67">
              <w:rPr>
                <w:sz w:val="24"/>
                <w:szCs w:val="22"/>
              </w:rPr>
              <w:t>46.3327</w:t>
            </w:r>
          </w:p>
        </w:tc>
        <w:tc>
          <w:tcPr>
            <w:tcW w:w="1800" w:type="dxa"/>
          </w:tcPr>
          <w:p w14:paraId="034AF290" w14:textId="3151A398" w:rsidR="00C82C67" w:rsidRPr="00480EEA" w:rsidRDefault="00C82C67" w:rsidP="00C82C67">
            <w:pPr>
              <w:jc w:val="center"/>
              <w:rPr>
                <w:sz w:val="24"/>
                <w:lang w:val="en-US"/>
              </w:rPr>
            </w:pPr>
            <w:r w:rsidRPr="00480EEA">
              <w:rPr>
                <w:sz w:val="24"/>
              </w:rPr>
              <w:t>1</w:t>
            </w:r>
            <w:r w:rsidRPr="00480EEA">
              <w:rPr>
                <w:sz w:val="24"/>
                <w:lang w:val="en-US"/>
              </w:rPr>
              <w:t>6</w:t>
            </w:r>
          </w:p>
        </w:tc>
        <w:tc>
          <w:tcPr>
            <w:tcW w:w="1978" w:type="dxa"/>
          </w:tcPr>
          <w:p w14:paraId="6D482473" w14:textId="2D68B8D5" w:rsidR="00C82C67" w:rsidRPr="00480EEA" w:rsidRDefault="00C82C67" w:rsidP="00C82C67">
            <w:pPr>
              <w:jc w:val="center"/>
              <w:rPr>
                <w:sz w:val="24"/>
              </w:rPr>
            </w:pPr>
            <w:r w:rsidRPr="00480EEA">
              <w:rPr>
                <w:sz w:val="24"/>
              </w:rPr>
              <w:t>0.106667</w:t>
            </w:r>
          </w:p>
        </w:tc>
      </w:tr>
      <w:tr w:rsidR="00C82C67" w14:paraId="415BDBD9" w14:textId="77777777" w:rsidTr="00347BB0">
        <w:tc>
          <w:tcPr>
            <w:tcW w:w="1357" w:type="dxa"/>
          </w:tcPr>
          <w:p w14:paraId="5B063D04" w14:textId="77777777" w:rsidR="00C82C67" w:rsidRPr="00480EEA" w:rsidRDefault="00C82C67" w:rsidP="00C82C67">
            <w:pPr>
              <w:jc w:val="center"/>
              <w:rPr>
                <w:b/>
                <w:bCs/>
                <w:sz w:val="24"/>
              </w:rPr>
            </w:pPr>
            <w:r w:rsidRPr="00480EEA">
              <w:rPr>
                <w:b/>
                <w:bCs/>
                <w:sz w:val="24"/>
              </w:rPr>
              <w:t>5</w:t>
            </w:r>
          </w:p>
        </w:tc>
        <w:tc>
          <w:tcPr>
            <w:tcW w:w="2356" w:type="dxa"/>
          </w:tcPr>
          <w:p w14:paraId="195F98A0" w14:textId="4C92B130" w:rsidR="00C82C67" w:rsidRPr="00480EEA" w:rsidRDefault="00C82C67" w:rsidP="00C82C67">
            <w:pPr>
              <w:jc w:val="center"/>
              <w:rPr>
                <w:sz w:val="24"/>
                <w:lang w:val="en-US"/>
              </w:rPr>
            </w:pPr>
            <w:r w:rsidRPr="00480EEA">
              <w:rPr>
                <w:sz w:val="24"/>
              </w:rPr>
              <w:t>[52.9367; 66.1447)</w:t>
            </w:r>
          </w:p>
        </w:tc>
        <w:tc>
          <w:tcPr>
            <w:tcW w:w="1854" w:type="dxa"/>
          </w:tcPr>
          <w:p w14:paraId="036EE142" w14:textId="19E8D316" w:rsidR="00C82C67" w:rsidRPr="00C82C67" w:rsidRDefault="00C82C67" w:rsidP="00C82C67">
            <w:pPr>
              <w:jc w:val="center"/>
              <w:rPr>
                <w:sz w:val="24"/>
                <w:szCs w:val="22"/>
              </w:rPr>
            </w:pPr>
            <w:r w:rsidRPr="00C82C67">
              <w:rPr>
                <w:sz w:val="24"/>
                <w:szCs w:val="22"/>
              </w:rPr>
              <w:t>59.5407</w:t>
            </w:r>
          </w:p>
        </w:tc>
        <w:tc>
          <w:tcPr>
            <w:tcW w:w="1800" w:type="dxa"/>
          </w:tcPr>
          <w:p w14:paraId="4FC45E1E" w14:textId="5D61DD18" w:rsidR="00C82C67" w:rsidRPr="00480EEA" w:rsidRDefault="00C82C67" w:rsidP="00C82C67">
            <w:pPr>
              <w:jc w:val="center"/>
              <w:rPr>
                <w:sz w:val="24"/>
                <w:lang w:val="en-US"/>
              </w:rPr>
            </w:pPr>
            <w:r w:rsidRPr="00480EEA">
              <w:rPr>
                <w:sz w:val="24"/>
                <w:lang w:val="en-US"/>
              </w:rPr>
              <w:t>9</w:t>
            </w:r>
          </w:p>
        </w:tc>
        <w:tc>
          <w:tcPr>
            <w:tcW w:w="1978" w:type="dxa"/>
          </w:tcPr>
          <w:p w14:paraId="3B5B8721" w14:textId="5DAD2A44" w:rsidR="00C82C67" w:rsidRPr="00480EEA" w:rsidRDefault="00C82C67" w:rsidP="00C82C67">
            <w:pPr>
              <w:jc w:val="center"/>
              <w:rPr>
                <w:sz w:val="24"/>
              </w:rPr>
            </w:pPr>
            <w:r w:rsidRPr="00480EEA">
              <w:rPr>
                <w:sz w:val="24"/>
              </w:rPr>
              <w:t>0.06</w:t>
            </w:r>
          </w:p>
        </w:tc>
      </w:tr>
      <w:tr w:rsidR="00C82C67" w14:paraId="6EE98D4B" w14:textId="77777777" w:rsidTr="00347BB0">
        <w:tc>
          <w:tcPr>
            <w:tcW w:w="1357" w:type="dxa"/>
          </w:tcPr>
          <w:p w14:paraId="7C0DEC05" w14:textId="77777777" w:rsidR="00C82C67" w:rsidRPr="00480EEA" w:rsidRDefault="00C82C67" w:rsidP="00C82C67">
            <w:pPr>
              <w:jc w:val="center"/>
              <w:rPr>
                <w:b/>
                <w:bCs/>
                <w:sz w:val="24"/>
              </w:rPr>
            </w:pPr>
            <w:r w:rsidRPr="00480EEA">
              <w:rPr>
                <w:b/>
                <w:bCs/>
                <w:sz w:val="24"/>
              </w:rPr>
              <w:t>6</w:t>
            </w:r>
          </w:p>
        </w:tc>
        <w:tc>
          <w:tcPr>
            <w:tcW w:w="2356" w:type="dxa"/>
          </w:tcPr>
          <w:p w14:paraId="3D247400" w14:textId="670C1FC1" w:rsidR="00C82C67" w:rsidRPr="00480EEA" w:rsidRDefault="00C82C67" w:rsidP="00C82C67">
            <w:pPr>
              <w:jc w:val="center"/>
              <w:rPr>
                <w:sz w:val="24"/>
                <w:lang w:val="en-US"/>
              </w:rPr>
            </w:pPr>
            <w:r w:rsidRPr="00480EEA">
              <w:rPr>
                <w:sz w:val="24"/>
              </w:rPr>
              <w:t>[66.1447; 79.3527)</w:t>
            </w:r>
          </w:p>
        </w:tc>
        <w:tc>
          <w:tcPr>
            <w:tcW w:w="1854" w:type="dxa"/>
          </w:tcPr>
          <w:p w14:paraId="3A830B54" w14:textId="13F6B1A3" w:rsidR="00C82C67" w:rsidRPr="00C82C67" w:rsidRDefault="00C82C67" w:rsidP="00C82C67">
            <w:pPr>
              <w:jc w:val="center"/>
              <w:rPr>
                <w:sz w:val="24"/>
                <w:szCs w:val="22"/>
              </w:rPr>
            </w:pPr>
            <w:r w:rsidRPr="00C82C67">
              <w:rPr>
                <w:sz w:val="24"/>
                <w:szCs w:val="22"/>
              </w:rPr>
              <w:t>72.7487</w:t>
            </w:r>
          </w:p>
        </w:tc>
        <w:tc>
          <w:tcPr>
            <w:tcW w:w="1800" w:type="dxa"/>
          </w:tcPr>
          <w:p w14:paraId="50565B7F" w14:textId="7E4DF942" w:rsidR="00C82C67" w:rsidRPr="00480EEA" w:rsidRDefault="00C82C67" w:rsidP="00C82C67">
            <w:pPr>
              <w:jc w:val="center"/>
              <w:rPr>
                <w:sz w:val="24"/>
                <w:lang w:val="en-US"/>
              </w:rPr>
            </w:pPr>
            <w:r w:rsidRPr="00480EEA">
              <w:rPr>
                <w:sz w:val="24"/>
                <w:lang w:val="en-US"/>
              </w:rPr>
              <w:t>6</w:t>
            </w:r>
          </w:p>
        </w:tc>
        <w:tc>
          <w:tcPr>
            <w:tcW w:w="1978" w:type="dxa"/>
          </w:tcPr>
          <w:p w14:paraId="1C010A01" w14:textId="1ADFCC0E" w:rsidR="00C82C67" w:rsidRPr="00480EEA" w:rsidRDefault="00C82C67" w:rsidP="00C82C67">
            <w:pPr>
              <w:jc w:val="center"/>
              <w:rPr>
                <w:sz w:val="24"/>
              </w:rPr>
            </w:pPr>
            <w:r w:rsidRPr="00480EEA">
              <w:rPr>
                <w:sz w:val="24"/>
              </w:rPr>
              <w:t>0.04</w:t>
            </w:r>
          </w:p>
        </w:tc>
      </w:tr>
      <w:tr w:rsidR="00C82C67" w14:paraId="6C758B99" w14:textId="77777777" w:rsidTr="00347BB0">
        <w:tc>
          <w:tcPr>
            <w:tcW w:w="1357" w:type="dxa"/>
          </w:tcPr>
          <w:p w14:paraId="10DE7AA6" w14:textId="77777777" w:rsidR="00C82C67" w:rsidRPr="00480EEA" w:rsidRDefault="00C82C67" w:rsidP="00C82C67">
            <w:pPr>
              <w:jc w:val="center"/>
              <w:rPr>
                <w:b/>
                <w:bCs/>
                <w:sz w:val="24"/>
              </w:rPr>
            </w:pPr>
            <w:r w:rsidRPr="00480EEA">
              <w:rPr>
                <w:b/>
                <w:bCs/>
                <w:sz w:val="24"/>
              </w:rPr>
              <w:t>7</w:t>
            </w:r>
          </w:p>
        </w:tc>
        <w:tc>
          <w:tcPr>
            <w:tcW w:w="2356" w:type="dxa"/>
          </w:tcPr>
          <w:p w14:paraId="4213E448" w14:textId="2C78A27B" w:rsidR="00C82C67" w:rsidRPr="00480EEA" w:rsidRDefault="00C82C67" w:rsidP="00C82C67">
            <w:pPr>
              <w:jc w:val="center"/>
              <w:rPr>
                <w:sz w:val="24"/>
                <w:lang w:val="en-US"/>
              </w:rPr>
            </w:pPr>
            <w:r w:rsidRPr="00480EEA">
              <w:rPr>
                <w:sz w:val="24"/>
              </w:rPr>
              <w:t>[79.3527; 92.5607)</w:t>
            </w:r>
          </w:p>
        </w:tc>
        <w:tc>
          <w:tcPr>
            <w:tcW w:w="1854" w:type="dxa"/>
          </w:tcPr>
          <w:p w14:paraId="10297DEB" w14:textId="7A0967FE" w:rsidR="00C82C67" w:rsidRPr="00C82C67" w:rsidRDefault="00C82C67" w:rsidP="00C82C67">
            <w:pPr>
              <w:jc w:val="center"/>
              <w:rPr>
                <w:sz w:val="24"/>
                <w:szCs w:val="22"/>
              </w:rPr>
            </w:pPr>
            <w:r w:rsidRPr="00C82C67">
              <w:rPr>
                <w:sz w:val="24"/>
                <w:szCs w:val="22"/>
              </w:rPr>
              <w:t>85.9567</w:t>
            </w:r>
          </w:p>
        </w:tc>
        <w:tc>
          <w:tcPr>
            <w:tcW w:w="1800" w:type="dxa"/>
          </w:tcPr>
          <w:p w14:paraId="22D05918" w14:textId="56A4395B" w:rsidR="00C82C67" w:rsidRPr="00480EEA" w:rsidRDefault="00C82C67" w:rsidP="00C82C67">
            <w:pPr>
              <w:jc w:val="center"/>
              <w:rPr>
                <w:sz w:val="24"/>
                <w:lang w:val="en-US"/>
              </w:rPr>
            </w:pPr>
            <w:r w:rsidRPr="00480EEA">
              <w:rPr>
                <w:sz w:val="24"/>
                <w:lang w:val="en-US"/>
              </w:rPr>
              <w:t>3</w:t>
            </w:r>
          </w:p>
        </w:tc>
        <w:tc>
          <w:tcPr>
            <w:tcW w:w="1978" w:type="dxa"/>
          </w:tcPr>
          <w:p w14:paraId="2DF6B474" w14:textId="2CACE4FD" w:rsidR="00C82C67" w:rsidRPr="00480EEA" w:rsidRDefault="00C82C67" w:rsidP="00C82C67">
            <w:pPr>
              <w:jc w:val="center"/>
              <w:rPr>
                <w:sz w:val="24"/>
              </w:rPr>
            </w:pPr>
            <w:r w:rsidRPr="00480EEA">
              <w:rPr>
                <w:sz w:val="24"/>
              </w:rPr>
              <w:t>0.02</w:t>
            </w:r>
          </w:p>
        </w:tc>
      </w:tr>
      <w:tr w:rsidR="00C82C67" w14:paraId="2F7DB673" w14:textId="77777777" w:rsidTr="00347BB0">
        <w:tc>
          <w:tcPr>
            <w:tcW w:w="1357" w:type="dxa"/>
          </w:tcPr>
          <w:p w14:paraId="74795507" w14:textId="77777777" w:rsidR="00C82C67" w:rsidRPr="00480EEA" w:rsidRDefault="00C82C67" w:rsidP="00C82C67">
            <w:pPr>
              <w:jc w:val="center"/>
              <w:rPr>
                <w:b/>
                <w:bCs/>
                <w:sz w:val="24"/>
              </w:rPr>
            </w:pPr>
            <w:r w:rsidRPr="00480EEA">
              <w:rPr>
                <w:b/>
                <w:bCs/>
                <w:sz w:val="24"/>
              </w:rPr>
              <w:t>8</w:t>
            </w:r>
          </w:p>
        </w:tc>
        <w:tc>
          <w:tcPr>
            <w:tcW w:w="2356" w:type="dxa"/>
          </w:tcPr>
          <w:p w14:paraId="6DBFF5D6" w14:textId="71EF86D1" w:rsidR="00C82C67" w:rsidRPr="00480EEA" w:rsidRDefault="00C82C67" w:rsidP="00C82C67">
            <w:pPr>
              <w:jc w:val="center"/>
              <w:rPr>
                <w:sz w:val="24"/>
              </w:rPr>
            </w:pPr>
            <w:r w:rsidRPr="00480EEA">
              <w:rPr>
                <w:sz w:val="24"/>
              </w:rPr>
              <w:t>[92.5607; 105.769)</w:t>
            </w:r>
          </w:p>
        </w:tc>
        <w:tc>
          <w:tcPr>
            <w:tcW w:w="1854" w:type="dxa"/>
          </w:tcPr>
          <w:p w14:paraId="7846FC2A" w14:textId="55E77ACD" w:rsidR="00C82C67" w:rsidRPr="00C82C67" w:rsidRDefault="00C82C67" w:rsidP="00C82C67">
            <w:pPr>
              <w:jc w:val="center"/>
              <w:rPr>
                <w:sz w:val="24"/>
                <w:szCs w:val="22"/>
              </w:rPr>
            </w:pPr>
            <w:r w:rsidRPr="00C82C67">
              <w:rPr>
                <w:sz w:val="24"/>
                <w:szCs w:val="22"/>
              </w:rPr>
              <w:t>99.1647</w:t>
            </w:r>
          </w:p>
        </w:tc>
        <w:tc>
          <w:tcPr>
            <w:tcW w:w="1800" w:type="dxa"/>
          </w:tcPr>
          <w:p w14:paraId="5644C6FA" w14:textId="2E64546B" w:rsidR="00C82C67" w:rsidRPr="00480EEA" w:rsidRDefault="00C82C67" w:rsidP="00C82C67">
            <w:pPr>
              <w:jc w:val="center"/>
              <w:rPr>
                <w:sz w:val="24"/>
                <w:lang w:val="en-US"/>
              </w:rPr>
            </w:pPr>
            <w:r w:rsidRPr="00480EEA">
              <w:rPr>
                <w:sz w:val="24"/>
                <w:lang w:val="en-US"/>
              </w:rPr>
              <w:t>0</w:t>
            </w:r>
          </w:p>
        </w:tc>
        <w:tc>
          <w:tcPr>
            <w:tcW w:w="1978" w:type="dxa"/>
          </w:tcPr>
          <w:p w14:paraId="27923811" w14:textId="594096B0" w:rsidR="00C82C67" w:rsidRPr="00480EEA" w:rsidRDefault="00C82C67" w:rsidP="00C82C67">
            <w:pPr>
              <w:jc w:val="center"/>
              <w:rPr>
                <w:sz w:val="24"/>
              </w:rPr>
            </w:pPr>
            <w:r w:rsidRPr="00480EEA">
              <w:rPr>
                <w:sz w:val="24"/>
              </w:rPr>
              <w:t>0</w:t>
            </w:r>
          </w:p>
        </w:tc>
      </w:tr>
      <w:tr w:rsidR="00C82C67" w14:paraId="3F224105" w14:textId="77777777" w:rsidTr="00347BB0">
        <w:tc>
          <w:tcPr>
            <w:tcW w:w="1357" w:type="dxa"/>
          </w:tcPr>
          <w:p w14:paraId="3D4D4742" w14:textId="20252606" w:rsidR="00C82C67" w:rsidRPr="00480EEA" w:rsidRDefault="00C82C67" w:rsidP="00C82C67">
            <w:pPr>
              <w:jc w:val="center"/>
              <w:rPr>
                <w:b/>
                <w:bCs/>
                <w:sz w:val="24"/>
              </w:rPr>
            </w:pPr>
            <w:r w:rsidRPr="00480EEA">
              <w:rPr>
                <w:b/>
                <w:bCs/>
                <w:sz w:val="24"/>
              </w:rPr>
              <w:t>9</w:t>
            </w:r>
          </w:p>
        </w:tc>
        <w:tc>
          <w:tcPr>
            <w:tcW w:w="2356" w:type="dxa"/>
          </w:tcPr>
          <w:p w14:paraId="58B37B67" w14:textId="4FA6EE27" w:rsidR="00C82C67" w:rsidRPr="00480EEA" w:rsidRDefault="00C82C67" w:rsidP="00C82C67">
            <w:pPr>
              <w:jc w:val="center"/>
              <w:rPr>
                <w:sz w:val="24"/>
                <w:lang w:val="en-US"/>
              </w:rPr>
            </w:pPr>
            <w:r w:rsidRPr="00480EEA">
              <w:rPr>
                <w:sz w:val="24"/>
              </w:rPr>
              <w:t>[105.769; 118.977)</w:t>
            </w:r>
          </w:p>
        </w:tc>
        <w:tc>
          <w:tcPr>
            <w:tcW w:w="1854" w:type="dxa"/>
          </w:tcPr>
          <w:p w14:paraId="789202BE" w14:textId="2C5EEA4F" w:rsidR="00C82C67" w:rsidRPr="00C82C67" w:rsidRDefault="00C82C67" w:rsidP="00C82C67">
            <w:pPr>
              <w:jc w:val="center"/>
              <w:rPr>
                <w:sz w:val="24"/>
                <w:szCs w:val="22"/>
              </w:rPr>
            </w:pPr>
            <w:r w:rsidRPr="00C82C67">
              <w:rPr>
                <w:sz w:val="24"/>
                <w:szCs w:val="22"/>
              </w:rPr>
              <w:t>112.373</w:t>
            </w:r>
          </w:p>
        </w:tc>
        <w:tc>
          <w:tcPr>
            <w:tcW w:w="1800" w:type="dxa"/>
          </w:tcPr>
          <w:p w14:paraId="14803B8C" w14:textId="5A0752EE" w:rsidR="00C82C67" w:rsidRPr="00480EEA" w:rsidRDefault="00C82C67" w:rsidP="00C82C67">
            <w:pPr>
              <w:jc w:val="center"/>
              <w:rPr>
                <w:sz w:val="24"/>
                <w:lang w:val="en-US"/>
              </w:rPr>
            </w:pPr>
            <w:r w:rsidRPr="00480EEA">
              <w:rPr>
                <w:sz w:val="24"/>
                <w:lang w:val="en-US"/>
              </w:rPr>
              <w:t>4</w:t>
            </w:r>
          </w:p>
        </w:tc>
        <w:tc>
          <w:tcPr>
            <w:tcW w:w="1978" w:type="dxa"/>
          </w:tcPr>
          <w:p w14:paraId="16791B8A" w14:textId="1DE1CC4F" w:rsidR="00C82C67" w:rsidRPr="00480EEA" w:rsidRDefault="00C82C67" w:rsidP="00C82C67">
            <w:pPr>
              <w:jc w:val="center"/>
              <w:rPr>
                <w:sz w:val="24"/>
              </w:rPr>
            </w:pPr>
            <w:r w:rsidRPr="00480EEA">
              <w:rPr>
                <w:sz w:val="24"/>
              </w:rPr>
              <w:t>0.0266667</w:t>
            </w:r>
          </w:p>
        </w:tc>
      </w:tr>
    </w:tbl>
    <w:p w14:paraId="6BE77FB4" w14:textId="77777777" w:rsidR="001900D1" w:rsidRPr="001900D1" w:rsidRDefault="001900D1" w:rsidP="00426CCF">
      <w:pPr>
        <w:rPr>
          <w:i/>
        </w:rPr>
      </w:pPr>
    </w:p>
    <w:p w14:paraId="350CAE80" w14:textId="733F2F90" w:rsidR="000A48F0" w:rsidRDefault="001B6650" w:rsidP="000A48F0">
      <w:pPr>
        <w:ind w:firstLine="709"/>
        <w:rPr>
          <w:szCs w:val="28"/>
        </w:rPr>
      </w:pPr>
      <w:r w:rsidRPr="001900D1">
        <w:rPr>
          <w:rFonts w:ascii="Courier" w:hAnsi="Courier"/>
          <w:sz w:val="24"/>
          <w:szCs w:val="22"/>
        </w:rPr>
        <w:tab/>
      </w:r>
      <w:r w:rsidR="000A48F0">
        <w:rPr>
          <w:szCs w:val="28"/>
        </w:rPr>
        <w:t>Построим по данным</w:t>
      </w:r>
      <w:r w:rsidR="000A48F0">
        <w:rPr>
          <w:szCs w:val="28"/>
        </w:rPr>
        <w:t xml:space="preserve"> </w:t>
      </w:r>
      <w:r w:rsidR="00366086">
        <w:rPr>
          <w:szCs w:val="28"/>
        </w:rPr>
        <w:t>таблицы 1</w:t>
      </w:r>
      <w:r w:rsidR="000A48F0">
        <w:rPr>
          <w:szCs w:val="28"/>
        </w:rPr>
        <w:t xml:space="preserve"> полигон</w:t>
      </w:r>
      <w:r w:rsidR="000A48F0">
        <w:rPr>
          <w:szCs w:val="28"/>
        </w:rPr>
        <w:t xml:space="preserve"> частот и гистограмму (рисунки 2 и 3 соответственно)</w:t>
      </w:r>
      <w:r w:rsidR="000A48F0">
        <w:rPr>
          <w:szCs w:val="28"/>
        </w:rPr>
        <w:t>:</w:t>
      </w:r>
    </w:p>
    <w:p w14:paraId="52A9C378" w14:textId="47F27321" w:rsidR="001B6650" w:rsidRPr="00D16134" w:rsidRDefault="00D16134" w:rsidP="00D16134">
      <w:pPr>
        <w:ind w:firstLine="709"/>
        <w:rPr>
          <w:szCs w:val="28"/>
        </w:rPr>
      </w:pPr>
      <w:r>
        <w:rPr>
          <w:noProof/>
          <w:szCs w:val="28"/>
        </w:rPr>
        <w:lastRenderedPageBreak/>
        <mc:AlternateContent>
          <mc:Choice Requires="wps">
            <w:drawing>
              <wp:anchor distT="0" distB="0" distL="114300" distR="114300" simplePos="0" relativeHeight="251671552" behindDoc="0" locked="0" layoutInCell="1" allowOverlap="1" wp14:anchorId="0FC88EFC" wp14:editId="2136A206">
                <wp:simplePos x="0" y="0"/>
                <wp:positionH relativeFrom="column">
                  <wp:posOffset>1490612</wp:posOffset>
                </wp:positionH>
                <wp:positionV relativeFrom="paragraph">
                  <wp:posOffset>246212</wp:posOffset>
                </wp:positionV>
                <wp:extent cx="64168" cy="64168"/>
                <wp:effectExtent l="0" t="0" r="12065" b="12065"/>
                <wp:wrapNone/>
                <wp:docPr id="28" name="Овал 28"/>
                <wp:cNvGraphicFramePr/>
                <a:graphic xmlns:a="http://schemas.openxmlformats.org/drawingml/2006/main">
                  <a:graphicData uri="http://schemas.microsoft.com/office/word/2010/wordprocessingShape">
                    <wps:wsp>
                      <wps:cNvSpPr/>
                      <wps:spPr>
                        <a:xfrm>
                          <a:off x="0" y="0"/>
                          <a:ext cx="64168" cy="64168"/>
                        </a:xfrm>
                        <a:prstGeom prst="ellipse">
                          <a:avLst/>
                        </a:prstGeom>
                        <a:solidFill>
                          <a:schemeClr val="bg2">
                            <a:lumMod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CF59B" id="Овал 28" o:spid="_x0000_s1026" style="position:absolute;margin-left:117.35pt;margin-top:19.4pt;width:5.05pt;height: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" fillcolor="#161616 [334]" strokecolor="black [3213]" strokeweight="1pt">
                <v:stroke joinstyle="miter"/>
              </v:oval>
            </w:pict>
          </mc:Fallback>
        </mc:AlternateContent>
      </w:r>
      <w:r w:rsidR="00366086">
        <w:rPr>
          <w:noProof/>
          <w:szCs w:val="28"/>
        </w:rPr>
        <w:drawing>
          <wp:inline distT="0" distB="0" distL="0" distR="0" wp14:anchorId="2D3944A7" wp14:editId="6FED4C72">
            <wp:extent cx="5486400" cy="3200400"/>
            <wp:effectExtent l="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D6372C" w14:textId="7F65703E" w:rsidR="00D16134" w:rsidRDefault="00D16134" w:rsidP="00D16134">
      <w:pPr>
        <w:jc w:val="center"/>
        <w:rPr>
          <w:sz w:val="22"/>
          <w:szCs w:val="20"/>
        </w:rPr>
      </w:pPr>
      <w:r>
        <w:rPr>
          <w:sz w:val="22"/>
          <w:szCs w:val="20"/>
        </w:rPr>
        <w:t xml:space="preserve">Рисунок 2 – Полигон частот </w:t>
      </w:r>
      <w:r w:rsidRPr="00D16134">
        <w:rPr>
          <w:sz w:val="22"/>
          <w:szCs w:val="20"/>
        </w:rPr>
        <w:t>интервального вариационного ряда</w:t>
      </w:r>
    </w:p>
    <w:p w14:paraId="60FF7E8B" w14:textId="73168F8C" w:rsidR="00D16134" w:rsidRDefault="00D16134" w:rsidP="00D16134">
      <w:pPr>
        <w:jc w:val="center"/>
        <w:rPr>
          <w:sz w:val="22"/>
          <w:szCs w:val="20"/>
        </w:rPr>
      </w:pPr>
    </w:p>
    <w:p w14:paraId="576905F6" w14:textId="081AF0EE" w:rsidR="00D16134" w:rsidRDefault="00934335" w:rsidP="001A24A8">
      <w:pPr>
        <w:jc w:val="center"/>
        <w:rPr>
          <w:sz w:val="22"/>
          <w:szCs w:val="20"/>
        </w:rPr>
      </w:pPr>
      <w:r>
        <w:rPr>
          <w:noProof/>
          <w:sz w:val="22"/>
          <w:szCs w:val="20"/>
        </w:rPr>
        <w:drawing>
          <wp:inline distT="0" distB="0" distL="0" distR="0" wp14:anchorId="734A010F" wp14:editId="39495FAD">
            <wp:extent cx="4615180" cy="276796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767965"/>
                    </a:xfrm>
                    <a:prstGeom prst="rect">
                      <a:avLst/>
                    </a:prstGeom>
                    <a:noFill/>
                  </pic:spPr>
                </pic:pic>
              </a:graphicData>
            </a:graphic>
          </wp:inline>
        </w:drawing>
      </w:r>
    </w:p>
    <w:p w14:paraId="3A12D45B" w14:textId="0708C3CA" w:rsidR="00D16134" w:rsidRDefault="00D16134" w:rsidP="00D16134">
      <w:pPr>
        <w:jc w:val="center"/>
        <w:rPr>
          <w:sz w:val="22"/>
          <w:szCs w:val="20"/>
        </w:rPr>
      </w:pPr>
      <w:r>
        <w:rPr>
          <w:sz w:val="22"/>
          <w:szCs w:val="20"/>
        </w:rPr>
        <w:t xml:space="preserve">Рисунок 3 – Гистограмма </w:t>
      </w:r>
      <w:r w:rsidRPr="00D16134">
        <w:rPr>
          <w:sz w:val="22"/>
          <w:szCs w:val="20"/>
        </w:rPr>
        <w:t>интервального вариационного ряда</w:t>
      </w:r>
    </w:p>
    <w:p w14:paraId="0101279D" w14:textId="50B9713C" w:rsidR="00D16134" w:rsidRDefault="00D16134" w:rsidP="001A24A8">
      <w:pPr>
        <w:rPr>
          <w:sz w:val="22"/>
          <w:szCs w:val="20"/>
        </w:rPr>
      </w:pPr>
    </w:p>
    <w:p w14:paraId="4952AF65" w14:textId="7309CE2E" w:rsidR="001A24A8" w:rsidRDefault="00E61F73" w:rsidP="001A24A8">
      <w:pPr>
        <w:spacing w:before="240"/>
        <w:ind w:firstLine="709"/>
        <w:rPr>
          <w:szCs w:val="28"/>
        </w:rPr>
      </w:pPr>
      <w:r w:rsidRPr="00E61F73">
        <w:rPr>
          <w:b/>
          <w:bCs/>
          <w:szCs w:val="28"/>
        </w:rPr>
        <w:t>Задание №4.</w:t>
      </w:r>
      <w:r w:rsidR="001A24A8" w:rsidRPr="001A24A8">
        <w:rPr>
          <w:szCs w:val="28"/>
        </w:rPr>
        <w:t xml:space="preserve"> </w:t>
      </w:r>
      <w:r w:rsidR="001A24A8" w:rsidRPr="00822BCB">
        <w:rPr>
          <w:szCs w:val="28"/>
        </w:rPr>
        <w:t xml:space="preserve">Вычислим выборочную среднюю </w:t>
      </w:r>
      <m:oMath>
        <m:sSubSup>
          <m:sSubSupPr>
            <m:ctrlPr>
              <w:rPr>
                <w:rFonts w:ascii="Cambria Math" w:hAnsi="Cambria Math"/>
                <w:i/>
                <w:szCs w:val="28"/>
              </w:rPr>
            </m:ctrlPr>
          </m:sSubSupPr>
          <m:e>
            <m:r>
              <w:rPr>
                <w:rFonts w:ascii="Cambria Math" w:hAnsi="Cambria Math"/>
                <w:szCs w:val="28"/>
              </w:rPr>
              <m:t>m</m:t>
            </m:r>
          </m:e>
          <m:sub>
            <m:r>
              <w:rPr>
                <w:rFonts w:ascii="Cambria Math" w:hAnsi="Cambria Math"/>
                <w:szCs w:val="28"/>
              </w:rPr>
              <m:t>x</m:t>
            </m:r>
          </m:sub>
          <m:sup>
            <m:r>
              <w:rPr>
                <w:rFonts w:ascii="Cambria Math" w:hAnsi="Cambria Math"/>
                <w:szCs w:val="28"/>
              </w:rPr>
              <m:t>*</m:t>
            </m:r>
          </m:sup>
        </m:sSubSup>
      </m:oMath>
      <w:r w:rsidR="001A24A8" w:rsidRPr="00822BCB">
        <w:rPr>
          <w:szCs w:val="28"/>
        </w:rPr>
        <w:t xml:space="preserve">, выборочную дисперсию </w:t>
      </w: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x</m:t>
            </m:r>
          </m:sub>
          <m:sup>
            <m:r>
              <w:rPr>
                <w:rFonts w:ascii="Cambria Math" w:hAnsi="Cambria Math"/>
                <w:szCs w:val="28"/>
              </w:rPr>
              <m:t>*</m:t>
            </m:r>
          </m:sup>
        </m:sSubSup>
      </m:oMath>
      <w:r w:rsidR="001A24A8" w:rsidRPr="00822BCB">
        <w:rPr>
          <w:szCs w:val="28"/>
        </w:rPr>
        <w:t xml:space="preserve">, среднее квадратическое отклонение </w:t>
      </w:r>
      <m:oMath>
        <m:sSubSup>
          <m:sSubSupPr>
            <m:ctrlPr>
              <w:rPr>
                <w:rFonts w:ascii="Cambria Math" w:hAnsi="Cambria Math"/>
                <w:i/>
                <w:szCs w:val="28"/>
              </w:rPr>
            </m:ctrlPr>
          </m:sSubSupPr>
          <m:e>
            <m:r>
              <w:rPr>
                <w:rFonts w:ascii="Cambria Math" w:hAnsi="Cambria Math"/>
                <w:szCs w:val="28"/>
              </w:rPr>
              <m:t>σ</m:t>
            </m:r>
          </m:e>
          <m:sub>
            <m:r>
              <w:rPr>
                <w:rFonts w:ascii="Cambria Math" w:hAnsi="Cambria Math"/>
                <w:szCs w:val="28"/>
              </w:rPr>
              <m:t>x</m:t>
            </m:r>
          </m:sub>
          <m:sup>
            <m:r>
              <w:rPr>
                <w:rFonts w:ascii="Cambria Math" w:hAnsi="Cambria Math"/>
                <w:szCs w:val="28"/>
              </w:rPr>
              <m:t>*</m:t>
            </m:r>
          </m:sup>
        </m:sSubSup>
      </m:oMath>
      <w:r w:rsidR="001A24A8" w:rsidRPr="00822BCB">
        <w:rPr>
          <w:szCs w:val="28"/>
        </w:rPr>
        <w:t xml:space="preserve"> выборки для полного и интервального вариационного ряда. </w:t>
      </w:r>
    </w:p>
    <w:p w14:paraId="041F92FB" w14:textId="1B18958A" w:rsidR="001A24A8" w:rsidRPr="000377EF" w:rsidRDefault="000377EF" w:rsidP="000377EF">
      <w:pPr>
        <w:pStyle w:val="a9"/>
        <w:numPr>
          <w:ilvl w:val="0"/>
          <w:numId w:val="5"/>
        </w:numPr>
        <w:rPr>
          <w:szCs w:val="28"/>
        </w:rPr>
      </w:pPr>
      <w:r>
        <w:rPr>
          <w:szCs w:val="28"/>
        </w:rPr>
        <w:t>Параметры</w:t>
      </w:r>
      <w:r w:rsidR="001A24A8" w:rsidRPr="000377EF">
        <w:rPr>
          <w:szCs w:val="28"/>
        </w:rPr>
        <w:t xml:space="preserve"> полного вариационного ряда:</w:t>
      </w:r>
    </w:p>
    <w:p w14:paraId="0C45F4FC" w14:textId="5937D0B6" w:rsidR="001A24A8" w:rsidRPr="000377EF" w:rsidRDefault="001A24A8" w:rsidP="001A24A8">
      <w:pPr>
        <w:ind w:left="707" w:firstLine="709"/>
        <w:rPr>
          <w:sz w:val="24"/>
        </w:rPr>
      </w:pPr>
      <m:oMathPara>
        <m:oMathParaPr>
          <m:jc m:val="left"/>
        </m:oMathParaPr>
        <m:oMath>
          <m:sSubSup>
            <m:sSubSupPr>
              <m:ctrlPr>
                <w:rPr>
                  <w:rFonts w:ascii="Cambria Math" w:hAnsi="Cambria Math"/>
                  <w:sz w:val="24"/>
                </w:rPr>
              </m:ctrlPr>
            </m:sSubSupPr>
            <m:e>
              <m:r>
                <w:rPr>
                  <w:rFonts w:ascii="Cambria Math" w:hAnsi="Cambria Math"/>
                  <w:sz w:val="24"/>
                </w:rPr>
                <m:t>m</m:t>
              </m:r>
            </m:e>
            <m:sub>
              <m:r>
                <w:rPr>
                  <w:rFonts w:ascii="Cambria Math" w:hAnsi="Cambria Math"/>
                  <w:sz w:val="24"/>
                </w:rPr>
                <m:t>x</m:t>
              </m:r>
            </m:sub>
            <m:sup>
              <m:r>
                <w:rPr>
                  <w:rFonts w:ascii="Cambria Math" w:hAnsi="Cambria Math"/>
                  <w:sz w:val="24"/>
                </w:rPr>
                <m:t>*</m:t>
              </m:r>
            </m:sup>
          </m:sSubSup>
          <m:r>
            <m:rPr>
              <m:sty m:val="p"/>
            </m:rPr>
            <w:rPr>
              <w:rFonts w:ascii="Cambria Math" w:hAnsi="Cambria Math"/>
              <w:sz w:val="24"/>
            </w:rPr>
            <m:t xml:space="preserve"> =</m:t>
          </m:r>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в</m:t>
              </m:r>
            </m:sub>
          </m:sSub>
          <m:r>
            <m:rPr>
              <m:sty m:val="p"/>
            </m:rPr>
            <w:rPr>
              <w:rFonts w:ascii="Cambria Math" w:hAnsi="Cambria Math"/>
              <w:sz w:val="24"/>
            </w:rPr>
            <m:t>=</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m:t>
          </m:r>
          <m:f>
            <m:fPr>
              <m:ctrlPr>
                <w:rPr>
                  <w:rFonts w:ascii="Cambria Math" w:hAnsi="Cambria Math"/>
                  <w:i/>
                  <w:sz w:val="24"/>
                </w:rPr>
              </m:ctrlPr>
            </m:fPr>
            <m:num/>
            <m:den/>
          </m:f>
          <m:r>
            <w:rPr>
              <w:rFonts w:ascii="Cambria Math" w:hAnsi="Cambria Math"/>
              <w:sz w:val="24"/>
            </w:rPr>
            <m:t>=</m:t>
          </m:r>
          <m:r>
            <m:rPr>
              <m:sty m:val="p"/>
            </m:rPr>
            <w:rPr>
              <w:rFonts w:ascii="Cambria Math" w:hAnsi="Cambria Math"/>
              <w:sz w:val="24"/>
            </w:rPr>
            <m:t>25.745</m:t>
          </m:r>
          <m:r>
            <m:rPr>
              <m:sty m:val="p"/>
            </m:rPr>
            <w:rPr>
              <w:rFonts w:ascii="Cambria Math" w:hAnsi="Cambria Math"/>
              <w:sz w:val="24"/>
            </w:rPr>
            <m:t>2</m:t>
          </m:r>
        </m:oMath>
      </m:oMathPara>
    </w:p>
    <w:p w14:paraId="6A8781CE" w14:textId="4ABC6D5B" w:rsidR="001A24A8" w:rsidRPr="000377EF" w:rsidRDefault="001A24A8" w:rsidP="001A24A8">
      <w:pPr>
        <w:ind w:left="708" w:firstLine="708"/>
        <w:rPr>
          <w:i/>
          <w:sz w:val="24"/>
          <w:lang w:val="en-US"/>
        </w:rPr>
      </w:pPr>
      <m:oMathPara>
        <m:oMathParaPr>
          <m:jc m:val="left"/>
        </m:oMathParaP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x</m:t>
              </m:r>
            </m:sub>
            <m:sup>
              <m:r>
                <w:rPr>
                  <w:rFonts w:ascii="Cambria Math" w:hAnsi="Cambria Math"/>
                  <w:sz w:val="24"/>
                </w:rPr>
                <m:t>*</m:t>
              </m:r>
            </m:sup>
          </m:sSubSup>
          <m:r>
            <m:rPr>
              <m:sty m:val="p"/>
            </m:rPr>
            <w:rPr>
              <w:rFonts w:ascii="Cambria Math" w:hAnsi="Cambria Math"/>
              <w:sz w:val="24"/>
            </w:rPr>
            <m:t xml:space="preserve"> =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m</m:t>
                      </m:r>
                    </m:e>
                    <m:sub>
                      <m:r>
                        <w:rPr>
                          <w:rFonts w:ascii="Cambria Math" w:hAnsi="Cambria Math"/>
                          <w:sz w:val="24"/>
                        </w:rPr>
                        <m:t>x</m:t>
                      </m:r>
                    </m:sub>
                    <m:sup>
                      <m:r>
                        <w:rPr>
                          <w:rFonts w:ascii="Cambria Math" w:hAnsi="Cambria Math"/>
                          <w:sz w:val="24"/>
                        </w:rPr>
                        <m:t>*</m:t>
                      </m:r>
                    </m:sup>
                  </m:sSubSup>
                  <m:r>
                    <w:rPr>
                      <w:rFonts w:ascii="Cambria Math" w:hAnsi="Cambria Math"/>
                      <w:sz w:val="24"/>
                    </w:rPr>
                    <m:t>)</m:t>
                  </m:r>
                </m:e>
                <m:sup>
                  <m:r>
                    <w:rPr>
                      <w:rFonts w:ascii="Cambria Math" w:hAnsi="Cambria Math"/>
                      <w:sz w:val="24"/>
                    </w:rPr>
                    <m:t>2</m:t>
                  </m:r>
                </m:sup>
              </m:sSup>
            </m:e>
          </m:nary>
          <m:r>
            <w:rPr>
              <w:rFonts w:ascii="Cambria Math" w:hAnsi="Cambria Math"/>
              <w:sz w:val="24"/>
            </w:rPr>
            <m:t>=</m:t>
          </m:r>
          <m:r>
            <w:rPr>
              <w:rFonts w:ascii="Cambria Math" w:hAnsi="Cambria Math"/>
              <w:sz w:val="24"/>
            </w:rPr>
            <m:t>660.043</m:t>
          </m:r>
        </m:oMath>
      </m:oMathPara>
    </w:p>
    <w:p w14:paraId="59282D7E" w14:textId="30CD22D8" w:rsidR="001A24A8" w:rsidRPr="000377EF" w:rsidRDefault="001A24A8" w:rsidP="001A24A8">
      <w:pPr>
        <w:ind w:left="708" w:firstLine="708"/>
        <w:rPr>
          <w:i/>
          <w:sz w:val="24"/>
        </w:rPr>
      </w:pPr>
      <m:oMathPara>
        <m:oMathParaPr>
          <m:jc m:val="left"/>
        </m:oMathParaPr>
        <m:oMath>
          <m:sSubSup>
            <m:sSubSupPr>
              <m:ctrlPr>
                <w:rPr>
                  <w:rFonts w:ascii="Cambria Math" w:hAnsi="Cambria Math"/>
                  <w:i/>
                  <w:sz w:val="24"/>
                  <w:lang w:val="en-US"/>
                </w:rPr>
              </m:ctrlPr>
            </m:sSubSupPr>
            <m:e>
              <m:r>
                <w:rPr>
                  <w:rFonts w:ascii="Cambria Math" w:hAnsi="Cambria Math"/>
                  <w:sz w:val="24"/>
                  <w:lang w:val="en-US"/>
                </w:rPr>
                <m:t>σ</m:t>
              </m:r>
            </m:e>
            <m:sub>
              <m:r>
                <w:rPr>
                  <w:rFonts w:ascii="Cambria Math" w:hAnsi="Cambria Math"/>
                  <w:sz w:val="24"/>
                  <w:lang w:val="en-US"/>
                </w:rPr>
                <m:t>x</m:t>
              </m:r>
            </m:sub>
            <m:sup>
              <m:r>
                <w:rPr>
                  <w:rFonts w:ascii="Cambria Math" w:hAnsi="Cambria Math"/>
                  <w:sz w:val="24"/>
                  <w:lang w:val="en-US"/>
                </w:rPr>
                <m:t>*</m:t>
              </m:r>
            </m:sup>
          </m:sSubSup>
          <m:r>
            <w:rPr>
              <w:rFonts w:ascii="Cambria Math" w:hAnsi="Cambria Math"/>
              <w:sz w:val="24"/>
              <w:lang w:val="en-US"/>
            </w:rPr>
            <m:t>=</m:t>
          </m:r>
          <m:rad>
            <m:radPr>
              <m:degHide m:val="1"/>
              <m:ctrlPr>
                <w:rPr>
                  <w:rFonts w:ascii="Cambria Math" w:hAnsi="Cambria Math"/>
                  <w:i/>
                  <w:sz w:val="24"/>
                  <w:lang w:val="en-US"/>
                </w:rPr>
              </m:ctrlPr>
            </m:radPr>
            <m:deg/>
            <m:e>
              <m:sSubSup>
                <m:sSubSupPr>
                  <m:ctrlPr>
                    <w:rPr>
                      <w:rFonts w:ascii="Cambria Math" w:hAnsi="Cambria Math"/>
                      <w:i/>
                      <w:sz w:val="24"/>
                      <w:lang w:val="en-US"/>
                    </w:rPr>
                  </m:ctrlPr>
                </m:sSubSupPr>
                <m:e>
                  <m:r>
                    <w:rPr>
                      <w:rFonts w:ascii="Cambria Math" w:hAnsi="Cambria Math"/>
                      <w:sz w:val="24"/>
                      <w:lang w:val="en-US"/>
                    </w:rPr>
                    <m:t>D</m:t>
                  </m:r>
                </m:e>
                <m:sub>
                  <m:r>
                    <w:rPr>
                      <w:rFonts w:ascii="Cambria Math" w:hAnsi="Cambria Math"/>
                      <w:sz w:val="24"/>
                      <w:lang w:val="en-US"/>
                    </w:rPr>
                    <m:t>x</m:t>
                  </m:r>
                </m:sub>
                <m:sup>
                  <m:r>
                    <w:rPr>
                      <w:rFonts w:ascii="Cambria Math" w:hAnsi="Cambria Math"/>
                      <w:sz w:val="24"/>
                      <w:lang w:val="en-US"/>
                    </w:rPr>
                    <m:t>*</m:t>
                  </m:r>
                </m:sup>
              </m:sSubSup>
            </m:e>
          </m:rad>
          <m:r>
            <w:rPr>
              <w:rFonts w:ascii="Cambria Math" w:hAnsi="Cambria Math"/>
              <w:sz w:val="24"/>
              <w:lang w:val="en-US"/>
            </w:rPr>
            <m:t>=</m:t>
          </m:r>
          <m:rad>
            <m:radPr>
              <m:degHide m:val="1"/>
              <m:ctrlPr>
                <w:rPr>
                  <w:rFonts w:ascii="Cambria Math" w:hAnsi="Cambria Math"/>
                  <w:i/>
                  <w:sz w:val="24"/>
                  <w:lang w:val="en-US"/>
                </w:rPr>
              </m:ctrlPr>
            </m:radPr>
            <m:deg/>
            <m:e>
              <m:r>
                <w:rPr>
                  <w:rFonts w:ascii="Cambria Math" w:hAnsi="Cambria Math"/>
                  <w:sz w:val="24"/>
                </w:rPr>
                <m:t>660.043</m:t>
              </m:r>
            </m:e>
          </m:rad>
          <m:r>
            <w:rPr>
              <w:rFonts w:ascii="Cambria Math" w:hAnsi="Cambria Math"/>
              <w:sz w:val="24"/>
              <w:lang w:val="en-US"/>
            </w:rPr>
            <m:t>=</m:t>
          </m:r>
          <m:r>
            <w:rPr>
              <w:rFonts w:ascii="Cambria Math" w:hAnsi="Cambria Math"/>
              <w:sz w:val="24"/>
              <w:lang w:val="en-US"/>
            </w:rPr>
            <m:t>25.6913</m:t>
          </m:r>
        </m:oMath>
      </m:oMathPara>
    </w:p>
    <w:p w14:paraId="1AC8FCFA" w14:textId="40211EF0" w:rsidR="001A24A8" w:rsidRPr="000377EF" w:rsidRDefault="000377EF" w:rsidP="000377EF">
      <w:pPr>
        <w:pStyle w:val="a9"/>
        <w:numPr>
          <w:ilvl w:val="0"/>
          <w:numId w:val="5"/>
        </w:numPr>
        <w:spacing w:before="240"/>
        <w:rPr>
          <w:iCs/>
          <w:szCs w:val="28"/>
        </w:rPr>
      </w:pPr>
      <w:r>
        <w:rPr>
          <w:iCs/>
          <w:szCs w:val="28"/>
        </w:rPr>
        <w:t>Параметры</w:t>
      </w:r>
      <w:r w:rsidR="001A24A8" w:rsidRPr="000377EF">
        <w:rPr>
          <w:iCs/>
          <w:szCs w:val="28"/>
        </w:rPr>
        <w:t xml:space="preserve"> интервального вариационного ряда:</w:t>
      </w:r>
    </w:p>
    <w:p w14:paraId="12D7DE1C" w14:textId="77777777" w:rsidR="0080297D" w:rsidRPr="000377EF" w:rsidRDefault="001A24A8" w:rsidP="0080297D">
      <w:pPr>
        <w:rPr>
          <w:sz w:val="24"/>
        </w:rPr>
      </w:pPr>
      <m:oMathPara>
        <m:oMathParaPr>
          <m:jc m:val="left"/>
        </m:oMathParaPr>
        <m:oMath>
          <m:sSubSup>
            <m:sSubSupPr>
              <m:ctrlPr>
                <w:rPr>
                  <w:rFonts w:ascii="Cambria Math" w:hAnsi="Cambria Math"/>
                  <w:sz w:val="24"/>
                </w:rPr>
              </m:ctrlPr>
            </m:sSubSupPr>
            <m:e>
              <m:r>
                <w:rPr>
                  <w:rFonts w:ascii="Cambria Math" w:hAnsi="Cambria Math"/>
                  <w:sz w:val="24"/>
                </w:rPr>
                <m:t>m</m:t>
              </m:r>
            </m:e>
            <m:sub>
              <m:r>
                <w:rPr>
                  <w:rFonts w:ascii="Cambria Math" w:hAnsi="Cambria Math"/>
                  <w:sz w:val="24"/>
                </w:rPr>
                <m:t>x</m:t>
              </m:r>
            </m:sub>
            <m:sup>
              <m:r>
                <w:rPr>
                  <w:rFonts w:ascii="Cambria Math" w:hAnsi="Cambria Math"/>
                  <w:sz w:val="24"/>
                </w:rPr>
                <m:t>*</m:t>
              </m:r>
            </m:sup>
          </m:sSubSup>
          <m:r>
            <m:rPr>
              <m:sty m:val="p"/>
            </m:rP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ν</m:t>
              </m:r>
            </m:e>
            <m:sub>
              <m:r>
                <m:rPr>
                  <m:sty m:val="p"/>
                </m:rPr>
                <w:rPr>
                  <w:rFonts w:ascii="Cambria Math" w:hAnsi="Cambria Math"/>
                  <w:sz w:val="24"/>
                </w:rPr>
                <m:t>1</m:t>
              </m:r>
            </m:sub>
            <m:sup>
              <m:r>
                <m:rPr>
                  <m:sty m:val="p"/>
                </m:rPr>
                <w:rPr>
                  <w:rFonts w:ascii="Cambria Math" w:hAnsi="Cambria Math"/>
                  <w:sz w:val="24"/>
                </w:rPr>
                <m:t>*</m:t>
              </m:r>
            </m:sup>
          </m:sSubSup>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i</m:t>
                  </m:r>
                </m:sub>
              </m:sSub>
            </m:e>
          </m:nary>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oMath>
      </m:oMathPara>
    </w:p>
    <w:p w14:paraId="21A29C96" w14:textId="77777777" w:rsidR="008A3C8B" w:rsidRPr="000377EF" w:rsidRDefault="0080297D" w:rsidP="0080297D">
      <w:pPr>
        <w:rPr>
          <w:sz w:val="24"/>
        </w:rPr>
      </w:pPr>
      <m:oMathPara>
        <m:oMathParaPr>
          <m:jc m:val="left"/>
        </m:oMathParaPr>
        <m:oMath>
          <m:r>
            <w:rPr>
              <w:rFonts w:ascii="Cambria Math" w:hAnsi="Cambria Math"/>
              <w:sz w:val="24"/>
            </w:rPr>
            <m:t>=</m:t>
          </m:r>
          <m:f>
            <m:fPr>
              <m:ctrlPr>
                <w:rPr>
                  <w:rFonts w:ascii="Cambria Math" w:hAnsi="Cambria Math"/>
                  <w:i/>
                  <w:sz w:val="24"/>
                </w:rPr>
              </m:ctrlPr>
            </m:fPr>
            <m:num>
              <m:r>
                <w:rPr>
                  <w:rFonts w:ascii="Cambria Math" w:hAnsi="Cambria Math"/>
                  <w:sz w:val="24"/>
                </w:rPr>
                <m:t>6.70875 * 64 + 19.9167 * 34 + 33.1247 * 14 + 46.3327 * 16</m:t>
              </m:r>
            </m:num>
            <m:den>
              <m:r>
                <w:rPr>
                  <w:rFonts w:ascii="Cambria Math" w:hAnsi="Cambria Math"/>
                  <w:sz w:val="24"/>
                </w:rPr>
                <m:t>150</m:t>
              </m:r>
            </m:den>
          </m:f>
        </m:oMath>
      </m:oMathPara>
    </w:p>
    <w:p w14:paraId="7539E6A8" w14:textId="256D1479" w:rsidR="001A24A8" w:rsidRPr="000377EF" w:rsidRDefault="000377EF" w:rsidP="0080297D">
      <w:pPr>
        <w:rPr>
          <w:sz w:val="24"/>
        </w:rPr>
      </w:pPr>
      <m:oMathPara>
        <m:oMathParaPr>
          <m:jc m:val="left"/>
        </m:oMathParaPr>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59.5407 * 9 + 72.7487 * 6 + 85.9567 * 3 + 112.373 * 4</m:t>
              </m:r>
            </m:num>
            <m:den>
              <m:r>
                <w:rPr>
                  <w:rFonts w:ascii="Cambria Math" w:hAnsi="Cambria Math"/>
                  <w:sz w:val="24"/>
                </w:rPr>
                <m:t>150</m:t>
              </m:r>
            </m:den>
          </m:f>
          <m:r>
            <w:rPr>
              <w:rFonts w:ascii="Cambria Math" w:hAnsi="Cambria Math"/>
              <w:sz w:val="24"/>
            </w:rPr>
            <m:t>=26.608</m:t>
          </m:r>
          <m:r>
            <w:rPr>
              <w:rFonts w:ascii="Cambria Math" w:hAnsi="Cambria Math"/>
              <w:sz w:val="24"/>
            </w:rPr>
            <m:t>8</m:t>
          </m:r>
        </m:oMath>
      </m:oMathPara>
    </w:p>
    <w:p w14:paraId="0509BD4F" w14:textId="77777777" w:rsidR="0080297D" w:rsidRPr="0080297D" w:rsidRDefault="0080297D" w:rsidP="0080297D">
      <w:pPr>
        <w:rPr>
          <w:szCs w:val="28"/>
        </w:rPr>
      </w:pPr>
    </w:p>
    <w:p w14:paraId="5EAE0EDA" w14:textId="7B2BD08A" w:rsidR="0080297D" w:rsidRPr="0080297D" w:rsidRDefault="0080297D" w:rsidP="0080297D">
      <w:pPr>
        <w:rPr>
          <w:szCs w:val="28"/>
        </w:rPr>
      </w:pPr>
      <m:oMathPara>
        <m:oMathParaPr>
          <m:jc m:val="left"/>
        </m:oMathParaPr>
        <m:oMath>
          <m:sSubSup>
            <m:sSubSupPr>
              <m:ctrlPr>
                <w:rPr>
                  <w:rFonts w:ascii="Cambria Math" w:hAnsi="Cambria Math"/>
                  <w:szCs w:val="28"/>
                </w:rPr>
              </m:ctrlPr>
            </m:sSubSupPr>
            <m:e>
              <m:r>
                <m:rPr>
                  <m:sty m:val="p"/>
                </m:rPr>
                <w:rPr>
                  <w:rFonts w:ascii="Cambria Math" w:hAnsi="Cambria Math"/>
                  <w:szCs w:val="28"/>
                </w:rPr>
                <m:t>v</m:t>
              </m:r>
            </m:e>
            <m:sub>
              <m:r>
                <m:rPr>
                  <m:sty m:val="p"/>
                </m:rPr>
                <w:rPr>
                  <w:rFonts w:ascii="Cambria Math" w:hAnsi="Cambria Math"/>
                  <w:szCs w:val="28"/>
                </w:rPr>
                <m:t>2</m:t>
              </m:r>
            </m:sub>
            <m:sup>
              <m:r>
                <m:rPr>
                  <m:sty m:val="p"/>
                </m:rPr>
                <w:rPr>
                  <w:rFonts w:ascii="Cambria Math" w:hAnsi="Cambria Math"/>
                  <w:szCs w:val="28"/>
                </w:rPr>
                <m:t>*</m:t>
              </m:r>
            </m:sup>
          </m:sSubSup>
          <m:r>
            <m:rPr>
              <m:sty m:val="p"/>
            </m:rPr>
            <w:rPr>
              <w:rFonts w:ascii="Cambria Math" w:hAnsi="Cambria Math"/>
              <w:szCs w:val="28"/>
            </w:rPr>
            <m:t xml:space="preserve">= </m:t>
          </m:r>
          <m:f>
            <m:fPr>
              <m:ctrlPr>
                <w:rPr>
                  <w:rFonts w:ascii="Cambria Math" w:hAnsi="Cambria Math"/>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x</m:t>
                      </m:r>
                    </m:e>
                  </m:acc>
                </m:e>
                <m:sub>
                  <m:r>
                    <w:rPr>
                      <w:rFonts w:ascii="Cambria Math" w:hAnsi="Cambria Math"/>
                      <w:szCs w:val="28"/>
                    </w:rPr>
                    <m:t>i</m:t>
                  </m:r>
                </m:sub>
                <m:sup>
                  <m:r>
                    <w:rPr>
                      <w:rFonts w:ascii="Cambria Math" w:hAnsi="Cambria Math"/>
                      <w:szCs w:val="28"/>
                    </w:rPr>
                    <m:t>2</m:t>
                  </m:r>
                </m:sup>
              </m:sSubSup>
            </m:e>
          </m:nary>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r>
            <w:rPr>
              <w:rFonts w:ascii="Cambria Math" w:hAnsi="Cambria Math"/>
              <w:szCs w:val="28"/>
            </w:rPr>
            <m:t>=</m:t>
          </m:r>
        </m:oMath>
      </m:oMathPara>
    </w:p>
    <w:p w14:paraId="7C6FF270" w14:textId="0C7C49A9" w:rsidR="0080297D" w:rsidRPr="0080297D" w:rsidRDefault="0080297D" w:rsidP="0080297D">
      <w:pPr>
        <w:rPr>
          <w:i/>
          <w:szCs w:val="28"/>
          <w:lang w:val="en-US"/>
        </w:rPr>
      </w:pPr>
      <m:oMathPara>
        <m:oMathParaPr>
          <m:jc m:val="left"/>
        </m:oMathParaPr>
        <m:oMath>
          <m:r>
            <w:rPr>
              <w:rFonts w:ascii="Cambria Math" w:hAnsi="Cambria Math"/>
              <w:szCs w:val="28"/>
            </w:rPr>
            <m:t>=</m:t>
          </m:r>
          <m:f>
            <m:fPr>
              <m:ctrlPr>
                <w:rPr>
                  <w:rFonts w:ascii="Cambria Math" w:hAnsi="Cambria Math"/>
                  <w:i/>
                  <w:szCs w:val="28"/>
                </w:rPr>
              </m:ctrlPr>
            </m:fPr>
            <m:num>
              <m:sSup>
                <m:sSupPr>
                  <m:ctrlPr>
                    <w:rPr>
                      <w:rFonts w:ascii="Cambria Math" w:hAnsi="Cambria Math"/>
                      <w:i/>
                      <w:szCs w:val="28"/>
                      <w:lang w:val="en-US"/>
                    </w:rPr>
                  </m:ctrlPr>
                </m:sSupPr>
                <m:e>
                  <m:r>
                    <w:rPr>
                      <w:rFonts w:ascii="Cambria Math" w:hAnsi="Cambria Math"/>
                      <w:szCs w:val="28"/>
                    </w:rPr>
                    <m:t>6.70875</m:t>
                  </m:r>
                  <m:ctrlPr>
                    <w:rPr>
                      <w:rFonts w:ascii="Cambria Math" w:hAnsi="Cambria Math"/>
                      <w:i/>
                      <w:szCs w:val="28"/>
                    </w:rPr>
                  </m:ctrlPr>
                </m:e>
                <m:sup>
                  <m:r>
                    <w:rPr>
                      <w:rFonts w:ascii="Cambria Math" w:hAnsi="Cambria Math"/>
                      <w:szCs w:val="28"/>
                      <w:lang w:val="en-US"/>
                    </w:rPr>
                    <m:t>2</m:t>
                  </m:r>
                </m:sup>
              </m:sSup>
              <m:r>
                <w:rPr>
                  <w:rFonts w:ascii="Cambria Math" w:hAnsi="Cambria Math"/>
                  <w:szCs w:val="28"/>
                </w:rPr>
                <m:t xml:space="preserve"> * 64 + </m:t>
              </m:r>
              <m:sSup>
                <m:sSupPr>
                  <m:ctrlPr>
                    <w:rPr>
                      <w:rFonts w:ascii="Cambria Math" w:hAnsi="Cambria Math"/>
                      <w:i/>
                      <w:szCs w:val="28"/>
                    </w:rPr>
                  </m:ctrlPr>
                </m:sSupPr>
                <m:e>
                  <m:r>
                    <w:rPr>
                      <w:rFonts w:ascii="Cambria Math" w:hAnsi="Cambria Math"/>
                      <w:szCs w:val="28"/>
                    </w:rPr>
                    <m:t>19.9167</m:t>
                  </m:r>
                </m:e>
                <m:sup>
                  <m:r>
                    <w:rPr>
                      <w:rFonts w:ascii="Cambria Math" w:hAnsi="Cambria Math"/>
                      <w:szCs w:val="28"/>
                    </w:rPr>
                    <m:t>2</m:t>
                  </m:r>
                </m:sup>
              </m:sSup>
              <m:r>
                <w:rPr>
                  <w:rFonts w:ascii="Cambria Math" w:hAnsi="Cambria Math"/>
                  <w:szCs w:val="28"/>
                </w:rPr>
                <m:t xml:space="preserve"> * 34 + </m:t>
              </m:r>
              <m:sSup>
                <m:sSupPr>
                  <m:ctrlPr>
                    <w:rPr>
                      <w:rFonts w:ascii="Cambria Math" w:hAnsi="Cambria Math"/>
                      <w:i/>
                      <w:szCs w:val="28"/>
                    </w:rPr>
                  </m:ctrlPr>
                </m:sSupPr>
                <m:e>
                  <m:r>
                    <w:rPr>
                      <w:rFonts w:ascii="Cambria Math" w:hAnsi="Cambria Math"/>
                      <w:szCs w:val="28"/>
                    </w:rPr>
                    <m:t>33.1247</m:t>
                  </m:r>
                </m:e>
                <m:sup>
                  <m:r>
                    <w:rPr>
                      <w:rFonts w:ascii="Cambria Math" w:hAnsi="Cambria Math"/>
                      <w:szCs w:val="28"/>
                    </w:rPr>
                    <m:t>2</m:t>
                  </m:r>
                </m:sup>
              </m:sSup>
              <m:r>
                <w:rPr>
                  <w:rFonts w:ascii="Cambria Math" w:hAnsi="Cambria Math"/>
                  <w:szCs w:val="28"/>
                </w:rPr>
                <m:t xml:space="preserve"> * 14 + </m:t>
              </m:r>
              <m:sSup>
                <m:sSupPr>
                  <m:ctrlPr>
                    <w:rPr>
                      <w:rFonts w:ascii="Cambria Math" w:hAnsi="Cambria Math"/>
                      <w:i/>
                      <w:szCs w:val="28"/>
                    </w:rPr>
                  </m:ctrlPr>
                </m:sSupPr>
                <m:e>
                  <m:r>
                    <w:rPr>
                      <w:rFonts w:ascii="Cambria Math" w:hAnsi="Cambria Math"/>
                      <w:szCs w:val="28"/>
                    </w:rPr>
                    <m:t>46.3327</m:t>
                  </m:r>
                </m:e>
                <m:sup>
                  <m:r>
                    <w:rPr>
                      <w:rFonts w:ascii="Cambria Math" w:hAnsi="Cambria Math"/>
                      <w:szCs w:val="28"/>
                    </w:rPr>
                    <m:t>2</m:t>
                  </m:r>
                </m:sup>
              </m:sSup>
              <m:r>
                <w:rPr>
                  <w:rFonts w:ascii="Cambria Math" w:hAnsi="Cambria Math"/>
                  <w:szCs w:val="28"/>
                </w:rPr>
                <m:t xml:space="preserve"> * 16</m:t>
              </m:r>
            </m:num>
            <m:den>
              <m:r>
                <w:rPr>
                  <w:rFonts w:ascii="Cambria Math" w:hAnsi="Cambria Math"/>
                  <w:szCs w:val="28"/>
                </w:rPr>
                <m:t>150</m:t>
              </m:r>
            </m:den>
          </m:f>
          <m:r>
            <w:rPr>
              <w:rFonts w:ascii="Cambria Math" w:hAnsi="Cambria Math"/>
              <w:szCs w:val="28"/>
            </w:rPr>
            <m:t>+</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59.5407</m:t>
                  </m:r>
                </m:e>
                <m:sup>
                  <m:r>
                    <w:rPr>
                      <w:rFonts w:ascii="Cambria Math" w:hAnsi="Cambria Math"/>
                      <w:szCs w:val="28"/>
                    </w:rPr>
                    <m:t>2</m:t>
                  </m:r>
                </m:sup>
              </m:sSup>
              <m:r>
                <w:rPr>
                  <w:rFonts w:ascii="Cambria Math" w:hAnsi="Cambria Math"/>
                  <w:szCs w:val="28"/>
                </w:rPr>
                <m:t xml:space="preserve"> * 9 + </m:t>
              </m:r>
              <m:sSup>
                <m:sSupPr>
                  <m:ctrlPr>
                    <w:rPr>
                      <w:rFonts w:ascii="Cambria Math" w:hAnsi="Cambria Math"/>
                      <w:i/>
                      <w:szCs w:val="28"/>
                    </w:rPr>
                  </m:ctrlPr>
                </m:sSupPr>
                <m:e>
                  <m:r>
                    <w:rPr>
                      <w:rFonts w:ascii="Cambria Math" w:hAnsi="Cambria Math"/>
                      <w:szCs w:val="28"/>
                    </w:rPr>
                    <m:t>72.7487</m:t>
                  </m:r>
                </m:e>
                <m:sup>
                  <m:r>
                    <w:rPr>
                      <w:rFonts w:ascii="Cambria Math" w:hAnsi="Cambria Math"/>
                      <w:szCs w:val="28"/>
                    </w:rPr>
                    <m:t>2</m:t>
                  </m:r>
                </m:sup>
              </m:sSup>
              <m:r>
                <w:rPr>
                  <w:rFonts w:ascii="Cambria Math" w:hAnsi="Cambria Math"/>
                  <w:szCs w:val="28"/>
                </w:rPr>
                <m:t xml:space="preserve"> * 6 + </m:t>
              </m:r>
              <m:sSup>
                <m:sSupPr>
                  <m:ctrlPr>
                    <w:rPr>
                      <w:rFonts w:ascii="Cambria Math" w:hAnsi="Cambria Math"/>
                      <w:i/>
                      <w:szCs w:val="28"/>
                    </w:rPr>
                  </m:ctrlPr>
                </m:sSupPr>
                <m:e>
                  <m:r>
                    <w:rPr>
                      <w:rFonts w:ascii="Cambria Math" w:hAnsi="Cambria Math"/>
                      <w:szCs w:val="28"/>
                    </w:rPr>
                    <m:t>85.9567</m:t>
                  </m:r>
                </m:e>
                <m:sup>
                  <m:r>
                    <w:rPr>
                      <w:rFonts w:ascii="Cambria Math" w:hAnsi="Cambria Math"/>
                      <w:szCs w:val="28"/>
                    </w:rPr>
                    <m:t>2</m:t>
                  </m:r>
                </m:sup>
              </m:sSup>
              <m:r>
                <w:rPr>
                  <w:rFonts w:ascii="Cambria Math" w:hAnsi="Cambria Math"/>
                  <w:szCs w:val="28"/>
                </w:rPr>
                <m:t xml:space="preserve">* 3 + </m:t>
              </m:r>
              <m:sSup>
                <m:sSupPr>
                  <m:ctrlPr>
                    <w:rPr>
                      <w:rFonts w:ascii="Cambria Math" w:hAnsi="Cambria Math"/>
                      <w:i/>
                      <w:szCs w:val="28"/>
                    </w:rPr>
                  </m:ctrlPr>
                </m:sSupPr>
                <m:e>
                  <m:r>
                    <w:rPr>
                      <w:rFonts w:ascii="Cambria Math" w:hAnsi="Cambria Math"/>
                      <w:szCs w:val="28"/>
                    </w:rPr>
                    <m:t>112.373</m:t>
                  </m:r>
                </m:e>
                <m:sup>
                  <m:r>
                    <w:rPr>
                      <w:rFonts w:ascii="Cambria Math" w:hAnsi="Cambria Math"/>
                      <w:szCs w:val="28"/>
                    </w:rPr>
                    <m:t>2</m:t>
                  </m:r>
                </m:sup>
              </m:sSup>
              <m:r>
                <w:rPr>
                  <w:rFonts w:ascii="Cambria Math" w:hAnsi="Cambria Math"/>
                  <w:szCs w:val="28"/>
                </w:rPr>
                <m:t xml:space="preserve"> * 4</m:t>
              </m:r>
            </m:num>
            <m:den>
              <m:r>
                <w:rPr>
                  <w:rFonts w:ascii="Cambria Math" w:hAnsi="Cambria Math"/>
                  <w:szCs w:val="28"/>
                </w:rPr>
                <m:t>150</m:t>
              </m:r>
            </m:den>
          </m:f>
          <m:r>
            <w:rPr>
              <w:rFonts w:ascii="Cambria Math" w:hAnsi="Cambria Math"/>
              <w:szCs w:val="28"/>
            </w:rPr>
            <m:t>=1349.42</m:t>
          </m:r>
        </m:oMath>
      </m:oMathPara>
    </w:p>
    <w:p w14:paraId="59E68B04" w14:textId="77777777" w:rsidR="0080297D" w:rsidRPr="0080297D" w:rsidRDefault="0080297D" w:rsidP="0080297D">
      <w:pPr>
        <w:rPr>
          <w:szCs w:val="28"/>
        </w:rPr>
      </w:pPr>
    </w:p>
    <w:p w14:paraId="7FE8A3F9" w14:textId="172281FC" w:rsidR="0080297D" w:rsidRPr="008A3C8B" w:rsidRDefault="0080297D" w:rsidP="0080297D">
      <w:pPr>
        <w:rPr>
          <w:i/>
          <w:szCs w:val="28"/>
        </w:rPr>
      </w:pPr>
      <m:oMathPara>
        <m:oMathParaPr>
          <m:jc m:val="left"/>
        </m:oMathParaPr>
        <m:oMath>
          <m:sSubSup>
            <m:sSubSupPr>
              <m:ctrlPr>
                <w:rPr>
                  <w:rFonts w:ascii="Cambria Math" w:hAnsi="Cambria Math"/>
                  <w:szCs w:val="28"/>
                </w:rPr>
              </m:ctrlPr>
            </m:sSubSupPr>
            <m:e>
              <m:r>
                <w:rPr>
                  <w:rFonts w:ascii="Cambria Math" w:hAnsi="Cambria Math"/>
                  <w:szCs w:val="28"/>
                </w:rPr>
                <m:t>D</m:t>
              </m:r>
            </m:e>
            <m:sub>
              <m:r>
                <w:rPr>
                  <w:rFonts w:ascii="Cambria Math" w:hAnsi="Cambria Math"/>
                  <w:szCs w:val="28"/>
                </w:rPr>
                <m:t>x</m:t>
              </m:r>
            </m:sub>
            <m:sup>
              <m:r>
                <w:rPr>
                  <w:rFonts w:ascii="Cambria Math" w:hAnsi="Cambria Math"/>
                  <w:szCs w:val="28"/>
                </w:rPr>
                <m:t>*</m:t>
              </m:r>
            </m:sup>
          </m:sSubSup>
          <m:r>
            <m:rPr>
              <m:sty m:val="p"/>
            </m:rPr>
            <w:rPr>
              <w:rFonts w:ascii="Cambria Math" w:hAnsi="Cambria Math"/>
              <w:szCs w:val="28"/>
            </w:rPr>
            <m:t xml:space="preserve"> =</m:t>
          </m:r>
          <m:sSubSup>
            <m:sSubSupPr>
              <m:ctrlPr>
                <w:rPr>
                  <w:rFonts w:ascii="Cambria Math" w:hAnsi="Cambria Math"/>
                  <w:szCs w:val="28"/>
                </w:rPr>
              </m:ctrlPr>
            </m:sSubSupPr>
            <m:e>
              <m:r>
                <m:rPr>
                  <m:sty m:val="p"/>
                </m:rPr>
                <w:rPr>
                  <w:rFonts w:ascii="Cambria Math" w:hAnsi="Cambria Math"/>
                  <w:szCs w:val="28"/>
                </w:rPr>
                <m:t>v</m:t>
              </m:r>
            </m:e>
            <m:sub>
              <m:r>
                <m:rPr>
                  <m:sty m:val="p"/>
                </m:rPr>
                <w:rPr>
                  <w:rFonts w:ascii="Cambria Math" w:hAnsi="Cambria Math"/>
                  <w:szCs w:val="28"/>
                </w:rPr>
                <m:t>2</m:t>
              </m:r>
            </m:sub>
            <m:sup>
              <m:r>
                <m:rPr>
                  <m:sty m:val="p"/>
                </m:rPr>
                <w:rPr>
                  <w:rFonts w:ascii="Cambria Math" w:hAnsi="Cambria Math"/>
                  <w:szCs w:val="28"/>
                </w:rPr>
                <m:t>*</m:t>
              </m:r>
            </m:sup>
          </m:sSubSup>
          <m:r>
            <m:rPr>
              <m:sty m:val="p"/>
            </m:rPr>
            <w:rPr>
              <w:rFonts w:ascii="Cambria Math" w:hAnsi="Cambria Math"/>
              <w:szCs w:val="28"/>
            </w:rPr>
            <m:t>-</m:t>
          </m:r>
          <m:sSubSup>
            <m:sSubSupPr>
              <m:ctrlPr>
                <w:rPr>
                  <w:rFonts w:ascii="Cambria Math" w:hAnsi="Cambria Math"/>
                  <w:szCs w:val="28"/>
                </w:rPr>
              </m:ctrlPr>
            </m:sSubSupPr>
            <m:e>
              <m:r>
                <m:rPr>
                  <m:sty m:val="p"/>
                </m:rPr>
                <w:rPr>
                  <w:rFonts w:ascii="Cambria Math" w:hAnsi="Cambria Math"/>
                  <w:szCs w:val="28"/>
                </w:rPr>
                <m:t>v</m:t>
              </m:r>
            </m:e>
            <m:sub>
              <m:r>
                <m:rPr>
                  <m:sty m:val="p"/>
                </m:rPr>
                <w:rPr>
                  <w:rFonts w:ascii="Cambria Math" w:hAnsi="Cambria Math"/>
                  <w:szCs w:val="28"/>
                </w:rPr>
                <m:t>1</m:t>
              </m:r>
            </m:sub>
            <m:sup>
              <m:r>
                <m:rPr>
                  <m:sty m:val="p"/>
                </m:rPr>
                <w:rPr>
                  <w:rFonts w:ascii="Cambria Math" w:hAnsi="Cambria Math"/>
                  <w:szCs w:val="28"/>
                </w:rPr>
                <m:t>*</m:t>
              </m:r>
            </m:sup>
          </m:sSubSup>
          <m:r>
            <w:rPr>
              <w:rFonts w:ascii="Cambria Math" w:hAnsi="Cambria Math"/>
              <w:szCs w:val="28"/>
            </w:rPr>
            <m:t>=1322.8112</m:t>
          </m:r>
        </m:oMath>
      </m:oMathPara>
    </w:p>
    <w:p w14:paraId="21E14CC2" w14:textId="5B4A6865" w:rsidR="008A3C8B" w:rsidRDefault="008A3C8B" w:rsidP="0080297D">
      <w:pPr>
        <w:rPr>
          <w:i/>
          <w:szCs w:val="28"/>
        </w:rPr>
      </w:pPr>
    </w:p>
    <w:p w14:paraId="2B505F8D" w14:textId="73A756F3" w:rsidR="008A3C8B" w:rsidRDefault="00215141" w:rsidP="00215141">
      <w:pPr>
        <w:ind w:firstLine="708"/>
        <w:rPr>
          <w:iCs/>
          <w:szCs w:val="28"/>
        </w:rPr>
      </w:pPr>
      <w:r w:rsidRPr="00215141">
        <w:rPr>
          <w:b/>
          <w:bCs/>
          <w:iCs/>
          <w:szCs w:val="28"/>
        </w:rPr>
        <w:t>Задание №</w:t>
      </w:r>
      <w:r w:rsidR="008A3C8B" w:rsidRPr="00215141">
        <w:rPr>
          <w:b/>
          <w:bCs/>
          <w:iCs/>
          <w:szCs w:val="28"/>
        </w:rPr>
        <w:t>5.</w:t>
      </w:r>
      <w:r w:rsidR="008A3C8B">
        <w:rPr>
          <w:iCs/>
          <w:szCs w:val="28"/>
        </w:rPr>
        <w:t xml:space="preserve"> Согласно гистограмме, представленной на рисунке 3, теоретический закон распределения </w:t>
      </w:r>
      <w:r>
        <w:rPr>
          <w:iCs/>
          <w:szCs w:val="28"/>
        </w:rPr>
        <w:t>может соответствовать</w:t>
      </w:r>
      <w:r w:rsidR="008A3C8B">
        <w:rPr>
          <w:iCs/>
          <w:szCs w:val="28"/>
        </w:rPr>
        <w:t xml:space="preserve"> экспоненциальному распределению. И</w:t>
      </w:r>
      <w:r w:rsidR="008A3C8B" w:rsidRPr="008A3C8B">
        <w:rPr>
          <w:iCs/>
          <w:szCs w:val="28"/>
        </w:rPr>
        <w:t>спользуя критерий Пирсона, провери</w:t>
      </w:r>
      <w:r w:rsidR="008A3C8B">
        <w:rPr>
          <w:iCs/>
          <w:szCs w:val="28"/>
        </w:rPr>
        <w:t>м</w:t>
      </w:r>
      <w:r w:rsidR="008A3C8B" w:rsidRPr="008A3C8B">
        <w:rPr>
          <w:iCs/>
          <w:szCs w:val="28"/>
        </w:rPr>
        <w:t xml:space="preserve"> гипотезу о том, что случайная величина имеет </w:t>
      </w:r>
      <w:r w:rsidR="008A3C8B">
        <w:rPr>
          <w:iCs/>
          <w:szCs w:val="28"/>
        </w:rPr>
        <w:t>экспоненциальное (</w:t>
      </w:r>
      <w:r w:rsidR="008A3C8B" w:rsidRPr="008A3C8B">
        <w:rPr>
          <w:iCs/>
          <w:szCs w:val="28"/>
        </w:rPr>
        <w:t>показательное</w:t>
      </w:r>
      <w:r w:rsidR="008A3C8B">
        <w:rPr>
          <w:iCs/>
          <w:szCs w:val="28"/>
        </w:rPr>
        <w:t>)</w:t>
      </w:r>
      <w:r w:rsidR="008A3C8B" w:rsidRPr="008A3C8B">
        <w:rPr>
          <w:iCs/>
          <w:szCs w:val="28"/>
        </w:rPr>
        <w:t xml:space="preserve"> распределение.</w:t>
      </w:r>
    </w:p>
    <w:p w14:paraId="613C4816" w14:textId="5A90ACD6" w:rsidR="008A3C8B" w:rsidRDefault="008A3C8B" w:rsidP="008A3C8B">
      <w:pPr>
        <w:rPr>
          <w:iCs/>
          <w:szCs w:val="28"/>
        </w:rPr>
      </w:pPr>
      <w:r>
        <w:rPr>
          <w:iCs/>
          <w:szCs w:val="28"/>
        </w:rPr>
        <w:tab/>
      </w:r>
      <w:r w:rsidRPr="008A3C8B">
        <w:rPr>
          <w:iCs/>
          <w:szCs w:val="28"/>
        </w:rPr>
        <w:t>При</w:t>
      </w:r>
      <w:r>
        <w:rPr>
          <w:iCs/>
          <w:szCs w:val="28"/>
        </w:rPr>
        <w:t>мем</w:t>
      </w:r>
      <w:r w:rsidRPr="008A3C8B">
        <w:rPr>
          <w:iCs/>
          <w:szCs w:val="28"/>
        </w:rPr>
        <w:t xml:space="preserve"> в качестве оценки параметра </w:t>
      </w:r>
      <m:oMath>
        <m:r>
          <w:rPr>
            <w:rFonts w:ascii="Cambria Math" w:hAnsi="Cambria Math"/>
            <w:szCs w:val="28"/>
          </w:rPr>
          <m:t>λ</m:t>
        </m:r>
      </m:oMath>
      <w:r w:rsidRPr="008A3C8B">
        <w:rPr>
          <w:iCs/>
          <w:szCs w:val="28"/>
        </w:rPr>
        <w:t xml:space="preserve"> показательного распределения величину, обратную выборочной средней</w:t>
      </w:r>
      <w:r>
        <w:rPr>
          <w:iCs/>
          <w:szCs w:val="28"/>
        </w:rPr>
        <w:t xml:space="preserve">: </w:t>
      </w:r>
      <m:oMath>
        <m:r>
          <w:rPr>
            <w:rFonts w:ascii="Cambria Math" w:hAnsi="Cambria Math"/>
            <w:szCs w:val="28"/>
          </w:rPr>
          <m:t>λ</m:t>
        </m:r>
        <m:r>
          <w:rPr>
            <w:rFonts w:ascii="Cambria Math" w:hAnsi="Cambria Math"/>
            <w:szCs w:val="28"/>
          </w:rPr>
          <m:t xml:space="preserve">= </m:t>
        </m:r>
        <m:f>
          <m:fPr>
            <m:ctrlPr>
              <w:rPr>
                <w:rFonts w:ascii="Cambria Math" w:hAnsi="Cambria Math"/>
                <w:i/>
                <w:iCs/>
                <w:szCs w:val="28"/>
              </w:rPr>
            </m:ctrlPr>
          </m:fPr>
          <m:num>
            <m:r>
              <w:rPr>
                <w:rFonts w:ascii="Cambria Math" w:hAnsi="Cambria Math"/>
                <w:szCs w:val="28"/>
              </w:rPr>
              <m:t>1</m:t>
            </m:r>
          </m:num>
          <m:den>
            <m:sSub>
              <m:sSubPr>
                <m:ctrlPr>
                  <w:rPr>
                    <w:rFonts w:ascii="Cambria Math" w:hAnsi="Cambria Math"/>
                    <w:szCs w:val="28"/>
                  </w:rPr>
                </m:ctrlPr>
              </m:sSubPr>
              <m:e>
                <m:acc>
                  <m:accPr>
                    <m:chr m:val="̅"/>
                    <m:ctrlPr>
                      <w:rPr>
                        <w:rFonts w:ascii="Cambria Math" w:hAnsi="Cambria Math"/>
                        <w:i/>
                        <w:szCs w:val="28"/>
                      </w:rPr>
                    </m:ctrlPr>
                  </m:accPr>
                  <m:e>
                    <m:r>
                      <w:rPr>
                        <w:rFonts w:ascii="Cambria Math" w:hAnsi="Cambria Math"/>
                        <w:szCs w:val="28"/>
                      </w:rPr>
                      <m:t>x</m:t>
                    </m:r>
                  </m:e>
                </m:acc>
              </m:e>
              <m:sub>
                <m:r>
                  <w:rPr>
                    <w:rFonts w:ascii="Cambria Math" w:hAnsi="Cambria Math"/>
                    <w:szCs w:val="28"/>
                  </w:rPr>
                  <m:t>в</m:t>
                </m:r>
              </m:sub>
            </m:sSub>
          </m:den>
        </m:f>
        <m:r>
          <w:rPr>
            <w:rFonts w:ascii="Cambria Math" w:hAnsi="Cambria Math"/>
            <w:szCs w:val="28"/>
          </w:rPr>
          <m:t>=</m:t>
        </m:r>
        <m:r>
          <w:rPr>
            <w:rFonts w:ascii="Cambria Math" w:hAnsi="Cambria Math"/>
            <w:szCs w:val="28"/>
          </w:rPr>
          <m:t>0</m:t>
        </m:r>
        <m:r>
          <w:rPr>
            <w:rFonts w:ascii="Cambria Math" w:hAnsi="Cambria Math"/>
            <w:szCs w:val="28"/>
          </w:rPr>
          <m:t>.</m:t>
        </m:r>
        <m:r>
          <w:rPr>
            <w:rFonts w:ascii="Cambria Math" w:hAnsi="Cambria Math"/>
            <w:szCs w:val="28"/>
          </w:rPr>
          <m:t>03884</m:t>
        </m:r>
      </m:oMath>
      <w:r w:rsidR="008110E3">
        <w:rPr>
          <w:iCs/>
          <w:szCs w:val="28"/>
        </w:rPr>
        <w:t>.</w:t>
      </w:r>
    </w:p>
    <w:p w14:paraId="7B43694D" w14:textId="53F8DCA5" w:rsidR="008110E3" w:rsidRDefault="008110E3" w:rsidP="008110E3">
      <w:pPr>
        <w:ind w:firstLine="708"/>
        <w:rPr>
          <w:iCs/>
          <w:szCs w:val="28"/>
        </w:rPr>
      </w:pPr>
      <w:r w:rsidRPr="008110E3">
        <w:rPr>
          <w:iCs/>
          <w:szCs w:val="28"/>
        </w:rPr>
        <w:lastRenderedPageBreak/>
        <w:t>Най</w:t>
      </w:r>
      <w:r>
        <w:rPr>
          <w:iCs/>
          <w:szCs w:val="28"/>
        </w:rPr>
        <w:t xml:space="preserve">дем </w:t>
      </w:r>
      <w:r w:rsidRPr="008110E3">
        <w:rPr>
          <w:iCs/>
          <w:szCs w:val="28"/>
        </w:rPr>
        <w:t xml:space="preserve">вероятности попадания </w:t>
      </w:r>
      <m:oMath>
        <m:r>
          <w:rPr>
            <w:rFonts w:ascii="Cambria Math" w:hAnsi="Cambria Math"/>
            <w:szCs w:val="28"/>
          </w:rPr>
          <m:t>X</m:t>
        </m:r>
      </m:oMath>
      <w:r w:rsidRPr="008110E3">
        <w:rPr>
          <w:iCs/>
          <w:szCs w:val="28"/>
        </w:rPr>
        <w:t xml:space="preserve"> в частичные интервалы по формуле:</w:t>
      </w:r>
      <w:r>
        <w:rPr>
          <w:iCs/>
          <w:szCs w:val="28"/>
        </w:rPr>
        <w:t xml:space="preserve"> </w:t>
      </w:r>
      <m:oMath>
        <m:sSub>
          <m:sSubPr>
            <m:ctrlPr>
              <w:rPr>
                <w:rFonts w:ascii="Cambria Math" w:hAnsi="Cambria Math"/>
                <w:i/>
                <w:iCs/>
                <w:szCs w:val="28"/>
              </w:rPr>
            </m:ctrlPr>
          </m:sSubPr>
          <m:e>
            <m:r>
              <w:rPr>
                <w:rFonts w:ascii="Cambria Math" w:hAnsi="Cambria Math"/>
                <w:szCs w:val="28"/>
              </w:rPr>
              <m:t>P</m:t>
            </m:r>
          </m:e>
          <m:sub>
            <m:r>
              <w:rPr>
                <w:rFonts w:ascii="Cambria Math" w:hAnsi="Cambria Math"/>
                <w:szCs w:val="28"/>
              </w:rPr>
              <m:t>i</m:t>
            </m:r>
          </m:sub>
        </m:sSub>
        <m:r>
          <w:rPr>
            <w:rFonts w:ascii="Cambria Math" w:hAnsi="Cambria Math"/>
            <w:szCs w:val="28"/>
          </w:rPr>
          <m:t>=P</m:t>
        </m:r>
        <m:d>
          <m:dPr>
            <m:ctrlPr>
              <w:rPr>
                <w:rFonts w:ascii="Cambria Math" w:hAnsi="Cambria Math"/>
                <w:i/>
                <w:iCs/>
                <w:szCs w:val="28"/>
              </w:rPr>
            </m:ctrlPr>
          </m:dPr>
          <m:e>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&lt;X&lt;</m:t>
            </m:r>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m:t>
                </m:r>
                <m:r>
                  <w:rPr>
                    <w:rFonts w:ascii="Cambria Math" w:hAnsi="Cambria Math"/>
                    <w:szCs w:val="28"/>
                  </w:rPr>
                  <m:t>+1</m:t>
                </m:r>
              </m:sub>
            </m:sSub>
          </m:e>
        </m:d>
        <m:r>
          <w:rPr>
            <w:rFonts w:ascii="Cambria Math" w:hAnsi="Cambria Math"/>
            <w:szCs w:val="28"/>
          </w:rPr>
          <m:t>=</m:t>
        </m:r>
        <m:sSup>
          <m:sSupPr>
            <m:ctrlPr>
              <w:rPr>
                <w:rFonts w:ascii="Cambria Math" w:hAnsi="Cambria Math"/>
                <w:i/>
                <w:iCs/>
                <w:szCs w:val="28"/>
              </w:rPr>
            </m:ctrlPr>
          </m:sSupPr>
          <m:e>
            <m:r>
              <w:rPr>
                <w:rFonts w:ascii="Cambria Math" w:hAnsi="Cambria Math"/>
                <w:szCs w:val="28"/>
              </w:rPr>
              <m:t>e</m:t>
            </m:r>
          </m:e>
          <m:sup>
            <m:r>
              <w:rPr>
                <w:rFonts w:ascii="Cambria Math" w:hAnsi="Cambria Math"/>
                <w:szCs w:val="28"/>
              </w:rPr>
              <m:t>-</m:t>
            </m:r>
            <m:r>
              <w:rPr>
                <w:rFonts w:ascii="Cambria Math" w:hAnsi="Cambria Math"/>
                <w:szCs w:val="28"/>
              </w:rPr>
              <m:t>λ</m:t>
            </m:r>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m:t>
                </m:r>
              </m:sub>
            </m:sSub>
          </m:sup>
        </m:sSup>
        <m:r>
          <w:rPr>
            <w:rFonts w:ascii="Cambria Math" w:hAnsi="Cambria Math"/>
            <w:szCs w:val="28"/>
          </w:rPr>
          <m:t>-</m:t>
        </m:r>
        <m:sSup>
          <m:sSupPr>
            <m:ctrlPr>
              <w:rPr>
                <w:rFonts w:ascii="Cambria Math" w:hAnsi="Cambria Math"/>
                <w:i/>
                <w:iCs/>
                <w:szCs w:val="28"/>
              </w:rPr>
            </m:ctrlPr>
          </m:sSupPr>
          <m:e>
            <m:r>
              <w:rPr>
                <w:rFonts w:ascii="Cambria Math" w:hAnsi="Cambria Math"/>
                <w:szCs w:val="28"/>
              </w:rPr>
              <m:t>e</m:t>
            </m:r>
          </m:e>
          <m:sup>
            <m:r>
              <w:rPr>
                <w:rFonts w:ascii="Cambria Math" w:hAnsi="Cambria Math"/>
                <w:szCs w:val="28"/>
              </w:rPr>
              <m:t>-</m:t>
            </m:r>
            <m:r>
              <w:rPr>
                <w:rFonts w:ascii="Cambria Math" w:hAnsi="Cambria Math"/>
                <w:szCs w:val="28"/>
              </w:rPr>
              <m:t>λ</m:t>
            </m:r>
            <m:sSub>
              <m:sSubPr>
                <m:ctrlPr>
                  <w:rPr>
                    <w:rFonts w:ascii="Cambria Math" w:hAnsi="Cambria Math"/>
                    <w:i/>
                    <w:iCs/>
                    <w:szCs w:val="28"/>
                  </w:rPr>
                </m:ctrlPr>
              </m:sSubPr>
              <m:e>
                <m:r>
                  <w:rPr>
                    <w:rFonts w:ascii="Cambria Math" w:hAnsi="Cambria Math"/>
                    <w:szCs w:val="28"/>
                  </w:rPr>
                  <m:t>x</m:t>
                </m:r>
              </m:e>
              <m:sub>
                <m:r>
                  <w:rPr>
                    <w:rFonts w:ascii="Cambria Math" w:hAnsi="Cambria Math"/>
                    <w:szCs w:val="28"/>
                  </w:rPr>
                  <m:t>i</m:t>
                </m:r>
                <m:r>
                  <w:rPr>
                    <w:rFonts w:ascii="Cambria Math" w:hAnsi="Cambria Math"/>
                    <w:szCs w:val="28"/>
                  </w:rPr>
                  <m:t>+1</m:t>
                </m:r>
              </m:sub>
            </m:sSub>
          </m:sup>
        </m:sSup>
      </m:oMath>
      <w:r w:rsidR="008C64E3">
        <w:rPr>
          <w:iCs/>
          <w:szCs w:val="28"/>
        </w:rPr>
        <w:t xml:space="preserve">. </w:t>
      </w:r>
      <w:r w:rsidR="008C64E3" w:rsidRPr="008C64E3">
        <w:rPr>
          <w:iCs/>
          <w:szCs w:val="28"/>
        </w:rPr>
        <w:t>Вычисли</w:t>
      </w:r>
      <w:r w:rsidR="00AA1657">
        <w:rPr>
          <w:iCs/>
          <w:szCs w:val="28"/>
        </w:rPr>
        <w:t>м</w:t>
      </w:r>
      <w:r w:rsidR="008C64E3" w:rsidRPr="008C64E3">
        <w:rPr>
          <w:iCs/>
          <w:szCs w:val="28"/>
        </w:rPr>
        <w:t xml:space="preserve"> теоретические частоты</w:t>
      </w:r>
      <w:r w:rsidR="00AA1657">
        <w:rPr>
          <w:iCs/>
          <w:szCs w:val="28"/>
        </w:rPr>
        <w:t xml:space="preserve"> и занесём это в таблицу 2. </w:t>
      </w:r>
    </w:p>
    <w:p w14:paraId="125F7BAC" w14:textId="11D137D3" w:rsidR="00AA1657" w:rsidRPr="00AA1657" w:rsidRDefault="00AA1657" w:rsidP="00AA1657">
      <w:pPr>
        <w:rPr>
          <w:iCs/>
          <w:sz w:val="24"/>
        </w:rPr>
      </w:pPr>
      <w:r w:rsidRPr="00AA1657">
        <w:rPr>
          <w:iCs/>
          <w:sz w:val="24"/>
        </w:rPr>
        <w:t>Таблица 2 – Данные для проверки гипотезы</w:t>
      </w:r>
    </w:p>
    <w:tbl>
      <w:tblPr>
        <w:tblStyle w:val="a8"/>
        <w:tblW w:w="9351" w:type="dxa"/>
        <w:tblLook w:val="04A0" w:firstRow="1" w:lastRow="0" w:firstColumn="1" w:lastColumn="0" w:noHBand="0" w:noVBand="1"/>
      </w:tblPr>
      <w:tblGrid>
        <w:gridCol w:w="686"/>
        <w:gridCol w:w="2014"/>
        <w:gridCol w:w="1764"/>
        <w:gridCol w:w="1284"/>
        <w:gridCol w:w="1868"/>
        <w:gridCol w:w="1735"/>
      </w:tblGrid>
      <w:tr w:rsidR="00AA1657" w:rsidRPr="00366086" w14:paraId="4AB5402A" w14:textId="30EE3EA3" w:rsidTr="00AF0132">
        <w:trPr>
          <w:trHeight w:val="794"/>
        </w:trPr>
        <w:tc>
          <w:tcPr>
            <w:tcW w:w="686" w:type="dxa"/>
            <w:vAlign w:val="center"/>
          </w:tcPr>
          <w:p w14:paraId="532D487E" w14:textId="0268F2E8" w:rsidR="00AA1657" w:rsidRPr="00480EEA" w:rsidRDefault="00AA1657" w:rsidP="008C64E3">
            <w:pPr>
              <w:spacing w:line="240" w:lineRule="auto"/>
              <w:jc w:val="center"/>
              <w:rPr>
                <w:sz w:val="24"/>
              </w:rPr>
            </w:pPr>
            <w:r w:rsidRPr="00480EEA">
              <w:rPr>
                <w:sz w:val="24"/>
              </w:rPr>
              <w:t>№</w:t>
            </w:r>
            <w:r>
              <w:rPr>
                <w:sz w:val="24"/>
              </w:rPr>
              <w:t xml:space="preserve"> инт.</w:t>
            </w:r>
          </w:p>
        </w:tc>
        <w:tc>
          <w:tcPr>
            <w:tcW w:w="2014" w:type="dxa"/>
            <w:vAlign w:val="center"/>
          </w:tcPr>
          <w:p w14:paraId="0B42D9BA" w14:textId="77777777" w:rsidR="00AA1657" w:rsidRPr="00480EEA" w:rsidRDefault="00AA1657" w:rsidP="008C64E3">
            <w:pPr>
              <w:spacing w:line="240" w:lineRule="auto"/>
              <w:jc w:val="center"/>
              <w:rPr>
                <w:sz w:val="24"/>
              </w:rPr>
            </w:pPr>
            <w:r w:rsidRPr="00480EEA">
              <w:rPr>
                <w:sz w:val="24"/>
              </w:rPr>
              <w:t>Границы интервала</w:t>
            </w:r>
          </w:p>
        </w:tc>
        <w:tc>
          <w:tcPr>
            <w:tcW w:w="1764" w:type="dxa"/>
            <w:vAlign w:val="center"/>
          </w:tcPr>
          <w:p w14:paraId="135BFAE8" w14:textId="77777777" w:rsidR="00AA1657" w:rsidRPr="00366086" w:rsidRDefault="00AA1657" w:rsidP="008C64E3">
            <w:pPr>
              <w:spacing w:line="240" w:lineRule="auto"/>
              <w:jc w:val="center"/>
              <w:rPr>
                <w:sz w:val="24"/>
              </w:rPr>
            </w:pPr>
            <w:r w:rsidRPr="00480EEA">
              <w:rPr>
                <w:sz w:val="24"/>
              </w:rPr>
              <w:t>Относительная частота</w:t>
            </w:r>
            <w:r w:rsidRPr="00366086">
              <w:rPr>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oMath>
          </w:p>
        </w:tc>
        <w:tc>
          <w:tcPr>
            <w:tcW w:w="1284" w:type="dxa"/>
            <w:vAlign w:val="center"/>
          </w:tcPr>
          <w:p w14:paraId="3552DE96" w14:textId="78C1F003" w:rsidR="00AA1657" w:rsidRPr="008C64E3" w:rsidRDefault="00AA1657" w:rsidP="008C64E3">
            <w:pPr>
              <w:spacing w:line="240" w:lineRule="auto"/>
              <w:jc w:val="center"/>
              <w:rPr>
                <w:iCs/>
                <w:sz w:val="24"/>
              </w:rPr>
            </w:pPr>
            <w:r>
              <w:rPr>
                <w:sz w:val="24"/>
              </w:rPr>
              <w:t>Частота</w:t>
            </w:r>
            <w:r>
              <w:rPr>
                <w:sz w:val="24"/>
              </w:rPr>
              <w:t xml:space="preserve"> </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oMath>
          </w:p>
        </w:tc>
        <w:tc>
          <w:tcPr>
            <w:tcW w:w="1868" w:type="dxa"/>
          </w:tcPr>
          <w:p w14:paraId="24964E09" w14:textId="3422C7AC" w:rsidR="00AA1657" w:rsidRPr="00480EEA" w:rsidRDefault="00AA1657" w:rsidP="008C64E3">
            <w:pPr>
              <w:spacing w:line="240" w:lineRule="auto"/>
              <w:jc w:val="center"/>
              <w:rPr>
                <w:sz w:val="24"/>
              </w:rPr>
            </w:pPr>
            <w:r w:rsidRPr="008C64E3">
              <w:rPr>
                <w:iCs/>
                <w:sz w:val="24"/>
              </w:rPr>
              <w:t>В</w:t>
            </w:r>
            <w:r w:rsidRPr="008C64E3">
              <w:rPr>
                <w:iCs/>
                <w:sz w:val="24"/>
              </w:rPr>
              <w:t>ероятност</w:t>
            </w:r>
            <w:r w:rsidRPr="008C64E3">
              <w:rPr>
                <w:iCs/>
                <w:sz w:val="24"/>
              </w:rPr>
              <w:t>ь</w:t>
            </w:r>
            <w:r w:rsidRPr="008C64E3">
              <w:rPr>
                <w:iCs/>
                <w:sz w:val="24"/>
              </w:rPr>
              <w:t xml:space="preserve"> попадания </w:t>
            </w:r>
            <m:oMath>
              <m:r>
                <w:rPr>
                  <w:rFonts w:ascii="Cambria Math" w:hAnsi="Cambria Math"/>
                  <w:sz w:val="24"/>
                </w:rPr>
                <m:t>X</m:t>
              </m:r>
            </m:oMath>
            <w:r w:rsidRPr="008C64E3">
              <w:rPr>
                <w:iCs/>
                <w:sz w:val="24"/>
              </w:rPr>
              <w:t xml:space="preserve"> в интервал </w:t>
            </w:r>
            <m:oMath>
              <m:sSub>
                <m:sSubPr>
                  <m:ctrlPr>
                    <w:rPr>
                      <w:rFonts w:ascii="Cambria Math" w:hAnsi="Cambria Math"/>
                      <w:i/>
                      <w:iCs/>
                      <w:sz w:val="24"/>
                    </w:rPr>
                  </m:ctrlPr>
                </m:sSubPr>
                <m:e>
                  <m:r>
                    <w:rPr>
                      <w:rFonts w:ascii="Cambria Math" w:hAnsi="Cambria Math"/>
                      <w:sz w:val="24"/>
                    </w:rPr>
                    <m:t>P</m:t>
                  </m:r>
                </m:e>
                <m:sub>
                  <m:r>
                    <w:rPr>
                      <w:rFonts w:ascii="Cambria Math" w:hAnsi="Cambria Math"/>
                      <w:sz w:val="24"/>
                    </w:rPr>
                    <m:t>i</m:t>
                  </m:r>
                </m:sub>
              </m:sSub>
            </m:oMath>
          </w:p>
        </w:tc>
        <w:tc>
          <w:tcPr>
            <w:tcW w:w="1735" w:type="dxa"/>
          </w:tcPr>
          <w:p w14:paraId="3EE5CBC8" w14:textId="29ED7162" w:rsidR="00AA1657" w:rsidRPr="00AF0132" w:rsidRDefault="00AA1657" w:rsidP="008C64E3">
            <w:pPr>
              <w:spacing w:line="240" w:lineRule="auto"/>
              <w:jc w:val="center"/>
              <w:rPr>
                <w:i/>
                <w:iCs/>
                <w:sz w:val="24"/>
              </w:rPr>
            </w:pPr>
            <w:r>
              <w:rPr>
                <w:iCs/>
                <w:sz w:val="24"/>
              </w:rPr>
              <w:t xml:space="preserve">Теоретические частоты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lang w:val="en-US"/>
                    </w:rPr>
                    <m:t>'</m:t>
                  </m:r>
                </m:sup>
              </m:sSubSup>
              <m:r>
                <w:rPr>
                  <w:rFonts w:ascii="Cambria Math" w:hAnsi="Cambria Math"/>
                  <w:sz w:val="24"/>
                </w:rPr>
                <m:t>=n*</m:t>
              </m:r>
              <m:sSub>
                <m:sSubPr>
                  <m:ctrlPr>
                    <w:rPr>
                      <w:rFonts w:ascii="Cambria Math" w:hAnsi="Cambria Math"/>
                      <w:i/>
                      <w:iCs/>
                      <w:sz w:val="24"/>
                    </w:rPr>
                  </m:ctrlPr>
                </m:sSubPr>
                <m:e>
                  <m:r>
                    <w:rPr>
                      <w:rFonts w:ascii="Cambria Math" w:hAnsi="Cambria Math"/>
                      <w:sz w:val="24"/>
                    </w:rPr>
                    <m:t>P</m:t>
                  </m:r>
                </m:e>
                <m:sub>
                  <m:r>
                    <w:rPr>
                      <w:rFonts w:ascii="Cambria Math" w:hAnsi="Cambria Math"/>
                      <w:sz w:val="24"/>
                    </w:rPr>
                    <m:t>i</m:t>
                  </m:r>
                </m:sub>
              </m:sSub>
            </m:oMath>
          </w:p>
        </w:tc>
      </w:tr>
      <w:tr w:rsidR="00AF0132" w:rsidRPr="00480EEA" w14:paraId="22DEC86C" w14:textId="10C785F6" w:rsidTr="00AF0132">
        <w:tc>
          <w:tcPr>
            <w:tcW w:w="686" w:type="dxa"/>
            <w:vAlign w:val="center"/>
          </w:tcPr>
          <w:p w14:paraId="266B79B4" w14:textId="77777777" w:rsidR="00AF0132" w:rsidRPr="00480EEA" w:rsidRDefault="00AF0132" w:rsidP="00AF0132">
            <w:pPr>
              <w:jc w:val="center"/>
              <w:rPr>
                <w:b/>
                <w:bCs/>
                <w:sz w:val="24"/>
              </w:rPr>
            </w:pPr>
            <w:r w:rsidRPr="00480EEA">
              <w:rPr>
                <w:b/>
                <w:bCs/>
                <w:sz w:val="24"/>
              </w:rPr>
              <w:t>1</w:t>
            </w:r>
          </w:p>
        </w:tc>
        <w:tc>
          <w:tcPr>
            <w:tcW w:w="2014" w:type="dxa"/>
            <w:vAlign w:val="center"/>
          </w:tcPr>
          <w:p w14:paraId="0428BE31" w14:textId="77777777" w:rsidR="00AF0132" w:rsidRPr="00480EEA" w:rsidRDefault="00AF0132" w:rsidP="00AF0132">
            <w:pPr>
              <w:jc w:val="center"/>
              <w:rPr>
                <w:sz w:val="24"/>
                <w:lang w:val="en-US"/>
              </w:rPr>
            </w:pPr>
            <w:r w:rsidRPr="00480EEA">
              <w:rPr>
                <w:sz w:val="24"/>
              </w:rPr>
              <w:t>[0.104748; 13.3127)</w:t>
            </w:r>
          </w:p>
        </w:tc>
        <w:tc>
          <w:tcPr>
            <w:tcW w:w="1764" w:type="dxa"/>
            <w:vAlign w:val="center"/>
          </w:tcPr>
          <w:p w14:paraId="5A164195" w14:textId="77777777" w:rsidR="00AF0132" w:rsidRPr="00480EEA" w:rsidRDefault="00AF0132" w:rsidP="00AF0132">
            <w:pPr>
              <w:jc w:val="center"/>
              <w:rPr>
                <w:sz w:val="24"/>
              </w:rPr>
            </w:pPr>
            <w:r w:rsidRPr="00480EEA">
              <w:rPr>
                <w:sz w:val="24"/>
              </w:rPr>
              <w:t>0.426667</w:t>
            </w:r>
          </w:p>
        </w:tc>
        <w:tc>
          <w:tcPr>
            <w:tcW w:w="1284" w:type="dxa"/>
            <w:vAlign w:val="center"/>
          </w:tcPr>
          <w:p w14:paraId="62D646A1" w14:textId="18782AD5" w:rsidR="00AF0132" w:rsidRPr="008C64E3" w:rsidRDefault="00AF0132" w:rsidP="00AF0132">
            <w:pPr>
              <w:jc w:val="center"/>
              <w:rPr>
                <w:sz w:val="24"/>
                <w:szCs w:val="22"/>
              </w:rPr>
            </w:pPr>
            <w:r w:rsidRPr="00480EEA">
              <w:rPr>
                <w:sz w:val="24"/>
                <w:lang w:val="en-US"/>
              </w:rPr>
              <w:t>64</w:t>
            </w:r>
          </w:p>
        </w:tc>
        <w:tc>
          <w:tcPr>
            <w:tcW w:w="1868" w:type="dxa"/>
            <w:vAlign w:val="center"/>
          </w:tcPr>
          <w:p w14:paraId="69CA3DDD" w14:textId="4731F6CF" w:rsidR="00AF0132" w:rsidRPr="008C64E3" w:rsidRDefault="00AF0132" w:rsidP="00AF0132">
            <w:pPr>
              <w:jc w:val="center"/>
              <w:rPr>
                <w:sz w:val="24"/>
                <w:szCs w:val="22"/>
                <w:lang w:val="en-US"/>
              </w:rPr>
            </w:pPr>
            <w:r w:rsidRPr="008C64E3">
              <w:rPr>
                <w:sz w:val="24"/>
                <w:szCs w:val="22"/>
              </w:rPr>
              <w:t>0.399673</w:t>
            </w:r>
          </w:p>
        </w:tc>
        <w:tc>
          <w:tcPr>
            <w:tcW w:w="1735" w:type="dxa"/>
            <w:vAlign w:val="bottom"/>
          </w:tcPr>
          <w:p w14:paraId="516ADAB9" w14:textId="1A501362" w:rsidR="00AF0132" w:rsidRPr="00AF0132" w:rsidRDefault="00AF0132" w:rsidP="00AF0132">
            <w:pPr>
              <w:jc w:val="center"/>
              <w:rPr>
                <w:sz w:val="24"/>
                <w:szCs w:val="22"/>
              </w:rPr>
            </w:pPr>
            <w:r w:rsidRPr="00AF0132">
              <w:rPr>
                <w:color w:val="000000"/>
                <w:sz w:val="22"/>
                <w:szCs w:val="22"/>
              </w:rPr>
              <w:t>59.95095</w:t>
            </w:r>
          </w:p>
        </w:tc>
      </w:tr>
      <w:tr w:rsidR="00AF0132" w:rsidRPr="00480EEA" w14:paraId="5294D536" w14:textId="0B55D96E" w:rsidTr="00AF0132">
        <w:tc>
          <w:tcPr>
            <w:tcW w:w="686" w:type="dxa"/>
            <w:vAlign w:val="center"/>
          </w:tcPr>
          <w:p w14:paraId="57BBA229" w14:textId="77777777" w:rsidR="00AF0132" w:rsidRPr="00480EEA" w:rsidRDefault="00AF0132" w:rsidP="00AF0132">
            <w:pPr>
              <w:jc w:val="center"/>
              <w:rPr>
                <w:b/>
                <w:bCs/>
                <w:sz w:val="24"/>
              </w:rPr>
            </w:pPr>
            <w:r w:rsidRPr="00480EEA">
              <w:rPr>
                <w:b/>
                <w:bCs/>
                <w:sz w:val="24"/>
              </w:rPr>
              <w:t>2</w:t>
            </w:r>
          </w:p>
        </w:tc>
        <w:tc>
          <w:tcPr>
            <w:tcW w:w="2014" w:type="dxa"/>
            <w:vAlign w:val="center"/>
          </w:tcPr>
          <w:p w14:paraId="5448F14F" w14:textId="77777777" w:rsidR="00AF0132" w:rsidRPr="00480EEA" w:rsidRDefault="00AF0132" w:rsidP="00AF0132">
            <w:pPr>
              <w:jc w:val="center"/>
              <w:rPr>
                <w:sz w:val="24"/>
              </w:rPr>
            </w:pPr>
            <w:r w:rsidRPr="00480EEA">
              <w:rPr>
                <w:sz w:val="24"/>
              </w:rPr>
              <w:t>[13.3127; 26.5207)</w:t>
            </w:r>
          </w:p>
        </w:tc>
        <w:tc>
          <w:tcPr>
            <w:tcW w:w="1764" w:type="dxa"/>
            <w:vAlign w:val="center"/>
          </w:tcPr>
          <w:p w14:paraId="11A719C8" w14:textId="77777777" w:rsidR="00AF0132" w:rsidRPr="00480EEA" w:rsidRDefault="00AF0132" w:rsidP="00AF0132">
            <w:pPr>
              <w:jc w:val="center"/>
              <w:rPr>
                <w:sz w:val="24"/>
              </w:rPr>
            </w:pPr>
            <w:r w:rsidRPr="00480EEA">
              <w:rPr>
                <w:sz w:val="24"/>
              </w:rPr>
              <w:t>0.226667</w:t>
            </w:r>
          </w:p>
        </w:tc>
        <w:tc>
          <w:tcPr>
            <w:tcW w:w="1284" w:type="dxa"/>
            <w:vAlign w:val="center"/>
          </w:tcPr>
          <w:p w14:paraId="7AC5CDBA" w14:textId="550FEBA5" w:rsidR="00AF0132" w:rsidRPr="008C64E3" w:rsidRDefault="00AF0132" w:rsidP="00AF0132">
            <w:pPr>
              <w:jc w:val="center"/>
              <w:rPr>
                <w:sz w:val="24"/>
                <w:szCs w:val="22"/>
              </w:rPr>
            </w:pPr>
            <w:r w:rsidRPr="00480EEA">
              <w:rPr>
                <w:sz w:val="24"/>
                <w:lang w:val="en-US"/>
              </w:rPr>
              <w:t>34</w:t>
            </w:r>
          </w:p>
        </w:tc>
        <w:tc>
          <w:tcPr>
            <w:tcW w:w="1868" w:type="dxa"/>
            <w:vAlign w:val="center"/>
          </w:tcPr>
          <w:p w14:paraId="35555604" w14:textId="516069C0" w:rsidR="00AF0132" w:rsidRPr="008C64E3" w:rsidRDefault="00AF0132" w:rsidP="00AF0132">
            <w:pPr>
              <w:jc w:val="center"/>
              <w:rPr>
                <w:sz w:val="24"/>
                <w:szCs w:val="22"/>
              </w:rPr>
            </w:pPr>
            <w:r w:rsidRPr="008C64E3">
              <w:rPr>
                <w:sz w:val="24"/>
                <w:szCs w:val="22"/>
              </w:rPr>
              <w:t>0.239283</w:t>
            </w:r>
          </w:p>
        </w:tc>
        <w:tc>
          <w:tcPr>
            <w:tcW w:w="1735" w:type="dxa"/>
            <w:vAlign w:val="bottom"/>
          </w:tcPr>
          <w:p w14:paraId="77830BDA" w14:textId="0D044BCE" w:rsidR="00AF0132" w:rsidRPr="00AF0132" w:rsidRDefault="00AF0132" w:rsidP="00AF0132">
            <w:pPr>
              <w:jc w:val="center"/>
              <w:rPr>
                <w:sz w:val="24"/>
                <w:szCs w:val="22"/>
              </w:rPr>
            </w:pPr>
            <w:r w:rsidRPr="00AF0132">
              <w:rPr>
                <w:color w:val="000000"/>
                <w:sz w:val="22"/>
                <w:szCs w:val="22"/>
              </w:rPr>
              <w:t>35.89245</w:t>
            </w:r>
          </w:p>
        </w:tc>
      </w:tr>
      <w:tr w:rsidR="00AF0132" w:rsidRPr="00480EEA" w14:paraId="61A8ADF5" w14:textId="796AA18E" w:rsidTr="00AF0132">
        <w:tc>
          <w:tcPr>
            <w:tcW w:w="686" w:type="dxa"/>
            <w:vAlign w:val="center"/>
          </w:tcPr>
          <w:p w14:paraId="32C4645D" w14:textId="77777777" w:rsidR="00AF0132" w:rsidRPr="00480EEA" w:rsidRDefault="00AF0132" w:rsidP="00AF0132">
            <w:pPr>
              <w:jc w:val="center"/>
              <w:rPr>
                <w:b/>
                <w:bCs/>
                <w:sz w:val="24"/>
              </w:rPr>
            </w:pPr>
            <w:r w:rsidRPr="00480EEA">
              <w:rPr>
                <w:b/>
                <w:bCs/>
                <w:sz w:val="24"/>
              </w:rPr>
              <w:t>3</w:t>
            </w:r>
          </w:p>
        </w:tc>
        <w:tc>
          <w:tcPr>
            <w:tcW w:w="2014" w:type="dxa"/>
            <w:vAlign w:val="center"/>
          </w:tcPr>
          <w:p w14:paraId="334B2545" w14:textId="77777777" w:rsidR="00AF0132" w:rsidRPr="00480EEA" w:rsidRDefault="00AF0132" w:rsidP="00AF0132">
            <w:pPr>
              <w:jc w:val="center"/>
              <w:rPr>
                <w:sz w:val="24"/>
                <w:lang w:val="en-US"/>
              </w:rPr>
            </w:pPr>
            <w:r w:rsidRPr="00480EEA">
              <w:rPr>
                <w:sz w:val="24"/>
              </w:rPr>
              <w:t>[26.5207; 39.7287)</w:t>
            </w:r>
          </w:p>
        </w:tc>
        <w:tc>
          <w:tcPr>
            <w:tcW w:w="1764" w:type="dxa"/>
            <w:vAlign w:val="center"/>
          </w:tcPr>
          <w:p w14:paraId="4111C468" w14:textId="77777777" w:rsidR="00AF0132" w:rsidRPr="00480EEA" w:rsidRDefault="00AF0132" w:rsidP="00AF0132">
            <w:pPr>
              <w:jc w:val="center"/>
              <w:rPr>
                <w:sz w:val="24"/>
              </w:rPr>
            </w:pPr>
            <w:r w:rsidRPr="00480EEA">
              <w:rPr>
                <w:sz w:val="24"/>
              </w:rPr>
              <w:t>0.0933333</w:t>
            </w:r>
          </w:p>
        </w:tc>
        <w:tc>
          <w:tcPr>
            <w:tcW w:w="1284" w:type="dxa"/>
            <w:vAlign w:val="center"/>
          </w:tcPr>
          <w:p w14:paraId="6A76D917" w14:textId="5ECFF09B" w:rsidR="00AF0132" w:rsidRPr="008C64E3" w:rsidRDefault="00AF0132" w:rsidP="00AF0132">
            <w:pPr>
              <w:jc w:val="center"/>
              <w:rPr>
                <w:sz w:val="24"/>
                <w:szCs w:val="22"/>
              </w:rPr>
            </w:pPr>
            <w:r w:rsidRPr="00480EEA">
              <w:rPr>
                <w:sz w:val="24"/>
                <w:lang w:val="en-US"/>
              </w:rPr>
              <w:t>14</w:t>
            </w:r>
          </w:p>
        </w:tc>
        <w:tc>
          <w:tcPr>
            <w:tcW w:w="1868" w:type="dxa"/>
            <w:vAlign w:val="center"/>
          </w:tcPr>
          <w:p w14:paraId="74584C48" w14:textId="117256C1" w:rsidR="00AF0132" w:rsidRPr="008C64E3" w:rsidRDefault="00AF0132" w:rsidP="00AF0132">
            <w:pPr>
              <w:jc w:val="center"/>
              <w:rPr>
                <w:sz w:val="24"/>
                <w:szCs w:val="22"/>
              </w:rPr>
            </w:pPr>
            <w:r w:rsidRPr="008C64E3">
              <w:rPr>
                <w:sz w:val="24"/>
                <w:szCs w:val="22"/>
              </w:rPr>
              <w:t>0.143258</w:t>
            </w:r>
          </w:p>
        </w:tc>
        <w:tc>
          <w:tcPr>
            <w:tcW w:w="1735" w:type="dxa"/>
            <w:vAlign w:val="bottom"/>
          </w:tcPr>
          <w:p w14:paraId="0AC4AC11" w14:textId="78DCCFF6" w:rsidR="00AF0132" w:rsidRPr="00AF0132" w:rsidRDefault="00AF0132" w:rsidP="00AF0132">
            <w:pPr>
              <w:jc w:val="center"/>
              <w:rPr>
                <w:sz w:val="24"/>
                <w:szCs w:val="22"/>
              </w:rPr>
            </w:pPr>
            <w:r w:rsidRPr="00AF0132">
              <w:rPr>
                <w:color w:val="000000"/>
                <w:sz w:val="22"/>
                <w:szCs w:val="22"/>
              </w:rPr>
              <w:t>21.4887</w:t>
            </w:r>
          </w:p>
        </w:tc>
      </w:tr>
      <w:tr w:rsidR="00AF0132" w:rsidRPr="00480EEA" w14:paraId="4906C816" w14:textId="3609B5CF" w:rsidTr="00AF0132">
        <w:tc>
          <w:tcPr>
            <w:tcW w:w="686" w:type="dxa"/>
            <w:vAlign w:val="center"/>
          </w:tcPr>
          <w:p w14:paraId="1F268A97" w14:textId="77777777" w:rsidR="00AF0132" w:rsidRPr="00480EEA" w:rsidRDefault="00AF0132" w:rsidP="00AF0132">
            <w:pPr>
              <w:jc w:val="center"/>
              <w:rPr>
                <w:b/>
                <w:bCs/>
                <w:sz w:val="24"/>
              </w:rPr>
            </w:pPr>
            <w:r w:rsidRPr="00480EEA">
              <w:rPr>
                <w:b/>
                <w:bCs/>
                <w:sz w:val="24"/>
              </w:rPr>
              <w:t>4</w:t>
            </w:r>
          </w:p>
        </w:tc>
        <w:tc>
          <w:tcPr>
            <w:tcW w:w="2014" w:type="dxa"/>
            <w:vAlign w:val="center"/>
          </w:tcPr>
          <w:p w14:paraId="249F7CA1" w14:textId="77777777" w:rsidR="00AF0132" w:rsidRPr="00480EEA" w:rsidRDefault="00AF0132" w:rsidP="00AF0132">
            <w:pPr>
              <w:jc w:val="center"/>
              <w:rPr>
                <w:sz w:val="24"/>
                <w:lang w:val="en-US"/>
              </w:rPr>
            </w:pPr>
            <w:r w:rsidRPr="00480EEA">
              <w:rPr>
                <w:sz w:val="24"/>
              </w:rPr>
              <w:t>[39.7287; 52.9367)</w:t>
            </w:r>
          </w:p>
        </w:tc>
        <w:tc>
          <w:tcPr>
            <w:tcW w:w="1764" w:type="dxa"/>
            <w:vAlign w:val="center"/>
          </w:tcPr>
          <w:p w14:paraId="3AD6444B" w14:textId="77777777" w:rsidR="00AF0132" w:rsidRPr="00480EEA" w:rsidRDefault="00AF0132" w:rsidP="00AF0132">
            <w:pPr>
              <w:jc w:val="center"/>
              <w:rPr>
                <w:sz w:val="24"/>
              </w:rPr>
            </w:pPr>
            <w:r w:rsidRPr="00480EEA">
              <w:rPr>
                <w:sz w:val="24"/>
              </w:rPr>
              <w:t>0.106667</w:t>
            </w:r>
          </w:p>
        </w:tc>
        <w:tc>
          <w:tcPr>
            <w:tcW w:w="1284" w:type="dxa"/>
            <w:vAlign w:val="center"/>
          </w:tcPr>
          <w:p w14:paraId="1CE931FF" w14:textId="6A4E5814" w:rsidR="00AF0132" w:rsidRPr="008C64E3" w:rsidRDefault="00AF0132" w:rsidP="00AF0132">
            <w:pPr>
              <w:jc w:val="center"/>
              <w:rPr>
                <w:sz w:val="24"/>
                <w:szCs w:val="22"/>
              </w:rPr>
            </w:pPr>
            <w:r w:rsidRPr="00480EEA">
              <w:rPr>
                <w:sz w:val="24"/>
              </w:rPr>
              <w:t>1</w:t>
            </w:r>
            <w:r w:rsidRPr="00480EEA">
              <w:rPr>
                <w:sz w:val="24"/>
                <w:lang w:val="en-US"/>
              </w:rPr>
              <w:t>6</w:t>
            </w:r>
          </w:p>
        </w:tc>
        <w:tc>
          <w:tcPr>
            <w:tcW w:w="1868" w:type="dxa"/>
            <w:vAlign w:val="center"/>
          </w:tcPr>
          <w:p w14:paraId="391C1E4E" w14:textId="6C734349" w:rsidR="00AF0132" w:rsidRPr="008C64E3" w:rsidRDefault="00AF0132" w:rsidP="00AF0132">
            <w:pPr>
              <w:jc w:val="center"/>
              <w:rPr>
                <w:sz w:val="24"/>
                <w:szCs w:val="22"/>
              </w:rPr>
            </w:pPr>
            <w:r w:rsidRPr="008C64E3">
              <w:rPr>
                <w:sz w:val="24"/>
                <w:szCs w:val="22"/>
              </w:rPr>
              <w:t>0.0857684</w:t>
            </w:r>
          </w:p>
        </w:tc>
        <w:tc>
          <w:tcPr>
            <w:tcW w:w="1735" w:type="dxa"/>
            <w:vAlign w:val="bottom"/>
          </w:tcPr>
          <w:p w14:paraId="2D90916E" w14:textId="4A22FE10" w:rsidR="00AF0132" w:rsidRPr="00AF0132" w:rsidRDefault="00AF0132" w:rsidP="00AF0132">
            <w:pPr>
              <w:jc w:val="center"/>
              <w:rPr>
                <w:sz w:val="24"/>
                <w:szCs w:val="22"/>
              </w:rPr>
            </w:pPr>
            <w:r w:rsidRPr="00AF0132">
              <w:rPr>
                <w:color w:val="000000"/>
                <w:sz w:val="22"/>
                <w:szCs w:val="22"/>
              </w:rPr>
              <w:t>12.86526</w:t>
            </w:r>
          </w:p>
        </w:tc>
      </w:tr>
      <w:tr w:rsidR="00AF0132" w:rsidRPr="00480EEA" w14:paraId="21B1972A" w14:textId="1E27EA87" w:rsidTr="00AF0132">
        <w:tc>
          <w:tcPr>
            <w:tcW w:w="686" w:type="dxa"/>
            <w:vAlign w:val="center"/>
          </w:tcPr>
          <w:p w14:paraId="2436E1D7" w14:textId="77777777" w:rsidR="00AF0132" w:rsidRPr="00480EEA" w:rsidRDefault="00AF0132" w:rsidP="00AF0132">
            <w:pPr>
              <w:jc w:val="center"/>
              <w:rPr>
                <w:b/>
                <w:bCs/>
                <w:sz w:val="24"/>
              </w:rPr>
            </w:pPr>
            <w:r w:rsidRPr="00480EEA">
              <w:rPr>
                <w:b/>
                <w:bCs/>
                <w:sz w:val="24"/>
              </w:rPr>
              <w:t>5</w:t>
            </w:r>
          </w:p>
        </w:tc>
        <w:tc>
          <w:tcPr>
            <w:tcW w:w="2014" w:type="dxa"/>
            <w:vAlign w:val="center"/>
          </w:tcPr>
          <w:p w14:paraId="6882B385" w14:textId="77777777" w:rsidR="00AF0132" w:rsidRPr="00480EEA" w:rsidRDefault="00AF0132" w:rsidP="00AF0132">
            <w:pPr>
              <w:jc w:val="center"/>
              <w:rPr>
                <w:sz w:val="24"/>
                <w:lang w:val="en-US"/>
              </w:rPr>
            </w:pPr>
            <w:r w:rsidRPr="00480EEA">
              <w:rPr>
                <w:sz w:val="24"/>
              </w:rPr>
              <w:t>[52.9367; 66.1447)</w:t>
            </w:r>
          </w:p>
        </w:tc>
        <w:tc>
          <w:tcPr>
            <w:tcW w:w="1764" w:type="dxa"/>
            <w:vAlign w:val="center"/>
          </w:tcPr>
          <w:p w14:paraId="44C3AC30" w14:textId="77777777" w:rsidR="00AF0132" w:rsidRPr="00480EEA" w:rsidRDefault="00AF0132" w:rsidP="00AF0132">
            <w:pPr>
              <w:jc w:val="center"/>
              <w:rPr>
                <w:sz w:val="24"/>
              </w:rPr>
            </w:pPr>
            <w:r w:rsidRPr="00480EEA">
              <w:rPr>
                <w:sz w:val="24"/>
              </w:rPr>
              <w:t>0.06</w:t>
            </w:r>
          </w:p>
        </w:tc>
        <w:tc>
          <w:tcPr>
            <w:tcW w:w="1284" w:type="dxa"/>
            <w:vAlign w:val="center"/>
          </w:tcPr>
          <w:p w14:paraId="77375DB4" w14:textId="5A95D513" w:rsidR="00AF0132" w:rsidRPr="008C64E3" w:rsidRDefault="00AF0132" w:rsidP="00AF0132">
            <w:pPr>
              <w:jc w:val="center"/>
              <w:rPr>
                <w:sz w:val="24"/>
                <w:szCs w:val="22"/>
              </w:rPr>
            </w:pPr>
            <w:r w:rsidRPr="00480EEA">
              <w:rPr>
                <w:sz w:val="24"/>
                <w:lang w:val="en-US"/>
              </w:rPr>
              <w:t>9</w:t>
            </w:r>
          </w:p>
        </w:tc>
        <w:tc>
          <w:tcPr>
            <w:tcW w:w="1868" w:type="dxa"/>
            <w:vAlign w:val="center"/>
          </w:tcPr>
          <w:p w14:paraId="138DB632" w14:textId="392FBB76" w:rsidR="00AF0132" w:rsidRPr="008C64E3" w:rsidRDefault="00AF0132" w:rsidP="00AF0132">
            <w:pPr>
              <w:jc w:val="center"/>
              <w:rPr>
                <w:sz w:val="24"/>
                <w:szCs w:val="22"/>
              </w:rPr>
            </w:pPr>
            <w:r w:rsidRPr="008C64E3">
              <w:rPr>
                <w:sz w:val="24"/>
                <w:szCs w:val="22"/>
              </w:rPr>
              <w:t>0.0513493</w:t>
            </w:r>
          </w:p>
        </w:tc>
        <w:tc>
          <w:tcPr>
            <w:tcW w:w="1735" w:type="dxa"/>
            <w:vAlign w:val="bottom"/>
          </w:tcPr>
          <w:p w14:paraId="7C5CEE0B" w14:textId="3B7982A8" w:rsidR="00AF0132" w:rsidRPr="00AF0132" w:rsidRDefault="00AF0132" w:rsidP="00AF0132">
            <w:pPr>
              <w:jc w:val="center"/>
              <w:rPr>
                <w:sz w:val="24"/>
                <w:szCs w:val="22"/>
              </w:rPr>
            </w:pPr>
            <w:r w:rsidRPr="00AF0132">
              <w:rPr>
                <w:color w:val="000000"/>
                <w:sz w:val="22"/>
                <w:szCs w:val="22"/>
              </w:rPr>
              <w:t>7.702395</w:t>
            </w:r>
          </w:p>
        </w:tc>
      </w:tr>
      <w:tr w:rsidR="00AF0132" w:rsidRPr="00480EEA" w14:paraId="7D250EEC" w14:textId="14251442" w:rsidTr="00AF0132">
        <w:tc>
          <w:tcPr>
            <w:tcW w:w="686" w:type="dxa"/>
            <w:vAlign w:val="center"/>
          </w:tcPr>
          <w:p w14:paraId="3500E50C" w14:textId="77777777" w:rsidR="00AF0132" w:rsidRPr="00480EEA" w:rsidRDefault="00AF0132" w:rsidP="00AF0132">
            <w:pPr>
              <w:jc w:val="center"/>
              <w:rPr>
                <w:b/>
                <w:bCs/>
                <w:sz w:val="24"/>
              </w:rPr>
            </w:pPr>
            <w:r w:rsidRPr="00480EEA">
              <w:rPr>
                <w:b/>
                <w:bCs/>
                <w:sz w:val="24"/>
              </w:rPr>
              <w:t>6</w:t>
            </w:r>
          </w:p>
        </w:tc>
        <w:tc>
          <w:tcPr>
            <w:tcW w:w="2014" w:type="dxa"/>
            <w:vAlign w:val="center"/>
          </w:tcPr>
          <w:p w14:paraId="7E5FDF70" w14:textId="77777777" w:rsidR="00AF0132" w:rsidRPr="00480EEA" w:rsidRDefault="00AF0132" w:rsidP="00AF0132">
            <w:pPr>
              <w:jc w:val="center"/>
              <w:rPr>
                <w:sz w:val="24"/>
                <w:lang w:val="en-US"/>
              </w:rPr>
            </w:pPr>
            <w:r w:rsidRPr="00480EEA">
              <w:rPr>
                <w:sz w:val="24"/>
              </w:rPr>
              <w:t>[66.1447; 79.3527)</w:t>
            </w:r>
          </w:p>
        </w:tc>
        <w:tc>
          <w:tcPr>
            <w:tcW w:w="1764" w:type="dxa"/>
            <w:vAlign w:val="center"/>
          </w:tcPr>
          <w:p w14:paraId="5BFFBDE6" w14:textId="77777777" w:rsidR="00AF0132" w:rsidRPr="00480EEA" w:rsidRDefault="00AF0132" w:rsidP="00AF0132">
            <w:pPr>
              <w:jc w:val="center"/>
              <w:rPr>
                <w:sz w:val="24"/>
              </w:rPr>
            </w:pPr>
            <w:r w:rsidRPr="00480EEA">
              <w:rPr>
                <w:sz w:val="24"/>
              </w:rPr>
              <w:t>0.04</w:t>
            </w:r>
          </w:p>
        </w:tc>
        <w:tc>
          <w:tcPr>
            <w:tcW w:w="1284" w:type="dxa"/>
            <w:vAlign w:val="center"/>
          </w:tcPr>
          <w:p w14:paraId="435BA301" w14:textId="411C23A0" w:rsidR="00AF0132" w:rsidRPr="008C64E3" w:rsidRDefault="00AF0132" w:rsidP="00AF0132">
            <w:pPr>
              <w:jc w:val="center"/>
              <w:rPr>
                <w:sz w:val="24"/>
                <w:szCs w:val="22"/>
              </w:rPr>
            </w:pPr>
            <w:r w:rsidRPr="00480EEA">
              <w:rPr>
                <w:sz w:val="24"/>
                <w:lang w:val="en-US"/>
              </w:rPr>
              <w:t>6</w:t>
            </w:r>
          </w:p>
        </w:tc>
        <w:tc>
          <w:tcPr>
            <w:tcW w:w="1868" w:type="dxa"/>
            <w:vAlign w:val="center"/>
          </w:tcPr>
          <w:p w14:paraId="336063E4" w14:textId="2212B94E" w:rsidR="00AF0132" w:rsidRPr="008C64E3" w:rsidRDefault="00AF0132" w:rsidP="00AF0132">
            <w:pPr>
              <w:jc w:val="center"/>
              <w:rPr>
                <w:sz w:val="24"/>
                <w:szCs w:val="22"/>
              </w:rPr>
            </w:pPr>
            <w:r w:rsidRPr="008C64E3">
              <w:rPr>
                <w:sz w:val="24"/>
                <w:szCs w:val="22"/>
              </w:rPr>
              <w:t>0.0307427</w:t>
            </w:r>
          </w:p>
        </w:tc>
        <w:tc>
          <w:tcPr>
            <w:tcW w:w="1735" w:type="dxa"/>
            <w:vAlign w:val="bottom"/>
          </w:tcPr>
          <w:p w14:paraId="6D86EFFB" w14:textId="3F962E83" w:rsidR="00AF0132" w:rsidRPr="00AF0132" w:rsidRDefault="00AF0132" w:rsidP="00AF0132">
            <w:pPr>
              <w:jc w:val="center"/>
              <w:rPr>
                <w:sz w:val="24"/>
                <w:szCs w:val="22"/>
              </w:rPr>
            </w:pPr>
            <w:r w:rsidRPr="00AF0132">
              <w:rPr>
                <w:color w:val="000000"/>
                <w:sz w:val="22"/>
                <w:szCs w:val="22"/>
              </w:rPr>
              <w:t>4.611405</w:t>
            </w:r>
          </w:p>
        </w:tc>
      </w:tr>
      <w:tr w:rsidR="00AF0132" w:rsidRPr="00480EEA" w14:paraId="3E90366E" w14:textId="6CB15F60" w:rsidTr="00AF0132">
        <w:tc>
          <w:tcPr>
            <w:tcW w:w="686" w:type="dxa"/>
            <w:vAlign w:val="center"/>
          </w:tcPr>
          <w:p w14:paraId="11BA62EE" w14:textId="77777777" w:rsidR="00AF0132" w:rsidRPr="00480EEA" w:rsidRDefault="00AF0132" w:rsidP="00AF0132">
            <w:pPr>
              <w:jc w:val="center"/>
              <w:rPr>
                <w:b/>
                <w:bCs/>
                <w:sz w:val="24"/>
              </w:rPr>
            </w:pPr>
            <w:r w:rsidRPr="00480EEA">
              <w:rPr>
                <w:b/>
                <w:bCs/>
                <w:sz w:val="24"/>
              </w:rPr>
              <w:t>7</w:t>
            </w:r>
          </w:p>
        </w:tc>
        <w:tc>
          <w:tcPr>
            <w:tcW w:w="2014" w:type="dxa"/>
            <w:vAlign w:val="center"/>
          </w:tcPr>
          <w:p w14:paraId="36720D38" w14:textId="77777777" w:rsidR="00AF0132" w:rsidRPr="00480EEA" w:rsidRDefault="00AF0132" w:rsidP="00AF0132">
            <w:pPr>
              <w:jc w:val="center"/>
              <w:rPr>
                <w:sz w:val="24"/>
                <w:lang w:val="en-US"/>
              </w:rPr>
            </w:pPr>
            <w:r w:rsidRPr="00480EEA">
              <w:rPr>
                <w:sz w:val="24"/>
              </w:rPr>
              <w:t>[79.3527; 92.5607)</w:t>
            </w:r>
          </w:p>
        </w:tc>
        <w:tc>
          <w:tcPr>
            <w:tcW w:w="1764" w:type="dxa"/>
            <w:vAlign w:val="center"/>
          </w:tcPr>
          <w:p w14:paraId="33938CE0" w14:textId="77777777" w:rsidR="00AF0132" w:rsidRPr="00480EEA" w:rsidRDefault="00AF0132" w:rsidP="00AF0132">
            <w:pPr>
              <w:jc w:val="center"/>
              <w:rPr>
                <w:sz w:val="24"/>
              </w:rPr>
            </w:pPr>
            <w:r w:rsidRPr="00480EEA">
              <w:rPr>
                <w:sz w:val="24"/>
              </w:rPr>
              <w:t>0.02</w:t>
            </w:r>
          </w:p>
        </w:tc>
        <w:tc>
          <w:tcPr>
            <w:tcW w:w="1284" w:type="dxa"/>
            <w:vAlign w:val="center"/>
          </w:tcPr>
          <w:p w14:paraId="01295952" w14:textId="6F8F9647" w:rsidR="00AF0132" w:rsidRPr="008C64E3" w:rsidRDefault="00AF0132" w:rsidP="00AF0132">
            <w:pPr>
              <w:jc w:val="center"/>
              <w:rPr>
                <w:sz w:val="24"/>
                <w:szCs w:val="22"/>
              </w:rPr>
            </w:pPr>
            <w:r w:rsidRPr="00480EEA">
              <w:rPr>
                <w:sz w:val="24"/>
                <w:lang w:val="en-US"/>
              </w:rPr>
              <w:t>3</w:t>
            </w:r>
          </w:p>
        </w:tc>
        <w:tc>
          <w:tcPr>
            <w:tcW w:w="1868" w:type="dxa"/>
            <w:vAlign w:val="center"/>
          </w:tcPr>
          <w:p w14:paraId="509DB78E" w14:textId="2D8923A6" w:rsidR="00AF0132" w:rsidRPr="008C64E3" w:rsidRDefault="00AF0132" w:rsidP="00AF0132">
            <w:pPr>
              <w:jc w:val="center"/>
              <w:rPr>
                <w:sz w:val="24"/>
                <w:szCs w:val="22"/>
              </w:rPr>
            </w:pPr>
            <w:r w:rsidRPr="008C64E3">
              <w:rPr>
                <w:sz w:val="24"/>
                <w:szCs w:val="22"/>
              </w:rPr>
              <w:t>0.0184056</w:t>
            </w:r>
          </w:p>
        </w:tc>
        <w:tc>
          <w:tcPr>
            <w:tcW w:w="1735" w:type="dxa"/>
            <w:vAlign w:val="bottom"/>
          </w:tcPr>
          <w:p w14:paraId="6BA4D4FE" w14:textId="7F833C5D" w:rsidR="00AF0132" w:rsidRPr="00AF0132" w:rsidRDefault="00AF0132" w:rsidP="00AF0132">
            <w:pPr>
              <w:jc w:val="center"/>
              <w:rPr>
                <w:sz w:val="24"/>
                <w:szCs w:val="22"/>
              </w:rPr>
            </w:pPr>
            <w:r w:rsidRPr="00AF0132">
              <w:rPr>
                <w:color w:val="000000"/>
                <w:sz w:val="22"/>
                <w:szCs w:val="22"/>
              </w:rPr>
              <w:t>2.76084</w:t>
            </w:r>
          </w:p>
        </w:tc>
      </w:tr>
      <w:tr w:rsidR="00AF0132" w:rsidRPr="00480EEA" w14:paraId="23318A05" w14:textId="2D8BFC80" w:rsidTr="00AF0132">
        <w:tc>
          <w:tcPr>
            <w:tcW w:w="686" w:type="dxa"/>
            <w:vAlign w:val="center"/>
          </w:tcPr>
          <w:p w14:paraId="3D84F79F" w14:textId="77777777" w:rsidR="00AF0132" w:rsidRPr="00480EEA" w:rsidRDefault="00AF0132" w:rsidP="00AF0132">
            <w:pPr>
              <w:jc w:val="center"/>
              <w:rPr>
                <w:b/>
                <w:bCs/>
                <w:sz w:val="24"/>
              </w:rPr>
            </w:pPr>
            <w:r w:rsidRPr="00480EEA">
              <w:rPr>
                <w:b/>
                <w:bCs/>
                <w:sz w:val="24"/>
              </w:rPr>
              <w:t>8</w:t>
            </w:r>
          </w:p>
        </w:tc>
        <w:tc>
          <w:tcPr>
            <w:tcW w:w="2014" w:type="dxa"/>
            <w:vAlign w:val="center"/>
          </w:tcPr>
          <w:p w14:paraId="311C6A8D" w14:textId="77777777" w:rsidR="00AF0132" w:rsidRPr="00480EEA" w:rsidRDefault="00AF0132" w:rsidP="00AF0132">
            <w:pPr>
              <w:jc w:val="center"/>
              <w:rPr>
                <w:sz w:val="24"/>
              </w:rPr>
            </w:pPr>
            <w:r w:rsidRPr="00480EEA">
              <w:rPr>
                <w:sz w:val="24"/>
              </w:rPr>
              <w:t>[92.5607; 105.769)</w:t>
            </w:r>
          </w:p>
        </w:tc>
        <w:tc>
          <w:tcPr>
            <w:tcW w:w="1764" w:type="dxa"/>
            <w:vAlign w:val="center"/>
          </w:tcPr>
          <w:p w14:paraId="4221BBE1" w14:textId="77777777" w:rsidR="00AF0132" w:rsidRPr="00480EEA" w:rsidRDefault="00AF0132" w:rsidP="00AF0132">
            <w:pPr>
              <w:jc w:val="center"/>
              <w:rPr>
                <w:sz w:val="24"/>
              </w:rPr>
            </w:pPr>
            <w:r w:rsidRPr="00480EEA">
              <w:rPr>
                <w:sz w:val="24"/>
              </w:rPr>
              <w:t>0</w:t>
            </w:r>
          </w:p>
        </w:tc>
        <w:tc>
          <w:tcPr>
            <w:tcW w:w="1284" w:type="dxa"/>
            <w:vAlign w:val="center"/>
          </w:tcPr>
          <w:p w14:paraId="000A2AB3" w14:textId="728503DF" w:rsidR="00AF0132" w:rsidRPr="008C64E3" w:rsidRDefault="00AF0132" w:rsidP="00AF0132">
            <w:pPr>
              <w:jc w:val="center"/>
              <w:rPr>
                <w:sz w:val="24"/>
                <w:szCs w:val="22"/>
              </w:rPr>
            </w:pPr>
            <w:r w:rsidRPr="00480EEA">
              <w:rPr>
                <w:sz w:val="24"/>
                <w:lang w:val="en-US"/>
              </w:rPr>
              <w:t>0</w:t>
            </w:r>
          </w:p>
        </w:tc>
        <w:tc>
          <w:tcPr>
            <w:tcW w:w="1868" w:type="dxa"/>
            <w:vAlign w:val="center"/>
          </w:tcPr>
          <w:p w14:paraId="4BBD9A41" w14:textId="2A54533E" w:rsidR="00AF0132" w:rsidRPr="008C64E3" w:rsidRDefault="00AF0132" w:rsidP="00AF0132">
            <w:pPr>
              <w:jc w:val="center"/>
              <w:rPr>
                <w:sz w:val="24"/>
                <w:szCs w:val="22"/>
              </w:rPr>
            </w:pPr>
            <w:r w:rsidRPr="008C64E3">
              <w:rPr>
                <w:sz w:val="24"/>
                <w:szCs w:val="22"/>
              </w:rPr>
              <w:t>0.0110194</w:t>
            </w:r>
          </w:p>
        </w:tc>
        <w:tc>
          <w:tcPr>
            <w:tcW w:w="1735" w:type="dxa"/>
            <w:vAlign w:val="bottom"/>
          </w:tcPr>
          <w:p w14:paraId="6E628773" w14:textId="68AFC7C0" w:rsidR="00AF0132" w:rsidRPr="00AF0132" w:rsidRDefault="00AF0132" w:rsidP="00AF0132">
            <w:pPr>
              <w:jc w:val="center"/>
              <w:rPr>
                <w:sz w:val="24"/>
                <w:szCs w:val="22"/>
              </w:rPr>
            </w:pPr>
            <w:r w:rsidRPr="00AF0132">
              <w:rPr>
                <w:color w:val="000000"/>
                <w:sz w:val="22"/>
                <w:szCs w:val="22"/>
              </w:rPr>
              <w:t>1.65291</w:t>
            </w:r>
          </w:p>
        </w:tc>
      </w:tr>
      <w:tr w:rsidR="00AF0132" w:rsidRPr="00480EEA" w14:paraId="253B6A2A" w14:textId="54F33585" w:rsidTr="00AF0132">
        <w:tc>
          <w:tcPr>
            <w:tcW w:w="686" w:type="dxa"/>
            <w:vAlign w:val="center"/>
          </w:tcPr>
          <w:p w14:paraId="3E88AF25" w14:textId="77777777" w:rsidR="00AF0132" w:rsidRPr="00480EEA" w:rsidRDefault="00AF0132" w:rsidP="00AF0132">
            <w:pPr>
              <w:jc w:val="center"/>
              <w:rPr>
                <w:b/>
                <w:bCs/>
                <w:sz w:val="24"/>
              </w:rPr>
            </w:pPr>
            <w:r w:rsidRPr="00480EEA">
              <w:rPr>
                <w:b/>
                <w:bCs/>
                <w:sz w:val="24"/>
              </w:rPr>
              <w:t>9</w:t>
            </w:r>
          </w:p>
        </w:tc>
        <w:tc>
          <w:tcPr>
            <w:tcW w:w="2014" w:type="dxa"/>
            <w:vAlign w:val="center"/>
          </w:tcPr>
          <w:p w14:paraId="1CB3E34E" w14:textId="77777777" w:rsidR="00AF0132" w:rsidRPr="00480EEA" w:rsidRDefault="00AF0132" w:rsidP="00AF0132">
            <w:pPr>
              <w:jc w:val="center"/>
              <w:rPr>
                <w:sz w:val="24"/>
                <w:lang w:val="en-US"/>
              </w:rPr>
            </w:pPr>
            <w:r w:rsidRPr="00480EEA">
              <w:rPr>
                <w:sz w:val="24"/>
              </w:rPr>
              <w:t>[105.769; 118.977)</w:t>
            </w:r>
          </w:p>
        </w:tc>
        <w:tc>
          <w:tcPr>
            <w:tcW w:w="1764" w:type="dxa"/>
            <w:vAlign w:val="center"/>
          </w:tcPr>
          <w:p w14:paraId="67899C3B" w14:textId="77777777" w:rsidR="00AF0132" w:rsidRPr="00480EEA" w:rsidRDefault="00AF0132" w:rsidP="00AF0132">
            <w:pPr>
              <w:jc w:val="center"/>
              <w:rPr>
                <w:sz w:val="24"/>
              </w:rPr>
            </w:pPr>
            <w:r w:rsidRPr="00480EEA">
              <w:rPr>
                <w:sz w:val="24"/>
              </w:rPr>
              <w:t>0.0266667</w:t>
            </w:r>
          </w:p>
        </w:tc>
        <w:tc>
          <w:tcPr>
            <w:tcW w:w="1284" w:type="dxa"/>
            <w:vAlign w:val="center"/>
          </w:tcPr>
          <w:p w14:paraId="34BD45B7" w14:textId="73F2795F" w:rsidR="00AF0132" w:rsidRPr="008C64E3" w:rsidRDefault="00AF0132" w:rsidP="00AF0132">
            <w:pPr>
              <w:jc w:val="center"/>
              <w:rPr>
                <w:sz w:val="24"/>
                <w:szCs w:val="22"/>
              </w:rPr>
            </w:pPr>
            <w:r w:rsidRPr="00480EEA">
              <w:rPr>
                <w:sz w:val="24"/>
                <w:lang w:val="en-US"/>
              </w:rPr>
              <w:t>4</w:t>
            </w:r>
          </w:p>
        </w:tc>
        <w:tc>
          <w:tcPr>
            <w:tcW w:w="1868" w:type="dxa"/>
            <w:vAlign w:val="center"/>
          </w:tcPr>
          <w:p w14:paraId="241686C8" w14:textId="2114C459" w:rsidR="00AF0132" w:rsidRPr="008C64E3" w:rsidRDefault="00AF0132" w:rsidP="00AF0132">
            <w:pPr>
              <w:jc w:val="center"/>
              <w:rPr>
                <w:sz w:val="24"/>
                <w:szCs w:val="22"/>
              </w:rPr>
            </w:pPr>
            <w:r w:rsidRPr="008C64E3">
              <w:rPr>
                <w:sz w:val="24"/>
                <w:szCs w:val="22"/>
              </w:rPr>
              <w:t>0.00659728</w:t>
            </w:r>
          </w:p>
        </w:tc>
        <w:tc>
          <w:tcPr>
            <w:tcW w:w="1735" w:type="dxa"/>
            <w:vAlign w:val="bottom"/>
          </w:tcPr>
          <w:p w14:paraId="11591B24" w14:textId="3A8EF647" w:rsidR="00AF0132" w:rsidRPr="00AF0132" w:rsidRDefault="00AF0132" w:rsidP="00AF0132">
            <w:pPr>
              <w:jc w:val="center"/>
              <w:rPr>
                <w:sz w:val="24"/>
                <w:szCs w:val="22"/>
              </w:rPr>
            </w:pPr>
            <w:r w:rsidRPr="00AF0132">
              <w:rPr>
                <w:color w:val="000000"/>
                <w:sz w:val="22"/>
                <w:szCs w:val="22"/>
              </w:rPr>
              <w:t>0.989592</w:t>
            </w:r>
          </w:p>
        </w:tc>
      </w:tr>
    </w:tbl>
    <w:p w14:paraId="73926B5A" w14:textId="0D3585A1" w:rsidR="008C64E3" w:rsidRDefault="008C64E3" w:rsidP="008110E3">
      <w:pPr>
        <w:ind w:firstLine="708"/>
        <w:rPr>
          <w:i/>
          <w:iCs/>
          <w:szCs w:val="28"/>
        </w:rPr>
      </w:pPr>
    </w:p>
    <w:p w14:paraId="45AAE071" w14:textId="5F22B80E" w:rsidR="009E342A" w:rsidRDefault="00AA1657" w:rsidP="009E342A">
      <w:pPr>
        <w:ind w:firstLine="708"/>
        <w:rPr>
          <w:iCs/>
          <w:szCs w:val="28"/>
        </w:rPr>
      </w:pPr>
      <w:r w:rsidRPr="00AA1657">
        <w:rPr>
          <w:iCs/>
          <w:szCs w:val="28"/>
        </w:rPr>
        <w:t>Сравни</w:t>
      </w:r>
      <w:r>
        <w:rPr>
          <w:iCs/>
          <w:szCs w:val="28"/>
        </w:rPr>
        <w:t>м</w:t>
      </w:r>
      <w:r w:rsidRPr="00AA1657">
        <w:rPr>
          <w:iCs/>
          <w:szCs w:val="28"/>
        </w:rPr>
        <w:t xml:space="preserve"> эмпирические и теоретические частоты с помощью критерия Пирсона.</w:t>
      </w:r>
      <w:r>
        <w:rPr>
          <w:iCs/>
          <w:szCs w:val="28"/>
        </w:rPr>
        <w:t xml:space="preserve"> </w:t>
      </w:r>
      <w:r w:rsidR="009E342A">
        <w:rPr>
          <w:iCs/>
          <w:szCs w:val="28"/>
        </w:rPr>
        <w:t xml:space="preserve">Примем уровень значимости </w:t>
      </w:r>
      <m:oMath>
        <m:r>
          <w:rPr>
            <w:rFonts w:ascii="Cambria Math" w:hAnsi="Cambria Math"/>
            <w:szCs w:val="28"/>
          </w:rPr>
          <m:t>α=0.01</m:t>
        </m:r>
      </m:oMath>
      <w:r w:rsidR="009E342A">
        <w:rPr>
          <w:iCs/>
          <w:szCs w:val="28"/>
        </w:rPr>
        <w:t xml:space="preserve">, а число степеней свободы </w:t>
      </w:r>
      <m:oMath>
        <m:r>
          <w:rPr>
            <w:rFonts w:ascii="Cambria Math" w:hAnsi="Cambria Math"/>
            <w:szCs w:val="28"/>
          </w:rPr>
          <m:t>k=s-2=9-2=7</m:t>
        </m:r>
      </m:oMath>
      <w:r w:rsidR="009E342A">
        <w:rPr>
          <w:i/>
          <w:iCs/>
          <w:szCs w:val="28"/>
        </w:rPr>
        <w:t xml:space="preserve">, </w:t>
      </w:r>
      <m:oMath>
        <m:r>
          <w:rPr>
            <w:rFonts w:ascii="Cambria Math" w:hAnsi="Cambria Math"/>
            <w:szCs w:val="28"/>
          </w:rPr>
          <m:t>s</m:t>
        </m:r>
      </m:oMath>
      <w:r w:rsidR="009E342A">
        <w:rPr>
          <w:i/>
          <w:iCs/>
          <w:szCs w:val="28"/>
        </w:rPr>
        <w:t xml:space="preserve"> – </w:t>
      </w:r>
      <w:r w:rsidR="009E342A">
        <w:rPr>
          <w:szCs w:val="28"/>
        </w:rPr>
        <w:t>число групп выборки.</w:t>
      </w:r>
      <w:r w:rsidR="009E342A">
        <w:rPr>
          <w:iCs/>
          <w:szCs w:val="28"/>
        </w:rPr>
        <w:t xml:space="preserve"> В</w:t>
      </w:r>
      <w:r>
        <w:rPr>
          <w:iCs/>
          <w:szCs w:val="28"/>
        </w:rPr>
        <w:t xml:space="preserve">ычислим </w:t>
      </w:r>
      <w:r w:rsidRPr="00AA1657">
        <w:rPr>
          <w:iCs/>
          <w:szCs w:val="28"/>
        </w:rPr>
        <w:t>наблюдаемое значение критерия</w:t>
      </w:r>
      <w:r>
        <w:rPr>
          <w:iCs/>
          <w:szCs w:val="28"/>
        </w:rPr>
        <w:t xml:space="preserve"> </w:t>
      </w:r>
      <m:oMath>
        <m:sSubSup>
          <m:sSubSupPr>
            <m:ctrlPr>
              <w:rPr>
                <w:rFonts w:ascii="Cambria Math" w:hAnsi="Cambria Math"/>
                <w:i/>
                <w:iCs/>
                <w:szCs w:val="28"/>
              </w:rPr>
            </m:ctrlPr>
          </m:sSubSupPr>
          <m:e>
            <m:r>
              <w:rPr>
                <w:rFonts w:ascii="Cambria Math" w:hAnsi="Cambria Math"/>
                <w:szCs w:val="28"/>
              </w:rPr>
              <m:t>χ</m:t>
            </m:r>
          </m:e>
          <m:sub>
            <m:r>
              <w:rPr>
                <w:rFonts w:ascii="Cambria Math" w:hAnsi="Cambria Math"/>
                <w:szCs w:val="28"/>
              </w:rPr>
              <m:t>набл</m:t>
            </m:r>
          </m:sub>
          <m:sup>
            <m:r>
              <w:rPr>
                <w:rFonts w:ascii="Cambria Math" w:hAnsi="Cambria Math"/>
                <w:szCs w:val="28"/>
              </w:rPr>
              <m:t>2</m:t>
            </m:r>
          </m:sup>
        </m:sSubSup>
        <m:r>
          <w:rPr>
            <w:rFonts w:ascii="Cambria Math" w:hAnsi="Cambria Math"/>
            <w:szCs w:val="28"/>
          </w:rPr>
          <m:t>=</m:t>
        </m:r>
        <m:nary>
          <m:naryPr>
            <m:chr m:val="∑"/>
            <m:limLoc m:val="undOvr"/>
            <m:subHide m:val="1"/>
            <m:supHide m:val="1"/>
            <m:ctrlPr>
              <w:rPr>
                <w:rFonts w:ascii="Cambria Math" w:hAnsi="Cambria Math"/>
                <w:i/>
                <w:iCs/>
                <w:szCs w:val="28"/>
              </w:rPr>
            </m:ctrlPr>
          </m:naryPr>
          <m:sub/>
          <m:sup/>
          <m:e>
            <m:f>
              <m:fPr>
                <m:ctrlPr>
                  <w:rPr>
                    <w:rFonts w:ascii="Cambria Math" w:hAnsi="Cambria Math"/>
                    <w:i/>
                    <w:iCs/>
                    <w:szCs w:val="28"/>
                  </w:rPr>
                </m:ctrlPr>
              </m:fPr>
              <m:num>
                <m:r>
                  <w:rPr>
                    <w:rFonts w:ascii="Cambria Math" w:hAnsi="Cambria Math"/>
                    <w:szCs w:val="28"/>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m:t>
                    </m:r>
                  </m:sup>
                </m:sSubSup>
                <m:r>
                  <w:rPr>
                    <w:rFonts w:ascii="Cambria Math" w:hAnsi="Cambria Math"/>
                    <w:sz w:val="24"/>
                  </w:rPr>
                  <m:t>)</m:t>
                </m:r>
              </m:num>
              <m:den>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m:t>
                    </m:r>
                  </m:sup>
                </m:sSubSup>
              </m:den>
            </m:f>
          </m:e>
        </m:nary>
        <m:r>
          <w:rPr>
            <w:rFonts w:ascii="Cambria Math" w:hAnsi="Cambria Math"/>
            <w:szCs w:val="28"/>
          </w:rPr>
          <m:t xml:space="preserve"> </m:t>
        </m:r>
      </m:oMath>
      <w:r>
        <w:rPr>
          <w:iCs/>
          <w:szCs w:val="28"/>
        </w:rPr>
        <w:t>для каждого интервала и сравним его со значением, найденным в</w:t>
      </w:r>
      <w:r w:rsidRPr="00AA1657">
        <w:rPr>
          <w:iCs/>
          <w:szCs w:val="28"/>
        </w:rPr>
        <w:t xml:space="preserve"> таблице критических точек распределения</w:t>
      </w:r>
      <w:r>
        <w:rPr>
          <w:iCs/>
          <w:szCs w:val="28"/>
        </w:rPr>
        <w:t xml:space="preserve"> </w:t>
      </w:r>
      <m:oMath>
        <m:sSubSup>
          <m:sSubSupPr>
            <m:ctrlPr>
              <w:rPr>
                <w:rFonts w:ascii="Cambria Math" w:hAnsi="Cambria Math"/>
                <w:i/>
                <w:iCs/>
                <w:szCs w:val="28"/>
              </w:rPr>
            </m:ctrlPr>
          </m:sSubSupPr>
          <m:e>
            <m:r>
              <w:rPr>
                <w:rFonts w:ascii="Cambria Math" w:hAnsi="Cambria Math"/>
                <w:szCs w:val="28"/>
              </w:rPr>
              <m:t>χ</m:t>
            </m:r>
          </m:e>
          <m:sub>
            <m:r>
              <w:rPr>
                <w:rFonts w:ascii="Cambria Math" w:hAnsi="Cambria Math"/>
                <w:szCs w:val="28"/>
              </w:rPr>
              <m:t>кр</m:t>
            </m:r>
          </m:sub>
          <m:sup>
            <m:r>
              <w:rPr>
                <w:rFonts w:ascii="Cambria Math" w:hAnsi="Cambria Math"/>
                <w:szCs w:val="28"/>
              </w:rPr>
              <m:t>2</m:t>
            </m:r>
          </m:sup>
        </m:sSubSup>
      </m:oMath>
      <w:r w:rsidR="009E342A">
        <w:rPr>
          <w:iCs/>
          <w:szCs w:val="28"/>
        </w:rPr>
        <w:t xml:space="preserve"> (приложение 5 согласно источнику из рекомендованного библиографического </w:t>
      </w:r>
      <w:r w:rsidR="009E342A">
        <w:rPr>
          <w:iCs/>
          <w:szCs w:val="28"/>
        </w:rPr>
        <w:lastRenderedPageBreak/>
        <w:t xml:space="preserve">списка: </w:t>
      </w:r>
      <w:r w:rsidR="009E342A" w:rsidRPr="009E342A">
        <w:rPr>
          <w:iCs/>
          <w:szCs w:val="28"/>
        </w:rPr>
        <w:t>Гмурман В.Е. Руководство к решению задач по теории вероятностей и</w:t>
      </w:r>
      <w:r w:rsidR="009E342A">
        <w:rPr>
          <w:iCs/>
          <w:szCs w:val="28"/>
        </w:rPr>
        <w:t xml:space="preserve"> </w:t>
      </w:r>
      <w:r w:rsidR="009E342A" w:rsidRPr="009E342A">
        <w:rPr>
          <w:iCs/>
          <w:szCs w:val="28"/>
        </w:rPr>
        <w:t>математической статистике</w:t>
      </w:r>
      <w:r w:rsidR="009E342A">
        <w:rPr>
          <w:iCs/>
          <w:szCs w:val="28"/>
        </w:rPr>
        <w:t>)</w:t>
      </w:r>
      <w:r>
        <w:rPr>
          <w:iCs/>
          <w:szCs w:val="28"/>
        </w:rPr>
        <w:t xml:space="preserve">. </w:t>
      </w:r>
    </w:p>
    <w:p w14:paraId="2821C4C1" w14:textId="559A77A5" w:rsidR="007A0DAC" w:rsidRPr="00AF0132" w:rsidRDefault="007A0DAC" w:rsidP="00AF0132">
      <w:pPr>
        <w:ind w:firstLine="708"/>
        <w:rPr>
          <w:rFonts w:ascii="Cambria Math" w:hAnsi="Cambria Math"/>
          <w:szCs w:val="28"/>
          <w:oMath/>
        </w:rPr>
      </w:pPr>
      <m:oMathPara>
        <m:oMath>
          <m:sSubSup>
            <m:sSubSupPr>
              <m:ctrlPr>
                <w:rPr>
                  <w:rFonts w:ascii="Cambria Math" w:hAnsi="Cambria Math"/>
                  <w:i/>
                  <w:iCs/>
                  <w:szCs w:val="28"/>
                </w:rPr>
              </m:ctrlPr>
            </m:sSubSupPr>
            <m:e>
              <m:r>
                <w:rPr>
                  <w:rFonts w:ascii="Cambria Math" w:hAnsi="Cambria Math"/>
                  <w:szCs w:val="28"/>
                </w:rPr>
                <m:t>χ</m:t>
              </m:r>
            </m:e>
            <m:sub>
              <m:r>
                <w:rPr>
                  <w:rFonts w:ascii="Cambria Math" w:hAnsi="Cambria Math"/>
                  <w:szCs w:val="28"/>
                </w:rPr>
                <m:t>набл</m:t>
              </m:r>
            </m:sub>
            <m:sup>
              <m:r>
                <w:rPr>
                  <w:rFonts w:ascii="Cambria Math" w:hAnsi="Cambria Math"/>
                  <w:szCs w:val="28"/>
                </w:rPr>
                <m:t>2</m:t>
              </m:r>
            </m:sup>
          </m:sSubSup>
          <m:r>
            <w:rPr>
              <w:rFonts w:ascii="Cambria Math" w:hAnsi="Cambria Math"/>
              <w:szCs w:val="28"/>
            </w:rPr>
            <m:t>=</m:t>
          </m:r>
          <m:r>
            <w:rPr>
              <w:rFonts w:ascii="Cambria Math" w:hAnsi="Cambria Math"/>
              <w:szCs w:val="28"/>
            </w:rPr>
            <m:t xml:space="preserve"> </m:t>
          </m:r>
          <m:r>
            <w:rPr>
              <w:rFonts w:ascii="Cambria Math" w:hAnsi="Cambria Math"/>
              <w:szCs w:val="28"/>
            </w:rPr>
            <m:t>0.2735</m:t>
          </m:r>
          <m:r>
            <w:rPr>
              <w:rFonts w:ascii="Cambria Math" w:hAnsi="Cambria Math"/>
              <w:szCs w:val="28"/>
            </w:rPr>
            <m:t>+</m:t>
          </m:r>
          <m:r>
            <w:rPr>
              <w:rFonts w:ascii="Cambria Math" w:hAnsi="Cambria Math"/>
              <w:szCs w:val="28"/>
            </w:rPr>
            <m:t>0.0998</m:t>
          </m:r>
          <m:r>
            <w:rPr>
              <w:rFonts w:ascii="Cambria Math" w:hAnsi="Cambria Math"/>
              <w:szCs w:val="28"/>
            </w:rPr>
            <m:t>+</m:t>
          </m:r>
          <m:r>
            <w:rPr>
              <w:rFonts w:ascii="Cambria Math" w:hAnsi="Cambria Math"/>
              <w:szCs w:val="28"/>
            </w:rPr>
            <m:t>2.6098</m:t>
          </m:r>
          <m:r>
            <w:rPr>
              <w:rFonts w:ascii="Cambria Math" w:hAnsi="Cambria Math"/>
              <w:szCs w:val="28"/>
            </w:rPr>
            <m:t>+</m:t>
          </m:r>
          <m:r>
            <w:rPr>
              <w:rFonts w:ascii="Cambria Math" w:hAnsi="Cambria Math"/>
              <w:szCs w:val="28"/>
            </w:rPr>
            <m:t>0.7638</m:t>
          </m:r>
          <m:r>
            <w:rPr>
              <w:rFonts w:ascii="Cambria Math" w:hAnsi="Cambria Math"/>
              <w:szCs w:val="28"/>
            </w:rPr>
            <m:t>+</m:t>
          </m:r>
          <m:r>
            <w:rPr>
              <w:rFonts w:ascii="Cambria Math" w:hAnsi="Cambria Math"/>
              <w:szCs w:val="28"/>
            </w:rPr>
            <m:t>0.2186</m:t>
          </m:r>
          <m:r>
            <w:rPr>
              <w:rFonts w:ascii="Cambria Math" w:hAnsi="Cambria Math"/>
              <w:szCs w:val="28"/>
            </w:rPr>
            <m:t>+</m:t>
          </m:r>
          <m:r>
            <w:rPr>
              <w:rFonts w:ascii="Cambria Math" w:hAnsi="Cambria Math"/>
              <w:szCs w:val="28"/>
            </w:rPr>
            <m:t>0.4181</m:t>
          </m:r>
          <m:r>
            <w:rPr>
              <w:rFonts w:ascii="Cambria Math" w:hAnsi="Cambria Math"/>
              <w:szCs w:val="28"/>
            </w:rPr>
            <m:t>+</m:t>
          </m:r>
          <m:r>
            <w:rPr>
              <w:rFonts w:ascii="Cambria Math" w:hAnsi="Cambria Math"/>
              <w:szCs w:val="28"/>
            </w:rPr>
            <m:t>0.0207</m:t>
          </m:r>
          <m:r>
            <w:rPr>
              <w:rFonts w:ascii="Cambria Math" w:hAnsi="Cambria Math"/>
              <w:szCs w:val="28"/>
            </w:rPr>
            <m:t>+</m:t>
          </m:r>
          <m:r>
            <w:rPr>
              <w:rFonts w:ascii="Cambria Math" w:hAnsi="Cambria Math"/>
              <w:szCs w:val="28"/>
            </w:rPr>
            <m:t>1.6529</m:t>
          </m:r>
          <m:r>
            <w:rPr>
              <w:rFonts w:ascii="Cambria Math" w:hAnsi="Cambria Math"/>
              <w:szCs w:val="28"/>
            </w:rPr>
            <m:t>+</m:t>
          </m:r>
          <m:r>
            <w:rPr>
              <w:rFonts w:ascii="Cambria Math" w:hAnsi="Cambria Math"/>
              <w:szCs w:val="28"/>
            </w:rPr>
            <m:t>9.1579</m:t>
          </m:r>
          <m:r>
            <w:rPr>
              <w:rFonts w:ascii="Cambria Math" w:hAnsi="Cambria Math"/>
              <w:szCs w:val="28"/>
            </w:rPr>
            <m:t>=</m:t>
          </m:r>
          <m:r>
            <w:rPr>
              <w:rFonts w:ascii="Cambria Math" w:hAnsi="Cambria Math"/>
              <w:szCs w:val="28"/>
            </w:rPr>
            <m:t>15.2151</m:t>
          </m:r>
          <m:r>
            <w:rPr>
              <w:rFonts w:ascii="Cambria Math" w:hAnsi="Cambria Math"/>
              <w:szCs w:val="28"/>
            </w:rPr>
            <m:t>.</m:t>
          </m:r>
        </m:oMath>
      </m:oMathPara>
    </w:p>
    <w:p w14:paraId="5D81587E" w14:textId="1429EC56" w:rsidR="007A0DAC" w:rsidRDefault="007A0DAC" w:rsidP="007A0DAC">
      <w:pPr>
        <w:ind w:firstLine="708"/>
        <w:rPr>
          <w:iCs/>
          <w:szCs w:val="28"/>
        </w:rPr>
      </w:pPr>
      <w:r>
        <w:rPr>
          <w:iCs/>
          <w:szCs w:val="28"/>
        </w:rPr>
        <w:t>Для указанн</w:t>
      </w:r>
      <w:r w:rsidR="00697B43">
        <w:rPr>
          <w:iCs/>
          <w:szCs w:val="28"/>
        </w:rPr>
        <w:t xml:space="preserve">ого числа степеней свободы </w:t>
      </w:r>
      <m:oMath>
        <m:sSubSup>
          <m:sSubSupPr>
            <m:ctrlPr>
              <w:rPr>
                <w:rFonts w:ascii="Cambria Math" w:hAnsi="Cambria Math"/>
                <w:i/>
                <w:iCs/>
                <w:szCs w:val="28"/>
              </w:rPr>
            </m:ctrlPr>
          </m:sSubSupPr>
          <m:e>
            <m:r>
              <w:rPr>
                <w:rFonts w:ascii="Cambria Math" w:hAnsi="Cambria Math"/>
                <w:szCs w:val="28"/>
              </w:rPr>
              <m:t>χ</m:t>
            </m:r>
          </m:e>
          <m:sub>
            <m:r>
              <w:rPr>
                <w:rFonts w:ascii="Cambria Math" w:hAnsi="Cambria Math"/>
                <w:szCs w:val="28"/>
              </w:rPr>
              <m:t>кр</m:t>
            </m:r>
          </m:sub>
          <m:sup>
            <m:r>
              <w:rPr>
                <w:rFonts w:ascii="Cambria Math" w:hAnsi="Cambria Math"/>
                <w:szCs w:val="28"/>
              </w:rPr>
              <m:t>2</m:t>
            </m:r>
          </m:sup>
        </m:sSubSup>
        <m:d>
          <m:dPr>
            <m:ctrlPr>
              <w:rPr>
                <w:rFonts w:ascii="Cambria Math" w:hAnsi="Cambria Math"/>
                <w:i/>
                <w:iCs/>
                <w:szCs w:val="28"/>
              </w:rPr>
            </m:ctrlPr>
          </m:dPr>
          <m:e>
            <m:r>
              <w:rPr>
                <w:rFonts w:ascii="Cambria Math" w:hAnsi="Cambria Math"/>
                <w:szCs w:val="28"/>
              </w:rPr>
              <m:t>0</m:t>
            </m:r>
            <m:r>
              <w:rPr>
                <w:rFonts w:ascii="Cambria Math" w:hAnsi="Cambria Math"/>
                <w:szCs w:val="28"/>
              </w:rPr>
              <m:t>.</m:t>
            </m:r>
            <m:r>
              <w:rPr>
                <w:rFonts w:ascii="Cambria Math" w:hAnsi="Cambria Math"/>
                <w:szCs w:val="28"/>
              </w:rPr>
              <m:t>01</m:t>
            </m:r>
            <m:r>
              <w:rPr>
                <w:rFonts w:ascii="Cambria Math" w:hAnsi="Cambria Math"/>
                <w:szCs w:val="28"/>
              </w:rPr>
              <m:t>;</m:t>
            </m:r>
            <m:r>
              <w:rPr>
                <w:rFonts w:ascii="Cambria Math" w:hAnsi="Cambria Math"/>
                <w:szCs w:val="28"/>
              </w:rPr>
              <m:t>7</m:t>
            </m:r>
          </m:e>
        </m:d>
        <m:r>
          <w:rPr>
            <w:rFonts w:ascii="Cambria Math" w:hAnsi="Cambria Math"/>
            <w:szCs w:val="28"/>
          </w:rPr>
          <m:t>=18</m:t>
        </m:r>
        <m:r>
          <w:rPr>
            <w:rFonts w:ascii="Cambria Math" w:hAnsi="Cambria Math"/>
            <w:szCs w:val="28"/>
          </w:rPr>
          <m:t>.</m:t>
        </m:r>
        <m:r>
          <w:rPr>
            <w:rFonts w:ascii="Cambria Math" w:hAnsi="Cambria Math"/>
            <w:szCs w:val="28"/>
          </w:rPr>
          <m:t>5.</m:t>
        </m:r>
      </m:oMath>
    </w:p>
    <w:p w14:paraId="121C24C3" w14:textId="2189108D" w:rsidR="00697B43" w:rsidRDefault="00697B43" w:rsidP="00697B43">
      <w:pPr>
        <w:ind w:firstLine="708"/>
        <w:rPr>
          <w:iCs/>
          <w:szCs w:val="28"/>
        </w:rPr>
      </w:pPr>
      <w:r>
        <w:rPr>
          <w:iCs/>
          <w:szCs w:val="28"/>
        </w:rPr>
        <w:t xml:space="preserve">Поскольку </w:t>
      </w:r>
      <m:oMath>
        <m:sSubSup>
          <m:sSubSupPr>
            <m:ctrlPr>
              <w:rPr>
                <w:rFonts w:ascii="Cambria Math" w:hAnsi="Cambria Math"/>
                <w:i/>
                <w:iCs/>
                <w:szCs w:val="28"/>
              </w:rPr>
            </m:ctrlPr>
          </m:sSubSupPr>
          <m:e>
            <m:r>
              <w:rPr>
                <w:rFonts w:ascii="Cambria Math" w:hAnsi="Cambria Math"/>
                <w:szCs w:val="28"/>
              </w:rPr>
              <m:t>χ</m:t>
            </m:r>
          </m:e>
          <m:sub>
            <m:r>
              <w:rPr>
                <w:rFonts w:ascii="Cambria Math" w:hAnsi="Cambria Math"/>
                <w:szCs w:val="28"/>
              </w:rPr>
              <m:t>набл</m:t>
            </m:r>
          </m:sub>
          <m:sup>
            <m:r>
              <w:rPr>
                <w:rFonts w:ascii="Cambria Math" w:hAnsi="Cambria Math"/>
                <w:szCs w:val="28"/>
              </w:rPr>
              <m:t>2</m:t>
            </m:r>
          </m:sup>
        </m:sSubSup>
        <m:r>
          <w:rPr>
            <w:rFonts w:ascii="Cambria Math" w:hAnsi="Cambria Math"/>
            <w:szCs w:val="28"/>
          </w:rPr>
          <m:t>&lt;</m:t>
        </m:r>
        <m:sSubSup>
          <m:sSubSupPr>
            <m:ctrlPr>
              <w:rPr>
                <w:rFonts w:ascii="Cambria Math" w:hAnsi="Cambria Math"/>
                <w:i/>
                <w:iCs/>
                <w:szCs w:val="28"/>
              </w:rPr>
            </m:ctrlPr>
          </m:sSubSupPr>
          <m:e>
            <m:r>
              <w:rPr>
                <w:rFonts w:ascii="Cambria Math" w:hAnsi="Cambria Math"/>
                <w:szCs w:val="28"/>
              </w:rPr>
              <m:t>χ</m:t>
            </m:r>
          </m:e>
          <m:sub>
            <m:r>
              <w:rPr>
                <w:rFonts w:ascii="Cambria Math" w:hAnsi="Cambria Math"/>
                <w:szCs w:val="28"/>
              </w:rPr>
              <m:t>кр</m:t>
            </m:r>
          </m:sub>
          <m:sup>
            <m:r>
              <w:rPr>
                <w:rFonts w:ascii="Cambria Math" w:hAnsi="Cambria Math"/>
                <w:szCs w:val="28"/>
              </w:rPr>
              <m:t>2</m:t>
            </m:r>
          </m:sup>
        </m:sSubSup>
      </m:oMath>
      <w:r>
        <w:rPr>
          <w:iCs/>
          <w:szCs w:val="28"/>
        </w:rPr>
        <w:t>, гипотез</w:t>
      </w:r>
      <w:r w:rsidR="00AF0132">
        <w:rPr>
          <w:iCs/>
          <w:szCs w:val="28"/>
        </w:rPr>
        <w:t>а</w:t>
      </w:r>
      <w:r>
        <w:rPr>
          <w:iCs/>
          <w:szCs w:val="28"/>
        </w:rPr>
        <w:t xml:space="preserve"> о показательном распределении выборки</w:t>
      </w:r>
      <w:r w:rsidR="00AF0132">
        <w:rPr>
          <w:iCs/>
          <w:szCs w:val="28"/>
        </w:rPr>
        <w:t xml:space="preserve"> не отвергается.</w:t>
      </w:r>
    </w:p>
    <w:p w14:paraId="59EC139E" w14:textId="77777777" w:rsidR="001A24A8" w:rsidRPr="00697B43" w:rsidRDefault="001A24A8" w:rsidP="00D16134">
      <w:pPr>
        <w:jc w:val="center"/>
        <w:rPr>
          <w:sz w:val="22"/>
          <w:szCs w:val="20"/>
        </w:rPr>
      </w:pPr>
    </w:p>
    <w:p w14:paraId="5783F0DD" w14:textId="1D927769" w:rsidR="00FD27B5" w:rsidRPr="006C4DB9" w:rsidRDefault="00FD27B5" w:rsidP="00E0395E">
      <w:pPr>
        <w:pStyle w:val="2"/>
        <w:spacing w:line="360" w:lineRule="auto"/>
        <w:jc w:val="center"/>
        <w:rPr>
          <w:b/>
          <w:bCs/>
          <w:szCs w:val="24"/>
        </w:rPr>
      </w:pPr>
      <w:r w:rsidRPr="006C4DB9">
        <w:rPr>
          <w:b/>
          <w:bCs/>
          <w:szCs w:val="24"/>
        </w:rPr>
        <w:t>ВЫВОД</w:t>
      </w:r>
    </w:p>
    <w:p w14:paraId="1FC80F1E" w14:textId="608D74A6" w:rsidR="00FD27B5" w:rsidRPr="00FD27B5" w:rsidRDefault="00FD27B5" w:rsidP="00FD27B5">
      <w:pPr>
        <w:ind w:firstLine="708"/>
        <w:rPr>
          <w:szCs w:val="28"/>
          <w:lang w:eastAsia="en-US"/>
        </w:rPr>
      </w:pPr>
      <w:r w:rsidRPr="00FD27B5">
        <w:rPr>
          <w:szCs w:val="28"/>
        </w:rPr>
        <w:t xml:space="preserve">В рамках данной практической работы были </w:t>
      </w:r>
      <w:r w:rsidR="001B6650">
        <w:rPr>
          <w:szCs w:val="28"/>
        </w:rPr>
        <w:t xml:space="preserve">закреплены </w:t>
      </w:r>
      <w:r w:rsidR="001B6650" w:rsidRPr="007B00FF">
        <w:t>навык</w:t>
      </w:r>
      <w:r w:rsidR="001B6650">
        <w:t>и</w:t>
      </w:r>
      <w:r w:rsidR="001B6650" w:rsidRPr="007B00FF">
        <w:t xml:space="preserve"> решения задач по основным разделам математической статистики</w:t>
      </w:r>
      <w:r w:rsidR="009D6385">
        <w:rPr>
          <w:szCs w:val="28"/>
        </w:rPr>
        <w:t>.</w:t>
      </w:r>
    </w:p>
    <w:sectPr w:rsidR="00FD27B5" w:rsidRPr="00FD27B5" w:rsidSect="00D77265">
      <w:footerReference w:type="default" r:id="rId10"/>
      <w:pgSz w:w="11906" w:h="16838"/>
      <w:pgMar w:top="1134" w:right="850" w:bottom="709"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23160" w14:textId="77777777" w:rsidR="00DF73FD" w:rsidRDefault="00DF73FD" w:rsidP="007E52FF">
      <w:r>
        <w:separator/>
      </w:r>
    </w:p>
  </w:endnote>
  <w:endnote w:type="continuationSeparator" w:id="0">
    <w:p w14:paraId="3F128B6E" w14:textId="77777777" w:rsidR="00DF73FD" w:rsidRDefault="00DF73FD" w:rsidP="007E5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044762"/>
      <w:docPartObj>
        <w:docPartGallery w:val="Page Numbers (Bottom of Page)"/>
        <w:docPartUnique/>
      </w:docPartObj>
    </w:sdtPr>
    <w:sdtEndPr/>
    <w:sdtContent>
      <w:p w14:paraId="7F37A154" w14:textId="545EDEDC" w:rsidR="007E52FF" w:rsidRDefault="007E52FF">
        <w:pPr>
          <w:pStyle w:val="a6"/>
          <w:jc w:val="right"/>
        </w:pPr>
        <w:r>
          <w:fldChar w:fldCharType="begin"/>
        </w:r>
        <w:r>
          <w:instrText>PAGE   \* MERGEFORMAT</w:instrText>
        </w:r>
        <w:r>
          <w:fldChar w:fldCharType="separate"/>
        </w:r>
        <w:r>
          <w:t>2</w:t>
        </w:r>
        <w:r>
          <w:fldChar w:fldCharType="end"/>
        </w:r>
      </w:p>
    </w:sdtContent>
  </w:sdt>
  <w:p w14:paraId="1F9779FE" w14:textId="77777777" w:rsidR="007E52FF" w:rsidRDefault="007E52F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68CE" w14:textId="77777777" w:rsidR="00DF73FD" w:rsidRDefault="00DF73FD" w:rsidP="007E52FF">
      <w:r>
        <w:separator/>
      </w:r>
    </w:p>
  </w:footnote>
  <w:footnote w:type="continuationSeparator" w:id="0">
    <w:p w14:paraId="428C0987" w14:textId="77777777" w:rsidR="00DF73FD" w:rsidRDefault="00DF73FD" w:rsidP="007E5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2B1A"/>
    <w:multiLevelType w:val="hybridMultilevel"/>
    <w:tmpl w:val="7504AAC4"/>
    <w:lvl w:ilvl="0" w:tplc="8EE806D6">
      <w:start w:val="1"/>
      <w:numFmt w:val="decimal"/>
      <w:lvlText w:val="%1."/>
      <w:lvlJc w:val="left"/>
      <w:pPr>
        <w:ind w:left="720" w:hanging="360"/>
      </w:pPr>
      <w:rPr>
        <w:rFonts w:hint="default"/>
        <w:i w:val="0"/>
        <w:iCs w:val="0"/>
        <w:sz w:val="28"/>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5679E0"/>
    <w:multiLevelType w:val="hybridMultilevel"/>
    <w:tmpl w:val="7D2802B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F52D55"/>
    <w:multiLevelType w:val="hybridMultilevel"/>
    <w:tmpl w:val="7F184C3E"/>
    <w:lvl w:ilvl="0" w:tplc="7A64BC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EEC1FF8"/>
    <w:multiLevelType w:val="hybridMultilevel"/>
    <w:tmpl w:val="53565B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571E55"/>
    <w:multiLevelType w:val="hybridMultilevel"/>
    <w:tmpl w:val="BCCEB2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77"/>
    <w:rsid w:val="000377EF"/>
    <w:rsid w:val="000573C4"/>
    <w:rsid w:val="00072CD5"/>
    <w:rsid w:val="00074903"/>
    <w:rsid w:val="000A48F0"/>
    <w:rsid w:val="000E4C7D"/>
    <w:rsid w:val="00103F63"/>
    <w:rsid w:val="00107EDC"/>
    <w:rsid w:val="00125028"/>
    <w:rsid w:val="00131B51"/>
    <w:rsid w:val="001355B5"/>
    <w:rsid w:val="001875B1"/>
    <w:rsid w:val="001900D1"/>
    <w:rsid w:val="001A24A8"/>
    <w:rsid w:val="001B6650"/>
    <w:rsid w:val="001C7673"/>
    <w:rsid w:val="001D6486"/>
    <w:rsid w:val="001E4617"/>
    <w:rsid w:val="00212124"/>
    <w:rsid w:val="00215141"/>
    <w:rsid w:val="002305A5"/>
    <w:rsid w:val="00261F4C"/>
    <w:rsid w:val="00270BB1"/>
    <w:rsid w:val="00295187"/>
    <w:rsid w:val="002B1C60"/>
    <w:rsid w:val="002B3B16"/>
    <w:rsid w:val="002B416B"/>
    <w:rsid w:val="002F75C0"/>
    <w:rsid w:val="00321BC1"/>
    <w:rsid w:val="00347BB0"/>
    <w:rsid w:val="00355FA7"/>
    <w:rsid w:val="00366086"/>
    <w:rsid w:val="00387E73"/>
    <w:rsid w:val="003A75B0"/>
    <w:rsid w:val="003C1E42"/>
    <w:rsid w:val="003D7033"/>
    <w:rsid w:val="00426CCF"/>
    <w:rsid w:val="00431E60"/>
    <w:rsid w:val="00436825"/>
    <w:rsid w:val="00455A3D"/>
    <w:rsid w:val="00480EEA"/>
    <w:rsid w:val="004B100D"/>
    <w:rsid w:val="00511905"/>
    <w:rsid w:val="0051532A"/>
    <w:rsid w:val="00587B87"/>
    <w:rsid w:val="005A1021"/>
    <w:rsid w:val="005B1377"/>
    <w:rsid w:val="005D03D9"/>
    <w:rsid w:val="005F5A72"/>
    <w:rsid w:val="005F7F32"/>
    <w:rsid w:val="00600EB0"/>
    <w:rsid w:val="00605D51"/>
    <w:rsid w:val="00634B79"/>
    <w:rsid w:val="00666584"/>
    <w:rsid w:val="00697B43"/>
    <w:rsid w:val="006B2BAE"/>
    <w:rsid w:val="006C2494"/>
    <w:rsid w:val="006C4DB9"/>
    <w:rsid w:val="006F2FFB"/>
    <w:rsid w:val="00700365"/>
    <w:rsid w:val="007617F8"/>
    <w:rsid w:val="00766717"/>
    <w:rsid w:val="00794703"/>
    <w:rsid w:val="00795116"/>
    <w:rsid w:val="007A0DAC"/>
    <w:rsid w:val="007B00FF"/>
    <w:rsid w:val="007E1ACE"/>
    <w:rsid w:val="007E52FF"/>
    <w:rsid w:val="0080297D"/>
    <w:rsid w:val="00807FD9"/>
    <w:rsid w:val="008110E3"/>
    <w:rsid w:val="00827820"/>
    <w:rsid w:val="00840C77"/>
    <w:rsid w:val="008435AB"/>
    <w:rsid w:val="008A3C8B"/>
    <w:rsid w:val="008C64E3"/>
    <w:rsid w:val="008F56DF"/>
    <w:rsid w:val="00904412"/>
    <w:rsid w:val="0091360F"/>
    <w:rsid w:val="0092746D"/>
    <w:rsid w:val="00934335"/>
    <w:rsid w:val="00951D53"/>
    <w:rsid w:val="0097164E"/>
    <w:rsid w:val="009B1F4E"/>
    <w:rsid w:val="009D6385"/>
    <w:rsid w:val="009E1618"/>
    <w:rsid w:val="009E342A"/>
    <w:rsid w:val="009F05EE"/>
    <w:rsid w:val="009F671C"/>
    <w:rsid w:val="00A13C95"/>
    <w:rsid w:val="00A320F1"/>
    <w:rsid w:val="00A61411"/>
    <w:rsid w:val="00A61892"/>
    <w:rsid w:val="00A666FC"/>
    <w:rsid w:val="00AA1657"/>
    <w:rsid w:val="00AA37A6"/>
    <w:rsid w:val="00AF0132"/>
    <w:rsid w:val="00B32CF1"/>
    <w:rsid w:val="00B702F1"/>
    <w:rsid w:val="00BB6163"/>
    <w:rsid w:val="00BE1812"/>
    <w:rsid w:val="00C275FB"/>
    <w:rsid w:val="00C377E7"/>
    <w:rsid w:val="00C45208"/>
    <w:rsid w:val="00C675CC"/>
    <w:rsid w:val="00C82C67"/>
    <w:rsid w:val="00C972DD"/>
    <w:rsid w:val="00CA0FBC"/>
    <w:rsid w:val="00CD5D8A"/>
    <w:rsid w:val="00CD6AB0"/>
    <w:rsid w:val="00D16134"/>
    <w:rsid w:val="00D77265"/>
    <w:rsid w:val="00D92C94"/>
    <w:rsid w:val="00DB6D04"/>
    <w:rsid w:val="00DF73FD"/>
    <w:rsid w:val="00E0395E"/>
    <w:rsid w:val="00E61037"/>
    <w:rsid w:val="00E61F73"/>
    <w:rsid w:val="00E76B79"/>
    <w:rsid w:val="00E92D88"/>
    <w:rsid w:val="00EA6652"/>
    <w:rsid w:val="00EB68C1"/>
    <w:rsid w:val="00EE74B8"/>
    <w:rsid w:val="00F37333"/>
    <w:rsid w:val="00F84775"/>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5964"/>
  <w15:chartTrackingRefBased/>
  <w15:docId w15:val="{48B13EAC-F6F6-4007-A168-1590D8D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825"/>
    <w:pPr>
      <w:spacing w:after="0" w:line="360" w:lineRule="auto"/>
      <w:jc w:val="both"/>
    </w:pPr>
    <w:rPr>
      <w:rFonts w:eastAsia="Times New Roman"/>
      <w:szCs w:val="24"/>
      <w:lang w:eastAsia="ru-RU"/>
    </w:rPr>
  </w:style>
  <w:style w:type="paragraph" w:styleId="1">
    <w:name w:val="heading 1"/>
    <w:basedOn w:val="a"/>
    <w:next w:val="a"/>
    <w:link w:val="10"/>
    <w:uiPriority w:val="9"/>
    <w:qFormat/>
    <w:rsid w:val="00C377E7"/>
    <w:pPr>
      <w:keepNext/>
      <w:keepLines/>
      <w:spacing w:before="240" w:line="276" w:lineRule="auto"/>
      <w:jc w:val="center"/>
      <w:outlineLvl w:val="0"/>
    </w:pPr>
    <w:rPr>
      <w:rFonts w:eastAsiaTheme="majorEastAsia" w:cstheme="majorBidi"/>
      <w:b/>
      <w:color w:val="000000" w:themeColor="text1"/>
      <w:szCs w:val="32"/>
      <w:lang w:eastAsia="en-US"/>
    </w:rPr>
  </w:style>
  <w:style w:type="paragraph" w:styleId="2">
    <w:name w:val="heading 2"/>
    <w:basedOn w:val="a"/>
    <w:next w:val="a"/>
    <w:link w:val="20"/>
    <w:uiPriority w:val="9"/>
    <w:unhideWhenUsed/>
    <w:qFormat/>
    <w:rsid w:val="00904412"/>
    <w:pPr>
      <w:keepNext/>
      <w:keepLines/>
      <w:spacing w:before="40" w:line="259" w:lineRule="auto"/>
      <w:outlineLvl w:val="1"/>
    </w:pPr>
    <w:rPr>
      <w:rFonts w:eastAsiaTheme="majorEastAsia" w:cstheme="majorBidi"/>
      <w:color w:val="0D0D0D" w:themeColor="text1" w:themeTint="F2"/>
      <w:szCs w:val="26"/>
      <w:lang w:eastAsia="en-US"/>
    </w:rPr>
  </w:style>
  <w:style w:type="paragraph" w:styleId="3">
    <w:name w:val="heading 3"/>
    <w:basedOn w:val="a"/>
    <w:next w:val="a"/>
    <w:link w:val="30"/>
    <w:uiPriority w:val="9"/>
    <w:unhideWhenUsed/>
    <w:qFormat/>
    <w:rsid w:val="009F05EE"/>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77E7"/>
    <w:rPr>
      <w:rFonts w:eastAsiaTheme="majorEastAsia" w:cstheme="majorBidi"/>
      <w:b/>
      <w:color w:val="000000" w:themeColor="text1"/>
      <w:szCs w:val="32"/>
    </w:rPr>
  </w:style>
  <w:style w:type="character" w:customStyle="1" w:styleId="20">
    <w:name w:val="Заголовок 2 Знак"/>
    <w:basedOn w:val="a0"/>
    <w:link w:val="2"/>
    <w:uiPriority w:val="9"/>
    <w:rsid w:val="00904412"/>
    <w:rPr>
      <w:rFonts w:eastAsiaTheme="majorEastAsia" w:cstheme="majorBidi"/>
      <w:color w:val="0D0D0D" w:themeColor="text1" w:themeTint="F2"/>
      <w:szCs w:val="26"/>
    </w:rPr>
  </w:style>
  <w:style w:type="paragraph" w:styleId="a3">
    <w:name w:val="Normal (Web)"/>
    <w:basedOn w:val="a"/>
    <w:unhideWhenUsed/>
    <w:rsid w:val="009B1F4E"/>
    <w:pPr>
      <w:spacing w:before="100" w:beforeAutospacing="1" w:after="100" w:afterAutospacing="1"/>
    </w:pPr>
  </w:style>
  <w:style w:type="paragraph" w:styleId="a4">
    <w:name w:val="header"/>
    <w:basedOn w:val="a"/>
    <w:link w:val="a5"/>
    <w:uiPriority w:val="99"/>
    <w:unhideWhenUsed/>
    <w:rsid w:val="007E52FF"/>
    <w:pPr>
      <w:tabs>
        <w:tab w:val="center" w:pos="4677"/>
        <w:tab w:val="right" w:pos="9355"/>
      </w:tabs>
    </w:pPr>
  </w:style>
  <w:style w:type="character" w:customStyle="1" w:styleId="a5">
    <w:name w:val="Верхний колонтитул Знак"/>
    <w:basedOn w:val="a0"/>
    <w:link w:val="a4"/>
    <w:uiPriority w:val="99"/>
    <w:rsid w:val="007E52FF"/>
    <w:rPr>
      <w:rFonts w:eastAsia="Times New Roman"/>
      <w:sz w:val="24"/>
      <w:szCs w:val="24"/>
      <w:lang w:eastAsia="ru-RU"/>
    </w:rPr>
  </w:style>
  <w:style w:type="paragraph" w:styleId="a6">
    <w:name w:val="footer"/>
    <w:basedOn w:val="a"/>
    <w:link w:val="a7"/>
    <w:uiPriority w:val="99"/>
    <w:unhideWhenUsed/>
    <w:rsid w:val="007E52FF"/>
    <w:pPr>
      <w:tabs>
        <w:tab w:val="center" w:pos="4677"/>
        <w:tab w:val="right" w:pos="9355"/>
      </w:tabs>
    </w:pPr>
  </w:style>
  <w:style w:type="character" w:customStyle="1" w:styleId="a7">
    <w:name w:val="Нижний колонтитул Знак"/>
    <w:basedOn w:val="a0"/>
    <w:link w:val="a6"/>
    <w:uiPriority w:val="99"/>
    <w:rsid w:val="007E52FF"/>
    <w:rPr>
      <w:rFonts w:eastAsia="Times New Roman"/>
      <w:sz w:val="24"/>
      <w:szCs w:val="24"/>
      <w:lang w:eastAsia="ru-RU"/>
    </w:rPr>
  </w:style>
  <w:style w:type="table" w:styleId="a8">
    <w:name w:val="Table Grid"/>
    <w:basedOn w:val="a1"/>
    <w:uiPriority w:val="39"/>
    <w:rsid w:val="00587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36825"/>
    <w:pPr>
      <w:ind w:left="720"/>
      <w:contextualSpacing/>
    </w:pPr>
  </w:style>
  <w:style w:type="character" w:customStyle="1" w:styleId="30">
    <w:name w:val="Заголовок 3 Знак"/>
    <w:basedOn w:val="a0"/>
    <w:link w:val="3"/>
    <w:uiPriority w:val="9"/>
    <w:rsid w:val="009F05EE"/>
    <w:rPr>
      <w:rFonts w:asciiTheme="majorHAnsi" w:eastAsiaTheme="majorEastAsia" w:hAnsiTheme="majorHAnsi" w:cstheme="majorBidi"/>
      <w:color w:val="1F3763" w:themeColor="accent1" w:themeShade="7F"/>
      <w:sz w:val="24"/>
      <w:szCs w:val="24"/>
      <w:lang w:eastAsia="ru-RU"/>
    </w:rPr>
  </w:style>
  <w:style w:type="paragraph" w:customStyle="1" w:styleId="Default">
    <w:name w:val="Default"/>
    <w:rsid w:val="00666584"/>
    <w:pPr>
      <w:autoSpaceDE w:val="0"/>
      <w:autoSpaceDN w:val="0"/>
      <w:adjustRightInd w:val="0"/>
      <w:spacing w:after="0" w:line="240" w:lineRule="auto"/>
    </w:pPr>
    <w:rPr>
      <w:color w:val="000000"/>
      <w:sz w:val="24"/>
      <w:szCs w:val="24"/>
    </w:rPr>
  </w:style>
  <w:style w:type="character" w:styleId="aa">
    <w:name w:val="Hyperlink"/>
    <w:basedOn w:val="a0"/>
    <w:uiPriority w:val="99"/>
    <w:unhideWhenUsed/>
    <w:rsid w:val="001875B1"/>
    <w:rPr>
      <w:color w:val="0000FF"/>
      <w:u w:val="single"/>
    </w:rPr>
  </w:style>
  <w:style w:type="character" w:styleId="ab">
    <w:name w:val="Placeholder Text"/>
    <w:basedOn w:val="a0"/>
    <w:uiPriority w:val="99"/>
    <w:semiHidden/>
    <w:rsid w:val="001D6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7147">
      <w:bodyDiv w:val="1"/>
      <w:marLeft w:val="0"/>
      <w:marRight w:val="0"/>
      <w:marTop w:val="0"/>
      <w:marBottom w:val="0"/>
      <w:divBdr>
        <w:top w:val="none" w:sz="0" w:space="0" w:color="auto"/>
        <w:left w:val="none" w:sz="0" w:space="0" w:color="auto"/>
        <w:bottom w:val="none" w:sz="0" w:space="0" w:color="auto"/>
        <w:right w:val="none" w:sz="0" w:space="0" w:color="auto"/>
      </w:divBdr>
    </w:div>
    <w:div w:id="614406512">
      <w:bodyDiv w:val="1"/>
      <w:marLeft w:val="0"/>
      <w:marRight w:val="0"/>
      <w:marTop w:val="0"/>
      <w:marBottom w:val="0"/>
      <w:divBdr>
        <w:top w:val="none" w:sz="0" w:space="0" w:color="auto"/>
        <w:left w:val="none" w:sz="0" w:space="0" w:color="auto"/>
        <w:bottom w:val="none" w:sz="0" w:space="0" w:color="auto"/>
        <w:right w:val="none" w:sz="0" w:space="0" w:color="auto"/>
      </w:divBdr>
    </w:div>
    <w:div w:id="853811320">
      <w:bodyDiv w:val="1"/>
      <w:marLeft w:val="0"/>
      <w:marRight w:val="0"/>
      <w:marTop w:val="0"/>
      <w:marBottom w:val="0"/>
      <w:divBdr>
        <w:top w:val="none" w:sz="0" w:space="0" w:color="auto"/>
        <w:left w:val="none" w:sz="0" w:space="0" w:color="auto"/>
        <w:bottom w:val="none" w:sz="0" w:space="0" w:color="auto"/>
        <w:right w:val="none" w:sz="0" w:space="0" w:color="auto"/>
      </w:divBdr>
    </w:div>
    <w:div w:id="1111973328">
      <w:bodyDiv w:val="1"/>
      <w:marLeft w:val="0"/>
      <w:marRight w:val="0"/>
      <w:marTop w:val="0"/>
      <w:marBottom w:val="0"/>
      <w:divBdr>
        <w:top w:val="none" w:sz="0" w:space="0" w:color="auto"/>
        <w:left w:val="none" w:sz="0" w:space="0" w:color="auto"/>
        <w:bottom w:val="none" w:sz="0" w:space="0" w:color="auto"/>
        <w:right w:val="none" w:sz="0" w:space="0" w:color="auto"/>
      </w:divBdr>
    </w:div>
    <w:div w:id="19861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Лист1!$B$1</c:f>
              <c:strCache>
                <c:ptCount val="1"/>
                <c:pt idx="0">
                  <c:v>Ряд 1</c:v>
                </c:pt>
              </c:strCache>
            </c:strRef>
          </c:tx>
          <c:spPr>
            <a:ln w="22225" cap="rnd" cmpd="sng" algn="ctr">
              <a:solidFill>
                <a:schemeClr val="dk1">
                  <a:tint val="88500"/>
                </a:schemeClr>
              </a:solidFill>
              <a:round/>
            </a:ln>
            <a:effectLst/>
          </c:spPr>
          <c:marker>
            <c:symbol val="none"/>
          </c:marker>
          <c:cat>
            <c:numRef>
              <c:f>Лист1!$A$2:$A$151</c:f>
              <c:numCache>
                <c:formatCode>General</c:formatCode>
                <c:ptCount val="150"/>
                <c:pt idx="0">
                  <c:v>0.10474799999999999</c:v>
                </c:pt>
                <c:pt idx="1">
                  <c:v>0.19839799999999999</c:v>
                </c:pt>
                <c:pt idx="2">
                  <c:v>0.203013</c:v>
                </c:pt>
                <c:pt idx="3">
                  <c:v>0.33102799999999999</c:v>
                </c:pt>
                <c:pt idx="4">
                  <c:v>0.37901000000000001</c:v>
                </c:pt>
                <c:pt idx="5">
                  <c:v>0.48691899999999999</c:v>
                </c:pt>
                <c:pt idx="6">
                  <c:v>0.49781199999999998</c:v>
                </c:pt>
                <c:pt idx="7">
                  <c:v>0.84343500000000005</c:v>
                </c:pt>
                <c:pt idx="8">
                  <c:v>1.0924700000000001</c:v>
                </c:pt>
                <c:pt idx="9">
                  <c:v>1.28129</c:v>
                </c:pt>
                <c:pt idx="10">
                  <c:v>1.66489</c:v>
                </c:pt>
                <c:pt idx="11">
                  <c:v>1.7375799999999999</c:v>
                </c:pt>
                <c:pt idx="12">
                  <c:v>1.8959299999999999</c:v>
                </c:pt>
                <c:pt idx="13">
                  <c:v>1.97095</c:v>
                </c:pt>
                <c:pt idx="14">
                  <c:v>2.00895</c:v>
                </c:pt>
                <c:pt idx="15">
                  <c:v>2.19069</c:v>
                </c:pt>
                <c:pt idx="16">
                  <c:v>2.3125800000000001</c:v>
                </c:pt>
                <c:pt idx="17">
                  <c:v>2.46116</c:v>
                </c:pt>
                <c:pt idx="18">
                  <c:v>2.6861199999999998</c:v>
                </c:pt>
                <c:pt idx="19">
                  <c:v>2.8600300000000001</c:v>
                </c:pt>
                <c:pt idx="20">
                  <c:v>2.8728600000000002</c:v>
                </c:pt>
                <c:pt idx="21">
                  <c:v>3.6341100000000002</c:v>
                </c:pt>
                <c:pt idx="22">
                  <c:v>3.7101000000000002</c:v>
                </c:pt>
                <c:pt idx="23">
                  <c:v>3.7154099999999999</c:v>
                </c:pt>
                <c:pt idx="24">
                  <c:v>3.74553</c:v>
                </c:pt>
                <c:pt idx="25">
                  <c:v>3.7934399999999999</c:v>
                </c:pt>
                <c:pt idx="26">
                  <c:v>3.8904200000000002</c:v>
                </c:pt>
                <c:pt idx="27">
                  <c:v>3.9439600000000001</c:v>
                </c:pt>
                <c:pt idx="28">
                  <c:v>4.36287</c:v>
                </c:pt>
                <c:pt idx="29">
                  <c:v>4.5571200000000003</c:v>
                </c:pt>
                <c:pt idx="30">
                  <c:v>4.8898400000000004</c:v>
                </c:pt>
                <c:pt idx="31">
                  <c:v>4.89541</c:v>
                </c:pt>
                <c:pt idx="32">
                  <c:v>5.0490000000000004</c:v>
                </c:pt>
                <c:pt idx="33">
                  <c:v>5.9366899999999996</c:v>
                </c:pt>
                <c:pt idx="34">
                  <c:v>6.0608399999999998</c:v>
                </c:pt>
                <c:pt idx="35">
                  <c:v>6.1241199999999996</c:v>
                </c:pt>
                <c:pt idx="36">
                  <c:v>6.3267199999999999</c:v>
                </c:pt>
                <c:pt idx="37">
                  <c:v>6.4656599999999997</c:v>
                </c:pt>
                <c:pt idx="38">
                  <c:v>6.4963199999999999</c:v>
                </c:pt>
                <c:pt idx="39">
                  <c:v>6.8992599999999999</c:v>
                </c:pt>
                <c:pt idx="40">
                  <c:v>7.2822500000000003</c:v>
                </c:pt>
                <c:pt idx="41">
                  <c:v>7.51715</c:v>
                </c:pt>
                <c:pt idx="42">
                  <c:v>7.6256000000000004</c:v>
                </c:pt>
                <c:pt idx="43">
                  <c:v>7.7189399999999999</c:v>
                </c:pt>
                <c:pt idx="44">
                  <c:v>7.8878199999999996</c:v>
                </c:pt>
                <c:pt idx="45">
                  <c:v>8.0483799999999999</c:v>
                </c:pt>
                <c:pt idx="46">
                  <c:v>8.2025600000000001</c:v>
                </c:pt>
                <c:pt idx="47">
                  <c:v>9.0274199999999993</c:v>
                </c:pt>
                <c:pt idx="48">
                  <c:v>9.3480600000000003</c:v>
                </c:pt>
                <c:pt idx="49">
                  <c:v>9.7516300000000005</c:v>
                </c:pt>
                <c:pt idx="50">
                  <c:v>10.052099999999999</c:v>
                </c:pt>
                <c:pt idx="51">
                  <c:v>10.184699999999999</c:v>
                </c:pt>
                <c:pt idx="52">
                  <c:v>10.2065</c:v>
                </c:pt>
                <c:pt idx="53">
                  <c:v>10.5625</c:v>
                </c:pt>
                <c:pt idx="54">
                  <c:v>10.610300000000001</c:v>
                </c:pt>
                <c:pt idx="55">
                  <c:v>10.810600000000001</c:v>
                </c:pt>
                <c:pt idx="56">
                  <c:v>10.898899999999999</c:v>
                </c:pt>
                <c:pt idx="57">
                  <c:v>10.9603</c:v>
                </c:pt>
                <c:pt idx="58">
                  <c:v>11.2171</c:v>
                </c:pt>
                <c:pt idx="59">
                  <c:v>11.6706</c:v>
                </c:pt>
                <c:pt idx="60">
                  <c:v>11.722899999999999</c:v>
                </c:pt>
                <c:pt idx="61">
                  <c:v>11.8489</c:v>
                </c:pt>
                <c:pt idx="62">
                  <c:v>12.4367</c:v>
                </c:pt>
                <c:pt idx="63">
                  <c:v>13.084899999999999</c:v>
                </c:pt>
                <c:pt idx="64">
                  <c:v>13.4716</c:v>
                </c:pt>
                <c:pt idx="65">
                  <c:v>13.7531</c:v>
                </c:pt>
                <c:pt idx="66">
                  <c:v>13.999000000000001</c:v>
                </c:pt>
                <c:pt idx="67">
                  <c:v>14.5036</c:v>
                </c:pt>
                <c:pt idx="68">
                  <c:v>14.761100000000001</c:v>
                </c:pt>
                <c:pt idx="69">
                  <c:v>15.442299999999999</c:v>
                </c:pt>
                <c:pt idx="70">
                  <c:v>15.4763</c:v>
                </c:pt>
                <c:pt idx="71">
                  <c:v>15.662599999999999</c:v>
                </c:pt>
                <c:pt idx="72">
                  <c:v>16.3003</c:v>
                </c:pt>
                <c:pt idx="73">
                  <c:v>16.4221</c:v>
                </c:pt>
                <c:pt idx="74">
                  <c:v>17.050999999999998</c:v>
                </c:pt>
                <c:pt idx="75">
                  <c:v>17.748799999999999</c:v>
                </c:pt>
                <c:pt idx="76">
                  <c:v>18.043800000000001</c:v>
                </c:pt>
                <c:pt idx="77">
                  <c:v>18.1998</c:v>
                </c:pt>
                <c:pt idx="78">
                  <c:v>18.313800000000001</c:v>
                </c:pt>
                <c:pt idx="79">
                  <c:v>19.904599999999999</c:v>
                </c:pt>
                <c:pt idx="80">
                  <c:v>20.425899999999999</c:v>
                </c:pt>
                <c:pt idx="81">
                  <c:v>20.9937</c:v>
                </c:pt>
                <c:pt idx="82">
                  <c:v>22.174900000000001</c:v>
                </c:pt>
                <c:pt idx="83">
                  <c:v>23.043800000000001</c:v>
                </c:pt>
                <c:pt idx="84">
                  <c:v>23.057300000000001</c:v>
                </c:pt>
                <c:pt idx="85">
                  <c:v>23.101400000000002</c:v>
                </c:pt>
                <c:pt idx="86">
                  <c:v>23.147600000000001</c:v>
                </c:pt>
                <c:pt idx="87">
                  <c:v>23.653400000000001</c:v>
                </c:pt>
                <c:pt idx="88">
                  <c:v>23.720300000000002</c:v>
                </c:pt>
                <c:pt idx="89">
                  <c:v>23.8567</c:v>
                </c:pt>
                <c:pt idx="90">
                  <c:v>23.872499999999999</c:v>
                </c:pt>
                <c:pt idx="91">
                  <c:v>23.882400000000001</c:v>
                </c:pt>
                <c:pt idx="92">
                  <c:v>24.0017</c:v>
                </c:pt>
                <c:pt idx="93">
                  <c:v>24.397400000000001</c:v>
                </c:pt>
                <c:pt idx="94">
                  <c:v>24.547699999999999</c:v>
                </c:pt>
                <c:pt idx="95">
                  <c:v>25.0642</c:v>
                </c:pt>
                <c:pt idx="96">
                  <c:v>25.728000000000002</c:v>
                </c:pt>
                <c:pt idx="97">
                  <c:v>25.779299999999999</c:v>
                </c:pt>
                <c:pt idx="98">
                  <c:v>26.763400000000001</c:v>
                </c:pt>
                <c:pt idx="99">
                  <c:v>27.449300000000001</c:v>
                </c:pt>
                <c:pt idx="100">
                  <c:v>27.478999999999999</c:v>
                </c:pt>
                <c:pt idx="101">
                  <c:v>28.131</c:v>
                </c:pt>
                <c:pt idx="102">
                  <c:v>28.201599999999999</c:v>
                </c:pt>
                <c:pt idx="103">
                  <c:v>28.7041</c:v>
                </c:pt>
                <c:pt idx="104">
                  <c:v>29.590299999999999</c:v>
                </c:pt>
                <c:pt idx="105">
                  <c:v>29.692699999999999</c:v>
                </c:pt>
                <c:pt idx="106">
                  <c:v>30.6465</c:v>
                </c:pt>
                <c:pt idx="107">
                  <c:v>31.776399999999999</c:v>
                </c:pt>
                <c:pt idx="108">
                  <c:v>35.888100000000001</c:v>
                </c:pt>
                <c:pt idx="109">
                  <c:v>36.139400000000002</c:v>
                </c:pt>
                <c:pt idx="110">
                  <c:v>37.486600000000003</c:v>
                </c:pt>
                <c:pt idx="111">
                  <c:v>38.795000000000002</c:v>
                </c:pt>
                <c:pt idx="112">
                  <c:v>39.895699999999998</c:v>
                </c:pt>
                <c:pt idx="113">
                  <c:v>39.9786</c:v>
                </c:pt>
                <c:pt idx="114">
                  <c:v>40.305500000000002</c:v>
                </c:pt>
                <c:pt idx="115">
                  <c:v>40.370600000000003</c:v>
                </c:pt>
                <c:pt idx="116">
                  <c:v>43.082299999999996</c:v>
                </c:pt>
                <c:pt idx="117">
                  <c:v>43.478700000000003</c:v>
                </c:pt>
                <c:pt idx="118">
                  <c:v>43.7714</c:v>
                </c:pt>
                <c:pt idx="119">
                  <c:v>44.205800000000004</c:v>
                </c:pt>
                <c:pt idx="120">
                  <c:v>45.065600000000003</c:v>
                </c:pt>
                <c:pt idx="121">
                  <c:v>45.121200000000002</c:v>
                </c:pt>
                <c:pt idx="122">
                  <c:v>45.377600000000001</c:v>
                </c:pt>
                <c:pt idx="123">
                  <c:v>46.308500000000002</c:v>
                </c:pt>
                <c:pt idx="124">
                  <c:v>46.6661</c:v>
                </c:pt>
                <c:pt idx="125">
                  <c:v>47.139200000000002</c:v>
                </c:pt>
                <c:pt idx="126">
                  <c:v>50.132300000000001</c:v>
                </c:pt>
                <c:pt idx="127">
                  <c:v>50.973700000000001</c:v>
                </c:pt>
                <c:pt idx="128">
                  <c:v>53.101599999999998</c:v>
                </c:pt>
                <c:pt idx="129">
                  <c:v>55.107500000000002</c:v>
                </c:pt>
                <c:pt idx="130">
                  <c:v>57.341299999999997</c:v>
                </c:pt>
                <c:pt idx="131">
                  <c:v>57.791499999999999</c:v>
                </c:pt>
                <c:pt idx="132">
                  <c:v>59.070999999999998</c:v>
                </c:pt>
                <c:pt idx="133">
                  <c:v>59.911499999999997</c:v>
                </c:pt>
                <c:pt idx="134">
                  <c:v>63.7346</c:v>
                </c:pt>
                <c:pt idx="135">
                  <c:v>63.812899999999999</c:v>
                </c:pt>
                <c:pt idx="136">
                  <c:v>65.150899999999993</c:v>
                </c:pt>
                <c:pt idx="137">
                  <c:v>67.3874</c:v>
                </c:pt>
                <c:pt idx="138">
                  <c:v>67.432599999999994</c:v>
                </c:pt>
                <c:pt idx="139">
                  <c:v>68.461200000000005</c:v>
                </c:pt>
                <c:pt idx="140">
                  <c:v>69.533900000000003</c:v>
                </c:pt>
                <c:pt idx="141">
                  <c:v>70.1447</c:v>
                </c:pt>
                <c:pt idx="142">
                  <c:v>77.181600000000003</c:v>
                </c:pt>
                <c:pt idx="143">
                  <c:v>80.772000000000006</c:v>
                </c:pt>
                <c:pt idx="144">
                  <c:v>83.871499999999997</c:v>
                </c:pt>
                <c:pt idx="145">
                  <c:v>86.641900000000007</c:v>
                </c:pt>
                <c:pt idx="146">
                  <c:v>108.392</c:v>
                </c:pt>
                <c:pt idx="147">
                  <c:v>114.501</c:v>
                </c:pt>
                <c:pt idx="148">
                  <c:v>118.096</c:v>
                </c:pt>
                <c:pt idx="149">
                  <c:v>118.97</c:v>
                </c:pt>
              </c:numCache>
            </c:numRef>
          </c:cat>
          <c:val>
            <c:numRef>
              <c:f>Лист1!$B$2:$B$151</c:f>
              <c:numCache>
                <c:formatCode>General</c:formatCode>
                <c:ptCount val="150"/>
                <c:pt idx="0">
                  <c:v>6.6666700000000004E-3</c:v>
                </c:pt>
                <c:pt idx="1">
                  <c:v>1.3333299999999999E-2</c:v>
                </c:pt>
                <c:pt idx="2">
                  <c:v>0.02</c:v>
                </c:pt>
                <c:pt idx="3">
                  <c:v>2.6666700000000002E-2</c:v>
                </c:pt>
                <c:pt idx="4">
                  <c:v>3.3333300000000003E-2</c:v>
                </c:pt>
                <c:pt idx="5">
                  <c:v>0.04</c:v>
                </c:pt>
                <c:pt idx="6">
                  <c:v>4.6666699999999998E-2</c:v>
                </c:pt>
                <c:pt idx="7">
                  <c:v>5.33333E-2</c:v>
                </c:pt>
                <c:pt idx="8">
                  <c:v>0.06</c:v>
                </c:pt>
                <c:pt idx="9">
                  <c:v>6.6666699999999995E-2</c:v>
                </c:pt>
                <c:pt idx="10">
                  <c:v>7.3333300000000004E-2</c:v>
                </c:pt>
                <c:pt idx="11">
                  <c:v>0.08</c:v>
                </c:pt>
                <c:pt idx="12">
                  <c:v>8.6666699999999999E-2</c:v>
                </c:pt>
                <c:pt idx="13">
                  <c:v>9.3333299999999994E-2</c:v>
                </c:pt>
                <c:pt idx="14">
                  <c:v>0.1</c:v>
                </c:pt>
                <c:pt idx="15">
                  <c:v>0.106667</c:v>
                </c:pt>
                <c:pt idx="16">
                  <c:v>0.113333</c:v>
                </c:pt>
                <c:pt idx="17">
                  <c:v>0.12</c:v>
                </c:pt>
                <c:pt idx="18">
                  <c:v>0.126667</c:v>
                </c:pt>
                <c:pt idx="19">
                  <c:v>0.13333300000000001</c:v>
                </c:pt>
                <c:pt idx="20">
                  <c:v>0.14000000000000001</c:v>
                </c:pt>
                <c:pt idx="21">
                  <c:v>0.14666699999999999</c:v>
                </c:pt>
                <c:pt idx="22">
                  <c:v>0.153333</c:v>
                </c:pt>
                <c:pt idx="23">
                  <c:v>0.16</c:v>
                </c:pt>
                <c:pt idx="24">
                  <c:v>0.16666700000000001</c:v>
                </c:pt>
                <c:pt idx="25">
                  <c:v>0.17333299999999999</c:v>
                </c:pt>
                <c:pt idx="26">
                  <c:v>0.18</c:v>
                </c:pt>
                <c:pt idx="27">
                  <c:v>0.186667</c:v>
                </c:pt>
                <c:pt idx="28">
                  <c:v>0.193333</c:v>
                </c:pt>
                <c:pt idx="29">
                  <c:v>0.2</c:v>
                </c:pt>
                <c:pt idx="30">
                  <c:v>0.20666699999999999</c:v>
                </c:pt>
                <c:pt idx="31">
                  <c:v>0.21333299999999999</c:v>
                </c:pt>
                <c:pt idx="32">
                  <c:v>0.22</c:v>
                </c:pt>
                <c:pt idx="33">
                  <c:v>0.22666700000000001</c:v>
                </c:pt>
                <c:pt idx="34">
                  <c:v>0.23333300000000001</c:v>
                </c:pt>
                <c:pt idx="35">
                  <c:v>0.24</c:v>
                </c:pt>
                <c:pt idx="36">
                  <c:v>0.246667</c:v>
                </c:pt>
                <c:pt idx="37">
                  <c:v>0.25333299999999997</c:v>
                </c:pt>
                <c:pt idx="38">
                  <c:v>0.26</c:v>
                </c:pt>
                <c:pt idx="39">
                  <c:v>0.26666699999999999</c:v>
                </c:pt>
                <c:pt idx="40">
                  <c:v>0.27333299999999999</c:v>
                </c:pt>
                <c:pt idx="41">
                  <c:v>0.28000000000000003</c:v>
                </c:pt>
                <c:pt idx="42">
                  <c:v>0.28666700000000001</c:v>
                </c:pt>
                <c:pt idx="43">
                  <c:v>0.29333300000000001</c:v>
                </c:pt>
                <c:pt idx="44">
                  <c:v>0.3</c:v>
                </c:pt>
                <c:pt idx="45">
                  <c:v>0.30666700000000002</c:v>
                </c:pt>
                <c:pt idx="46">
                  <c:v>0.31333299999999997</c:v>
                </c:pt>
                <c:pt idx="47">
                  <c:v>0.32</c:v>
                </c:pt>
                <c:pt idx="48">
                  <c:v>0.32666699999999999</c:v>
                </c:pt>
                <c:pt idx="49">
                  <c:v>0.33333299999999999</c:v>
                </c:pt>
                <c:pt idx="50">
                  <c:v>0.34</c:v>
                </c:pt>
                <c:pt idx="51">
                  <c:v>0.346667</c:v>
                </c:pt>
                <c:pt idx="52">
                  <c:v>0.35333300000000001</c:v>
                </c:pt>
                <c:pt idx="53">
                  <c:v>0.36</c:v>
                </c:pt>
                <c:pt idx="54">
                  <c:v>0.36666700000000002</c:v>
                </c:pt>
                <c:pt idx="55">
                  <c:v>0.37333300000000003</c:v>
                </c:pt>
                <c:pt idx="56">
                  <c:v>0.38</c:v>
                </c:pt>
                <c:pt idx="57">
                  <c:v>0.38666699999999998</c:v>
                </c:pt>
                <c:pt idx="58">
                  <c:v>0.39333299999999999</c:v>
                </c:pt>
                <c:pt idx="59">
                  <c:v>0.4</c:v>
                </c:pt>
                <c:pt idx="60">
                  <c:v>0.406667</c:v>
                </c:pt>
                <c:pt idx="61">
                  <c:v>0.41333300000000001</c:v>
                </c:pt>
                <c:pt idx="62">
                  <c:v>0.42</c:v>
                </c:pt>
                <c:pt idx="63">
                  <c:v>0.42666700000000002</c:v>
                </c:pt>
                <c:pt idx="64">
                  <c:v>0.43333300000000002</c:v>
                </c:pt>
                <c:pt idx="65">
                  <c:v>0.44</c:v>
                </c:pt>
                <c:pt idx="66">
                  <c:v>0.44666699999999998</c:v>
                </c:pt>
                <c:pt idx="67">
                  <c:v>0.45333299999999999</c:v>
                </c:pt>
                <c:pt idx="68">
                  <c:v>0.46</c:v>
                </c:pt>
                <c:pt idx="69">
                  <c:v>0.466667</c:v>
                </c:pt>
                <c:pt idx="70">
                  <c:v>0.473333</c:v>
                </c:pt>
                <c:pt idx="71">
                  <c:v>0.48</c:v>
                </c:pt>
                <c:pt idx="72">
                  <c:v>0.48666700000000002</c:v>
                </c:pt>
                <c:pt idx="73">
                  <c:v>0.49333300000000002</c:v>
                </c:pt>
                <c:pt idx="74">
                  <c:v>0.5</c:v>
                </c:pt>
                <c:pt idx="75">
                  <c:v>0.50666699999999998</c:v>
                </c:pt>
                <c:pt idx="76">
                  <c:v>0.51333300000000004</c:v>
                </c:pt>
                <c:pt idx="77">
                  <c:v>0.52</c:v>
                </c:pt>
                <c:pt idx="78">
                  <c:v>0.526667</c:v>
                </c:pt>
                <c:pt idx="79">
                  <c:v>0.53333299999999995</c:v>
                </c:pt>
                <c:pt idx="80">
                  <c:v>0.54</c:v>
                </c:pt>
                <c:pt idx="81">
                  <c:v>0.54666700000000001</c:v>
                </c:pt>
                <c:pt idx="82">
                  <c:v>0.55333299999999996</c:v>
                </c:pt>
                <c:pt idx="83">
                  <c:v>0.56000000000000005</c:v>
                </c:pt>
                <c:pt idx="84">
                  <c:v>0.56666700000000003</c:v>
                </c:pt>
                <c:pt idx="85">
                  <c:v>0.57333299999999998</c:v>
                </c:pt>
                <c:pt idx="86">
                  <c:v>0.57999999999999996</c:v>
                </c:pt>
                <c:pt idx="87">
                  <c:v>0.58666700000000005</c:v>
                </c:pt>
                <c:pt idx="88">
                  <c:v>0.593333</c:v>
                </c:pt>
                <c:pt idx="89">
                  <c:v>0.6</c:v>
                </c:pt>
                <c:pt idx="90">
                  <c:v>0.60666699999999996</c:v>
                </c:pt>
                <c:pt idx="91">
                  <c:v>0.61333300000000002</c:v>
                </c:pt>
                <c:pt idx="92">
                  <c:v>0.62</c:v>
                </c:pt>
                <c:pt idx="93">
                  <c:v>0.62666699999999997</c:v>
                </c:pt>
                <c:pt idx="94">
                  <c:v>0.63333300000000003</c:v>
                </c:pt>
                <c:pt idx="95">
                  <c:v>0.64</c:v>
                </c:pt>
                <c:pt idx="96">
                  <c:v>0.64666699999999999</c:v>
                </c:pt>
                <c:pt idx="97">
                  <c:v>0.65333300000000005</c:v>
                </c:pt>
                <c:pt idx="98">
                  <c:v>0.66</c:v>
                </c:pt>
                <c:pt idx="99">
                  <c:v>0.66666700000000001</c:v>
                </c:pt>
                <c:pt idx="100">
                  <c:v>0.67333299999999996</c:v>
                </c:pt>
                <c:pt idx="101">
                  <c:v>0.68</c:v>
                </c:pt>
                <c:pt idx="102">
                  <c:v>0.68666700000000003</c:v>
                </c:pt>
                <c:pt idx="103">
                  <c:v>0.69333299999999998</c:v>
                </c:pt>
                <c:pt idx="104">
                  <c:v>0.7</c:v>
                </c:pt>
                <c:pt idx="105">
                  <c:v>0.70666700000000005</c:v>
                </c:pt>
                <c:pt idx="106">
                  <c:v>0.71333299999999999</c:v>
                </c:pt>
                <c:pt idx="107">
                  <c:v>0.72</c:v>
                </c:pt>
                <c:pt idx="108">
                  <c:v>0.72666699999999995</c:v>
                </c:pt>
                <c:pt idx="109">
                  <c:v>0.73333300000000001</c:v>
                </c:pt>
                <c:pt idx="110">
                  <c:v>0.74</c:v>
                </c:pt>
                <c:pt idx="111">
                  <c:v>0.74666699999999997</c:v>
                </c:pt>
                <c:pt idx="112">
                  <c:v>0.75333300000000003</c:v>
                </c:pt>
                <c:pt idx="113">
                  <c:v>0.76</c:v>
                </c:pt>
                <c:pt idx="114">
                  <c:v>0.76666699999999999</c:v>
                </c:pt>
                <c:pt idx="115">
                  <c:v>0.77333300000000005</c:v>
                </c:pt>
                <c:pt idx="116">
                  <c:v>0.78</c:v>
                </c:pt>
                <c:pt idx="117">
                  <c:v>0.78666700000000001</c:v>
                </c:pt>
                <c:pt idx="118">
                  <c:v>0.79333299999999995</c:v>
                </c:pt>
                <c:pt idx="119">
                  <c:v>0.8</c:v>
                </c:pt>
                <c:pt idx="120">
                  <c:v>0.80666700000000002</c:v>
                </c:pt>
                <c:pt idx="121">
                  <c:v>0.81333299999999997</c:v>
                </c:pt>
                <c:pt idx="122">
                  <c:v>0.82</c:v>
                </c:pt>
                <c:pt idx="123">
                  <c:v>0.82666700000000004</c:v>
                </c:pt>
                <c:pt idx="124">
                  <c:v>0.83333299999999999</c:v>
                </c:pt>
                <c:pt idx="125">
                  <c:v>0.84</c:v>
                </c:pt>
                <c:pt idx="126">
                  <c:v>0.84666699999999995</c:v>
                </c:pt>
                <c:pt idx="127">
                  <c:v>0.85333300000000001</c:v>
                </c:pt>
                <c:pt idx="128">
                  <c:v>0.86</c:v>
                </c:pt>
                <c:pt idx="129">
                  <c:v>0.86666699999999997</c:v>
                </c:pt>
                <c:pt idx="130">
                  <c:v>0.87333300000000003</c:v>
                </c:pt>
                <c:pt idx="131">
                  <c:v>0.88</c:v>
                </c:pt>
                <c:pt idx="132">
                  <c:v>0.88666699999999998</c:v>
                </c:pt>
                <c:pt idx="133">
                  <c:v>0.89333300000000004</c:v>
                </c:pt>
                <c:pt idx="134">
                  <c:v>0.9</c:v>
                </c:pt>
                <c:pt idx="135">
                  <c:v>0.906667</c:v>
                </c:pt>
                <c:pt idx="136">
                  <c:v>0.91333299999999995</c:v>
                </c:pt>
                <c:pt idx="137">
                  <c:v>0.92</c:v>
                </c:pt>
                <c:pt idx="138">
                  <c:v>0.92666700000000002</c:v>
                </c:pt>
                <c:pt idx="139">
                  <c:v>0.93333299999999997</c:v>
                </c:pt>
                <c:pt idx="140">
                  <c:v>0.94</c:v>
                </c:pt>
                <c:pt idx="141">
                  <c:v>0.94666700000000004</c:v>
                </c:pt>
                <c:pt idx="142">
                  <c:v>0.95333299999999999</c:v>
                </c:pt>
                <c:pt idx="143">
                  <c:v>0.96</c:v>
                </c:pt>
                <c:pt idx="144">
                  <c:v>0.96666700000000005</c:v>
                </c:pt>
                <c:pt idx="145">
                  <c:v>0.973333</c:v>
                </c:pt>
                <c:pt idx="146">
                  <c:v>0.98</c:v>
                </c:pt>
                <c:pt idx="147">
                  <c:v>0.98666699999999996</c:v>
                </c:pt>
                <c:pt idx="148">
                  <c:v>0.99333300000000002</c:v>
                </c:pt>
                <c:pt idx="149">
                  <c:v>1</c:v>
                </c:pt>
              </c:numCache>
            </c:numRef>
          </c:val>
          <c:smooth val="0"/>
          <c:extLst>
            <c:ext xmlns:c16="http://schemas.microsoft.com/office/drawing/2014/chart" uri="{C3380CC4-5D6E-409C-BE32-E72D297353CC}">
              <c16:uniqueId val="{00000000-E381-40F3-8C37-7BD59932F79A}"/>
            </c:ext>
          </c:extLst>
        </c:ser>
        <c:ser>
          <c:idx val="1"/>
          <c:order val="1"/>
          <c:tx>
            <c:strRef>
              <c:f>Лист1!$C$1</c:f>
              <c:strCache>
                <c:ptCount val="1"/>
                <c:pt idx="0">
                  <c:v>Столбец1</c:v>
                </c:pt>
              </c:strCache>
            </c:strRef>
          </c:tx>
          <c:spPr>
            <a:ln w="22225" cap="rnd" cmpd="sng" algn="ctr">
              <a:solidFill>
                <a:schemeClr val="dk1">
                  <a:tint val="55000"/>
                </a:schemeClr>
              </a:solidFill>
              <a:round/>
            </a:ln>
            <a:effectLst/>
          </c:spPr>
          <c:marker>
            <c:symbol val="none"/>
          </c:marker>
          <c:cat>
            <c:numRef>
              <c:f>Лист1!$A$2:$A$151</c:f>
              <c:numCache>
                <c:formatCode>General</c:formatCode>
                <c:ptCount val="150"/>
                <c:pt idx="0">
                  <c:v>0.10474799999999999</c:v>
                </c:pt>
                <c:pt idx="1">
                  <c:v>0.19839799999999999</c:v>
                </c:pt>
                <c:pt idx="2">
                  <c:v>0.203013</c:v>
                </c:pt>
                <c:pt idx="3">
                  <c:v>0.33102799999999999</c:v>
                </c:pt>
                <c:pt idx="4">
                  <c:v>0.37901000000000001</c:v>
                </c:pt>
                <c:pt idx="5">
                  <c:v>0.48691899999999999</c:v>
                </c:pt>
                <c:pt idx="6">
                  <c:v>0.49781199999999998</c:v>
                </c:pt>
                <c:pt idx="7">
                  <c:v>0.84343500000000005</c:v>
                </c:pt>
                <c:pt idx="8">
                  <c:v>1.0924700000000001</c:v>
                </c:pt>
                <c:pt idx="9">
                  <c:v>1.28129</c:v>
                </c:pt>
                <c:pt idx="10">
                  <c:v>1.66489</c:v>
                </c:pt>
                <c:pt idx="11">
                  <c:v>1.7375799999999999</c:v>
                </c:pt>
                <c:pt idx="12">
                  <c:v>1.8959299999999999</c:v>
                </c:pt>
                <c:pt idx="13">
                  <c:v>1.97095</c:v>
                </c:pt>
                <c:pt idx="14">
                  <c:v>2.00895</c:v>
                </c:pt>
                <c:pt idx="15">
                  <c:v>2.19069</c:v>
                </c:pt>
                <c:pt idx="16">
                  <c:v>2.3125800000000001</c:v>
                </c:pt>
                <c:pt idx="17">
                  <c:v>2.46116</c:v>
                </c:pt>
                <c:pt idx="18">
                  <c:v>2.6861199999999998</c:v>
                </c:pt>
                <c:pt idx="19">
                  <c:v>2.8600300000000001</c:v>
                </c:pt>
                <c:pt idx="20">
                  <c:v>2.8728600000000002</c:v>
                </c:pt>
                <c:pt idx="21">
                  <c:v>3.6341100000000002</c:v>
                </c:pt>
                <c:pt idx="22">
                  <c:v>3.7101000000000002</c:v>
                </c:pt>
                <c:pt idx="23">
                  <c:v>3.7154099999999999</c:v>
                </c:pt>
                <c:pt idx="24">
                  <c:v>3.74553</c:v>
                </c:pt>
                <c:pt idx="25">
                  <c:v>3.7934399999999999</c:v>
                </c:pt>
                <c:pt idx="26">
                  <c:v>3.8904200000000002</c:v>
                </c:pt>
                <c:pt idx="27">
                  <c:v>3.9439600000000001</c:v>
                </c:pt>
                <c:pt idx="28">
                  <c:v>4.36287</c:v>
                </c:pt>
                <c:pt idx="29">
                  <c:v>4.5571200000000003</c:v>
                </c:pt>
                <c:pt idx="30">
                  <c:v>4.8898400000000004</c:v>
                </c:pt>
                <c:pt idx="31">
                  <c:v>4.89541</c:v>
                </c:pt>
                <c:pt idx="32">
                  <c:v>5.0490000000000004</c:v>
                </c:pt>
                <c:pt idx="33">
                  <c:v>5.9366899999999996</c:v>
                </c:pt>
                <c:pt idx="34">
                  <c:v>6.0608399999999998</c:v>
                </c:pt>
                <c:pt idx="35">
                  <c:v>6.1241199999999996</c:v>
                </c:pt>
                <c:pt idx="36">
                  <c:v>6.3267199999999999</c:v>
                </c:pt>
                <c:pt idx="37">
                  <c:v>6.4656599999999997</c:v>
                </c:pt>
                <c:pt idx="38">
                  <c:v>6.4963199999999999</c:v>
                </c:pt>
                <c:pt idx="39">
                  <c:v>6.8992599999999999</c:v>
                </c:pt>
                <c:pt idx="40">
                  <c:v>7.2822500000000003</c:v>
                </c:pt>
                <c:pt idx="41">
                  <c:v>7.51715</c:v>
                </c:pt>
                <c:pt idx="42">
                  <c:v>7.6256000000000004</c:v>
                </c:pt>
                <c:pt idx="43">
                  <c:v>7.7189399999999999</c:v>
                </c:pt>
                <c:pt idx="44">
                  <c:v>7.8878199999999996</c:v>
                </c:pt>
                <c:pt idx="45">
                  <c:v>8.0483799999999999</c:v>
                </c:pt>
                <c:pt idx="46">
                  <c:v>8.2025600000000001</c:v>
                </c:pt>
                <c:pt idx="47">
                  <c:v>9.0274199999999993</c:v>
                </c:pt>
                <c:pt idx="48">
                  <c:v>9.3480600000000003</c:v>
                </c:pt>
                <c:pt idx="49">
                  <c:v>9.7516300000000005</c:v>
                </c:pt>
                <c:pt idx="50">
                  <c:v>10.052099999999999</c:v>
                </c:pt>
                <c:pt idx="51">
                  <c:v>10.184699999999999</c:v>
                </c:pt>
                <c:pt idx="52">
                  <c:v>10.2065</c:v>
                </c:pt>
                <c:pt idx="53">
                  <c:v>10.5625</c:v>
                </c:pt>
                <c:pt idx="54">
                  <c:v>10.610300000000001</c:v>
                </c:pt>
                <c:pt idx="55">
                  <c:v>10.810600000000001</c:v>
                </c:pt>
                <c:pt idx="56">
                  <c:v>10.898899999999999</c:v>
                </c:pt>
                <c:pt idx="57">
                  <c:v>10.9603</c:v>
                </c:pt>
                <c:pt idx="58">
                  <c:v>11.2171</c:v>
                </c:pt>
                <c:pt idx="59">
                  <c:v>11.6706</c:v>
                </c:pt>
                <c:pt idx="60">
                  <c:v>11.722899999999999</c:v>
                </c:pt>
                <c:pt idx="61">
                  <c:v>11.8489</c:v>
                </c:pt>
                <c:pt idx="62">
                  <c:v>12.4367</c:v>
                </c:pt>
                <c:pt idx="63">
                  <c:v>13.084899999999999</c:v>
                </c:pt>
                <c:pt idx="64">
                  <c:v>13.4716</c:v>
                </c:pt>
                <c:pt idx="65">
                  <c:v>13.7531</c:v>
                </c:pt>
                <c:pt idx="66">
                  <c:v>13.999000000000001</c:v>
                </c:pt>
                <c:pt idx="67">
                  <c:v>14.5036</c:v>
                </c:pt>
                <c:pt idx="68">
                  <c:v>14.761100000000001</c:v>
                </c:pt>
                <c:pt idx="69">
                  <c:v>15.442299999999999</c:v>
                </c:pt>
                <c:pt idx="70">
                  <c:v>15.4763</c:v>
                </c:pt>
                <c:pt idx="71">
                  <c:v>15.662599999999999</c:v>
                </c:pt>
                <c:pt idx="72">
                  <c:v>16.3003</c:v>
                </c:pt>
                <c:pt idx="73">
                  <c:v>16.4221</c:v>
                </c:pt>
                <c:pt idx="74">
                  <c:v>17.050999999999998</c:v>
                </c:pt>
                <c:pt idx="75">
                  <c:v>17.748799999999999</c:v>
                </c:pt>
                <c:pt idx="76">
                  <c:v>18.043800000000001</c:v>
                </c:pt>
                <c:pt idx="77">
                  <c:v>18.1998</c:v>
                </c:pt>
                <c:pt idx="78">
                  <c:v>18.313800000000001</c:v>
                </c:pt>
                <c:pt idx="79">
                  <c:v>19.904599999999999</c:v>
                </c:pt>
                <c:pt idx="80">
                  <c:v>20.425899999999999</c:v>
                </c:pt>
                <c:pt idx="81">
                  <c:v>20.9937</c:v>
                </c:pt>
                <c:pt idx="82">
                  <c:v>22.174900000000001</c:v>
                </c:pt>
                <c:pt idx="83">
                  <c:v>23.043800000000001</c:v>
                </c:pt>
                <c:pt idx="84">
                  <c:v>23.057300000000001</c:v>
                </c:pt>
                <c:pt idx="85">
                  <c:v>23.101400000000002</c:v>
                </c:pt>
                <c:pt idx="86">
                  <c:v>23.147600000000001</c:v>
                </c:pt>
                <c:pt idx="87">
                  <c:v>23.653400000000001</c:v>
                </c:pt>
                <c:pt idx="88">
                  <c:v>23.720300000000002</c:v>
                </c:pt>
                <c:pt idx="89">
                  <c:v>23.8567</c:v>
                </c:pt>
                <c:pt idx="90">
                  <c:v>23.872499999999999</c:v>
                </c:pt>
                <c:pt idx="91">
                  <c:v>23.882400000000001</c:v>
                </c:pt>
                <c:pt idx="92">
                  <c:v>24.0017</c:v>
                </c:pt>
                <c:pt idx="93">
                  <c:v>24.397400000000001</c:v>
                </c:pt>
                <c:pt idx="94">
                  <c:v>24.547699999999999</c:v>
                </c:pt>
                <c:pt idx="95">
                  <c:v>25.0642</c:v>
                </c:pt>
                <c:pt idx="96">
                  <c:v>25.728000000000002</c:v>
                </c:pt>
                <c:pt idx="97">
                  <c:v>25.779299999999999</c:v>
                </c:pt>
                <c:pt idx="98">
                  <c:v>26.763400000000001</c:v>
                </c:pt>
                <c:pt idx="99">
                  <c:v>27.449300000000001</c:v>
                </c:pt>
                <c:pt idx="100">
                  <c:v>27.478999999999999</c:v>
                </c:pt>
                <c:pt idx="101">
                  <c:v>28.131</c:v>
                </c:pt>
                <c:pt idx="102">
                  <c:v>28.201599999999999</c:v>
                </c:pt>
                <c:pt idx="103">
                  <c:v>28.7041</c:v>
                </c:pt>
                <c:pt idx="104">
                  <c:v>29.590299999999999</c:v>
                </c:pt>
                <c:pt idx="105">
                  <c:v>29.692699999999999</c:v>
                </c:pt>
                <c:pt idx="106">
                  <c:v>30.6465</c:v>
                </c:pt>
                <c:pt idx="107">
                  <c:v>31.776399999999999</c:v>
                </c:pt>
                <c:pt idx="108">
                  <c:v>35.888100000000001</c:v>
                </c:pt>
                <c:pt idx="109">
                  <c:v>36.139400000000002</c:v>
                </c:pt>
                <c:pt idx="110">
                  <c:v>37.486600000000003</c:v>
                </c:pt>
                <c:pt idx="111">
                  <c:v>38.795000000000002</c:v>
                </c:pt>
                <c:pt idx="112">
                  <c:v>39.895699999999998</c:v>
                </c:pt>
                <c:pt idx="113">
                  <c:v>39.9786</c:v>
                </c:pt>
                <c:pt idx="114">
                  <c:v>40.305500000000002</c:v>
                </c:pt>
                <c:pt idx="115">
                  <c:v>40.370600000000003</c:v>
                </c:pt>
                <c:pt idx="116">
                  <c:v>43.082299999999996</c:v>
                </c:pt>
                <c:pt idx="117">
                  <c:v>43.478700000000003</c:v>
                </c:pt>
                <c:pt idx="118">
                  <c:v>43.7714</c:v>
                </c:pt>
                <c:pt idx="119">
                  <c:v>44.205800000000004</c:v>
                </c:pt>
                <c:pt idx="120">
                  <c:v>45.065600000000003</c:v>
                </c:pt>
                <c:pt idx="121">
                  <c:v>45.121200000000002</c:v>
                </c:pt>
                <c:pt idx="122">
                  <c:v>45.377600000000001</c:v>
                </c:pt>
                <c:pt idx="123">
                  <c:v>46.308500000000002</c:v>
                </c:pt>
                <c:pt idx="124">
                  <c:v>46.6661</c:v>
                </c:pt>
                <c:pt idx="125">
                  <c:v>47.139200000000002</c:v>
                </c:pt>
                <c:pt idx="126">
                  <c:v>50.132300000000001</c:v>
                </c:pt>
                <c:pt idx="127">
                  <c:v>50.973700000000001</c:v>
                </c:pt>
                <c:pt idx="128">
                  <c:v>53.101599999999998</c:v>
                </c:pt>
                <c:pt idx="129">
                  <c:v>55.107500000000002</c:v>
                </c:pt>
                <c:pt idx="130">
                  <c:v>57.341299999999997</c:v>
                </c:pt>
                <c:pt idx="131">
                  <c:v>57.791499999999999</c:v>
                </c:pt>
                <c:pt idx="132">
                  <c:v>59.070999999999998</c:v>
                </c:pt>
                <c:pt idx="133">
                  <c:v>59.911499999999997</c:v>
                </c:pt>
                <c:pt idx="134">
                  <c:v>63.7346</c:v>
                </c:pt>
                <c:pt idx="135">
                  <c:v>63.812899999999999</c:v>
                </c:pt>
                <c:pt idx="136">
                  <c:v>65.150899999999993</c:v>
                </c:pt>
                <c:pt idx="137">
                  <c:v>67.3874</c:v>
                </c:pt>
                <c:pt idx="138">
                  <c:v>67.432599999999994</c:v>
                </c:pt>
                <c:pt idx="139">
                  <c:v>68.461200000000005</c:v>
                </c:pt>
                <c:pt idx="140">
                  <c:v>69.533900000000003</c:v>
                </c:pt>
                <c:pt idx="141">
                  <c:v>70.1447</c:v>
                </c:pt>
                <c:pt idx="142">
                  <c:v>77.181600000000003</c:v>
                </c:pt>
                <c:pt idx="143">
                  <c:v>80.772000000000006</c:v>
                </c:pt>
                <c:pt idx="144">
                  <c:v>83.871499999999997</c:v>
                </c:pt>
                <c:pt idx="145">
                  <c:v>86.641900000000007</c:v>
                </c:pt>
                <c:pt idx="146">
                  <c:v>108.392</c:v>
                </c:pt>
                <c:pt idx="147">
                  <c:v>114.501</c:v>
                </c:pt>
                <c:pt idx="148">
                  <c:v>118.096</c:v>
                </c:pt>
                <c:pt idx="149">
                  <c:v>118.97</c:v>
                </c:pt>
              </c:numCache>
            </c:numRef>
          </c:cat>
          <c:val>
            <c:numRef>
              <c:f>Лист1!$C$2:$C$151</c:f>
              <c:numCache>
                <c:formatCode>General</c:formatCode>
                <c:ptCount val="150"/>
              </c:numCache>
            </c:numRef>
          </c:val>
          <c:smooth val="0"/>
          <c:extLst>
            <c:ext xmlns:c16="http://schemas.microsoft.com/office/drawing/2014/chart" uri="{C3380CC4-5D6E-409C-BE32-E72D297353CC}">
              <c16:uniqueId val="{00000001-E381-40F3-8C37-7BD59932F79A}"/>
            </c:ext>
          </c:extLst>
        </c:ser>
        <c:ser>
          <c:idx val="2"/>
          <c:order val="2"/>
          <c:tx>
            <c:strRef>
              <c:f>Лист1!$D$1</c:f>
              <c:strCache>
                <c:ptCount val="1"/>
                <c:pt idx="0">
                  <c:v>Столбец2</c:v>
                </c:pt>
              </c:strCache>
            </c:strRef>
          </c:tx>
          <c:spPr>
            <a:ln w="22225" cap="rnd" cmpd="sng" algn="ctr">
              <a:solidFill>
                <a:schemeClr val="dk1">
                  <a:tint val="75000"/>
                </a:schemeClr>
              </a:solidFill>
              <a:round/>
            </a:ln>
            <a:effectLst/>
          </c:spPr>
          <c:marker>
            <c:symbol val="none"/>
          </c:marker>
          <c:cat>
            <c:numRef>
              <c:f>Лист1!$A$2:$A$151</c:f>
              <c:numCache>
                <c:formatCode>General</c:formatCode>
                <c:ptCount val="150"/>
                <c:pt idx="0">
                  <c:v>0.10474799999999999</c:v>
                </c:pt>
                <c:pt idx="1">
                  <c:v>0.19839799999999999</c:v>
                </c:pt>
                <c:pt idx="2">
                  <c:v>0.203013</c:v>
                </c:pt>
                <c:pt idx="3">
                  <c:v>0.33102799999999999</c:v>
                </c:pt>
                <c:pt idx="4">
                  <c:v>0.37901000000000001</c:v>
                </c:pt>
                <c:pt idx="5">
                  <c:v>0.48691899999999999</c:v>
                </c:pt>
                <c:pt idx="6">
                  <c:v>0.49781199999999998</c:v>
                </c:pt>
                <c:pt idx="7">
                  <c:v>0.84343500000000005</c:v>
                </c:pt>
                <c:pt idx="8">
                  <c:v>1.0924700000000001</c:v>
                </c:pt>
                <c:pt idx="9">
                  <c:v>1.28129</c:v>
                </c:pt>
                <c:pt idx="10">
                  <c:v>1.66489</c:v>
                </c:pt>
                <c:pt idx="11">
                  <c:v>1.7375799999999999</c:v>
                </c:pt>
                <c:pt idx="12">
                  <c:v>1.8959299999999999</c:v>
                </c:pt>
                <c:pt idx="13">
                  <c:v>1.97095</c:v>
                </c:pt>
                <c:pt idx="14">
                  <c:v>2.00895</c:v>
                </c:pt>
                <c:pt idx="15">
                  <c:v>2.19069</c:v>
                </c:pt>
                <c:pt idx="16">
                  <c:v>2.3125800000000001</c:v>
                </c:pt>
                <c:pt idx="17">
                  <c:v>2.46116</c:v>
                </c:pt>
                <c:pt idx="18">
                  <c:v>2.6861199999999998</c:v>
                </c:pt>
                <c:pt idx="19">
                  <c:v>2.8600300000000001</c:v>
                </c:pt>
                <c:pt idx="20">
                  <c:v>2.8728600000000002</c:v>
                </c:pt>
                <c:pt idx="21">
                  <c:v>3.6341100000000002</c:v>
                </c:pt>
                <c:pt idx="22">
                  <c:v>3.7101000000000002</c:v>
                </c:pt>
                <c:pt idx="23">
                  <c:v>3.7154099999999999</c:v>
                </c:pt>
                <c:pt idx="24">
                  <c:v>3.74553</c:v>
                </c:pt>
                <c:pt idx="25">
                  <c:v>3.7934399999999999</c:v>
                </c:pt>
                <c:pt idx="26">
                  <c:v>3.8904200000000002</c:v>
                </c:pt>
                <c:pt idx="27">
                  <c:v>3.9439600000000001</c:v>
                </c:pt>
                <c:pt idx="28">
                  <c:v>4.36287</c:v>
                </c:pt>
                <c:pt idx="29">
                  <c:v>4.5571200000000003</c:v>
                </c:pt>
                <c:pt idx="30">
                  <c:v>4.8898400000000004</c:v>
                </c:pt>
                <c:pt idx="31">
                  <c:v>4.89541</c:v>
                </c:pt>
                <c:pt idx="32">
                  <c:v>5.0490000000000004</c:v>
                </c:pt>
                <c:pt idx="33">
                  <c:v>5.9366899999999996</c:v>
                </c:pt>
                <c:pt idx="34">
                  <c:v>6.0608399999999998</c:v>
                </c:pt>
                <c:pt idx="35">
                  <c:v>6.1241199999999996</c:v>
                </c:pt>
                <c:pt idx="36">
                  <c:v>6.3267199999999999</c:v>
                </c:pt>
                <c:pt idx="37">
                  <c:v>6.4656599999999997</c:v>
                </c:pt>
                <c:pt idx="38">
                  <c:v>6.4963199999999999</c:v>
                </c:pt>
                <c:pt idx="39">
                  <c:v>6.8992599999999999</c:v>
                </c:pt>
                <c:pt idx="40">
                  <c:v>7.2822500000000003</c:v>
                </c:pt>
                <c:pt idx="41">
                  <c:v>7.51715</c:v>
                </c:pt>
                <c:pt idx="42">
                  <c:v>7.6256000000000004</c:v>
                </c:pt>
                <c:pt idx="43">
                  <c:v>7.7189399999999999</c:v>
                </c:pt>
                <c:pt idx="44">
                  <c:v>7.8878199999999996</c:v>
                </c:pt>
                <c:pt idx="45">
                  <c:v>8.0483799999999999</c:v>
                </c:pt>
                <c:pt idx="46">
                  <c:v>8.2025600000000001</c:v>
                </c:pt>
                <c:pt idx="47">
                  <c:v>9.0274199999999993</c:v>
                </c:pt>
                <c:pt idx="48">
                  <c:v>9.3480600000000003</c:v>
                </c:pt>
                <c:pt idx="49">
                  <c:v>9.7516300000000005</c:v>
                </c:pt>
                <c:pt idx="50">
                  <c:v>10.052099999999999</c:v>
                </c:pt>
                <c:pt idx="51">
                  <c:v>10.184699999999999</c:v>
                </c:pt>
                <c:pt idx="52">
                  <c:v>10.2065</c:v>
                </c:pt>
                <c:pt idx="53">
                  <c:v>10.5625</c:v>
                </c:pt>
                <c:pt idx="54">
                  <c:v>10.610300000000001</c:v>
                </c:pt>
                <c:pt idx="55">
                  <c:v>10.810600000000001</c:v>
                </c:pt>
                <c:pt idx="56">
                  <c:v>10.898899999999999</c:v>
                </c:pt>
                <c:pt idx="57">
                  <c:v>10.9603</c:v>
                </c:pt>
                <c:pt idx="58">
                  <c:v>11.2171</c:v>
                </c:pt>
                <c:pt idx="59">
                  <c:v>11.6706</c:v>
                </c:pt>
                <c:pt idx="60">
                  <c:v>11.722899999999999</c:v>
                </c:pt>
                <c:pt idx="61">
                  <c:v>11.8489</c:v>
                </c:pt>
                <c:pt idx="62">
                  <c:v>12.4367</c:v>
                </c:pt>
                <c:pt idx="63">
                  <c:v>13.084899999999999</c:v>
                </c:pt>
                <c:pt idx="64">
                  <c:v>13.4716</c:v>
                </c:pt>
                <c:pt idx="65">
                  <c:v>13.7531</c:v>
                </c:pt>
                <c:pt idx="66">
                  <c:v>13.999000000000001</c:v>
                </c:pt>
                <c:pt idx="67">
                  <c:v>14.5036</c:v>
                </c:pt>
                <c:pt idx="68">
                  <c:v>14.761100000000001</c:v>
                </c:pt>
                <c:pt idx="69">
                  <c:v>15.442299999999999</c:v>
                </c:pt>
                <c:pt idx="70">
                  <c:v>15.4763</c:v>
                </c:pt>
                <c:pt idx="71">
                  <c:v>15.662599999999999</c:v>
                </c:pt>
                <c:pt idx="72">
                  <c:v>16.3003</c:v>
                </c:pt>
                <c:pt idx="73">
                  <c:v>16.4221</c:v>
                </c:pt>
                <c:pt idx="74">
                  <c:v>17.050999999999998</c:v>
                </c:pt>
                <c:pt idx="75">
                  <c:v>17.748799999999999</c:v>
                </c:pt>
                <c:pt idx="76">
                  <c:v>18.043800000000001</c:v>
                </c:pt>
                <c:pt idx="77">
                  <c:v>18.1998</c:v>
                </c:pt>
                <c:pt idx="78">
                  <c:v>18.313800000000001</c:v>
                </c:pt>
                <c:pt idx="79">
                  <c:v>19.904599999999999</c:v>
                </c:pt>
                <c:pt idx="80">
                  <c:v>20.425899999999999</c:v>
                </c:pt>
                <c:pt idx="81">
                  <c:v>20.9937</c:v>
                </c:pt>
                <c:pt idx="82">
                  <c:v>22.174900000000001</c:v>
                </c:pt>
                <c:pt idx="83">
                  <c:v>23.043800000000001</c:v>
                </c:pt>
                <c:pt idx="84">
                  <c:v>23.057300000000001</c:v>
                </c:pt>
                <c:pt idx="85">
                  <c:v>23.101400000000002</c:v>
                </c:pt>
                <c:pt idx="86">
                  <c:v>23.147600000000001</c:v>
                </c:pt>
                <c:pt idx="87">
                  <c:v>23.653400000000001</c:v>
                </c:pt>
                <c:pt idx="88">
                  <c:v>23.720300000000002</c:v>
                </c:pt>
                <c:pt idx="89">
                  <c:v>23.8567</c:v>
                </c:pt>
                <c:pt idx="90">
                  <c:v>23.872499999999999</c:v>
                </c:pt>
                <c:pt idx="91">
                  <c:v>23.882400000000001</c:v>
                </c:pt>
                <c:pt idx="92">
                  <c:v>24.0017</c:v>
                </c:pt>
                <c:pt idx="93">
                  <c:v>24.397400000000001</c:v>
                </c:pt>
                <c:pt idx="94">
                  <c:v>24.547699999999999</c:v>
                </c:pt>
                <c:pt idx="95">
                  <c:v>25.0642</c:v>
                </c:pt>
                <c:pt idx="96">
                  <c:v>25.728000000000002</c:v>
                </c:pt>
                <c:pt idx="97">
                  <c:v>25.779299999999999</c:v>
                </c:pt>
                <c:pt idx="98">
                  <c:v>26.763400000000001</c:v>
                </c:pt>
                <c:pt idx="99">
                  <c:v>27.449300000000001</c:v>
                </c:pt>
                <c:pt idx="100">
                  <c:v>27.478999999999999</c:v>
                </c:pt>
                <c:pt idx="101">
                  <c:v>28.131</c:v>
                </c:pt>
                <c:pt idx="102">
                  <c:v>28.201599999999999</c:v>
                </c:pt>
                <c:pt idx="103">
                  <c:v>28.7041</c:v>
                </c:pt>
                <c:pt idx="104">
                  <c:v>29.590299999999999</c:v>
                </c:pt>
                <c:pt idx="105">
                  <c:v>29.692699999999999</c:v>
                </c:pt>
                <c:pt idx="106">
                  <c:v>30.6465</c:v>
                </c:pt>
                <c:pt idx="107">
                  <c:v>31.776399999999999</c:v>
                </c:pt>
                <c:pt idx="108">
                  <c:v>35.888100000000001</c:v>
                </c:pt>
                <c:pt idx="109">
                  <c:v>36.139400000000002</c:v>
                </c:pt>
                <c:pt idx="110">
                  <c:v>37.486600000000003</c:v>
                </c:pt>
                <c:pt idx="111">
                  <c:v>38.795000000000002</c:v>
                </c:pt>
                <c:pt idx="112">
                  <c:v>39.895699999999998</c:v>
                </c:pt>
                <c:pt idx="113">
                  <c:v>39.9786</c:v>
                </c:pt>
                <c:pt idx="114">
                  <c:v>40.305500000000002</c:v>
                </c:pt>
                <c:pt idx="115">
                  <c:v>40.370600000000003</c:v>
                </c:pt>
                <c:pt idx="116">
                  <c:v>43.082299999999996</c:v>
                </c:pt>
                <c:pt idx="117">
                  <c:v>43.478700000000003</c:v>
                </c:pt>
                <c:pt idx="118">
                  <c:v>43.7714</c:v>
                </c:pt>
                <c:pt idx="119">
                  <c:v>44.205800000000004</c:v>
                </c:pt>
                <c:pt idx="120">
                  <c:v>45.065600000000003</c:v>
                </c:pt>
                <c:pt idx="121">
                  <c:v>45.121200000000002</c:v>
                </c:pt>
                <c:pt idx="122">
                  <c:v>45.377600000000001</c:v>
                </c:pt>
                <c:pt idx="123">
                  <c:v>46.308500000000002</c:v>
                </c:pt>
                <c:pt idx="124">
                  <c:v>46.6661</c:v>
                </c:pt>
                <c:pt idx="125">
                  <c:v>47.139200000000002</c:v>
                </c:pt>
                <c:pt idx="126">
                  <c:v>50.132300000000001</c:v>
                </c:pt>
                <c:pt idx="127">
                  <c:v>50.973700000000001</c:v>
                </c:pt>
                <c:pt idx="128">
                  <c:v>53.101599999999998</c:v>
                </c:pt>
                <c:pt idx="129">
                  <c:v>55.107500000000002</c:v>
                </c:pt>
                <c:pt idx="130">
                  <c:v>57.341299999999997</c:v>
                </c:pt>
                <c:pt idx="131">
                  <c:v>57.791499999999999</c:v>
                </c:pt>
                <c:pt idx="132">
                  <c:v>59.070999999999998</c:v>
                </c:pt>
                <c:pt idx="133">
                  <c:v>59.911499999999997</c:v>
                </c:pt>
                <c:pt idx="134">
                  <c:v>63.7346</c:v>
                </c:pt>
                <c:pt idx="135">
                  <c:v>63.812899999999999</c:v>
                </c:pt>
                <c:pt idx="136">
                  <c:v>65.150899999999993</c:v>
                </c:pt>
                <c:pt idx="137">
                  <c:v>67.3874</c:v>
                </c:pt>
                <c:pt idx="138">
                  <c:v>67.432599999999994</c:v>
                </c:pt>
                <c:pt idx="139">
                  <c:v>68.461200000000005</c:v>
                </c:pt>
                <c:pt idx="140">
                  <c:v>69.533900000000003</c:v>
                </c:pt>
                <c:pt idx="141">
                  <c:v>70.1447</c:v>
                </c:pt>
                <c:pt idx="142">
                  <c:v>77.181600000000003</c:v>
                </c:pt>
                <c:pt idx="143">
                  <c:v>80.772000000000006</c:v>
                </c:pt>
                <c:pt idx="144">
                  <c:v>83.871499999999997</c:v>
                </c:pt>
                <c:pt idx="145">
                  <c:v>86.641900000000007</c:v>
                </c:pt>
                <c:pt idx="146">
                  <c:v>108.392</c:v>
                </c:pt>
                <c:pt idx="147">
                  <c:v>114.501</c:v>
                </c:pt>
                <c:pt idx="148">
                  <c:v>118.096</c:v>
                </c:pt>
                <c:pt idx="149">
                  <c:v>118.97</c:v>
                </c:pt>
              </c:numCache>
            </c:numRef>
          </c:cat>
          <c:val>
            <c:numRef>
              <c:f>Лист1!$D$2:$D$151</c:f>
              <c:numCache>
                <c:formatCode>General</c:formatCode>
                <c:ptCount val="150"/>
              </c:numCache>
            </c:numRef>
          </c:val>
          <c:smooth val="0"/>
          <c:extLst>
            <c:ext xmlns:c16="http://schemas.microsoft.com/office/drawing/2014/chart" uri="{C3380CC4-5D6E-409C-BE32-E72D297353CC}">
              <c16:uniqueId val="{00000002-E381-40F3-8C37-7BD59932F79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99901472"/>
        <c:axId val="1999903136"/>
      </c:lineChart>
      <c:catAx>
        <c:axId val="19999014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999903136"/>
        <c:crosses val="autoZero"/>
        <c:auto val="1"/>
        <c:lblAlgn val="ctr"/>
        <c:lblOffset val="100"/>
        <c:noMultiLvlLbl val="0"/>
      </c:catAx>
      <c:valAx>
        <c:axId val="19999031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99990147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Лист1!$B$1</c:f>
              <c:strCache>
                <c:ptCount val="1"/>
                <c:pt idx="0">
                  <c:v>Ряд 1</c:v>
                </c:pt>
              </c:strCache>
            </c:strRef>
          </c:tx>
          <c:spPr>
            <a:ln w="22225" cap="rnd" cmpd="sng" algn="ctr">
              <a:solidFill>
                <a:schemeClr val="dk1">
                  <a:tint val="88500"/>
                </a:schemeClr>
              </a:solidFill>
              <a:round/>
            </a:ln>
            <a:effectLst/>
          </c:spPr>
          <c:marker>
            <c:symbol val="none"/>
          </c:marker>
          <c:cat>
            <c:numRef>
              <c:f>Лист1!$A$2:$A$12</c:f>
              <c:numCache>
                <c:formatCode>General</c:formatCode>
                <c:ptCount val="11"/>
                <c:pt idx="0">
                  <c:v>0.10474799999999999</c:v>
                </c:pt>
                <c:pt idx="1">
                  <c:v>6.7087500000000002</c:v>
                </c:pt>
                <c:pt idx="2">
                  <c:v>19.916699999999999</c:v>
                </c:pt>
                <c:pt idx="3">
                  <c:v>33.124699999999997</c:v>
                </c:pt>
                <c:pt idx="4">
                  <c:v>46.332700000000003</c:v>
                </c:pt>
                <c:pt idx="5">
                  <c:v>59.540700000000001</c:v>
                </c:pt>
                <c:pt idx="6">
                  <c:v>72.748699999999999</c:v>
                </c:pt>
                <c:pt idx="7">
                  <c:v>85.956699999999998</c:v>
                </c:pt>
                <c:pt idx="8">
                  <c:v>99.164699999999996</c:v>
                </c:pt>
                <c:pt idx="9">
                  <c:v>112.373</c:v>
                </c:pt>
                <c:pt idx="10">
                  <c:v>118.977</c:v>
                </c:pt>
              </c:numCache>
            </c:numRef>
          </c:cat>
          <c:val>
            <c:numRef>
              <c:f>Лист1!$B$2:$B$12</c:f>
              <c:numCache>
                <c:formatCode>General</c:formatCode>
                <c:ptCount val="11"/>
                <c:pt idx="0">
                  <c:v>0</c:v>
                </c:pt>
                <c:pt idx="1">
                  <c:v>0.42666700000000002</c:v>
                </c:pt>
                <c:pt idx="2">
                  <c:v>0.22666700000000001</c:v>
                </c:pt>
                <c:pt idx="3">
                  <c:v>9.3333299999999994E-2</c:v>
                </c:pt>
                <c:pt idx="4">
                  <c:v>0.106667</c:v>
                </c:pt>
                <c:pt idx="5">
                  <c:v>0.06</c:v>
                </c:pt>
                <c:pt idx="6">
                  <c:v>0.04</c:v>
                </c:pt>
                <c:pt idx="7">
                  <c:v>0.02</c:v>
                </c:pt>
                <c:pt idx="8">
                  <c:v>0</c:v>
                </c:pt>
                <c:pt idx="9">
                  <c:v>2.6666700000000002E-2</c:v>
                </c:pt>
                <c:pt idx="10">
                  <c:v>0</c:v>
                </c:pt>
              </c:numCache>
            </c:numRef>
          </c:val>
          <c:smooth val="0"/>
          <c:extLst>
            <c:ext xmlns:c16="http://schemas.microsoft.com/office/drawing/2014/chart" uri="{C3380CC4-5D6E-409C-BE32-E72D297353CC}">
              <c16:uniqueId val="{00000000-D214-4D66-B7CF-E334A1917975}"/>
            </c:ext>
          </c:extLst>
        </c:ser>
        <c:ser>
          <c:idx val="1"/>
          <c:order val="1"/>
          <c:tx>
            <c:strRef>
              <c:f>Лист1!$C$1</c:f>
              <c:strCache>
                <c:ptCount val="1"/>
                <c:pt idx="0">
                  <c:v>Столбец1</c:v>
                </c:pt>
              </c:strCache>
            </c:strRef>
          </c:tx>
          <c:spPr>
            <a:ln w="22225" cap="rnd" cmpd="sng" algn="ctr">
              <a:solidFill>
                <a:schemeClr val="dk1">
                  <a:tint val="55000"/>
                </a:schemeClr>
              </a:solidFill>
              <a:round/>
            </a:ln>
            <a:effectLst/>
          </c:spPr>
          <c:marker>
            <c:symbol val="none"/>
          </c:marker>
          <c:cat>
            <c:numRef>
              <c:f>Лист1!$A$2:$A$12</c:f>
              <c:numCache>
                <c:formatCode>General</c:formatCode>
                <c:ptCount val="11"/>
                <c:pt idx="0">
                  <c:v>0.10474799999999999</c:v>
                </c:pt>
                <c:pt idx="1">
                  <c:v>6.7087500000000002</c:v>
                </c:pt>
                <c:pt idx="2">
                  <c:v>19.916699999999999</c:v>
                </c:pt>
                <c:pt idx="3">
                  <c:v>33.124699999999997</c:v>
                </c:pt>
                <c:pt idx="4">
                  <c:v>46.332700000000003</c:v>
                </c:pt>
                <c:pt idx="5">
                  <c:v>59.540700000000001</c:v>
                </c:pt>
                <c:pt idx="6">
                  <c:v>72.748699999999999</c:v>
                </c:pt>
                <c:pt idx="7">
                  <c:v>85.956699999999998</c:v>
                </c:pt>
                <c:pt idx="8">
                  <c:v>99.164699999999996</c:v>
                </c:pt>
                <c:pt idx="9">
                  <c:v>112.373</c:v>
                </c:pt>
                <c:pt idx="10">
                  <c:v>118.977</c:v>
                </c:pt>
              </c:numCache>
            </c:numRef>
          </c:cat>
          <c:val>
            <c:numRef>
              <c:f>Лист1!$C$2:$C$12</c:f>
              <c:numCache>
                <c:formatCode>General</c:formatCode>
                <c:ptCount val="11"/>
              </c:numCache>
            </c:numRef>
          </c:val>
          <c:smooth val="0"/>
          <c:extLst>
            <c:ext xmlns:c16="http://schemas.microsoft.com/office/drawing/2014/chart" uri="{C3380CC4-5D6E-409C-BE32-E72D297353CC}">
              <c16:uniqueId val="{00000001-D214-4D66-B7CF-E334A1917975}"/>
            </c:ext>
          </c:extLst>
        </c:ser>
        <c:ser>
          <c:idx val="2"/>
          <c:order val="2"/>
          <c:tx>
            <c:strRef>
              <c:f>Лист1!$D$1</c:f>
              <c:strCache>
                <c:ptCount val="1"/>
                <c:pt idx="0">
                  <c:v>Ряд 3</c:v>
                </c:pt>
              </c:strCache>
            </c:strRef>
          </c:tx>
          <c:spPr>
            <a:ln w="22225" cap="rnd" cmpd="sng" algn="ctr">
              <a:solidFill>
                <a:schemeClr val="dk1">
                  <a:tint val="75000"/>
                </a:schemeClr>
              </a:solidFill>
              <a:round/>
            </a:ln>
            <a:effectLst/>
          </c:spPr>
          <c:marker>
            <c:symbol val="none"/>
          </c:marker>
          <c:cat>
            <c:numRef>
              <c:f>Лист1!$A$2:$A$12</c:f>
              <c:numCache>
                <c:formatCode>General</c:formatCode>
                <c:ptCount val="11"/>
                <c:pt idx="0">
                  <c:v>0.10474799999999999</c:v>
                </c:pt>
                <c:pt idx="1">
                  <c:v>6.7087500000000002</c:v>
                </c:pt>
                <c:pt idx="2">
                  <c:v>19.916699999999999</c:v>
                </c:pt>
                <c:pt idx="3">
                  <c:v>33.124699999999997</c:v>
                </c:pt>
                <c:pt idx="4">
                  <c:v>46.332700000000003</c:v>
                </c:pt>
                <c:pt idx="5">
                  <c:v>59.540700000000001</c:v>
                </c:pt>
                <c:pt idx="6">
                  <c:v>72.748699999999999</c:v>
                </c:pt>
                <c:pt idx="7">
                  <c:v>85.956699999999998</c:v>
                </c:pt>
                <c:pt idx="8">
                  <c:v>99.164699999999996</c:v>
                </c:pt>
                <c:pt idx="9">
                  <c:v>112.373</c:v>
                </c:pt>
                <c:pt idx="10">
                  <c:v>118.977</c:v>
                </c:pt>
              </c:numCache>
            </c:numRef>
          </c:cat>
          <c:val>
            <c:numRef>
              <c:f>Лист1!$D$2:$D$12</c:f>
              <c:numCache>
                <c:formatCode>General</c:formatCode>
                <c:ptCount val="11"/>
              </c:numCache>
            </c:numRef>
          </c:val>
          <c:smooth val="0"/>
          <c:extLst>
            <c:ext xmlns:c16="http://schemas.microsoft.com/office/drawing/2014/chart" uri="{C3380CC4-5D6E-409C-BE32-E72D297353CC}">
              <c16:uniqueId val="{00000002-D214-4D66-B7CF-E334A191797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0303744"/>
        <c:axId val="50305824"/>
      </c:lineChart>
      <c:catAx>
        <c:axId val="503037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50305824"/>
        <c:crosses val="autoZero"/>
        <c:auto val="1"/>
        <c:lblAlgn val="ctr"/>
        <c:lblOffset val="100"/>
        <c:noMultiLvlLbl val="0"/>
      </c:catAx>
      <c:valAx>
        <c:axId val="503058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503037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0.10863</cdr:x>
      <cdr:y>0.46428</cdr:y>
    </cdr:from>
    <cdr:to>
      <cdr:x>0.93903</cdr:x>
      <cdr:y>0.9179</cdr:y>
    </cdr:to>
    <cdr:grpSp>
      <cdr:nvGrpSpPr>
        <cdr:cNvPr id="10" name="Группа 9"/>
        <cdr:cNvGrpSpPr/>
      </cdr:nvGrpSpPr>
      <cdr:grpSpPr>
        <a:xfrm xmlns:a="http://schemas.openxmlformats.org/drawingml/2006/main">
          <a:off x="595965" y="1485866"/>
          <a:ext cx="4555924" cy="1451777"/>
          <a:chOff x="595965" y="1485866"/>
          <a:chExt cx="4555924" cy="1451777"/>
        </a:xfrm>
      </cdr:grpSpPr>
      <cdr:sp macro="" textlink="">
        <cdr:nvSpPr>
          <cdr:cNvPr id="2" name="Овал 1"/>
          <cdr:cNvSpPr/>
        </cdr:nvSpPr>
        <cdr:spPr>
          <a:xfrm xmlns:a="http://schemas.openxmlformats.org/drawingml/2006/main">
            <a:off x="1490312" y="1485866"/>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sp macro="" textlink="">
        <cdr:nvSpPr>
          <cdr:cNvPr id="3" name="Овал 2"/>
          <cdr:cNvSpPr/>
        </cdr:nvSpPr>
        <cdr:spPr>
          <a:xfrm xmlns:a="http://schemas.openxmlformats.org/drawingml/2006/main">
            <a:off x="1935480" y="2291983"/>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sp macro="" textlink="">
        <cdr:nvSpPr>
          <cdr:cNvPr id="4" name="Овал 3"/>
          <cdr:cNvSpPr/>
        </cdr:nvSpPr>
        <cdr:spPr>
          <a:xfrm xmlns:a="http://schemas.openxmlformats.org/drawingml/2006/main">
            <a:off x="2380648" y="2215782"/>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sp macro="" textlink="">
        <cdr:nvSpPr>
          <cdr:cNvPr id="5" name="Овал 4"/>
          <cdr:cNvSpPr/>
        </cdr:nvSpPr>
        <cdr:spPr>
          <a:xfrm xmlns:a="http://schemas.openxmlformats.org/drawingml/2006/main">
            <a:off x="2845870" y="2508551"/>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sp macro="" textlink="">
        <cdr:nvSpPr>
          <cdr:cNvPr id="6" name="Овал 5"/>
          <cdr:cNvSpPr/>
        </cdr:nvSpPr>
        <cdr:spPr>
          <a:xfrm xmlns:a="http://schemas.openxmlformats.org/drawingml/2006/main">
            <a:off x="4177365" y="2861477"/>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sp macro="" textlink="">
        <cdr:nvSpPr>
          <cdr:cNvPr id="7" name="Овал 6"/>
          <cdr:cNvSpPr/>
        </cdr:nvSpPr>
        <cdr:spPr>
          <a:xfrm xmlns:a="http://schemas.openxmlformats.org/drawingml/2006/main">
            <a:off x="4634564" y="2705066"/>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sp macro="" textlink="">
        <cdr:nvSpPr>
          <cdr:cNvPr id="8" name="Овал 7"/>
          <cdr:cNvSpPr/>
        </cdr:nvSpPr>
        <cdr:spPr>
          <a:xfrm xmlns:a="http://schemas.openxmlformats.org/drawingml/2006/main">
            <a:off x="5087754" y="2873508"/>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sp macro="" textlink="">
        <cdr:nvSpPr>
          <cdr:cNvPr id="9" name="Овал 8"/>
          <cdr:cNvSpPr/>
        </cdr:nvSpPr>
        <cdr:spPr>
          <a:xfrm xmlns:a="http://schemas.openxmlformats.org/drawingml/2006/main">
            <a:off x="595965" y="2857466"/>
            <a:ext cx="64135" cy="64135"/>
          </a:xfrm>
          <a:prstGeom xmlns:a="http://schemas.openxmlformats.org/drawingml/2006/main" prst="ellipse">
            <a:avLst/>
          </a:prstGeom>
          <a:solidFill xmlns:a="http://schemas.openxmlformats.org/drawingml/2006/main">
            <a:schemeClr val="bg2">
              <a:lumMod val="10000"/>
            </a:schemeClr>
          </a:solidFill>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ru-RU"/>
          </a:p>
        </cdr:txBody>
      </cdr:sp>
    </cdr:grp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8</Pages>
  <Words>1113</Words>
  <Characters>6345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Виктория</dc:creator>
  <cp:keywords/>
  <dc:description/>
  <cp:lastModifiedBy>Павлова Виктория</cp:lastModifiedBy>
  <cp:revision>68</cp:revision>
  <cp:lastPrinted>2023-09-10T11:52:00Z</cp:lastPrinted>
  <dcterms:created xsi:type="dcterms:W3CDTF">2023-09-08T18:42:00Z</dcterms:created>
  <dcterms:modified xsi:type="dcterms:W3CDTF">2023-10-13T18:20:00Z</dcterms:modified>
</cp:coreProperties>
</file>