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86AA9" w14:textId="3484DDAF" w:rsidR="0040147A" w:rsidRPr="00400F9D" w:rsidRDefault="001A619D" w:rsidP="0040147A">
      <w:pPr>
        <w:pStyle w:val="Heading1"/>
        <w:jc w:val="center"/>
        <w:rPr>
          <w:noProof/>
        </w:rPr>
      </w:pPr>
      <w:r>
        <w:rPr>
          <w:noProof/>
        </w:rPr>
        <w:t>String Manipulator</w:t>
      </w:r>
      <w:r w:rsidR="00400F9D">
        <w:rPr>
          <w:noProof/>
          <w:lang w:val="bg-BG"/>
        </w:rPr>
        <w:t xml:space="preserve"> - </w:t>
      </w:r>
      <w:r w:rsidR="00400F9D">
        <w:rPr>
          <w:noProof/>
        </w:rPr>
        <w:t>Group 2</w:t>
      </w:r>
    </w:p>
    <w:p w14:paraId="0D509E3A" w14:textId="61944103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9F090F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10987ED0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</w:t>
      </w:r>
      <w:r w:rsidRPr="006C785A">
        <w:rPr>
          <w:noProof/>
          <w:highlight w:val="yellow"/>
        </w:rPr>
        <w:t xml:space="preserve">until </w:t>
      </w:r>
      <w:r w:rsidR="0040147A" w:rsidRPr="006C785A">
        <w:rPr>
          <w:noProof/>
          <w:highlight w:val="yellow"/>
        </w:rPr>
        <w:t>the "</w:t>
      </w:r>
      <w:r w:rsidR="009A76FF" w:rsidRPr="006C785A">
        <w:rPr>
          <w:rFonts w:ascii="Consolas" w:hAnsi="Consolas"/>
          <w:b/>
          <w:noProof/>
          <w:highlight w:val="yellow"/>
        </w:rPr>
        <w:t>Done</w:t>
      </w:r>
      <w:r w:rsidR="0040147A" w:rsidRPr="006C785A">
        <w:rPr>
          <w:noProof/>
          <w:highlight w:val="yellow"/>
        </w:rPr>
        <w:t xml:space="preserve">" </w:t>
      </w:r>
      <w:r w:rsidRPr="006C785A">
        <w:rPr>
          <w:noProof/>
          <w:highlight w:val="yellow"/>
        </w:rPr>
        <w:t>command</w:t>
      </w:r>
      <w:r w:rsidR="0040147A" w:rsidRPr="001A619D">
        <w:rPr>
          <w:noProof/>
        </w:rPr>
        <w:t xml:space="preserve">. There are </w:t>
      </w:r>
      <w:r w:rsidR="00A157A0">
        <w:rPr>
          <w:b/>
          <w:noProof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4741B6A1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9C7AFD">
        <w:rPr>
          <w:rFonts w:ascii="Consolas" w:hAnsi="Consolas"/>
          <w:b/>
          <w:noProof/>
        </w:rPr>
        <w:t>Change</w:t>
      </w:r>
      <w:r w:rsidR="001A619D">
        <w:rPr>
          <w:rFonts w:ascii="Consolas" w:hAnsi="Consolas"/>
          <w:b/>
          <w:noProof/>
        </w:rPr>
        <w:t xml:space="preserve"> {</w:t>
      </w:r>
      <w:r w:rsidR="001C7944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57E2C581" w:rsidR="0040147A" w:rsidRPr="001A619D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</w:t>
      </w:r>
      <w:r w:rsidRPr="006C785A">
        <w:rPr>
          <w:noProof/>
          <w:highlight w:val="yellow"/>
        </w:rPr>
        <w:t>all occurences</w:t>
      </w:r>
      <w:r>
        <w:rPr>
          <w:noProof/>
        </w:rPr>
        <w:t xml:space="preserve"> of </w:t>
      </w:r>
      <w:r>
        <w:rPr>
          <w:rFonts w:ascii="Consolas" w:hAnsi="Consolas"/>
          <w:b/>
          <w:noProof/>
        </w:rPr>
        <w:t>{</w:t>
      </w:r>
      <w:r w:rsidR="001C7944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AE7FA6">
        <w:rPr>
          <w:noProof/>
          <w:lang w:val="bg-BG"/>
        </w:rPr>
        <w:t xml:space="preserve">, </w:t>
      </w:r>
      <w:r w:rsidR="00AE7FA6">
        <w:rPr>
          <w:noProof/>
        </w:rPr>
        <w:t xml:space="preserve">then </w:t>
      </w:r>
      <w:r w:rsidR="00AE7FA6" w:rsidRPr="006C785A">
        <w:rPr>
          <w:b/>
          <w:noProof/>
          <w:highlight w:val="yellow"/>
        </w:rPr>
        <w:t>print</w:t>
      </w:r>
      <w:r w:rsidR="00AE7FA6" w:rsidRPr="006C785A">
        <w:rPr>
          <w:noProof/>
          <w:highlight w:val="yellow"/>
        </w:rPr>
        <w:t xml:space="preserve"> the </w:t>
      </w:r>
      <w:r w:rsidR="00AE7FA6" w:rsidRPr="006C785A">
        <w:rPr>
          <w:b/>
          <w:noProof/>
          <w:highlight w:val="yellow"/>
        </w:rPr>
        <w:t>string</w:t>
      </w:r>
      <w:r w:rsidR="00AE7FA6" w:rsidRPr="006C785A">
        <w:rPr>
          <w:noProof/>
          <w:highlight w:val="yellow"/>
        </w:rPr>
        <w:t>.</w:t>
      </w:r>
    </w:p>
    <w:p w14:paraId="1FCDD1C5" w14:textId="77777777"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58D362AB" w14:textId="25A205C5" w:rsidR="00DA206D" w:rsidRPr="001A619D" w:rsidRDefault="00DA206D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with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</w:t>
      </w:r>
      <w:r w:rsidRPr="006C785A">
        <w:rPr>
          <w:noProof/>
          <w:highlight w:val="yellow"/>
        </w:rPr>
        <w:t xml:space="preserve">and </w:t>
      </w:r>
      <w:r w:rsidRPr="006C785A">
        <w:rPr>
          <w:b/>
          <w:noProof/>
          <w:highlight w:val="yellow"/>
        </w:rPr>
        <w:t>print</w:t>
      </w:r>
      <w:r w:rsidRPr="006C785A">
        <w:rPr>
          <w:noProof/>
          <w:highlight w:val="yellow"/>
        </w:rPr>
        <w:t xml:space="preserve"> "</w:t>
      </w:r>
      <w:r w:rsidRPr="006C785A">
        <w:rPr>
          <w:rFonts w:ascii="Consolas" w:hAnsi="Consolas"/>
          <w:b/>
          <w:noProof/>
          <w:highlight w:val="yellow"/>
        </w:rPr>
        <w:t>True</w:t>
      </w:r>
      <w:r w:rsidRPr="006C785A">
        <w:rPr>
          <w:rFonts w:ascii="Consolas" w:hAnsi="Consolas"/>
          <w:noProof/>
          <w:highlight w:val="yellow"/>
        </w:rPr>
        <w:t>/</w:t>
      </w:r>
      <w:r w:rsidRPr="006C785A">
        <w:rPr>
          <w:rFonts w:ascii="Consolas" w:hAnsi="Consolas"/>
          <w:b/>
          <w:noProof/>
          <w:highlight w:val="yellow"/>
        </w:rPr>
        <w:t>False</w:t>
      </w:r>
      <w:r w:rsidRPr="006C785A">
        <w:rPr>
          <w:noProof/>
          <w:highlight w:val="yellow"/>
        </w:rPr>
        <w:t>".</w:t>
      </w:r>
    </w:p>
    <w:p w14:paraId="744E75E0" w14:textId="5F3008B4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End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400D4618" w:rsidR="0040147A" w:rsidRPr="001A619D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 w:rsidRPr="009E417D">
        <w:rPr>
          <w:b/>
          <w:noProof/>
        </w:rPr>
        <w:t>ends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6C785A">
        <w:rPr>
          <w:b/>
          <w:noProof/>
          <w:highlight w:val="yellow"/>
        </w:rPr>
        <w:t>print</w:t>
      </w:r>
      <w:r w:rsidRPr="006C785A">
        <w:rPr>
          <w:noProof/>
          <w:highlight w:val="yellow"/>
        </w:rPr>
        <w:t xml:space="preserve"> "</w:t>
      </w:r>
      <w:r w:rsidRPr="006C785A">
        <w:rPr>
          <w:rFonts w:ascii="Consolas" w:hAnsi="Consolas"/>
          <w:b/>
          <w:noProof/>
          <w:highlight w:val="yellow"/>
        </w:rPr>
        <w:t>True</w:t>
      </w:r>
      <w:r w:rsidRPr="006C785A">
        <w:rPr>
          <w:rFonts w:ascii="Consolas" w:hAnsi="Consolas"/>
          <w:noProof/>
          <w:highlight w:val="yellow"/>
        </w:rPr>
        <w:t>/</w:t>
      </w:r>
      <w:r w:rsidRPr="006C785A">
        <w:rPr>
          <w:rFonts w:ascii="Consolas" w:hAnsi="Consolas"/>
          <w:b/>
          <w:noProof/>
          <w:highlight w:val="yellow"/>
        </w:rPr>
        <w:t>False</w:t>
      </w:r>
      <w:r w:rsidRPr="006C785A">
        <w:rPr>
          <w:noProof/>
          <w:highlight w:val="yellow"/>
        </w:rPr>
        <w:t>"</w:t>
      </w:r>
      <w:r w:rsidR="0040147A" w:rsidRPr="006C785A">
        <w:rPr>
          <w:noProof/>
          <w:highlight w:val="yellow"/>
        </w:rPr>
        <w:t>.</w:t>
      </w:r>
    </w:p>
    <w:p w14:paraId="68234C53" w14:textId="59D5CBB0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2D33F308" w14:textId="3A5EC83B" w:rsidR="0040147A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 w:rsidRPr="009E417D">
        <w:rPr>
          <w:b/>
          <w:noProof/>
        </w:rPr>
        <w:t>uppercased</w:t>
      </w:r>
      <w:r>
        <w:rPr>
          <w:noProof/>
        </w:rPr>
        <w:t xml:space="preserve">, </w:t>
      </w:r>
      <w:r w:rsidRPr="006C785A">
        <w:rPr>
          <w:noProof/>
          <w:highlight w:val="yellow"/>
        </w:rPr>
        <w:t xml:space="preserve">then </w:t>
      </w:r>
      <w:r w:rsidRPr="006C785A">
        <w:rPr>
          <w:b/>
          <w:noProof/>
          <w:highlight w:val="yellow"/>
        </w:rPr>
        <w:t>print</w:t>
      </w:r>
      <w:r w:rsidRPr="006C785A">
        <w:rPr>
          <w:noProof/>
          <w:highlight w:val="yellow"/>
        </w:rPr>
        <w:t xml:space="preserve"> it.</w:t>
      </w:r>
    </w:p>
    <w:p w14:paraId="0955D74F" w14:textId="2BE7ED01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5527ABD9" w14:textId="4A435D97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first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</w:t>
      </w:r>
      <w:r w:rsidRPr="006C785A">
        <w:rPr>
          <w:noProof/>
          <w:highlight w:val="yellow"/>
        </w:rPr>
        <w:t xml:space="preserve">then </w:t>
      </w:r>
      <w:r w:rsidRPr="006C785A">
        <w:rPr>
          <w:b/>
          <w:noProof/>
          <w:highlight w:val="yellow"/>
        </w:rPr>
        <w:t>print</w:t>
      </w:r>
      <w:r w:rsidRPr="006C785A">
        <w:rPr>
          <w:noProof/>
          <w:highlight w:val="yellow"/>
        </w:rPr>
        <w:t xml:space="preserve"> it.</w:t>
      </w:r>
    </w:p>
    <w:p w14:paraId="0FE7AF8E" w14:textId="2FEF6722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{length}</w:t>
      </w:r>
      <w:r w:rsidRPr="001A619D">
        <w:rPr>
          <w:rFonts w:ascii="Consolas" w:hAnsi="Consolas"/>
          <w:b/>
          <w:noProof/>
        </w:rPr>
        <w:t>"</w:t>
      </w:r>
    </w:p>
    <w:p w14:paraId="1DEB5EC9" w14:textId="0AE60B58" w:rsidR="002975F3" w:rsidRDefault="002975F3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Remove</w:t>
      </w:r>
      <w:r>
        <w:rPr>
          <w:noProof/>
        </w:rPr>
        <w:t xml:space="preserve"> all </w:t>
      </w:r>
      <w:r w:rsidRPr="00DA206D">
        <w:rPr>
          <w:b/>
          <w:noProof/>
        </w:rPr>
        <w:t>characters</w:t>
      </w:r>
      <w:r>
        <w:rPr>
          <w:noProof/>
        </w:rPr>
        <w:t xml:space="preserve"> </w:t>
      </w:r>
      <w:r w:rsidR="00DA206D">
        <w:rPr>
          <w:noProof/>
        </w:rPr>
        <w:t xml:space="preserve">from the </w:t>
      </w:r>
      <w:r w:rsidR="00DA206D" w:rsidRPr="00DA206D">
        <w:rPr>
          <w:b/>
          <w:noProof/>
        </w:rPr>
        <w:t>string</w:t>
      </w:r>
      <w:r w:rsidR="00DA206D">
        <w:rPr>
          <w:noProof/>
        </w:rPr>
        <w:t xml:space="preserve"> </w:t>
      </w:r>
      <w:r w:rsidRPr="006C785A">
        <w:rPr>
          <w:b/>
          <w:noProof/>
          <w:highlight w:val="green"/>
        </w:rPr>
        <w:t>except</w:t>
      </w:r>
      <w:r>
        <w:rPr>
          <w:noProof/>
        </w:rPr>
        <w:t xml:space="preserve"> for those </w:t>
      </w:r>
      <w:r w:rsidRPr="00DA206D">
        <w:rPr>
          <w:b/>
          <w:noProof/>
        </w:rPr>
        <w:t>starting</w:t>
      </w:r>
      <w:r>
        <w:rPr>
          <w:noProof/>
        </w:rPr>
        <w:t xml:space="preserve">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 and the </w:t>
      </w:r>
      <w:r w:rsidRPr="00DA206D">
        <w:rPr>
          <w:b/>
          <w:noProof/>
        </w:rPr>
        <w:t>next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{length}</w:t>
      </w:r>
      <w:r>
        <w:rPr>
          <w:noProof/>
        </w:rPr>
        <w:t xml:space="preserve"> characters, </w:t>
      </w:r>
      <w:r w:rsidRPr="006C785A">
        <w:rPr>
          <w:noProof/>
          <w:highlight w:val="yellow"/>
        </w:rPr>
        <w:t xml:space="preserve">then </w:t>
      </w:r>
      <w:r w:rsidRPr="006C785A">
        <w:rPr>
          <w:b/>
          <w:noProof/>
          <w:highlight w:val="yellow"/>
        </w:rPr>
        <w:t>print</w:t>
      </w:r>
      <w:r w:rsidRPr="006C785A">
        <w:rPr>
          <w:noProof/>
          <w:highlight w:val="yellow"/>
        </w:rPr>
        <w:t xml:space="preserve"> it.</w:t>
      </w:r>
    </w:p>
    <w:p w14:paraId="7A17ACD7" w14:textId="4428A837" w:rsidR="0040147A" w:rsidRPr="001A619D" w:rsidRDefault="00F15E2B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37875B26" w:rsidR="0040147A" w:rsidRPr="00A973A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="00284BCD" w:rsidRPr="00C51DAE">
        <w:rPr>
          <w:rFonts w:ascii="Consolas" w:hAnsi="Consolas"/>
          <w:b/>
          <w:noProof/>
        </w:rPr>
        <w:t>Done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2055F33A" w14:textId="666A82C2" w:rsidR="00A973A8" w:rsidRPr="001A619D" w:rsidRDefault="00A973A8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A973A8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7AA0D4FB" w:rsidR="00AB113B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72F34B68" w14:textId="1274113E" w:rsidR="0040147A" w:rsidRPr="001A619D" w:rsidRDefault="00AB113B" w:rsidP="00AB113B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40147A" w:rsidRPr="001A619D" w14:paraId="18240E5E" w14:textId="77777777" w:rsidTr="00411126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411126">
        <w:trPr>
          <w:trHeight w:val="2245"/>
        </w:trPr>
        <w:tc>
          <w:tcPr>
            <w:tcW w:w="4933" w:type="dxa"/>
          </w:tcPr>
          <w:p w14:paraId="3A47DF40" w14:textId="67876A82" w:rsidR="00C20FF4" w:rsidRPr="00D02C93" w:rsidRDefault="009A76FF" w:rsidP="00A46A7C">
            <w:pPr>
              <w:spacing w:after="0" w:line="360" w:lineRule="auto"/>
              <w:rPr>
                <w:rFonts w:ascii="Consolas" w:hAnsi="Consolas"/>
                <w:noProof/>
              </w:rPr>
            </w:pPr>
            <w:bookmarkStart w:id="0" w:name="_GoBack"/>
            <w:r w:rsidRPr="00D02C93">
              <w:rPr>
                <w:rFonts w:ascii="Consolas" w:hAnsi="Consolas"/>
                <w:noProof/>
              </w:rPr>
              <w:t>//</w:t>
            </w:r>
            <w:r w:rsidR="00C20FF4" w:rsidRPr="00D02C93">
              <w:rPr>
                <w:rFonts w:ascii="Consolas" w:hAnsi="Consolas"/>
                <w:noProof/>
              </w:rPr>
              <w:t>Th1s 1s my str1ng!</w:t>
            </w:r>
            <w:r w:rsidRPr="00D02C93">
              <w:rPr>
                <w:rFonts w:ascii="Consolas" w:hAnsi="Consolas"/>
                <w:noProof/>
              </w:rPr>
              <w:t>//</w:t>
            </w:r>
            <w:r w:rsidR="00C20FF4" w:rsidRPr="00D02C93">
              <w:rPr>
                <w:rFonts w:ascii="Consolas" w:hAnsi="Consolas"/>
                <w:noProof/>
              </w:rPr>
              <w:br/>
              <w:t>Change 1 i</w:t>
            </w:r>
            <w:r w:rsidR="00C20FF4" w:rsidRPr="00D02C93">
              <w:rPr>
                <w:rFonts w:ascii="Consolas" w:hAnsi="Consolas"/>
                <w:noProof/>
              </w:rPr>
              <w:br/>
              <w:t>Includes string</w:t>
            </w:r>
            <w:r w:rsidR="00C20FF4" w:rsidRPr="00D02C93">
              <w:rPr>
                <w:rFonts w:ascii="Consolas" w:hAnsi="Consolas"/>
                <w:noProof/>
              </w:rPr>
              <w:br/>
              <w:t>End my</w:t>
            </w:r>
            <w:r w:rsidR="00C20FF4" w:rsidRPr="00D02C93">
              <w:rPr>
                <w:rFonts w:ascii="Consolas" w:hAnsi="Consolas"/>
                <w:noProof/>
              </w:rPr>
              <w:br/>
            </w:r>
            <w:r w:rsidRPr="00D02C93">
              <w:rPr>
                <w:rFonts w:ascii="Consolas" w:hAnsi="Consolas"/>
                <w:noProof/>
              </w:rPr>
              <w:t>Uppercase</w:t>
            </w:r>
            <w:r w:rsidRPr="00D02C93">
              <w:rPr>
                <w:rFonts w:ascii="Consolas" w:hAnsi="Consolas"/>
                <w:noProof/>
              </w:rPr>
              <w:br/>
              <w:t>FindIndex I</w:t>
            </w:r>
            <w:r w:rsidRPr="00D02C93">
              <w:rPr>
                <w:rFonts w:ascii="Consolas" w:hAnsi="Consolas"/>
                <w:noProof/>
              </w:rPr>
              <w:br/>
              <w:t>Cut 5 5</w:t>
            </w:r>
            <w:r w:rsidRPr="00D02C93">
              <w:rPr>
                <w:rFonts w:ascii="Consolas" w:hAnsi="Consolas"/>
                <w:noProof/>
              </w:rPr>
              <w:br/>
            </w:r>
            <w:r w:rsidR="00C51DAE" w:rsidRPr="00D02C93">
              <w:rPr>
                <w:rFonts w:ascii="Consolas" w:hAnsi="Consolas"/>
                <w:noProof/>
              </w:rPr>
              <w:t>Done</w:t>
            </w:r>
            <w:bookmarkEnd w:id="0"/>
          </w:p>
        </w:tc>
        <w:tc>
          <w:tcPr>
            <w:tcW w:w="5102" w:type="dxa"/>
          </w:tcPr>
          <w:p w14:paraId="797B033B" w14:textId="37543443" w:rsidR="00B4353C" w:rsidRPr="00D02C93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D02C93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7F37DC20" w14:textId="77777777" w:rsidR="00B4353C" w:rsidRPr="00D02C93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D02C93">
              <w:rPr>
                <w:rFonts w:ascii="Consolas" w:hAnsi="Consolas"/>
                <w:noProof/>
                <w:szCs w:val="24"/>
              </w:rPr>
              <w:t>True</w:t>
            </w:r>
          </w:p>
          <w:p w14:paraId="1D04B4D5" w14:textId="77777777" w:rsidR="00B4353C" w:rsidRPr="00D02C93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D02C93">
              <w:rPr>
                <w:rFonts w:ascii="Consolas" w:hAnsi="Consolas"/>
                <w:noProof/>
                <w:szCs w:val="24"/>
              </w:rPr>
              <w:t>False</w:t>
            </w:r>
          </w:p>
          <w:p w14:paraId="589A16EF" w14:textId="77777777" w:rsidR="00B4353C" w:rsidRPr="00D02C93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D02C93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A6EBA93" w14:textId="77777777" w:rsidR="00B4353C" w:rsidRPr="00D02C93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D02C93">
              <w:rPr>
                <w:rFonts w:ascii="Consolas" w:hAnsi="Consolas"/>
                <w:noProof/>
                <w:szCs w:val="24"/>
              </w:rPr>
              <w:t>4</w:t>
            </w:r>
          </w:p>
          <w:p w14:paraId="724C6F71" w14:textId="74F85485" w:rsidR="0040147A" w:rsidRPr="00D02C93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D02C93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</w:tbl>
    <w:p w14:paraId="71542E1D" w14:textId="46F4B7E9" w:rsidR="00664CCD" w:rsidRPr="001A619D" w:rsidRDefault="00664CCD" w:rsidP="00411126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B2578" w14:textId="77777777" w:rsidR="004F69EE" w:rsidRDefault="004F69EE" w:rsidP="008068A2">
      <w:pPr>
        <w:spacing w:after="0" w:line="240" w:lineRule="auto"/>
      </w:pPr>
      <w:r>
        <w:separator/>
      </w:r>
    </w:p>
  </w:endnote>
  <w:endnote w:type="continuationSeparator" w:id="0">
    <w:p w14:paraId="04C7D579" w14:textId="77777777" w:rsidR="004F69EE" w:rsidRDefault="004F69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9F3FCBF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78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786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9F3FCBF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D786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D786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68F6E" w14:textId="77777777" w:rsidR="004F69EE" w:rsidRDefault="004F69EE" w:rsidP="008068A2">
      <w:pPr>
        <w:spacing w:after="0" w:line="240" w:lineRule="auto"/>
      </w:pPr>
      <w:r>
        <w:separator/>
      </w:r>
    </w:p>
  </w:footnote>
  <w:footnote w:type="continuationSeparator" w:id="0">
    <w:p w14:paraId="17AAF89D" w14:textId="77777777" w:rsidR="004F69EE" w:rsidRDefault="004F69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7014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5E0A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C7944"/>
    <w:rsid w:val="001D2464"/>
    <w:rsid w:val="001E02F5"/>
    <w:rsid w:val="001E1161"/>
    <w:rsid w:val="001E204C"/>
    <w:rsid w:val="001E3A4F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84BCD"/>
    <w:rsid w:val="00292777"/>
    <w:rsid w:val="002974F9"/>
    <w:rsid w:val="002975F3"/>
    <w:rsid w:val="002A2D2D"/>
    <w:rsid w:val="002A3E4C"/>
    <w:rsid w:val="002B14AA"/>
    <w:rsid w:val="002B4783"/>
    <w:rsid w:val="002C0D3B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E7611"/>
    <w:rsid w:val="003F1864"/>
    <w:rsid w:val="003F2964"/>
    <w:rsid w:val="00400F9D"/>
    <w:rsid w:val="0040147A"/>
    <w:rsid w:val="00403F72"/>
    <w:rsid w:val="0041081C"/>
    <w:rsid w:val="00411126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4F69EE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875EB"/>
    <w:rsid w:val="00594821"/>
    <w:rsid w:val="00596357"/>
    <w:rsid w:val="00596C59"/>
    <w:rsid w:val="005B0164"/>
    <w:rsid w:val="005B1EAC"/>
    <w:rsid w:val="005B328C"/>
    <w:rsid w:val="005B338B"/>
    <w:rsid w:val="005B4127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1904"/>
    <w:rsid w:val="006A2903"/>
    <w:rsid w:val="006A77BD"/>
    <w:rsid w:val="006B095E"/>
    <w:rsid w:val="006C785A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6579E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A76FF"/>
    <w:rsid w:val="009B36A2"/>
    <w:rsid w:val="009B4243"/>
    <w:rsid w:val="009B4FB4"/>
    <w:rsid w:val="009B5539"/>
    <w:rsid w:val="009C0C39"/>
    <w:rsid w:val="009C511B"/>
    <w:rsid w:val="009C7AFD"/>
    <w:rsid w:val="009D1805"/>
    <w:rsid w:val="009E1A09"/>
    <w:rsid w:val="009E417D"/>
    <w:rsid w:val="009E41FB"/>
    <w:rsid w:val="009F090F"/>
    <w:rsid w:val="00A02545"/>
    <w:rsid w:val="00A025E6"/>
    <w:rsid w:val="00A043E3"/>
    <w:rsid w:val="00A05555"/>
    <w:rsid w:val="00A06D89"/>
    <w:rsid w:val="00A0792D"/>
    <w:rsid w:val="00A119A3"/>
    <w:rsid w:val="00A157A0"/>
    <w:rsid w:val="00A35790"/>
    <w:rsid w:val="00A408C2"/>
    <w:rsid w:val="00A41BCE"/>
    <w:rsid w:val="00A45A89"/>
    <w:rsid w:val="00A46A7C"/>
    <w:rsid w:val="00A47F12"/>
    <w:rsid w:val="00A5106B"/>
    <w:rsid w:val="00A6393F"/>
    <w:rsid w:val="00A66DE2"/>
    <w:rsid w:val="00A70227"/>
    <w:rsid w:val="00A83AFD"/>
    <w:rsid w:val="00A9206F"/>
    <w:rsid w:val="00A973A8"/>
    <w:rsid w:val="00AA190F"/>
    <w:rsid w:val="00AA3772"/>
    <w:rsid w:val="00AA47B2"/>
    <w:rsid w:val="00AA6866"/>
    <w:rsid w:val="00AB106E"/>
    <w:rsid w:val="00AB113B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E7FA6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2506F"/>
    <w:rsid w:val="00B34566"/>
    <w:rsid w:val="00B37EF0"/>
    <w:rsid w:val="00B4353C"/>
    <w:rsid w:val="00B449A7"/>
    <w:rsid w:val="00B540A0"/>
    <w:rsid w:val="00B567F6"/>
    <w:rsid w:val="00B56DF3"/>
    <w:rsid w:val="00B57A5C"/>
    <w:rsid w:val="00B6185B"/>
    <w:rsid w:val="00B638EB"/>
    <w:rsid w:val="00B63DED"/>
    <w:rsid w:val="00B6713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0FF4"/>
    <w:rsid w:val="00C2358D"/>
    <w:rsid w:val="00C355A5"/>
    <w:rsid w:val="00C43B64"/>
    <w:rsid w:val="00C464FC"/>
    <w:rsid w:val="00C51DAE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7A61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2C93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860"/>
    <w:rsid w:val="00DD7BB2"/>
    <w:rsid w:val="00DE1B8E"/>
    <w:rsid w:val="00DF00FA"/>
    <w:rsid w:val="00DF2A86"/>
    <w:rsid w:val="00DF57D8"/>
    <w:rsid w:val="00DF6F6D"/>
    <w:rsid w:val="00E032C5"/>
    <w:rsid w:val="00E0511E"/>
    <w:rsid w:val="00E12B57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5E2B"/>
    <w:rsid w:val="00F17BBF"/>
    <w:rsid w:val="00F20B48"/>
    <w:rsid w:val="00F21F52"/>
    <w:rsid w:val="00F258BA"/>
    <w:rsid w:val="00F258F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66AC8-6446-4125-B811-21512181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DKU2</cp:lastModifiedBy>
  <cp:revision>106</cp:revision>
  <cp:lastPrinted>2015-10-26T22:35:00Z</cp:lastPrinted>
  <dcterms:created xsi:type="dcterms:W3CDTF">2019-02-07T17:11:00Z</dcterms:created>
  <dcterms:modified xsi:type="dcterms:W3CDTF">2020-03-24T09:40:00Z</dcterms:modified>
  <cp:category>programming, education, software engineering, software development</cp:category>
</cp:coreProperties>
</file>