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F68" w:rsidRDefault="005F7F68" w:rsidP="005F7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sz w:val="36"/>
        </w:rPr>
      </w:pPr>
      <w:r w:rsidRPr="005F7F68">
        <w:rPr>
          <w:sz w:val="36"/>
        </w:rPr>
        <w:t>Business Organization</w:t>
      </w:r>
    </w:p>
    <w:p w:rsidR="00F00864" w:rsidRPr="005F7F68" w:rsidRDefault="005F7F68" w:rsidP="005F7F68">
      <w:pPr>
        <w:rPr>
          <w:b/>
          <w:sz w:val="24"/>
        </w:rPr>
      </w:pPr>
      <w:r w:rsidRPr="005F7F68">
        <w:rPr>
          <w:b/>
          <w:sz w:val="24"/>
        </w:rPr>
        <w:t>Managing Information Resources</w:t>
      </w:r>
    </w:p>
    <w:p w:rsidR="005F7F68" w:rsidRDefault="005F7F68" w:rsidP="005F7F68">
      <w:pPr>
        <w:pStyle w:val="ListParagraph"/>
        <w:numPr>
          <w:ilvl w:val="0"/>
          <w:numId w:val="1"/>
        </w:numPr>
        <w:rPr>
          <w:sz w:val="24"/>
        </w:rPr>
      </w:pPr>
      <w:r w:rsidRPr="005F7F68">
        <w:rPr>
          <w:sz w:val="24"/>
        </w:rPr>
        <w:t>1950s – Information Systems Department (ISD) controlled all of computing resource</w:t>
      </w:r>
      <w:r>
        <w:rPr>
          <w:sz w:val="24"/>
        </w:rPr>
        <w:t>.</w:t>
      </w:r>
    </w:p>
    <w:p w:rsidR="005F7F68" w:rsidRDefault="005F7F68" w:rsidP="005F7F6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Today – Located through organization, and almost all employee use computers in their work. (</w:t>
      </w:r>
      <w:r w:rsidRPr="005F7F68">
        <w:rPr>
          <w:b/>
          <w:sz w:val="24"/>
        </w:rPr>
        <w:t>End user computing system</w:t>
      </w:r>
      <w:r>
        <w:rPr>
          <w:sz w:val="24"/>
        </w:rPr>
        <w:t>)</w:t>
      </w:r>
    </w:p>
    <w:p w:rsidR="005F7F68" w:rsidRDefault="005F7F68" w:rsidP="005F7F68">
      <w:pPr>
        <w:pStyle w:val="ListParagraph"/>
        <w:numPr>
          <w:ilvl w:val="0"/>
          <w:numId w:val="1"/>
        </w:numPr>
        <w:rPr>
          <w:sz w:val="24"/>
        </w:rPr>
      </w:pPr>
      <w:r w:rsidRPr="005F7F68">
        <w:rPr>
          <w:b/>
          <w:sz w:val="24"/>
        </w:rPr>
        <w:t>Role of ISD:</w:t>
      </w:r>
      <w:r>
        <w:rPr>
          <w:sz w:val="24"/>
        </w:rPr>
        <w:t xml:space="preserve"> responsible for corporate-level and shared resources. </w:t>
      </w:r>
    </w:p>
    <w:p w:rsidR="005F7F68" w:rsidRDefault="005F7F68" w:rsidP="005F7F6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Also uses IT to solve end user’s problems</w:t>
      </w:r>
    </w:p>
    <w:p w:rsidR="005F7F68" w:rsidRDefault="005F7F68" w:rsidP="005F7F6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End Users: Responsible for own computing resources and departmental resources.</w:t>
      </w:r>
    </w:p>
    <w:p w:rsidR="005F7F68" w:rsidRDefault="005F7F68" w:rsidP="005F7F6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ISD and End Users work together to manage IT resources</w:t>
      </w:r>
    </w:p>
    <w:p w:rsidR="005F7F68" w:rsidRPr="005F7F68" w:rsidRDefault="005F7F68" w:rsidP="005F7F68">
      <w:pPr>
        <w:rPr>
          <w:b/>
          <w:sz w:val="24"/>
        </w:rPr>
      </w:pPr>
      <w:r w:rsidRPr="005F7F68">
        <w:rPr>
          <w:b/>
          <w:sz w:val="24"/>
        </w:rPr>
        <w:t>Traditional Major IS Functions</w:t>
      </w:r>
    </w:p>
    <w:p w:rsidR="005F7F68" w:rsidRDefault="005F7F68" w:rsidP="005F7F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Managing system development</w:t>
      </w:r>
    </w:p>
    <w:p w:rsidR="005F7F68" w:rsidRDefault="005F7F68" w:rsidP="005F7F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Systems project management</w:t>
      </w:r>
    </w:p>
    <w:p w:rsidR="005F7F68" w:rsidRDefault="005F7F68" w:rsidP="005F7F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Manages computer operations</w:t>
      </w:r>
    </w:p>
    <w:p w:rsidR="005F7F68" w:rsidRDefault="005F7F68" w:rsidP="005F7F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Staffing, Training, etc.</w:t>
      </w:r>
    </w:p>
    <w:p w:rsidR="005F7F68" w:rsidRDefault="005F7F68" w:rsidP="005F7F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Provide technical services</w:t>
      </w:r>
    </w:p>
    <w:p w:rsidR="005F7F68" w:rsidRDefault="005F7F68" w:rsidP="005F7F68">
      <w:pPr>
        <w:rPr>
          <w:b/>
          <w:sz w:val="24"/>
        </w:rPr>
      </w:pPr>
      <w:r w:rsidRPr="005F7F68">
        <w:rPr>
          <w:b/>
          <w:sz w:val="24"/>
        </w:rPr>
        <w:t>New IS Functions</w:t>
      </w:r>
    </w:p>
    <w:p w:rsidR="005F7F68" w:rsidRDefault="005F7F68" w:rsidP="005F7F6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Innovate</w:t>
      </w:r>
    </w:p>
    <w:p w:rsidR="005F7F68" w:rsidRDefault="005F7F68" w:rsidP="005F7F6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Manage Outsourcing</w:t>
      </w:r>
    </w:p>
    <w:p w:rsidR="005F7F68" w:rsidRDefault="005F7F68" w:rsidP="005F7F6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Educate IS Staff and non-IS managers</w:t>
      </w:r>
    </w:p>
    <w:p w:rsidR="005F7F68" w:rsidRDefault="005F7F68" w:rsidP="005F7F6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Manage system integration</w:t>
      </w:r>
    </w:p>
    <w:p w:rsidR="005F7F68" w:rsidRDefault="005F7F68" w:rsidP="005F7F6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Incorporate Internet and e-commerce in businesses</w:t>
      </w:r>
    </w:p>
    <w:p w:rsidR="005F7F68" w:rsidRDefault="005F7F68" w:rsidP="005F7F6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Initiating and designing ISs</w:t>
      </w:r>
    </w:p>
    <w:p w:rsidR="005F7F68" w:rsidRDefault="005F7F68" w:rsidP="005F7F68">
      <w:pPr>
        <w:rPr>
          <w:b/>
          <w:sz w:val="24"/>
        </w:rPr>
      </w:pPr>
      <w:r w:rsidRPr="005F7F68">
        <w:rPr>
          <w:b/>
          <w:sz w:val="24"/>
        </w:rPr>
        <w:t>Roles in an organization</w:t>
      </w:r>
    </w:p>
    <w:p w:rsidR="005F7F68" w:rsidRPr="005F7F68" w:rsidRDefault="005F7F68" w:rsidP="005F7F6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CEO </w:t>
      </w:r>
      <w:r>
        <w:rPr>
          <w:sz w:val="24"/>
        </w:rPr>
        <w:t>– Chief Executive Officer is the head of the organization</w:t>
      </w:r>
    </w:p>
    <w:p w:rsidR="005F7F68" w:rsidRPr="005F7F68" w:rsidRDefault="005F7F68" w:rsidP="005F7F6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CFO – </w:t>
      </w:r>
      <w:r>
        <w:rPr>
          <w:sz w:val="24"/>
        </w:rPr>
        <w:t>Chief Financial Officer oversees all financial aspects or organization</w:t>
      </w:r>
    </w:p>
    <w:p w:rsidR="005F7F68" w:rsidRPr="005F7F68" w:rsidRDefault="005F7F68" w:rsidP="005F7F6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COO – </w:t>
      </w:r>
      <w:r>
        <w:rPr>
          <w:sz w:val="24"/>
        </w:rPr>
        <w:t>Chief Operational Officer manages day to day operations</w:t>
      </w:r>
    </w:p>
    <w:p w:rsidR="005F7F68" w:rsidRPr="005F7F68" w:rsidRDefault="005F7F68" w:rsidP="005F7F6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CPO – </w:t>
      </w:r>
      <w:r>
        <w:rPr>
          <w:sz w:val="24"/>
        </w:rPr>
        <w:t>Chief Privacy Officer ensures ethical and legal use of information</w:t>
      </w:r>
    </w:p>
    <w:p w:rsidR="005F7F68" w:rsidRPr="00AE747A" w:rsidRDefault="005F7F68" w:rsidP="005F7F6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CIO - </w:t>
      </w:r>
      <w:r>
        <w:rPr>
          <w:sz w:val="24"/>
        </w:rPr>
        <w:t xml:space="preserve"> Chief Information Officer </w:t>
      </w:r>
      <w:r w:rsidR="00AE747A">
        <w:rPr>
          <w:sz w:val="24"/>
        </w:rPr>
        <w:t>oversees all users of information systems</w:t>
      </w:r>
    </w:p>
    <w:p w:rsidR="00AE747A" w:rsidRPr="00AE747A" w:rsidRDefault="00AE747A" w:rsidP="005F7F6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CTO – </w:t>
      </w:r>
      <w:r>
        <w:rPr>
          <w:sz w:val="24"/>
        </w:rPr>
        <w:t>Chief Technology Officer ensures availability and reliability of all IT (reports to CIO)</w:t>
      </w:r>
    </w:p>
    <w:p w:rsidR="00AE747A" w:rsidRDefault="00AE747A" w:rsidP="00AE747A">
      <w:pPr>
        <w:rPr>
          <w:b/>
          <w:sz w:val="24"/>
        </w:rPr>
      </w:pPr>
    </w:p>
    <w:p w:rsidR="00AE747A" w:rsidRDefault="00AE747A" w:rsidP="00AE747A">
      <w:pPr>
        <w:rPr>
          <w:b/>
          <w:sz w:val="24"/>
        </w:rPr>
      </w:pPr>
      <w:r>
        <w:rPr>
          <w:b/>
          <w:sz w:val="24"/>
        </w:rPr>
        <w:lastRenderedPageBreak/>
        <w:t xml:space="preserve">Roles in Federal Government </w:t>
      </w:r>
    </w:p>
    <w:p w:rsidR="00AE747A" w:rsidRDefault="00AE747A" w:rsidP="00AE747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Minister</w:t>
      </w:r>
    </w:p>
    <w:p w:rsidR="00AE747A" w:rsidRDefault="00AE747A" w:rsidP="00AE747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Deputy Minister(DM)</w:t>
      </w:r>
    </w:p>
    <w:p w:rsidR="00AE747A" w:rsidRDefault="00AE747A" w:rsidP="00AE747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Assistant Deputy Minister (ADM)</w:t>
      </w:r>
    </w:p>
    <w:p w:rsidR="00AE747A" w:rsidRDefault="00AE747A" w:rsidP="00AE747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Director General (DG)</w:t>
      </w:r>
    </w:p>
    <w:p w:rsidR="00AE747A" w:rsidRPr="00AE747A" w:rsidRDefault="00AE747A" w:rsidP="00AE747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Regional Director General (RDG)</w:t>
      </w:r>
      <w:bookmarkStart w:id="0" w:name="_GoBack"/>
      <w:bookmarkEnd w:id="0"/>
    </w:p>
    <w:p w:rsidR="00AE747A" w:rsidRPr="00AE747A" w:rsidRDefault="00AE747A" w:rsidP="00AE747A">
      <w:pPr>
        <w:rPr>
          <w:b/>
          <w:sz w:val="24"/>
        </w:rPr>
      </w:pPr>
    </w:p>
    <w:p w:rsidR="005F7F68" w:rsidRPr="005F7F68" w:rsidRDefault="005F7F68" w:rsidP="005F7F68">
      <w:pPr>
        <w:rPr>
          <w:sz w:val="24"/>
        </w:rPr>
      </w:pPr>
    </w:p>
    <w:p w:rsidR="005F7F68" w:rsidRPr="005F7F68" w:rsidRDefault="005F7F68" w:rsidP="005F7F68">
      <w:pPr>
        <w:rPr>
          <w:sz w:val="24"/>
        </w:rPr>
      </w:pPr>
    </w:p>
    <w:sectPr w:rsidR="005F7F68" w:rsidRPr="005F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50CD"/>
    <w:multiLevelType w:val="hybridMultilevel"/>
    <w:tmpl w:val="132609FC"/>
    <w:lvl w:ilvl="0" w:tplc="51EAE5A4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946A08"/>
    <w:multiLevelType w:val="hybridMultilevel"/>
    <w:tmpl w:val="EC10A712"/>
    <w:lvl w:ilvl="0" w:tplc="51EAE5A4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D40FD7"/>
    <w:multiLevelType w:val="hybridMultilevel"/>
    <w:tmpl w:val="CC160BAE"/>
    <w:lvl w:ilvl="0" w:tplc="51EAE5A4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F58E0"/>
    <w:multiLevelType w:val="hybridMultilevel"/>
    <w:tmpl w:val="C7A6CAD0"/>
    <w:lvl w:ilvl="0" w:tplc="51EAE5A4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A73E19"/>
    <w:multiLevelType w:val="hybridMultilevel"/>
    <w:tmpl w:val="30B86D6A"/>
    <w:lvl w:ilvl="0" w:tplc="51EAE5A4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F68"/>
    <w:rsid w:val="005F7F68"/>
    <w:rsid w:val="00896F57"/>
    <w:rsid w:val="00AE747A"/>
    <w:rsid w:val="00D2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Berube</dc:creator>
  <cp:lastModifiedBy>Cody Berube</cp:lastModifiedBy>
  <cp:revision>1</cp:revision>
  <dcterms:created xsi:type="dcterms:W3CDTF">2016-04-12T01:17:00Z</dcterms:created>
  <dcterms:modified xsi:type="dcterms:W3CDTF">2016-04-12T01:30:00Z</dcterms:modified>
</cp:coreProperties>
</file>