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D2" w:rsidRPr="00FC63D2" w:rsidRDefault="00FC63D2" w:rsidP="00FC63D2">
      <w:pPr>
        <w:rPr>
          <w:sz w:val="36"/>
          <w:szCs w:val="36"/>
          <w:u w:val="single"/>
          <w:lang w:val="en-CA"/>
        </w:rPr>
      </w:pPr>
      <w:r>
        <w:rPr>
          <w:sz w:val="36"/>
          <w:szCs w:val="36"/>
          <w:lang w:val="en-CA"/>
        </w:rPr>
        <w:t xml:space="preserve">Name: </w:t>
      </w:r>
      <w:r>
        <w:rPr>
          <w:sz w:val="36"/>
          <w:szCs w:val="36"/>
          <w:u w:val="single"/>
          <w:lang w:val="en-CA"/>
        </w:rPr>
        <w:tab/>
      </w:r>
      <w:r w:rsidR="004961E1">
        <w:rPr>
          <w:sz w:val="36"/>
          <w:szCs w:val="36"/>
          <w:u w:val="single"/>
          <w:lang w:val="en-CA"/>
        </w:rPr>
        <w:t>Philip Dumaresq</w:t>
      </w:r>
      <w:r>
        <w:rPr>
          <w:sz w:val="36"/>
          <w:szCs w:val="36"/>
          <w:u w:val="single"/>
          <w:lang w:val="en-CA"/>
        </w:rPr>
        <w:tab/>
      </w:r>
    </w:p>
    <w:p w:rsidR="005233AC" w:rsidRDefault="00177DBE" w:rsidP="00FC63D2">
      <w:pPr>
        <w:jc w:val="center"/>
        <w:rPr>
          <w:sz w:val="36"/>
          <w:szCs w:val="36"/>
          <w:lang w:val="en-CA"/>
        </w:rPr>
      </w:pPr>
      <w:r>
        <w:rPr>
          <w:sz w:val="36"/>
          <w:szCs w:val="36"/>
          <w:lang w:val="en-CA"/>
        </w:rPr>
        <w:t xml:space="preserve">INFORMATION FORM FOR THE </w:t>
      </w:r>
    </w:p>
    <w:p w:rsidR="00177DBE" w:rsidRDefault="00177DBE" w:rsidP="00FC63D2">
      <w:pPr>
        <w:jc w:val="center"/>
        <w:rPr>
          <w:sz w:val="36"/>
          <w:szCs w:val="36"/>
          <w:lang w:val="en-CA"/>
        </w:rPr>
      </w:pPr>
      <w:r>
        <w:rPr>
          <w:sz w:val="36"/>
          <w:szCs w:val="36"/>
          <w:lang w:val="en-CA"/>
        </w:rPr>
        <w:t>FINAL SUMMATIVE ASSESSMENT</w:t>
      </w:r>
    </w:p>
    <w:p w:rsidR="00C816B4" w:rsidRPr="00C816B4" w:rsidRDefault="00C816B4" w:rsidP="00C816B4">
      <w:pPr>
        <w:ind w:left="426"/>
        <w:rPr>
          <w:i/>
        </w:rPr>
      </w:pPr>
      <w:r w:rsidRPr="00C816B4">
        <w:rPr>
          <w:i/>
        </w:rPr>
        <w:t>There will be an assessment that will determine how well you understand the concepts that were taught in this course. This final assessment will be worth 40% of your final grade in the course. You will have 4 options:</w:t>
      </w:r>
    </w:p>
    <w:p w:rsidR="0052116D" w:rsidRPr="0052116D" w:rsidRDefault="0052116D" w:rsidP="0052116D">
      <w:pPr>
        <w:numPr>
          <w:ilvl w:val="0"/>
          <w:numId w:val="3"/>
        </w:numPr>
        <w:spacing w:after="0" w:line="240" w:lineRule="auto"/>
        <w:contextualSpacing/>
        <w:rPr>
          <w:rFonts w:ascii="Calibri" w:eastAsia="Times" w:hAnsi="Calibri" w:cs="Times New Roman"/>
          <w:lang w:val="en-CA"/>
        </w:rPr>
      </w:pPr>
      <w:r w:rsidRPr="0052116D">
        <w:rPr>
          <w:rFonts w:ascii="Calibri" w:eastAsia="Times" w:hAnsi="Calibri" w:cs="Times New Roman"/>
          <w:lang w:val="en-CA"/>
        </w:rPr>
        <w:t>A PowerPoint presentation in which you describe a real-life work issue/problem. In this presentation, you will explain the issues and possible remedies by making use of 5 concepts that were discussed in the class. Presentation will take place during weeks 14 and 15.</w:t>
      </w:r>
    </w:p>
    <w:p w:rsidR="0052116D" w:rsidRPr="0052116D" w:rsidRDefault="0052116D" w:rsidP="0052116D">
      <w:pPr>
        <w:numPr>
          <w:ilvl w:val="0"/>
          <w:numId w:val="3"/>
        </w:numPr>
        <w:spacing w:after="0" w:line="240" w:lineRule="auto"/>
        <w:contextualSpacing/>
        <w:rPr>
          <w:rFonts w:ascii="Calibri" w:eastAsia="Times" w:hAnsi="Calibri" w:cs="Times New Roman"/>
          <w:lang w:val="en-CA"/>
        </w:rPr>
      </w:pPr>
      <w:r w:rsidRPr="0052116D">
        <w:rPr>
          <w:rFonts w:ascii="Calibri" w:eastAsia="Times" w:hAnsi="Calibri" w:cs="Times New Roman"/>
          <w:lang w:val="en-CA"/>
        </w:rPr>
        <w:t>A poster presentation in which you explain a true work issue/problem. In this poster presentation, you must explain the situation and potential solution by using at least 5 concepts that were discussed in class. This poster must be prepared for presentation at the start of the class on May 4</w:t>
      </w:r>
      <w:r w:rsidRPr="0052116D">
        <w:rPr>
          <w:rFonts w:ascii="Calibri" w:eastAsia="Times" w:hAnsi="Calibri" w:cs="Times New Roman"/>
          <w:vertAlign w:val="superscript"/>
          <w:lang w:val="en-CA"/>
        </w:rPr>
        <w:t>th</w:t>
      </w:r>
      <w:r w:rsidRPr="0052116D">
        <w:rPr>
          <w:rFonts w:ascii="Calibri" w:eastAsia="Times" w:hAnsi="Calibri" w:cs="Times New Roman"/>
          <w:lang w:val="en-CA"/>
        </w:rPr>
        <w:t>.</w:t>
      </w:r>
    </w:p>
    <w:p w:rsidR="0052116D" w:rsidRPr="0052116D" w:rsidRDefault="0052116D" w:rsidP="0052116D">
      <w:pPr>
        <w:numPr>
          <w:ilvl w:val="0"/>
          <w:numId w:val="3"/>
        </w:numPr>
        <w:spacing w:after="0" w:line="240" w:lineRule="auto"/>
        <w:contextualSpacing/>
        <w:rPr>
          <w:rFonts w:ascii="Calibri" w:eastAsia="Times" w:hAnsi="Calibri" w:cs="Times New Roman"/>
          <w:lang w:val="en-CA"/>
        </w:rPr>
      </w:pPr>
      <w:r w:rsidRPr="0052116D">
        <w:rPr>
          <w:rFonts w:ascii="Calibri" w:eastAsia="Times" w:hAnsi="Calibri" w:cs="Times New Roman"/>
          <w:lang w:val="en-CA"/>
        </w:rPr>
        <w:t>A take-home examination which will be assigned on May 4</w:t>
      </w:r>
      <w:r w:rsidRPr="0052116D">
        <w:rPr>
          <w:rFonts w:ascii="Calibri" w:eastAsia="Times" w:hAnsi="Calibri" w:cs="Times New Roman"/>
          <w:vertAlign w:val="superscript"/>
          <w:lang w:val="en-CA"/>
        </w:rPr>
        <w:t>th</w:t>
      </w:r>
      <w:r w:rsidRPr="0052116D">
        <w:rPr>
          <w:rFonts w:ascii="Calibri" w:eastAsia="Times" w:hAnsi="Calibri" w:cs="Times New Roman"/>
          <w:lang w:val="en-CA"/>
        </w:rPr>
        <w:t xml:space="preserve"> and due in class on May 6</w:t>
      </w:r>
      <w:r w:rsidRPr="0052116D">
        <w:rPr>
          <w:rFonts w:ascii="Calibri" w:eastAsia="Times" w:hAnsi="Calibri" w:cs="Times New Roman"/>
          <w:vertAlign w:val="superscript"/>
          <w:lang w:val="en-CA"/>
        </w:rPr>
        <w:t>th</w:t>
      </w:r>
      <w:r w:rsidRPr="0052116D">
        <w:rPr>
          <w:rFonts w:ascii="Calibri" w:eastAsia="Times" w:hAnsi="Calibri" w:cs="Times New Roman"/>
          <w:lang w:val="en-CA"/>
        </w:rPr>
        <w:t>.</w:t>
      </w:r>
    </w:p>
    <w:p w:rsidR="0052116D" w:rsidRPr="0052116D" w:rsidRDefault="0052116D" w:rsidP="0052116D">
      <w:pPr>
        <w:numPr>
          <w:ilvl w:val="0"/>
          <w:numId w:val="3"/>
        </w:numPr>
        <w:spacing w:after="0" w:line="240" w:lineRule="auto"/>
        <w:contextualSpacing/>
        <w:rPr>
          <w:rFonts w:ascii="Calibri" w:eastAsia="Times" w:hAnsi="Calibri" w:cs="Times New Roman"/>
          <w:lang w:val="en-CA"/>
        </w:rPr>
      </w:pPr>
      <w:r w:rsidRPr="0052116D">
        <w:rPr>
          <w:rFonts w:ascii="Calibri" w:eastAsia="Times" w:hAnsi="Calibri" w:cs="Times New Roman"/>
          <w:lang w:val="en-CA"/>
        </w:rPr>
        <w:t>A reflective paper (5 pages, double-spaced, 12pt font) in which you describe an interpersonal problem and solution using at least 5 concepts that were discussed in class. This paper is due on May 6</w:t>
      </w:r>
      <w:r w:rsidRPr="0052116D">
        <w:rPr>
          <w:rFonts w:ascii="Calibri" w:eastAsia="Times" w:hAnsi="Calibri" w:cs="Times New Roman"/>
          <w:vertAlign w:val="superscript"/>
          <w:lang w:val="en-CA"/>
        </w:rPr>
        <w:t>th</w:t>
      </w:r>
      <w:r w:rsidRPr="0052116D">
        <w:rPr>
          <w:rFonts w:ascii="Calibri" w:eastAsia="Times" w:hAnsi="Calibri" w:cs="Times New Roman"/>
          <w:lang w:val="en-CA"/>
        </w:rPr>
        <w:t xml:space="preserve">. </w:t>
      </w:r>
    </w:p>
    <w:p w:rsidR="00C816B4" w:rsidRDefault="00C816B4" w:rsidP="00FC63D2">
      <w:pPr>
        <w:rPr>
          <w:sz w:val="24"/>
          <w:szCs w:val="24"/>
          <w:lang w:val="en-CA"/>
        </w:rPr>
      </w:pPr>
    </w:p>
    <w:p w:rsidR="00FC63D2" w:rsidRDefault="00177DBE" w:rsidP="00FC63D2">
      <w:pPr>
        <w:pStyle w:val="ListParagraph"/>
        <w:numPr>
          <w:ilvl w:val="0"/>
          <w:numId w:val="1"/>
        </w:numPr>
        <w:rPr>
          <w:sz w:val="24"/>
          <w:szCs w:val="24"/>
          <w:lang w:val="en-CA"/>
        </w:rPr>
      </w:pPr>
      <w:r>
        <w:rPr>
          <w:sz w:val="24"/>
          <w:szCs w:val="24"/>
          <w:lang w:val="en-CA"/>
        </w:rPr>
        <w:t>Which of the four choices do you select for the final summative assessment?</w:t>
      </w:r>
    </w:p>
    <w:p w:rsidR="00FC63D2" w:rsidRDefault="004961E1" w:rsidP="00FC63D2">
      <w:pPr>
        <w:rPr>
          <w:sz w:val="24"/>
          <w:szCs w:val="24"/>
          <w:lang w:val="en-CA"/>
        </w:rPr>
      </w:pPr>
      <w:r>
        <w:rPr>
          <w:sz w:val="24"/>
          <w:szCs w:val="24"/>
          <w:lang w:val="en-CA"/>
        </w:rPr>
        <w:tab/>
        <w:t>I would like to do a take-home examination</w:t>
      </w:r>
    </w:p>
    <w:p w:rsidR="00FC63D2" w:rsidRPr="004961E1" w:rsidRDefault="00177DBE" w:rsidP="004961E1">
      <w:pPr>
        <w:pStyle w:val="ListParagraph"/>
        <w:numPr>
          <w:ilvl w:val="0"/>
          <w:numId w:val="1"/>
        </w:numPr>
        <w:rPr>
          <w:sz w:val="24"/>
          <w:szCs w:val="24"/>
          <w:lang w:val="en-CA"/>
        </w:rPr>
      </w:pPr>
      <w:bookmarkStart w:id="0" w:name="_GoBack"/>
      <w:bookmarkEnd w:id="0"/>
      <w:r w:rsidRPr="004961E1">
        <w:rPr>
          <w:sz w:val="24"/>
          <w:szCs w:val="24"/>
          <w:lang w:val="en-CA"/>
        </w:rPr>
        <w:t>What is the reason for this selection?</w:t>
      </w:r>
    </w:p>
    <w:p w:rsidR="00FC63D2" w:rsidRDefault="004961E1" w:rsidP="00FC63D2">
      <w:pPr>
        <w:rPr>
          <w:sz w:val="24"/>
          <w:szCs w:val="24"/>
          <w:lang w:val="en-CA"/>
        </w:rPr>
      </w:pPr>
      <w:r>
        <w:rPr>
          <w:sz w:val="24"/>
          <w:szCs w:val="24"/>
          <w:lang w:val="en-CA"/>
        </w:rPr>
        <w:tab/>
        <w:t xml:space="preserve">If I end up doing any of the others, I’ll end up spending a lot more time on it when I </w:t>
      </w:r>
      <w:r>
        <w:rPr>
          <w:sz w:val="24"/>
          <w:szCs w:val="24"/>
          <w:lang w:val="en-CA"/>
        </w:rPr>
        <w:tab/>
        <w:t>could be focusing around the end of the semester on studying for other classes.</w:t>
      </w:r>
    </w:p>
    <w:p w:rsidR="00FC63D2" w:rsidRDefault="00177DBE" w:rsidP="00FC63D2">
      <w:pPr>
        <w:pStyle w:val="ListParagraph"/>
        <w:numPr>
          <w:ilvl w:val="0"/>
          <w:numId w:val="1"/>
        </w:numPr>
        <w:rPr>
          <w:sz w:val="24"/>
          <w:szCs w:val="24"/>
          <w:lang w:val="en-CA"/>
        </w:rPr>
      </w:pPr>
      <w:r>
        <w:rPr>
          <w:sz w:val="24"/>
          <w:szCs w:val="24"/>
          <w:lang w:val="en-CA"/>
        </w:rPr>
        <w:t xml:space="preserve">A. If you have selected a, b, or d, what is the issue or </w:t>
      </w:r>
      <w:r w:rsidR="0052116D">
        <w:rPr>
          <w:sz w:val="24"/>
          <w:szCs w:val="24"/>
          <w:lang w:val="en-CA"/>
        </w:rPr>
        <w:t>problem</w:t>
      </w:r>
      <w:r>
        <w:rPr>
          <w:sz w:val="24"/>
          <w:szCs w:val="24"/>
          <w:lang w:val="en-CA"/>
        </w:rPr>
        <w:t xml:space="preserve"> that you are considering for the subject of the assignment</w:t>
      </w:r>
      <w:r w:rsidR="00FC63D2">
        <w:rPr>
          <w:sz w:val="24"/>
          <w:szCs w:val="24"/>
          <w:lang w:val="en-CA"/>
        </w:rPr>
        <w:t>?</w:t>
      </w:r>
      <w:r>
        <w:rPr>
          <w:sz w:val="24"/>
          <w:szCs w:val="24"/>
          <w:lang w:val="en-CA"/>
        </w:rPr>
        <w:t xml:space="preserve"> What are 2 concepts that you plan to use? </w:t>
      </w:r>
    </w:p>
    <w:p w:rsidR="00FC63D2" w:rsidRPr="00FC63D2" w:rsidRDefault="00FC63D2" w:rsidP="00FC63D2">
      <w:pPr>
        <w:pStyle w:val="ListParagraph"/>
        <w:rPr>
          <w:sz w:val="24"/>
          <w:szCs w:val="24"/>
          <w:lang w:val="en-CA"/>
        </w:rPr>
      </w:pPr>
    </w:p>
    <w:p w:rsidR="00FC63D2" w:rsidRDefault="00177DBE" w:rsidP="00177DBE">
      <w:pPr>
        <w:pStyle w:val="ListParagraph"/>
        <w:numPr>
          <w:ilvl w:val="0"/>
          <w:numId w:val="2"/>
        </w:numPr>
        <w:rPr>
          <w:sz w:val="24"/>
          <w:szCs w:val="24"/>
          <w:lang w:val="en-CA"/>
        </w:rPr>
      </w:pPr>
      <w:r>
        <w:rPr>
          <w:sz w:val="24"/>
          <w:szCs w:val="24"/>
          <w:lang w:val="en-CA"/>
        </w:rPr>
        <w:t>If you are selecting option c, what are 3 questions that you suspect will be on th</w:t>
      </w:r>
      <w:r w:rsidR="0052116D">
        <w:rPr>
          <w:sz w:val="24"/>
          <w:szCs w:val="24"/>
          <w:lang w:val="en-CA"/>
        </w:rPr>
        <w:t>e</w:t>
      </w:r>
      <w:r>
        <w:rPr>
          <w:sz w:val="24"/>
          <w:szCs w:val="24"/>
          <w:lang w:val="en-CA"/>
        </w:rPr>
        <w:t xml:space="preserve"> exam? </w:t>
      </w:r>
    </w:p>
    <w:p w:rsidR="004961E1" w:rsidRDefault="004961E1" w:rsidP="004961E1">
      <w:pPr>
        <w:pStyle w:val="ListParagraph"/>
        <w:ind w:left="1080"/>
        <w:rPr>
          <w:sz w:val="24"/>
          <w:szCs w:val="24"/>
          <w:lang w:val="en-CA"/>
        </w:rPr>
      </w:pPr>
      <w:r>
        <w:rPr>
          <w:sz w:val="24"/>
          <w:szCs w:val="24"/>
          <w:lang w:val="en-CA"/>
        </w:rPr>
        <w:t>There’s still stuff we haven’t learned, so I’m suspecting there will be new content that will be on the exam passed what we know now, but I’ll guess that there will be a question on resolving interpersonal conflict and different ways to resolve conflict.</w:t>
      </w:r>
    </w:p>
    <w:p w:rsidR="004961E1" w:rsidRPr="00FC63D2" w:rsidRDefault="004961E1" w:rsidP="004961E1">
      <w:pPr>
        <w:pStyle w:val="ListParagraph"/>
        <w:ind w:left="1080"/>
        <w:rPr>
          <w:sz w:val="24"/>
          <w:szCs w:val="24"/>
          <w:lang w:val="en-CA"/>
        </w:rPr>
      </w:pPr>
      <w:r>
        <w:rPr>
          <w:sz w:val="24"/>
          <w:szCs w:val="24"/>
          <w:lang w:val="en-CA"/>
        </w:rPr>
        <w:t>Possibly a question on cognitive styles and what each of the different parts that make up your cognitive style mean. And finally a question on the stuff we did at the beginning of the year, talking about interviews, preparation and workplaces.</w:t>
      </w:r>
    </w:p>
    <w:sectPr w:rsidR="004961E1" w:rsidRPr="00FC6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5CC"/>
    <w:multiLevelType w:val="hybridMultilevel"/>
    <w:tmpl w:val="1DA467C0"/>
    <w:lvl w:ilvl="0" w:tplc="C4823E4A">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95F2E49"/>
    <w:multiLevelType w:val="hybridMultilevel"/>
    <w:tmpl w:val="1CFC6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6298A"/>
    <w:multiLevelType w:val="hybridMultilevel"/>
    <w:tmpl w:val="1182116E"/>
    <w:lvl w:ilvl="0" w:tplc="1A56B7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8D3F56"/>
    <w:multiLevelType w:val="hybridMultilevel"/>
    <w:tmpl w:val="914A4BCE"/>
    <w:lvl w:ilvl="0" w:tplc="84FE76E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D2"/>
    <w:rsid w:val="00177DBE"/>
    <w:rsid w:val="003E15C4"/>
    <w:rsid w:val="0045689A"/>
    <w:rsid w:val="004961E1"/>
    <w:rsid w:val="0052116D"/>
    <w:rsid w:val="005233AC"/>
    <w:rsid w:val="00C816B4"/>
    <w:rsid w:val="00D35511"/>
    <w:rsid w:val="00FC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9186"/>
  <w15:docId w15:val="{B105C4E5-161F-4B35-AEFA-17031F01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3D2"/>
    <w:rPr>
      <w:color w:val="0000FF" w:themeColor="hyperlink"/>
      <w:u w:val="single"/>
    </w:rPr>
  </w:style>
  <w:style w:type="paragraph" w:styleId="ListParagraph">
    <w:name w:val="List Paragraph"/>
    <w:basedOn w:val="Normal"/>
    <w:uiPriority w:val="34"/>
    <w:qFormat/>
    <w:rsid w:val="00FC6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lab</dc:creator>
  <cp:lastModifiedBy>Philip Dumaresq</cp:lastModifiedBy>
  <cp:revision>2</cp:revision>
  <cp:lastPrinted>2016-03-22T13:00:00Z</cp:lastPrinted>
  <dcterms:created xsi:type="dcterms:W3CDTF">2016-03-22T15:57:00Z</dcterms:created>
  <dcterms:modified xsi:type="dcterms:W3CDTF">2016-03-22T15:57:00Z</dcterms:modified>
</cp:coreProperties>
</file>