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AA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Philip Dumaresq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Course 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Major Authors in English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Date:  </w:t>
      </w:r>
      <w:r w:rsidR="003904FF">
        <w:rPr>
          <w:rFonts w:ascii="Bookman Old Style" w:hAnsi="Bookman Old Style"/>
          <w:b/>
          <w:sz w:val="18"/>
          <w:szCs w:val="18"/>
        </w:rPr>
        <w:t>May 3</w:t>
      </w:r>
      <w:r w:rsidR="003904FF" w:rsidRPr="003904FF">
        <w:rPr>
          <w:rFonts w:ascii="Bookman Old Style" w:hAnsi="Bookman Old Style"/>
          <w:b/>
          <w:sz w:val="18"/>
          <w:szCs w:val="18"/>
          <w:vertAlign w:val="superscript"/>
        </w:rPr>
        <w:t>rd</w:t>
      </w:r>
      <w:r w:rsidR="003904FF">
        <w:rPr>
          <w:rFonts w:ascii="Bookman Old Style" w:hAnsi="Bookman Old Style"/>
          <w:b/>
          <w:sz w:val="18"/>
          <w:szCs w:val="18"/>
        </w:rPr>
        <w:t>, 2016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Assignment:  </w:t>
      </w:r>
      <w:r w:rsidR="005F7E5D" w:rsidRPr="003F79B9">
        <w:rPr>
          <w:rFonts w:ascii="Bookman Old Style" w:hAnsi="Bookman Old Style"/>
          <w:b/>
          <w:sz w:val="18"/>
          <w:szCs w:val="18"/>
        </w:rPr>
        <w:t xml:space="preserve">Essay Outline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Topic: </w:t>
      </w:r>
      <w:r w:rsidR="00EC0FBF">
        <w:rPr>
          <w:rFonts w:ascii="Bookman Old Style" w:hAnsi="Bookman Old Style"/>
          <w:b/>
          <w:sz w:val="18"/>
          <w:szCs w:val="18"/>
        </w:rPr>
        <w:t>Sir Lancelot breaking his oath as a knight of the Round Table.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Title:</w:t>
      </w:r>
      <w:r w:rsidR="00EC0FBF">
        <w:rPr>
          <w:rFonts w:ascii="Bookman Old Style" w:hAnsi="Bookman Old Style"/>
          <w:b/>
          <w:sz w:val="18"/>
          <w:szCs w:val="18"/>
        </w:rPr>
        <w:t xml:space="preserve">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Thesis Statement:</w:t>
      </w:r>
    </w:p>
    <w:p w:rsidR="00F70B59" w:rsidRPr="003F79B9" w:rsidRDefault="007A5C12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Sir Lancelot does not follow his oath as a knight of the Round Table because numerous times, he commits various crimes against the people. </w:t>
      </w:r>
    </w:p>
    <w:p w:rsidR="00F70B59" w:rsidRPr="003F79B9" w:rsidRDefault="00740367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Main idea</w:t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 One:</w:t>
      </w:r>
    </w:p>
    <w:p w:rsidR="00D85B1C" w:rsidRPr="003F79B9" w:rsidRDefault="007A5C12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Sir Lancelot is continually committing treason against king Arthur.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3904FF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="007A5C12">
        <w:rPr>
          <w:rFonts w:ascii="Bookman Old Style" w:hAnsi="Bookman Old Style"/>
          <w:sz w:val="18"/>
          <w:szCs w:val="18"/>
        </w:rPr>
        <w:t xml:space="preserve">When </w:t>
      </w:r>
      <w:proofErr w:type="spellStart"/>
      <w:r w:rsidR="007A5C12">
        <w:rPr>
          <w:rFonts w:ascii="Bookman Old Style" w:hAnsi="Bookman Old Style"/>
          <w:sz w:val="18"/>
          <w:szCs w:val="18"/>
        </w:rPr>
        <w:t>Meliagaunt</w:t>
      </w:r>
      <w:proofErr w:type="spellEnd"/>
      <w:r w:rsidR="007A5C12">
        <w:rPr>
          <w:rFonts w:ascii="Bookman Old Style" w:hAnsi="Bookman Old Style"/>
          <w:sz w:val="18"/>
          <w:szCs w:val="18"/>
        </w:rPr>
        <w:t xml:space="preserve"> accuses Queen </w:t>
      </w:r>
      <w:r w:rsidR="00505C28">
        <w:rPr>
          <w:rFonts w:ascii="Bookman Old Style" w:hAnsi="Bookman Old Style"/>
          <w:sz w:val="18"/>
          <w:szCs w:val="18"/>
        </w:rPr>
        <w:t>Guinevere</w:t>
      </w:r>
      <w:r w:rsidR="007A5C12">
        <w:rPr>
          <w:rFonts w:ascii="Bookman Old Style" w:hAnsi="Bookman Old Style"/>
          <w:sz w:val="18"/>
          <w:szCs w:val="18"/>
        </w:rPr>
        <w:t xml:space="preserve"> of sleeping with the woun</w:t>
      </w:r>
      <w:bookmarkStart w:id="0" w:name="_GoBack"/>
      <w:bookmarkEnd w:id="0"/>
      <w:r w:rsidR="007A5C12">
        <w:rPr>
          <w:rFonts w:ascii="Bookman Old Style" w:hAnsi="Bookman Old Style"/>
          <w:sz w:val="18"/>
          <w:szCs w:val="18"/>
        </w:rPr>
        <w:t xml:space="preserve">ded knights, </w:t>
      </w:r>
      <w:r w:rsidR="007A5C12">
        <w:rPr>
          <w:rFonts w:ascii="Bookman Old Style" w:hAnsi="Bookman Old Style"/>
          <w:sz w:val="18"/>
          <w:szCs w:val="18"/>
        </w:rPr>
        <w:tab/>
      </w:r>
      <w:r w:rsidR="007A5C12">
        <w:rPr>
          <w:rFonts w:ascii="Bookman Old Style" w:hAnsi="Bookman Old Style"/>
          <w:sz w:val="18"/>
          <w:szCs w:val="18"/>
        </w:rPr>
        <w:tab/>
      </w:r>
      <w:r w:rsidR="007A5C12">
        <w:rPr>
          <w:rFonts w:ascii="Bookman Old Style" w:hAnsi="Bookman Old Style"/>
          <w:sz w:val="18"/>
          <w:szCs w:val="18"/>
        </w:rPr>
        <w:tab/>
        <w:t xml:space="preserve">Lancelot goes along with it and fights for the queen in trial-by-combat, even though it </w:t>
      </w:r>
      <w:r w:rsidR="007A5C12">
        <w:rPr>
          <w:rFonts w:ascii="Bookman Old Style" w:hAnsi="Bookman Old Style"/>
          <w:sz w:val="18"/>
          <w:szCs w:val="18"/>
        </w:rPr>
        <w:tab/>
      </w:r>
      <w:r w:rsidR="007A5C12">
        <w:rPr>
          <w:rFonts w:ascii="Bookman Old Style" w:hAnsi="Bookman Old Style"/>
          <w:sz w:val="18"/>
          <w:szCs w:val="18"/>
        </w:rPr>
        <w:tab/>
      </w:r>
      <w:r w:rsidR="007A5C12">
        <w:rPr>
          <w:rFonts w:ascii="Bookman Old Style" w:hAnsi="Bookman Old Style"/>
          <w:sz w:val="18"/>
          <w:szCs w:val="18"/>
        </w:rPr>
        <w:tab/>
        <w:t xml:space="preserve">was him she slept with.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505C28" w:rsidRDefault="00904980" w:rsidP="002D2AA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="00A814FC" w:rsidRPr="003F79B9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 xml:space="preserve">“Ye shall ride tomorrow an-hunting; and doubt ye not, Sir Lancelot will not go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 xml:space="preserve">with you. And so, when it </w:t>
      </w:r>
      <w:proofErr w:type="spellStart"/>
      <w:r>
        <w:rPr>
          <w:rFonts w:ascii="Bookman Old Style" w:hAnsi="Bookman Old Style"/>
          <w:sz w:val="18"/>
          <w:szCs w:val="18"/>
        </w:rPr>
        <w:t>draweth</w:t>
      </w:r>
      <w:proofErr w:type="spellEnd"/>
      <w:r>
        <w:rPr>
          <w:rFonts w:ascii="Bookman Old Style" w:hAnsi="Bookman Old Style"/>
          <w:sz w:val="18"/>
          <w:szCs w:val="18"/>
        </w:rPr>
        <w:t xml:space="preserve"> towards night, ye may send the Queen word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 xml:space="preserve">that ye will lie out all that night, and se ye may send for your cooks. And then,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upon pain of death, that night we</w:t>
      </w:r>
      <w:r w:rsidR="002825E9">
        <w:rPr>
          <w:rFonts w:ascii="Bookman Old Style" w:hAnsi="Bookman Old Style"/>
          <w:sz w:val="18"/>
          <w:szCs w:val="18"/>
        </w:rPr>
        <w:t xml:space="preserve"> shall take him with the Queen.”</w:t>
      </w:r>
    </w:p>
    <w:p w:rsidR="00D43A00" w:rsidRPr="003F79B9" w:rsidRDefault="00A814FC" w:rsidP="002D2A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3A3F6F">
        <w:rPr>
          <w:rFonts w:ascii="Bookman Old Style" w:hAnsi="Bookman Old Style"/>
          <w:sz w:val="18"/>
          <w:szCs w:val="18"/>
        </w:rPr>
        <w:tab/>
        <w:t>Page 470, line 9-13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3904FF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 xml:space="preserve">When Sir </w:t>
      </w:r>
      <w:proofErr w:type="spellStart"/>
      <w:r w:rsidR="002825E9">
        <w:rPr>
          <w:rFonts w:ascii="Bookman Old Style" w:hAnsi="Bookman Old Style"/>
          <w:sz w:val="18"/>
          <w:szCs w:val="18"/>
        </w:rPr>
        <w:t>Meliagaunt</w:t>
      </w:r>
      <w:proofErr w:type="spellEnd"/>
      <w:r w:rsidR="002825E9">
        <w:rPr>
          <w:rFonts w:ascii="Bookman Old Style" w:hAnsi="Bookman Old Style"/>
          <w:sz w:val="18"/>
          <w:szCs w:val="18"/>
        </w:rPr>
        <w:t xml:space="preserve"> kidnaps Queen Guinevere, Sir Lancelot, regardless of the dire </w:t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  <w:t xml:space="preserve">situations, takes advantage of it to sleep with her. </w:t>
      </w:r>
      <w:r w:rsidR="002D2AAF">
        <w:rPr>
          <w:rFonts w:ascii="Bookman Old Style" w:hAnsi="Bookman Old Style"/>
          <w:sz w:val="18"/>
          <w:szCs w:val="18"/>
        </w:rPr>
        <w:t xml:space="preserve"> </w:t>
      </w:r>
      <w:r w:rsidR="00677FF2" w:rsidRPr="003F79B9">
        <w:rPr>
          <w:rFonts w:ascii="Bookman Old Style" w:hAnsi="Bookman Old Style"/>
          <w:sz w:val="18"/>
          <w:szCs w:val="18"/>
        </w:rPr>
        <w:t xml:space="preserve">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43A00" w:rsidRDefault="00A814FC" w:rsidP="002D2AAF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 xml:space="preserve">“So, to pass upon this tale, Sir Lancelot went to bed with the Queen and took no </w:t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  <w:t xml:space="preserve">force of his hurt hand, but took his pleasance and his liking until it was the </w:t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</w:r>
      <w:r w:rsidR="002825E9">
        <w:rPr>
          <w:rFonts w:ascii="Bookman Old Style" w:hAnsi="Bookman Old Style"/>
          <w:sz w:val="18"/>
          <w:szCs w:val="18"/>
        </w:rPr>
        <w:tab/>
        <w:t>dawning of the day; for wit you well, he slept not, but watched.”</w:t>
      </w:r>
    </w:p>
    <w:p w:rsidR="003A3F6F" w:rsidRPr="003F79B9" w:rsidRDefault="003A3F6F" w:rsidP="002D2AAF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Page 453 line 34-37</w:t>
      </w:r>
    </w:p>
    <w:p w:rsidR="00F70B59" w:rsidRPr="003F79B9" w:rsidRDefault="00740367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Main idea</w:t>
      </w:r>
      <w:r w:rsidRPr="003F79B9">
        <w:rPr>
          <w:rFonts w:ascii="Bookman Old Style" w:hAnsi="Bookman Old Style"/>
          <w:b/>
          <w:sz w:val="18"/>
          <w:szCs w:val="18"/>
        </w:rPr>
        <w:t xml:space="preserve"> </w:t>
      </w:r>
      <w:r w:rsidR="00F70B59" w:rsidRPr="003F79B9">
        <w:rPr>
          <w:rFonts w:ascii="Bookman Old Style" w:hAnsi="Bookman Old Style"/>
          <w:b/>
          <w:sz w:val="18"/>
          <w:szCs w:val="18"/>
        </w:rPr>
        <w:t>Two:</w:t>
      </w:r>
    </w:p>
    <w:p w:rsidR="00D85B1C" w:rsidRPr="003F79B9" w:rsidRDefault="002D2AAF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In various places throughout the story, Lancelot commits murder against the unarmed and the innocent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2D2AAF" w:rsidRDefault="003904FF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proofErr w:type="spellStart"/>
      <w:r w:rsidR="00505C28">
        <w:rPr>
          <w:rFonts w:ascii="Bookman Old Style" w:hAnsi="Bookman Old Style"/>
          <w:sz w:val="18"/>
          <w:szCs w:val="18"/>
        </w:rPr>
        <w:t>Meliagaunt</w:t>
      </w:r>
      <w:proofErr w:type="spellEnd"/>
      <w:r w:rsidR="00505C28">
        <w:rPr>
          <w:rFonts w:ascii="Bookman Old Style" w:hAnsi="Bookman Old Style"/>
          <w:sz w:val="18"/>
          <w:szCs w:val="18"/>
        </w:rPr>
        <w:t xml:space="preserve"> kidnaps Queen Guinevere, and, in order to save her, Sir Lancelot kills an </w:t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  <w:t xml:space="preserve">innocent carter rather than throw him from the cart and let him live. </w:t>
      </w:r>
      <w:r w:rsidR="00A814FC" w:rsidRPr="003F79B9">
        <w:rPr>
          <w:rFonts w:ascii="Bookman Old Style" w:hAnsi="Bookman Old Style"/>
          <w:sz w:val="18"/>
          <w:szCs w:val="18"/>
        </w:rPr>
        <w:tab/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 xml:space="preserve">“’Thou shalt not go with me,’ said the carter. Then Sir Lancelot leapt to him, and </w:t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  <w:t xml:space="preserve">gave him backward with his gauntlet a </w:t>
      </w:r>
      <w:proofErr w:type="spellStart"/>
      <w:r w:rsidR="00AA0DE4">
        <w:rPr>
          <w:rFonts w:ascii="Bookman Old Style" w:hAnsi="Bookman Old Style"/>
          <w:sz w:val="18"/>
          <w:szCs w:val="18"/>
        </w:rPr>
        <w:t>rearmain</w:t>
      </w:r>
      <w:proofErr w:type="spellEnd"/>
      <w:r w:rsidR="00AA0DE4">
        <w:rPr>
          <w:rFonts w:ascii="Bookman Old Style" w:hAnsi="Bookman Old Style"/>
          <w:sz w:val="18"/>
          <w:szCs w:val="18"/>
        </w:rPr>
        <w:t xml:space="preserve"> that he fell to the earth stark </w:t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</w:r>
      <w:r w:rsidR="00AA0DE4">
        <w:rPr>
          <w:rFonts w:ascii="Bookman Old Style" w:hAnsi="Bookman Old Style"/>
          <w:sz w:val="18"/>
          <w:szCs w:val="18"/>
        </w:rPr>
        <w:tab/>
        <w:t>dead.”</w:t>
      </w:r>
    </w:p>
    <w:p w:rsidR="003A3F6F" w:rsidRDefault="004A5F69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Page 449-450 Line 34,35-1</w:t>
      </w:r>
    </w:p>
    <w:p w:rsidR="003904FF" w:rsidRPr="004A5F69" w:rsidRDefault="003904FF" w:rsidP="00A814FC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F70B59" w:rsidRDefault="003904FF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lastRenderedPageBreak/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AA0DE4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ab/>
      </w:r>
      <w:r w:rsidR="004A5F69">
        <w:rPr>
          <w:rFonts w:ascii="Bookman Old Style" w:hAnsi="Bookman Old Style"/>
          <w:sz w:val="18"/>
          <w:szCs w:val="18"/>
        </w:rPr>
        <w:t>A</w:t>
      </w:r>
      <w:r w:rsidR="00505C28">
        <w:rPr>
          <w:rFonts w:ascii="Bookman Old Style" w:hAnsi="Bookman Old Style"/>
          <w:sz w:val="18"/>
          <w:szCs w:val="18"/>
        </w:rPr>
        <w:t xml:space="preserve">t the execution of Queen Guinevere, Sir Lancelot shows up and fights his way through </w:t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  <w:t xml:space="preserve">people to save her 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3F79B9" w:rsidRDefault="004A5F69" w:rsidP="00505C28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ab/>
      </w:r>
      <w:r>
        <w:rPr>
          <w:rFonts w:ascii="Bookman Old Style" w:hAnsi="Bookman Old Style"/>
          <w:b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 xml:space="preserve">“and who that stood against them, there were they slain, full many a noble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 xml:space="preserve">knight: for there was slain […] and so in rushing and hurling, as Sir Lancelot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proofErr w:type="spellStart"/>
      <w:r>
        <w:rPr>
          <w:rFonts w:ascii="Bookman Old Style" w:hAnsi="Bookman Old Style"/>
          <w:sz w:val="18"/>
          <w:szCs w:val="18"/>
        </w:rPr>
        <w:t>thrang</w:t>
      </w:r>
      <w:proofErr w:type="spellEnd"/>
      <w:r>
        <w:rPr>
          <w:rFonts w:ascii="Bookman Old Style" w:hAnsi="Bookman Old Style"/>
          <w:sz w:val="18"/>
          <w:szCs w:val="18"/>
        </w:rPr>
        <w:t xml:space="preserve"> here and there, it </w:t>
      </w:r>
      <w:proofErr w:type="spellStart"/>
      <w:r>
        <w:rPr>
          <w:rFonts w:ascii="Bookman Old Style" w:hAnsi="Bookman Old Style"/>
          <w:sz w:val="18"/>
          <w:szCs w:val="18"/>
        </w:rPr>
        <w:t>misfortuned</w:t>
      </w:r>
      <w:proofErr w:type="spellEnd"/>
      <w:r>
        <w:rPr>
          <w:rFonts w:ascii="Bookman Old Style" w:hAnsi="Bookman Old Style"/>
          <w:sz w:val="18"/>
          <w:szCs w:val="18"/>
        </w:rPr>
        <w:t xml:space="preserve"> him to slay Sir </w:t>
      </w:r>
      <w:proofErr w:type="spellStart"/>
      <w:r>
        <w:rPr>
          <w:rFonts w:ascii="Bookman Old Style" w:hAnsi="Bookman Old Style"/>
          <w:sz w:val="18"/>
          <w:szCs w:val="18"/>
        </w:rPr>
        <w:t>Gaheris</w:t>
      </w:r>
      <w:proofErr w:type="spellEnd"/>
      <w:r>
        <w:rPr>
          <w:rFonts w:ascii="Bookman Old Style" w:hAnsi="Bookman Old Style"/>
          <w:sz w:val="18"/>
          <w:szCs w:val="18"/>
        </w:rPr>
        <w:t xml:space="preserve"> and Sir Gareth, the </w:t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noble knight, for they were unarmed and unawares.”</w:t>
      </w:r>
    </w:p>
    <w:p w:rsidR="004A5F69" w:rsidRPr="004A5F69" w:rsidRDefault="004A5F69" w:rsidP="00505C28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Page 480, Line 21-30</w:t>
      </w:r>
    </w:p>
    <w:p w:rsidR="00F70B59" w:rsidRPr="003F79B9" w:rsidRDefault="00740367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Main idea</w:t>
      </w:r>
      <w:r w:rsidRPr="003F79B9">
        <w:rPr>
          <w:rFonts w:ascii="Bookman Old Style" w:hAnsi="Bookman Old Style"/>
          <w:b/>
          <w:sz w:val="18"/>
          <w:szCs w:val="18"/>
        </w:rPr>
        <w:t xml:space="preserve"> </w:t>
      </w:r>
      <w:r w:rsidR="00F70B59" w:rsidRPr="003F79B9">
        <w:rPr>
          <w:rFonts w:ascii="Bookman Old Style" w:hAnsi="Bookman Old Style"/>
          <w:b/>
          <w:sz w:val="18"/>
          <w:szCs w:val="18"/>
        </w:rPr>
        <w:t>Three:</w:t>
      </w:r>
    </w:p>
    <w:p w:rsidR="00D85B1C" w:rsidRPr="003F79B9" w:rsidRDefault="00505C28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On top of being treasonous against the king, Lancelot goes to extreme measures to make sure it </w:t>
      </w:r>
      <w:r>
        <w:rPr>
          <w:rFonts w:ascii="Bookman Old Style" w:hAnsi="Bookman Old Style"/>
          <w:sz w:val="18"/>
          <w:szCs w:val="18"/>
        </w:rPr>
        <w:tab/>
        <w:t>can never be proved.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3904FF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 xml:space="preserve">Sir Lancelot kills numerous other knights of the Round Table when trying to escape the </w:t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</w:r>
      <w:r w:rsidR="00505C28">
        <w:rPr>
          <w:rFonts w:ascii="Bookman Old Style" w:hAnsi="Bookman Old Style"/>
          <w:sz w:val="18"/>
          <w:szCs w:val="18"/>
        </w:rPr>
        <w:tab/>
        <w:t xml:space="preserve">trap they’ve set to catch him and Queen Guinevere. 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FA1299" w:rsidRDefault="004A5F69" w:rsidP="00505C28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 xml:space="preserve">“And then Sir Lancelot set all open the chamber door, and mightily and knightly, </w:t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  <w:t xml:space="preserve">he strode in among them; and anon at the first stroke he slew Sir </w:t>
      </w:r>
      <w:proofErr w:type="spellStart"/>
      <w:r w:rsidR="00FA1299">
        <w:rPr>
          <w:rFonts w:ascii="Bookman Old Style" w:hAnsi="Bookman Old Style"/>
          <w:sz w:val="18"/>
          <w:szCs w:val="18"/>
        </w:rPr>
        <w:t>Agravain</w:t>
      </w:r>
      <w:proofErr w:type="spellEnd"/>
      <w:r w:rsidR="00FA1299">
        <w:rPr>
          <w:rFonts w:ascii="Bookman Old Style" w:hAnsi="Bookman Old Style"/>
          <w:sz w:val="18"/>
          <w:szCs w:val="18"/>
        </w:rPr>
        <w:t xml:space="preserve">, and </w:t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  <w:t xml:space="preserve">anon the twelve of his fellows – within a while he laid down cold to the earth, for </w:t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</w:r>
      <w:r w:rsidR="00FA1299">
        <w:rPr>
          <w:rFonts w:ascii="Bookman Old Style" w:hAnsi="Bookman Old Style"/>
          <w:sz w:val="18"/>
          <w:szCs w:val="18"/>
        </w:rPr>
        <w:tab/>
        <w:t>there was none of the twelve knights might stand Sir Lancelot one buffet.”</w:t>
      </w:r>
      <w:r w:rsidR="00D43A00" w:rsidRPr="003F79B9">
        <w:rPr>
          <w:rFonts w:ascii="Bookman Old Style" w:hAnsi="Bookman Old Style"/>
          <w:sz w:val="18"/>
          <w:szCs w:val="18"/>
        </w:rPr>
        <w:tab/>
      </w:r>
    </w:p>
    <w:p w:rsidR="00BB51C9" w:rsidRDefault="00FA1299" w:rsidP="00505C28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Page 473, line 29-33</w:t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</w:p>
    <w:p w:rsidR="00F70B5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FA1299" w:rsidRPr="003F79B9" w:rsidRDefault="00FA129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ab/>
      </w:r>
      <w:r w:rsidR="00FE4694">
        <w:rPr>
          <w:rFonts w:ascii="Bookman Old Style" w:hAnsi="Bookman Old Style"/>
          <w:sz w:val="18"/>
          <w:szCs w:val="18"/>
        </w:rPr>
        <w:t xml:space="preserve">Sir Lancelot uses his title and reputation as a way to discredit any way that he could possibly </w:t>
      </w:r>
      <w:r w:rsidR="00FE4694">
        <w:rPr>
          <w:rFonts w:ascii="Bookman Old Style" w:hAnsi="Bookman Old Style"/>
          <w:sz w:val="18"/>
          <w:szCs w:val="18"/>
        </w:rPr>
        <w:tab/>
      </w:r>
      <w:r w:rsidR="00FE4694">
        <w:rPr>
          <w:rFonts w:ascii="Bookman Old Style" w:hAnsi="Bookman Old Style"/>
          <w:sz w:val="18"/>
          <w:szCs w:val="18"/>
        </w:rPr>
        <w:tab/>
        <w:t xml:space="preserve">commit treason against Arthur. </w:t>
      </w:r>
      <w:r>
        <w:rPr>
          <w:rFonts w:ascii="Bookman Old Style" w:hAnsi="Bookman Old Style"/>
          <w:b/>
          <w:sz w:val="18"/>
          <w:szCs w:val="18"/>
        </w:rPr>
        <w:tab/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A814FC" w:rsidRPr="003F79B9">
        <w:rPr>
          <w:rFonts w:ascii="Bookman Old Style" w:hAnsi="Bookman Old Style"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505C28" w:rsidRDefault="00EC0FBF" w:rsidP="00505C28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="00DA43A3">
        <w:rPr>
          <w:rFonts w:ascii="Bookman Old Style" w:hAnsi="Bookman Old Style"/>
          <w:sz w:val="18"/>
          <w:szCs w:val="18"/>
        </w:rPr>
        <w:t xml:space="preserve">“’God defend me,’ said Sir Lancelot, ‘that ever I should encounter with the most noble </w:t>
      </w:r>
      <w:r w:rsidR="00DA43A3">
        <w:rPr>
          <w:rFonts w:ascii="Bookman Old Style" w:hAnsi="Bookman Old Style"/>
          <w:sz w:val="18"/>
          <w:szCs w:val="18"/>
        </w:rPr>
        <w:tab/>
      </w:r>
      <w:r w:rsidR="00DA43A3">
        <w:rPr>
          <w:rFonts w:ascii="Bookman Old Style" w:hAnsi="Bookman Old Style"/>
          <w:sz w:val="18"/>
          <w:szCs w:val="18"/>
        </w:rPr>
        <w:tab/>
      </w:r>
      <w:r w:rsidR="00DA43A3">
        <w:rPr>
          <w:rFonts w:ascii="Bookman Old Style" w:hAnsi="Bookman Old Style"/>
          <w:sz w:val="18"/>
          <w:szCs w:val="18"/>
        </w:rPr>
        <w:tab/>
        <w:t>king who made me knight.”</w:t>
      </w:r>
    </w:p>
    <w:p w:rsidR="00DA43A3" w:rsidRDefault="00DA43A3" w:rsidP="00505C28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  <w:t>Page 484, Line 20</w:t>
      </w:r>
    </w:p>
    <w:p w:rsidR="00DA43A3" w:rsidRDefault="00DA43A3" w:rsidP="00505C28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</w:p>
    <w:p w:rsidR="00846690" w:rsidRDefault="00846690" w:rsidP="00505C28">
      <w:pPr>
        <w:spacing w:line="240" w:lineRule="auto"/>
        <w:rPr>
          <w:rFonts w:ascii="Bookman Old Style" w:hAnsi="Bookman Old Style"/>
          <w:b/>
          <w:color w:val="000000" w:themeColor="text1"/>
          <w:sz w:val="18"/>
          <w:szCs w:val="18"/>
        </w:rPr>
      </w:pPr>
      <w:r>
        <w:rPr>
          <w:rFonts w:ascii="Bookman Old Style" w:hAnsi="Bookman Old Style"/>
          <w:b/>
          <w:color w:val="000000" w:themeColor="text1"/>
          <w:sz w:val="18"/>
          <w:szCs w:val="18"/>
        </w:rPr>
        <w:t xml:space="preserve">Secondary source: </w:t>
      </w:r>
    </w:p>
    <w:p w:rsidR="00846690" w:rsidRDefault="00997CCE" w:rsidP="00505C28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  <w:r>
        <w:rPr>
          <w:rFonts w:ascii="Bookman Old Style" w:hAnsi="Bookman Old Style"/>
          <w:color w:val="000000" w:themeColor="text1"/>
          <w:sz w:val="18"/>
          <w:szCs w:val="18"/>
        </w:rPr>
        <w:t>“The ideal of knighthood that Malory presents is summarized in the oath sworn by the Round Table knights: to avoid treason and wrongful quarrels; to show mercy; never to offer violence, especially sexual violence</w:t>
      </w:r>
      <w:r w:rsidR="004918CE">
        <w:rPr>
          <w:rFonts w:ascii="Bookman Old Style" w:hAnsi="Bookman Old Style"/>
          <w:color w:val="000000" w:themeColor="text1"/>
          <w:sz w:val="18"/>
          <w:szCs w:val="18"/>
        </w:rPr>
        <w:t xml:space="preserve"> to gentlewoman</w:t>
      </w:r>
      <w:r>
        <w:rPr>
          <w:rFonts w:ascii="Bookman Old Style" w:hAnsi="Bookman Old Style"/>
          <w:color w:val="000000" w:themeColor="text1"/>
          <w:sz w:val="18"/>
          <w:szCs w:val="18"/>
        </w:rPr>
        <w:t xml:space="preserve"> […] and to fight on their behalf.” </w:t>
      </w:r>
    </w:p>
    <w:p w:rsidR="00301BC9" w:rsidRDefault="00997CCE" w:rsidP="00505C28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  <w:r>
        <w:rPr>
          <w:rFonts w:ascii="Bookman Old Style" w:hAnsi="Bookman Old Style"/>
          <w:color w:val="000000" w:themeColor="text1"/>
          <w:sz w:val="18"/>
          <w:szCs w:val="18"/>
        </w:rPr>
        <w:t>Cooper, Helen. Introduction. Malory vii-xxiii</w:t>
      </w:r>
      <w:r w:rsidR="00301BC9">
        <w:rPr>
          <w:rFonts w:ascii="Bookman Old Style" w:hAnsi="Bookman Old Style"/>
          <w:color w:val="000000" w:themeColor="text1"/>
          <w:sz w:val="18"/>
          <w:szCs w:val="18"/>
        </w:rPr>
        <w:t xml:space="preserve">.                                                                                                        Malory, Sir Thomas. Le </w:t>
      </w:r>
      <w:proofErr w:type="spellStart"/>
      <w:r w:rsidR="00301BC9">
        <w:rPr>
          <w:rFonts w:ascii="Bookman Old Style" w:hAnsi="Bookman Old Style"/>
          <w:color w:val="000000" w:themeColor="text1"/>
          <w:sz w:val="18"/>
          <w:szCs w:val="18"/>
        </w:rPr>
        <w:t>Morte</w:t>
      </w:r>
      <w:proofErr w:type="spellEnd"/>
      <w:r w:rsidR="00301BC9">
        <w:rPr>
          <w:rFonts w:ascii="Bookman Old Style" w:hAnsi="Bookman Old Style"/>
          <w:color w:val="000000" w:themeColor="text1"/>
          <w:sz w:val="18"/>
          <w:szCs w:val="18"/>
        </w:rPr>
        <w:t xml:space="preserve"> </w:t>
      </w:r>
      <w:proofErr w:type="spellStart"/>
      <w:r w:rsidR="00301BC9">
        <w:rPr>
          <w:rFonts w:ascii="Bookman Old Style" w:hAnsi="Bookman Old Style"/>
          <w:color w:val="000000" w:themeColor="text1"/>
          <w:sz w:val="18"/>
          <w:szCs w:val="18"/>
        </w:rPr>
        <w:t>Darthur</w:t>
      </w:r>
      <w:proofErr w:type="spellEnd"/>
      <w:r w:rsidR="00301BC9">
        <w:rPr>
          <w:rFonts w:ascii="Bookman Old Style" w:hAnsi="Bookman Old Style"/>
          <w:color w:val="000000" w:themeColor="text1"/>
          <w:sz w:val="18"/>
          <w:szCs w:val="18"/>
        </w:rPr>
        <w:t xml:space="preserve">                                                                                                      </w:t>
      </w:r>
      <w:r w:rsidR="00301BC9"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Oxford:  Oxford UP, </w:t>
      </w:r>
      <w:r w:rsidR="00301B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1998</w:t>
      </w:r>
      <w:r w:rsidR="00301BC9"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.  Print.</w:t>
      </w:r>
    </w:p>
    <w:p w:rsidR="00997CCE" w:rsidRDefault="00997CCE" w:rsidP="00505C28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</w:p>
    <w:p w:rsidR="00301BC9" w:rsidRPr="00846690" w:rsidRDefault="00301BC9" w:rsidP="00505C28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</w:p>
    <w:p w:rsidR="00254CC5" w:rsidRPr="00254CC5" w:rsidRDefault="00254CC5" w:rsidP="00254CC5">
      <w:pPr>
        <w:spacing w:line="240" w:lineRule="auto"/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Malory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,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Thomas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.  </w:t>
      </w:r>
      <w:r>
        <w:rPr>
          <w:rFonts w:ascii="Bookman Old Style" w:hAnsi="Bookman Old Style" w:cs="Arial"/>
          <w:i/>
          <w:color w:val="000000" w:themeColor="text1"/>
          <w:sz w:val="18"/>
          <w:szCs w:val="18"/>
          <w:shd w:val="clear" w:color="auto" w:fill="FFFFFF"/>
        </w:rPr>
        <w:t xml:space="preserve">Le </w:t>
      </w:r>
      <w:proofErr w:type="spellStart"/>
      <w:r>
        <w:rPr>
          <w:rFonts w:ascii="Bookman Old Style" w:hAnsi="Bookman Old Style" w:cs="Arial"/>
          <w:i/>
          <w:color w:val="000000" w:themeColor="text1"/>
          <w:sz w:val="18"/>
          <w:szCs w:val="18"/>
          <w:shd w:val="clear" w:color="auto" w:fill="FFFFFF"/>
        </w:rPr>
        <w:t>Morte</w:t>
      </w:r>
      <w:proofErr w:type="spellEnd"/>
      <w:r>
        <w:rPr>
          <w:rFonts w:ascii="Bookman Old Style" w:hAnsi="Bookman Old Style" w:cs="Arial"/>
          <w:i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i/>
          <w:color w:val="000000" w:themeColor="text1"/>
          <w:sz w:val="18"/>
          <w:szCs w:val="18"/>
          <w:shd w:val="clear" w:color="auto" w:fill="FFFFFF"/>
        </w:rPr>
        <w:t>Darthur</w:t>
      </w:r>
      <w:proofErr w:type="spellEnd"/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. 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Ed. </w:t>
      </w:r>
      <w:r w:rsidR="00DA43A3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Helen Cooper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.    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   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ab/>
        <w:t xml:space="preserve">                                            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Oxford:  Oxford UP, </w:t>
      </w:r>
      <w:r w:rsidR="00997CCE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1998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.  Print.</w:t>
      </w:r>
    </w:p>
    <w:p w:rsidR="00BB51C9" w:rsidRPr="00BB51C9" w:rsidRDefault="00BB51C9" w:rsidP="00BB51C9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</w:p>
    <w:sectPr w:rsidR="00BB51C9" w:rsidRPr="00BB51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18" w:rsidRDefault="00AB3918" w:rsidP="00F70B59">
      <w:pPr>
        <w:spacing w:after="0" w:line="240" w:lineRule="auto"/>
      </w:pPr>
      <w:r>
        <w:separator/>
      </w:r>
    </w:p>
  </w:endnote>
  <w:endnote w:type="continuationSeparator" w:id="0">
    <w:p w:rsidR="00AB3918" w:rsidRDefault="00AB3918" w:rsidP="00F7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18" w:rsidRDefault="00AB3918" w:rsidP="00F70B59">
      <w:pPr>
        <w:spacing w:after="0" w:line="240" w:lineRule="auto"/>
      </w:pPr>
      <w:r>
        <w:separator/>
      </w:r>
    </w:p>
  </w:footnote>
  <w:footnote w:type="continuationSeparator" w:id="0">
    <w:p w:rsidR="00AB3918" w:rsidRDefault="00AB3918" w:rsidP="00F7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958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7E5D" w:rsidRDefault="005F7E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F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E5D" w:rsidRDefault="005F7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59"/>
    <w:rsid w:val="002077BC"/>
    <w:rsid w:val="00254CC5"/>
    <w:rsid w:val="002825E9"/>
    <w:rsid w:val="00296F39"/>
    <w:rsid w:val="002D2AAF"/>
    <w:rsid w:val="002F3CAA"/>
    <w:rsid w:val="00301BC9"/>
    <w:rsid w:val="003904FF"/>
    <w:rsid w:val="003A3F6F"/>
    <w:rsid w:val="003F79B9"/>
    <w:rsid w:val="0044417E"/>
    <w:rsid w:val="00466A2F"/>
    <w:rsid w:val="004918CE"/>
    <w:rsid w:val="004A5F69"/>
    <w:rsid w:val="00505C28"/>
    <w:rsid w:val="00532E9F"/>
    <w:rsid w:val="00550EE2"/>
    <w:rsid w:val="005F7E5D"/>
    <w:rsid w:val="00677FF2"/>
    <w:rsid w:val="00740367"/>
    <w:rsid w:val="007A5C12"/>
    <w:rsid w:val="00846690"/>
    <w:rsid w:val="00904980"/>
    <w:rsid w:val="00997CCE"/>
    <w:rsid w:val="00A814FC"/>
    <w:rsid w:val="00AA0DE4"/>
    <w:rsid w:val="00AB3918"/>
    <w:rsid w:val="00BB0FF1"/>
    <w:rsid w:val="00BB51C9"/>
    <w:rsid w:val="00C2131B"/>
    <w:rsid w:val="00D43A00"/>
    <w:rsid w:val="00D85B1C"/>
    <w:rsid w:val="00DA43A3"/>
    <w:rsid w:val="00DC3B8C"/>
    <w:rsid w:val="00EC0FBF"/>
    <w:rsid w:val="00F70B59"/>
    <w:rsid w:val="00FA1299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15C"/>
  <w15:chartTrackingRefBased/>
  <w15:docId w15:val="{7000BC3B-9580-4F92-A701-6B944EE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59"/>
  </w:style>
  <w:style w:type="paragraph" w:styleId="Footer">
    <w:name w:val="footer"/>
    <w:basedOn w:val="Normal"/>
    <w:link w:val="Foot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59"/>
  </w:style>
  <w:style w:type="character" w:customStyle="1" w:styleId="apple-converted-space">
    <w:name w:val="apple-converted-space"/>
    <w:basedOn w:val="DefaultParagraphFont"/>
    <w:rsid w:val="00BB51C9"/>
  </w:style>
  <w:style w:type="character" w:styleId="Emphasis">
    <w:name w:val="Emphasis"/>
    <w:basedOn w:val="DefaultParagraphFont"/>
    <w:uiPriority w:val="20"/>
    <w:qFormat/>
    <w:rsid w:val="00BB5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Smurthwaite Cynthia</dc:creator>
  <cp:keywords/>
  <dc:description/>
  <cp:lastModifiedBy>Philip Dumaresq</cp:lastModifiedBy>
  <cp:revision>12</cp:revision>
  <dcterms:created xsi:type="dcterms:W3CDTF">2016-05-03T17:52:00Z</dcterms:created>
  <dcterms:modified xsi:type="dcterms:W3CDTF">2016-05-05T20:46:00Z</dcterms:modified>
</cp:coreProperties>
</file>