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C33" w:rsidRDefault="00504C33" w:rsidP="00504C33">
      <w:pPr>
        <w:pStyle w:val="Heading1"/>
        <w:numPr>
          <w:ilvl w:val="0"/>
          <w:numId w:val="0"/>
        </w:numPr>
        <w:tabs>
          <w:tab w:val="left" w:pos="720"/>
        </w:tabs>
        <w:spacing w:before="0" w:after="0"/>
        <w:rPr>
          <w:rFonts w:ascii="Arial" w:hAnsi="Arial" w:cs="Arial"/>
          <w:i/>
          <w:kern w:val="0"/>
          <w:sz w:val="32"/>
        </w:rPr>
      </w:pPr>
      <w:r>
        <w:rPr>
          <w:rFonts w:ascii="Arial" w:hAnsi="Arial" w:cs="Arial"/>
          <w:i/>
          <w:kern w:val="0"/>
          <w:sz w:val="32"/>
        </w:rPr>
        <w:t>Programming III (420-B31-HR)</w:t>
      </w:r>
    </w:p>
    <w:p w:rsidR="00504C33" w:rsidRDefault="004F55DF" w:rsidP="00504C33">
      <w:pPr>
        <w:pStyle w:val="Heading1"/>
        <w:numPr>
          <w:ilvl w:val="0"/>
          <w:numId w:val="0"/>
        </w:numPr>
        <w:tabs>
          <w:tab w:val="left" w:pos="720"/>
        </w:tabs>
        <w:spacing w:before="0" w:after="0"/>
        <w:rPr>
          <w:rFonts w:ascii="Arial" w:hAnsi="Arial" w:cs="Arial"/>
          <w:i/>
          <w:kern w:val="0"/>
          <w:sz w:val="32"/>
        </w:rPr>
      </w:pPr>
      <w:r>
        <w:rPr>
          <w:rFonts w:ascii="Arial" w:hAnsi="Arial" w:cs="Arial"/>
          <w:i/>
          <w:kern w:val="0"/>
          <w:sz w:val="32"/>
        </w:rPr>
        <w:t>Lab 4 –</w:t>
      </w:r>
      <w:r w:rsidR="00B6264D">
        <w:rPr>
          <w:rFonts w:ascii="Arial" w:hAnsi="Arial" w:cs="Arial"/>
          <w:i/>
          <w:kern w:val="0"/>
          <w:sz w:val="32"/>
        </w:rPr>
        <w:t>Testing</w:t>
      </w:r>
      <w:r w:rsidR="00E56881">
        <w:rPr>
          <w:rFonts w:ascii="Arial" w:hAnsi="Arial" w:cs="Arial"/>
          <w:i/>
          <w:kern w:val="0"/>
          <w:sz w:val="32"/>
        </w:rPr>
        <w:t>; Singly Linked Lists</w:t>
      </w:r>
    </w:p>
    <w:p w:rsidR="00504C33" w:rsidRDefault="00504C33" w:rsidP="00504C33"/>
    <w:p w:rsidR="00504C33" w:rsidRPr="00D5096A" w:rsidRDefault="00504C33" w:rsidP="00504C33">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w:t>
      </w:r>
      <w:r w:rsidR="00BD3599">
        <w:t>e assigned:</w:t>
      </w:r>
      <w:r w:rsidR="00BD3599">
        <w:tab/>
      </w:r>
      <w:r w:rsidR="00B6264D">
        <w:t>Tuesday, September 13, 2016</w:t>
      </w:r>
      <w:r>
        <w:tab/>
      </w:r>
    </w:p>
    <w:p w:rsidR="0026764B" w:rsidRPr="00D033C9" w:rsidRDefault="0026764B" w:rsidP="006E1C49">
      <w:pPr>
        <w:pStyle w:val="Title"/>
        <w:rPr>
          <w:b w:val="0"/>
          <w:sz w:val="28"/>
          <w:szCs w:val="28"/>
        </w:rPr>
      </w:pPr>
    </w:p>
    <w:p w:rsidR="006E1C49" w:rsidRPr="006E1C49" w:rsidRDefault="006E1C49" w:rsidP="006E1C49">
      <w:pPr>
        <w:rPr>
          <w:b/>
        </w:rPr>
      </w:pPr>
      <w:r w:rsidRPr="006E1C49">
        <w:rPr>
          <w:b/>
        </w:rPr>
        <w:t>Objectives:</w:t>
      </w:r>
    </w:p>
    <w:p w:rsidR="0085150D" w:rsidRDefault="00DB20E8" w:rsidP="00DE329F">
      <w:pPr>
        <w:pStyle w:val="ListParagraph"/>
        <w:numPr>
          <w:ilvl w:val="0"/>
          <w:numId w:val="1"/>
        </w:numPr>
      </w:pPr>
      <w:r w:rsidRPr="00DB20E8">
        <w:t>Review</w:t>
      </w:r>
      <w:r w:rsidR="0085150D">
        <w:t xml:space="preserve"> </w:t>
      </w:r>
      <w:r w:rsidR="00DE329F">
        <w:t xml:space="preserve">how to </w:t>
      </w:r>
      <w:r w:rsidR="0085150D">
        <w:t>writ</w:t>
      </w:r>
      <w:r w:rsidR="0026764B">
        <w:t>e</w:t>
      </w:r>
      <w:r w:rsidR="0085150D">
        <w:t xml:space="preserve"> test </w:t>
      </w:r>
      <w:r w:rsidR="0026764B">
        <w:t>case</w:t>
      </w:r>
      <w:r w:rsidR="0085150D">
        <w:t>s</w:t>
      </w:r>
    </w:p>
    <w:p w:rsidR="00B6264D" w:rsidRDefault="00B6264D" w:rsidP="00B6264D">
      <w:pPr>
        <w:pStyle w:val="ListParagraph"/>
        <w:numPr>
          <w:ilvl w:val="0"/>
          <w:numId w:val="1"/>
        </w:numPr>
      </w:pPr>
      <w:r w:rsidRPr="006E1C49">
        <w:t>Learn to</w:t>
      </w:r>
      <w:r>
        <w:t>:</w:t>
      </w:r>
    </w:p>
    <w:p w:rsidR="00B6264D" w:rsidRDefault="00E56881" w:rsidP="00B6264D">
      <w:pPr>
        <w:pStyle w:val="ListParagraph"/>
        <w:numPr>
          <w:ilvl w:val="1"/>
          <w:numId w:val="1"/>
        </w:numPr>
        <w:ind w:left="1080"/>
      </w:pPr>
      <w:r>
        <w:t>u</w:t>
      </w:r>
      <w:r w:rsidR="00B6264D">
        <w:t>se JUnit for unit testing</w:t>
      </w:r>
    </w:p>
    <w:p w:rsidR="00E56881" w:rsidRDefault="00E56881" w:rsidP="00E56881">
      <w:pPr>
        <w:pStyle w:val="ListParagraph"/>
        <w:numPr>
          <w:ilvl w:val="1"/>
          <w:numId w:val="1"/>
        </w:numPr>
        <w:ind w:left="1080"/>
      </w:pPr>
      <w:r>
        <w:t>use a singly linked list</w:t>
      </w:r>
    </w:p>
    <w:p w:rsidR="00874C0A" w:rsidRDefault="00890F5A" w:rsidP="00B6264D">
      <w:pPr>
        <w:spacing w:before="120"/>
      </w:pPr>
      <w:r>
        <w:rPr>
          <w:b/>
        </w:rPr>
        <w:t xml:space="preserve">Reference: </w:t>
      </w:r>
      <w:r w:rsidR="00874C0A">
        <w:rPr>
          <w:b/>
        </w:rPr>
        <w:tab/>
      </w:r>
    </w:p>
    <w:p w:rsidR="00E56881" w:rsidRDefault="00E56881" w:rsidP="00E56881">
      <w:pPr>
        <w:ind w:firstLine="720"/>
      </w:pPr>
      <w:r>
        <w:t xml:space="preserve">         </w:t>
      </w:r>
      <w:r w:rsidRPr="00096674">
        <w:t xml:space="preserve">PowerPoint Slides from Moodle: </w:t>
      </w:r>
      <w:r>
        <w:rPr>
          <w:i/>
        </w:rPr>
        <w:t>Testing.pptx</w:t>
      </w:r>
    </w:p>
    <w:p w:rsidR="00B6264D" w:rsidRDefault="00B6264D" w:rsidP="00B6264D">
      <w:pPr>
        <w:ind w:firstLine="720"/>
      </w:pPr>
      <w:r>
        <w:t xml:space="preserve">         </w:t>
      </w:r>
      <w:r w:rsidRPr="00096674">
        <w:t xml:space="preserve">PowerPoint Slides from Moodle: </w:t>
      </w:r>
      <w:r w:rsidR="00E56881">
        <w:rPr>
          <w:i/>
        </w:rPr>
        <w:t>SinglyLinkedLists</w:t>
      </w:r>
      <w:r>
        <w:rPr>
          <w:i/>
        </w:rPr>
        <w:t>.pptx</w:t>
      </w:r>
    </w:p>
    <w:p w:rsidR="00DB20E8" w:rsidRDefault="00DB20E8" w:rsidP="00DB20E8">
      <w:pPr>
        <w:spacing w:before="120"/>
        <w:rPr>
          <w:b/>
        </w:rPr>
      </w:pPr>
      <w:r>
        <w:rPr>
          <w:b/>
        </w:rPr>
        <w:t>To be handed in</w:t>
      </w:r>
      <w:r w:rsidRPr="006E1C49">
        <w:rPr>
          <w:b/>
        </w:rPr>
        <w:t>:</w:t>
      </w:r>
    </w:p>
    <w:p w:rsidR="00E46647" w:rsidRPr="00C67CDA" w:rsidRDefault="00E46647" w:rsidP="00E46647">
      <w:pPr>
        <w:pStyle w:val="ListParagraph"/>
        <w:numPr>
          <w:ilvl w:val="0"/>
          <w:numId w:val="20"/>
        </w:numPr>
        <w:spacing w:before="120"/>
      </w:pPr>
      <w:r>
        <w:t xml:space="preserve">The Lab 4 Quiz should be completed on </w:t>
      </w:r>
      <w:r w:rsidRPr="00A83A2C">
        <w:rPr>
          <w:b/>
        </w:rPr>
        <w:t>Moodle</w:t>
      </w:r>
      <w:r>
        <w:t xml:space="preserve">. </w:t>
      </w:r>
    </w:p>
    <w:p w:rsidR="00D027EE" w:rsidRDefault="00C67CDA" w:rsidP="00DE329F">
      <w:pPr>
        <w:pStyle w:val="ListParagraph"/>
        <w:numPr>
          <w:ilvl w:val="0"/>
          <w:numId w:val="20"/>
        </w:numPr>
        <w:spacing w:before="120"/>
      </w:pPr>
      <w:r w:rsidRPr="00C67CDA">
        <w:t xml:space="preserve">Your </w:t>
      </w:r>
      <w:r w:rsidR="00EC68E6" w:rsidRPr="00A83A2C">
        <w:rPr>
          <w:b/>
          <w:i/>
        </w:rPr>
        <w:t>username_</w:t>
      </w:r>
      <w:r w:rsidR="00E56881">
        <w:rPr>
          <w:b/>
        </w:rPr>
        <w:t>L04</w:t>
      </w:r>
      <w:r w:rsidR="00B6264D">
        <w:rPr>
          <w:b/>
        </w:rPr>
        <w:t>_Testing</w:t>
      </w:r>
      <w:r w:rsidR="00E56881">
        <w:rPr>
          <w:b/>
        </w:rPr>
        <w:t>_SinglyLinkedLists</w:t>
      </w:r>
      <w:r w:rsidR="003F77AE">
        <w:t xml:space="preserve"> </w:t>
      </w:r>
      <w:r>
        <w:t xml:space="preserve">folder should be </w:t>
      </w:r>
      <w:r w:rsidR="0026764B">
        <w:t xml:space="preserve">zipped and uploaded </w:t>
      </w:r>
      <w:r>
        <w:t xml:space="preserve">to </w:t>
      </w:r>
      <w:r w:rsidR="0026764B" w:rsidRPr="00A83A2C">
        <w:rPr>
          <w:b/>
        </w:rPr>
        <w:t>Moodle</w:t>
      </w:r>
      <w:r>
        <w:t>.</w:t>
      </w:r>
      <w:r w:rsidR="00DE329F">
        <w:t xml:space="preserve">  Show the teacher your completed lab to get it marked.</w:t>
      </w:r>
    </w:p>
    <w:p w:rsidR="00B6264D" w:rsidRDefault="00B6264D" w:rsidP="00B6264D">
      <w:pPr>
        <w:pStyle w:val="Heading1"/>
        <w:numPr>
          <w:ilvl w:val="0"/>
          <w:numId w:val="24"/>
        </w:numPr>
      </w:pPr>
      <w:r>
        <w:t>Unit Testing with JUnit</w:t>
      </w:r>
    </w:p>
    <w:p w:rsidR="00B6264D" w:rsidRPr="00130CE0" w:rsidRDefault="00B6264D" w:rsidP="00B6264D">
      <w:pPr>
        <w:keepNext/>
        <w:ind w:left="1440" w:hanging="1440"/>
      </w:pPr>
      <w:r w:rsidRPr="00130CE0">
        <w:rPr>
          <w:b/>
        </w:rPr>
        <w:t>Objectives</w:t>
      </w:r>
      <w:r>
        <w:t>:</w:t>
      </w:r>
      <w:r>
        <w:tab/>
        <w:t>Learn to test method calls with JUnit.</w:t>
      </w:r>
    </w:p>
    <w:p w:rsidR="00B6264D" w:rsidRPr="00130CE0" w:rsidRDefault="00B6264D" w:rsidP="00B6264D">
      <w:pPr>
        <w:keepNext/>
        <w:spacing w:before="120"/>
        <w:rPr>
          <w:b/>
        </w:rPr>
      </w:pPr>
      <w:r w:rsidRPr="00130CE0">
        <w:rPr>
          <w:b/>
        </w:rPr>
        <w:t>To Do:</w:t>
      </w:r>
    </w:p>
    <w:p w:rsidR="00B6264D" w:rsidRPr="00CC502F" w:rsidRDefault="00B6264D" w:rsidP="00B6264D">
      <w:pPr>
        <w:spacing w:before="120"/>
        <w:rPr>
          <w:b/>
        </w:rPr>
      </w:pPr>
      <w:r>
        <w:rPr>
          <w:b/>
        </w:rPr>
        <w:t>To Start:</w:t>
      </w:r>
    </w:p>
    <w:p w:rsidR="00B6264D" w:rsidRDefault="00B6264D" w:rsidP="00B6264D">
      <w:pPr>
        <w:numPr>
          <w:ilvl w:val="0"/>
          <w:numId w:val="17"/>
        </w:numPr>
      </w:pPr>
      <w:r>
        <w:t xml:space="preserve">Copy the </w:t>
      </w:r>
      <w:r w:rsidRPr="00266E2F">
        <w:rPr>
          <w:b/>
        </w:rPr>
        <w:t>B31_L0</w:t>
      </w:r>
      <w:r>
        <w:rPr>
          <w:b/>
        </w:rPr>
        <w:t>4</w:t>
      </w:r>
      <w:r w:rsidRPr="00266E2F">
        <w:rPr>
          <w:b/>
        </w:rPr>
        <w:t>_</w:t>
      </w:r>
      <w:r w:rsidR="00E56881" w:rsidRPr="00E56881">
        <w:rPr>
          <w:b/>
        </w:rPr>
        <w:t xml:space="preserve"> </w:t>
      </w:r>
      <w:r w:rsidR="00E56881">
        <w:rPr>
          <w:b/>
        </w:rPr>
        <w:t>Testing_SinglyLinkedLists</w:t>
      </w:r>
      <w:r w:rsidR="00E56881">
        <w:t xml:space="preserve"> </w:t>
      </w:r>
      <w:r>
        <w:t xml:space="preserve">folder from the </w:t>
      </w:r>
      <w:r>
        <w:rPr>
          <w:b/>
        </w:rPr>
        <w:t xml:space="preserve">Moodle page </w:t>
      </w:r>
      <w:r w:rsidRPr="00F05A6C">
        <w:t>for the course</w:t>
      </w:r>
      <w:r>
        <w:t xml:space="preserve">. Rename it to </w:t>
      </w:r>
      <w:r w:rsidRPr="00266E2F">
        <w:rPr>
          <w:b/>
          <w:i/>
        </w:rPr>
        <w:t>username</w:t>
      </w:r>
      <w:r w:rsidRPr="00266E2F">
        <w:rPr>
          <w:b/>
        </w:rPr>
        <w:t>_B31_L0</w:t>
      </w:r>
      <w:r>
        <w:rPr>
          <w:b/>
        </w:rPr>
        <w:t>4</w:t>
      </w:r>
      <w:r w:rsidRPr="00266E2F">
        <w:rPr>
          <w:b/>
        </w:rPr>
        <w:t>_</w:t>
      </w:r>
      <w:r w:rsidR="00E56881" w:rsidRPr="00E56881">
        <w:rPr>
          <w:b/>
        </w:rPr>
        <w:t xml:space="preserve"> </w:t>
      </w:r>
      <w:r w:rsidR="00E56881">
        <w:rPr>
          <w:b/>
        </w:rPr>
        <w:t>Testing_SinglyLinkedLists</w:t>
      </w:r>
      <w:r w:rsidRPr="003F77AE">
        <w:t xml:space="preserve">. </w:t>
      </w:r>
      <w:r>
        <w:t xml:space="preserve"> </w:t>
      </w:r>
    </w:p>
    <w:p w:rsidR="00B6264D" w:rsidRDefault="00B6264D" w:rsidP="00B6264D">
      <w:pPr>
        <w:numPr>
          <w:ilvl w:val="0"/>
          <w:numId w:val="17"/>
        </w:numPr>
      </w:pPr>
      <w:r>
        <w:t xml:space="preserve">Start </w:t>
      </w:r>
      <w:r>
        <w:rPr>
          <w:b/>
        </w:rPr>
        <w:t xml:space="preserve">Eclipse </w:t>
      </w:r>
      <w:r>
        <w:t xml:space="preserve">and use your </w:t>
      </w:r>
      <w:r w:rsidRPr="00DF32F7">
        <w:rPr>
          <w:b/>
        </w:rPr>
        <w:t>420-B31</w:t>
      </w:r>
      <w:r>
        <w:rPr>
          <w:b/>
        </w:rPr>
        <w:t>\L</w:t>
      </w:r>
      <w:r w:rsidRPr="00DF32F7">
        <w:rPr>
          <w:b/>
        </w:rPr>
        <w:t>abs</w:t>
      </w:r>
      <w:r>
        <w:t xml:space="preserve"> folder as your workspace. </w:t>
      </w:r>
    </w:p>
    <w:p w:rsidR="00B6264D" w:rsidRPr="002C3E16" w:rsidRDefault="00B6264D" w:rsidP="00B6264D">
      <w:pPr>
        <w:numPr>
          <w:ilvl w:val="0"/>
          <w:numId w:val="17"/>
        </w:numPr>
      </w:pPr>
      <w:r>
        <w:t xml:space="preserve">Create a new </w:t>
      </w:r>
      <w:r w:rsidRPr="00D77C4A">
        <w:rPr>
          <w:b/>
        </w:rPr>
        <w:t>Java Project</w:t>
      </w:r>
      <w:r>
        <w:t xml:space="preserve"> called </w:t>
      </w:r>
      <w:r>
        <w:rPr>
          <w:b/>
          <w:i/>
        </w:rPr>
        <w:t>username</w:t>
      </w:r>
      <w:r>
        <w:rPr>
          <w:b/>
        </w:rPr>
        <w:t>_B31_L04</w:t>
      </w:r>
      <w:r w:rsidRPr="00266E2F">
        <w:rPr>
          <w:b/>
        </w:rPr>
        <w:t>_</w:t>
      </w:r>
      <w:r w:rsidR="00E56881" w:rsidRPr="00E56881">
        <w:rPr>
          <w:b/>
        </w:rPr>
        <w:t xml:space="preserve"> </w:t>
      </w:r>
      <w:r w:rsidR="00E56881">
        <w:rPr>
          <w:b/>
        </w:rPr>
        <w:t>Testing_SinglyLinkedLists</w:t>
      </w:r>
      <w:r w:rsidRPr="00E26EAD">
        <w:t>.</w:t>
      </w:r>
      <w:r>
        <w:t xml:space="preserve"> </w:t>
      </w:r>
      <w:r w:rsidRPr="002C3E16">
        <w:t xml:space="preserve">(Use the </w:t>
      </w:r>
      <w:r w:rsidRPr="002C3E16">
        <w:rPr>
          <w:b/>
        </w:rPr>
        <w:t>JavaSE-1.8</w:t>
      </w:r>
      <w:r w:rsidRPr="002C3E16">
        <w:t xml:space="preserve"> execution environment JRE.)</w:t>
      </w:r>
    </w:p>
    <w:p w:rsidR="00B6264D" w:rsidRDefault="00B6264D" w:rsidP="00B6264D">
      <w:pPr>
        <w:spacing w:before="120"/>
        <w:rPr>
          <w:b/>
        </w:rPr>
      </w:pPr>
      <w:r>
        <w:rPr>
          <w:b/>
        </w:rPr>
        <w:t>To Do</w:t>
      </w:r>
      <w:r w:rsidRPr="006E1C49">
        <w:rPr>
          <w:b/>
        </w:rPr>
        <w:t>:</w:t>
      </w:r>
    </w:p>
    <w:p w:rsidR="00B6264D" w:rsidRDefault="00B6264D" w:rsidP="00B6264D">
      <w:pPr>
        <w:spacing w:before="120"/>
      </w:pPr>
      <w:r>
        <w:t xml:space="preserve">The class diagram for the </w:t>
      </w:r>
      <w:r w:rsidRPr="009E49E1">
        <w:rPr>
          <w:b/>
        </w:rPr>
        <w:t>Temperature</w:t>
      </w:r>
      <w:r>
        <w:t xml:space="preserve"> class is shown here:</w:t>
      </w:r>
    </w:p>
    <w:p w:rsidR="00B6264D" w:rsidRPr="003A2312" w:rsidRDefault="00B6264D" w:rsidP="00B6264D">
      <w:pPr>
        <w:jc w:val="center"/>
      </w:pPr>
      <w:r>
        <w:rPr>
          <w:noProof/>
          <w:lang w:val="en-US"/>
        </w:rPr>
        <w:lastRenderedPageBreak/>
        <w:drawing>
          <wp:inline distT="0" distB="0" distL="0" distR="0" wp14:anchorId="63BE28FA" wp14:editId="1136E9F9">
            <wp:extent cx="3117056" cy="2200275"/>
            <wp:effectExtent l="19050" t="0" r="714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17056" cy="2200275"/>
                    </a:xfrm>
                    <a:prstGeom prst="rect">
                      <a:avLst/>
                    </a:prstGeom>
                    <a:noFill/>
                    <a:ln w="9525">
                      <a:noFill/>
                      <a:miter lim="800000"/>
                      <a:headEnd/>
                      <a:tailEnd/>
                    </a:ln>
                  </pic:spPr>
                </pic:pic>
              </a:graphicData>
            </a:graphic>
          </wp:inline>
        </w:drawing>
      </w:r>
    </w:p>
    <w:p w:rsidR="00B6264D" w:rsidRDefault="00B6264D" w:rsidP="00B6264D">
      <w:pPr>
        <w:spacing w:before="120"/>
      </w:pPr>
      <w:r>
        <w:t xml:space="preserve">A series of test cases have been created to test the methods of the </w:t>
      </w:r>
      <w:r w:rsidRPr="00CD6980">
        <w:rPr>
          <w:b/>
        </w:rPr>
        <w:t>Temperature</w:t>
      </w:r>
      <w:r>
        <w:t xml:space="preserve"> class (see the appendix.)  We are going to use </w:t>
      </w:r>
      <w:r w:rsidRPr="008859CE">
        <w:rPr>
          <w:b/>
        </w:rPr>
        <w:t>JUnit</w:t>
      </w:r>
      <w:r>
        <w:t xml:space="preserve"> to test the test cases. The first test case we are going to test is:</w:t>
      </w:r>
    </w:p>
    <w:p w:rsidR="00B6264D" w:rsidRPr="00932283" w:rsidRDefault="00B6264D" w:rsidP="00B6264D">
      <w:pPr>
        <w:spacing w:before="120"/>
        <w:rPr>
          <w:highlight w:val="yellow"/>
        </w:rPr>
      </w:pPr>
      <w:r w:rsidRPr="00932283">
        <w:rPr>
          <w:b/>
          <w:highlight w:val="yellow"/>
        </w:rPr>
        <w:t>Test Case 1</w:t>
      </w:r>
      <w:r w:rsidRPr="00932283">
        <w:rPr>
          <w:highlight w:val="yellow"/>
        </w:rPr>
        <w:t xml:space="preserve"> Instantiation of a Temperature object using default values for the attributes.</w:t>
      </w:r>
    </w:p>
    <w:tbl>
      <w:tblPr>
        <w:tblStyle w:val="LightList-Accent11"/>
        <w:tblW w:w="9881" w:type="dxa"/>
        <w:tblLook w:val="04A0" w:firstRow="1" w:lastRow="0" w:firstColumn="1" w:lastColumn="0" w:noHBand="0" w:noVBand="1"/>
      </w:tblPr>
      <w:tblGrid>
        <w:gridCol w:w="2555"/>
        <w:gridCol w:w="2827"/>
        <w:gridCol w:w="1982"/>
        <w:gridCol w:w="2517"/>
      </w:tblGrid>
      <w:tr w:rsidR="00B6264D" w:rsidRPr="00932283" w:rsidTr="001D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rsidR="00B6264D" w:rsidRPr="00932283" w:rsidRDefault="00B6264D" w:rsidP="001D19BA">
            <w:pPr>
              <w:ind w:left="0"/>
              <w:rPr>
                <w:highlight w:val="yellow"/>
              </w:rPr>
            </w:pPr>
            <w:r w:rsidRPr="00932283">
              <w:rPr>
                <w:highlight w:val="yellow"/>
              </w:rPr>
              <w:t>Operation</w:t>
            </w:r>
          </w:p>
        </w:tc>
        <w:tc>
          <w:tcPr>
            <w:tcW w:w="2827" w:type="dxa"/>
          </w:tcPr>
          <w:p w:rsidR="00B6264D" w:rsidRPr="00932283" w:rsidRDefault="00B6264D" w:rsidP="001D19BA">
            <w:pPr>
              <w:ind w:left="0"/>
              <w:cnfStyle w:val="100000000000" w:firstRow="1" w:lastRow="0" w:firstColumn="0" w:lastColumn="0" w:oddVBand="0" w:evenVBand="0" w:oddHBand="0" w:evenHBand="0" w:firstRowFirstColumn="0" w:firstRowLastColumn="0" w:lastRowFirstColumn="0" w:lastRowLastColumn="0"/>
              <w:rPr>
                <w:highlight w:val="yellow"/>
              </w:rPr>
            </w:pPr>
            <w:r w:rsidRPr="00932283">
              <w:rPr>
                <w:highlight w:val="yellow"/>
              </w:rPr>
              <w:t>Purpose</w:t>
            </w:r>
          </w:p>
        </w:tc>
        <w:tc>
          <w:tcPr>
            <w:tcW w:w="1982" w:type="dxa"/>
          </w:tcPr>
          <w:p w:rsidR="00B6264D" w:rsidRPr="00932283" w:rsidRDefault="00B6264D" w:rsidP="001D19BA">
            <w:pPr>
              <w:ind w:left="0"/>
              <w:cnfStyle w:val="100000000000" w:firstRow="1" w:lastRow="0" w:firstColumn="0" w:lastColumn="0" w:oddVBand="0" w:evenVBand="0" w:oddHBand="0" w:evenHBand="0" w:firstRowFirstColumn="0" w:firstRowLastColumn="0" w:lastRowFirstColumn="0" w:lastRowLastColumn="0"/>
              <w:rPr>
                <w:highlight w:val="yellow"/>
              </w:rPr>
            </w:pPr>
            <w:r w:rsidRPr="00932283">
              <w:rPr>
                <w:highlight w:val="yellow"/>
              </w:rPr>
              <w:t>Object State</w:t>
            </w:r>
          </w:p>
        </w:tc>
        <w:tc>
          <w:tcPr>
            <w:tcW w:w="2517" w:type="dxa"/>
          </w:tcPr>
          <w:p w:rsidR="00B6264D" w:rsidRPr="00932283" w:rsidRDefault="00B6264D" w:rsidP="001D19BA">
            <w:pPr>
              <w:ind w:left="0"/>
              <w:cnfStyle w:val="100000000000" w:firstRow="1" w:lastRow="0" w:firstColumn="0" w:lastColumn="0" w:oddVBand="0" w:evenVBand="0" w:oddHBand="0" w:evenHBand="0" w:firstRowFirstColumn="0" w:firstRowLastColumn="0" w:lastRowFirstColumn="0" w:lastRowLastColumn="0"/>
              <w:rPr>
                <w:highlight w:val="yellow"/>
              </w:rPr>
            </w:pPr>
            <w:r w:rsidRPr="00932283">
              <w:rPr>
                <w:highlight w:val="yellow"/>
              </w:rPr>
              <w:t>Expected Result</w:t>
            </w:r>
          </w:p>
        </w:tc>
      </w:tr>
      <w:tr w:rsidR="00B6264D" w:rsidRPr="00932283" w:rsidTr="001D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rsidR="00B6264D" w:rsidRPr="00932283" w:rsidRDefault="00B6264D" w:rsidP="001D19BA">
            <w:pPr>
              <w:ind w:left="0"/>
              <w:rPr>
                <w:sz w:val="20"/>
                <w:highlight w:val="yellow"/>
              </w:rPr>
            </w:pPr>
            <w:r w:rsidRPr="00932283">
              <w:rPr>
                <w:sz w:val="20"/>
                <w:highlight w:val="yellow"/>
              </w:rPr>
              <w:t>Temperature t1 = new Temperature()</w:t>
            </w:r>
          </w:p>
        </w:tc>
        <w:tc>
          <w:tcPr>
            <w:tcW w:w="2827" w:type="dxa"/>
          </w:tcPr>
          <w:p w:rsidR="00B6264D" w:rsidRPr="00932283" w:rsidRDefault="00B6264D" w:rsidP="001D19BA">
            <w:pPr>
              <w:ind w:left="0"/>
              <w:cnfStyle w:val="000000100000" w:firstRow="0" w:lastRow="0" w:firstColumn="0" w:lastColumn="0" w:oddVBand="0" w:evenVBand="0" w:oddHBand="1" w:evenHBand="0" w:firstRowFirstColumn="0" w:firstRowLastColumn="0" w:lastRowFirstColumn="0" w:lastRowLastColumn="0"/>
              <w:rPr>
                <w:sz w:val="20"/>
                <w:highlight w:val="yellow"/>
              </w:rPr>
            </w:pPr>
            <w:r w:rsidRPr="00932283">
              <w:rPr>
                <w:sz w:val="20"/>
                <w:highlight w:val="yellow"/>
              </w:rPr>
              <w:t xml:space="preserve">To create a temperature object using the default values. </w:t>
            </w:r>
          </w:p>
        </w:tc>
        <w:tc>
          <w:tcPr>
            <w:tcW w:w="1982" w:type="dxa"/>
          </w:tcPr>
          <w:p w:rsidR="00B6264D" w:rsidRPr="00932283" w:rsidRDefault="00B6264D" w:rsidP="001D19BA">
            <w:pPr>
              <w:ind w:left="0"/>
              <w:cnfStyle w:val="000000100000" w:firstRow="0" w:lastRow="0" w:firstColumn="0" w:lastColumn="0" w:oddVBand="0" w:evenVBand="0" w:oddHBand="1" w:evenHBand="0" w:firstRowFirstColumn="0" w:firstRowLastColumn="0" w:lastRowFirstColumn="0" w:lastRowLastColumn="0"/>
              <w:rPr>
                <w:sz w:val="20"/>
                <w:highlight w:val="yellow"/>
              </w:rPr>
            </w:pPr>
            <w:r w:rsidRPr="00932283">
              <w:rPr>
                <w:sz w:val="20"/>
                <w:highlight w:val="yellow"/>
              </w:rPr>
              <w:t>units = 'C'</w:t>
            </w:r>
          </w:p>
          <w:p w:rsidR="00B6264D" w:rsidRPr="00932283" w:rsidRDefault="00B6264D" w:rsidP="001D19BA">
            <w:pPr>
              <w:ind w:left="0"/>
              <w:cnfStyle w:val="000000100000" w:firstRow="0" w:lastRow="0" w:firstColumn="0" w:lastColumn="0" w:oddVBand="0" w:evenVBand="0" w:oddHBand="1" w:evenHBand="0" w:firstRowFirstColumn="0" w:firstRowLastColumn="0" w:lastRowFirstColumn="0" w:lastRowLastColumn="0"/>
              <w:rPr>
                <w:sz w:val="20"/>
                <w:highlight w:val="yellow"/>
              </w:rPr>
            </w:pPr>
            <w:r w:rsidRPr="00932283">
              <w:rPr>
                <w:sz w:val="20"/>
                <w:highlight w:val="yellow"/>
              </w:rPr>
              <w:t>temperature = 0.0</w:t>
            </w:r>
          </w:p>
        </w:tc>
        <w:tc>
          <w:tcPr>
            <w:tcW w:w="2517" w:type="dxa"/>
          </w:tcPr>
          <w:p w:rsidR="00B6264D" w:rsidRPr="00932283" w:rsidRDefault="00B6264D" w:rsidP="001D19BA">
            <w:pPr>
              <w:ind w:left="0"/>
              <w:cnfStyle w:val="000000100000" w:firstRow="0" w:lastRow="0" w:firstColumn="0" w:lastColumn="0" w:oddVBand="0" w:evenVBand="0" w:oddHBand="1" w:evenHBand="0" w:firstRowFirstColumn="0" w:firstRowLastColumn="0" w:lastRowFirstColumn="0" w:lastRowLastColumn="0"/>
              <w:rPr>
                <w:sz w:val="20"/>
                <w:highlight w:val="yellow"/>
              </w:rPr>
            </w:pPr>
            <w:r w:rsidRPr="00932283">
              <w:rPr>
                <w:sz w:val="20"/>
                <w:highlight w:val="yellow"/>
              </w:rPr>
              <w:t>A new Temperature object with default values for the attributes.</w:t>
            </w:r>
          </w:p>
        </w:tc>
      </w:tr>
      <w:tr w:rsidR="00B6264D" w:rsidRPr="00932283" w:rsidTr="001D19BA">
        <w:tc>
          <w:tcPr>
            <w:cnfStyle w:val="001000000000" w:firstRow="0" w:lastRow="0" w:firstColumn="1" w:lastColumn="0" w:oddVBand="0" w:evenVBand="0" w:oddHBand="0" w:evenHBand="0" w:firstRowFirstColumn="0" w:firstRowLastColumn="0" w:lastRowFirstColumn="0" w:lastRowLastColumn="0"/>
            <w:tcW w:w="2555" w:type="dxa"/>
          </w:tcPr>
          <w:p w:rsidR="00B6264D" w:rsidRPr="00932283" w:rsidRDefault="00B6264D" w:rsidP="001D19BA">
            <w:pPr>
              <w:ind w:left="0"/>
              <w:rPr>
                <w:sz w:val="20"/>
                <w:highlight w:val="yellow"/>
              </w:rPr>
            </w:pPr>
            <w:r w:rsidRPr="00932283">
              <w:rPr>
                <w:sz w:val="20"/>
                <w:highlight w:val="yellow"/>
              </w:rPr>
              <w:t>t1.getTemperature()</w:t>
            </w:r>
          </w:p>
        </w:tc>
        <w:tc>
          <w:tcPr>
            <w:tcW w:w="2827" w:type="dxa"/>
          </w:tcPr>
          <w:p w:rsidR="00B6264D" w:rsidRPr="00932283" w:rsidRDefault="00B6264D" w:rsidP="001D19BA">
            <w:pPr>
              <w:ind w:left="0"/>
              <w:cnfStyle w:val="000000000000" w:firstRow="0" w:lastRow="0" w:firstColumn="0" w:lastColumn="0" w:oddVBand="0" w:evenVBand="0" w:oddHBand="0" w:evenHBand="0" w:firstRowFirstColumn="0" w:firstRowLastColumn="0" w:lastRowFirstColumn="0" w:lastRowLastColumn="0"/>
              <w:rPr>
                <w:sz w:val="20"/>
                <w:highlight w:val="yellow"/>
              </w:rPr>
            </w:pPr>
            <w:r w:rsidRPr="00932283">
              <w:rPr>
                <w:sz w:val="20"/>
                <w:highlight w:val="yellow"/>
              </w:rPr>
              <w:t>To verify instantiation and accessor method</w:t>
            </w:r>
          </w:p>
        </w:tc>
        <w:tc>
          <w:tcPr>
            <w:tcW w:w="1982" w:type="dxa"/>
          </w:tcPr>
          <w:p w:rsidR="00B6264D" w:rsidRPr="00932283" w:rsidRDefault="00B6264D" w:rsidP="001D19BA">
            <w:pPr>
              <w:ind w:left="0"/>
              <w:cnfStyle w:val="000000000000" w:firstRow="0" w:lastRow="0" w:firstColumn="0" w:lastColumn="0" w:oddVBand="0" w:evenVBand="0" w:oddHBand="0" w:evenHBand="0" w:firstRowFirstColumn="0" w:firstRowLastColumn="0" w:lastRowFirstColumn="0" w:lastRowLastColumn="0"/>
              <w:rPr>
                <w:sz w:val="20"/>
                <w:highlight w:val="yellow"/>
              </w:rPr>
            </w:pPr>
          </w:p>
        </w:tc>
        <w:tc>
          <w:tcPr>
            <w:tcW w:w="2517" w:type="dxa"/>
          </w:tcPr>
          <w:p w:rsidR="00B6264D" w:rsidRPr="00932283" w:rsidRDefault="00B6264D" w:rsidP="001D19BA">
            <w:pPr>
              <w:ind w:left="0"/>
              <w:cnfStyle w:val="000000000000" w:firstRow="0" w:lastRow="0" w:firstColumn="0" w:lastColumn="0" w:oddVBand="0" w:evenVBand="0" w:oddHBand="0" w:evenHBand="0" w:firstRowFirstColumn="0" w:firstRowLastColumn="0" w:lastRowFirstColumn="0" w:lastRowLastColumn="0"/>
              <w:rPr>
                <w:sz w:val="20"/>
                <w:highlight w:val="yellow"/>
              </w:rPr>
            </w:pPr>
            <w:r w:rsidRPr="00932283">
              <w:rPr>
                <w:sz w:val="20"/>
                <w:highlight w:val="yellow"/>
              </w:rPr>
              <w:t>0.0</w:t>
            </w:r>
          </w:p>
        </w:tc>
      </w:tr>
      <w:tr w:rsidR="00B6264D" w:rsidRPr="00932283" w:rsidTr="001D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rsidR="00B6264D" w:rsidRPr="00932283" w:rsidRDefault="00B6264D" w:rsidP="001D19BA">
            <w:pPr>
              <w:ind w:left="0"/>
              <w:rPr>
                <w:sz w:val="20"/>
                <w:highlight w:val="yellow"/>
              </w:rPr>
            </w:pPr>
            <w:r w:rsidRPr="00932283">
              <w:rPr>
                <w:sz w:val="20"/>
                <w:highlight w:val="yellow"/>
              </w:rPr>
              <w:t>t1.getUnits()</w:t>
            </w:r>
          </w:p>
        </w:tc>
        <w:tc>
          <w:tcPr>
            <w:tcW w:w="2827" w:type="dxa"/>
          </w:tcPr>
          <w:p w:rsidR="00B6264D" w:rsidRPr="00932283" w:rsidRDefault="00B6264D" w:rsidP="001D19BA">
            <w:pPr>
              <w:ind w:left="0"/>
              <w:cnfStyle w:val="000000100000" w:firstRow="0" w:lastRow="0" w:firstColumn="0" w:lastColumn="0" w:oddVBand="0" w:evenVBand="0" w:oddHBand="1" w:evenHBand="0" w:firstRowFirstColumn="0" w:firstRowLastColumn="0" w:lastRowFirstColumn="0" w:lastRowLastColumn="0"/>
              <w:rPr>
                <w:sz w:val="20"/>
                <w:highlight w:val="yellow"/>
              </w:rPr>
            </w:pPr>
            <w:r w:rsidRPr="00932283">
              <w:rPr>
                <w:sz w:val="20"/>
                <w:highlight w:val="yellow"/>
              </w:rPr>
              <w:t>To verify instantiation and accessor method</w:t>
            </w:r>
          </w:p>
        </w:tc>
        <w:tc>
          <w:tcPr>
            <w:tcW w:w="1982" w:type="dxa"/>
          </w:tcPr>
          <w:p w:rsidR="00B6264D" w:rsidRPr="00932283" w:rsidRDefault="00B6264D" w:rsidP="001D19BA">
            <w:pPr>
              <w:ind w:left="0"/>
              <w:cnfStyle w:val="000000100000" w:firstRow="0" w:lastRow="0" w:firstColumn="0" w:lastColumn="0" w:oddVBand="0" w:evenVBand="0" w:oddHBand="1" w:evenHBand="0" w:firstRowFirstColumn="0" w:firstRowLastColumn="0" w:lastRowFirstColumn="0" w:lastRowLastColumn="0"/>
              <w:rPr>
                <w:sz w:val="20"/>
                <w:highlight w:val="yellow"/>
              </w:rPr>
            </w:pPr>
          </w:p>
        </w:tc>
        <w:tc>
          <w:tcPr>
            <w:tcW w:w="2517" w:type="dxa"/>
          </w:tcPr>
          <w:p w:rsidR="00B6264D" w:rsidRPr="00932283" w:rsidRDefault="00B6264D" w:rsidP="001D19BA">
            <w:pPr>
              <w:ind w:left="0"/>
              <w:cnfStyle w:val="000000100000" w:firstRow="0" w:lastRow="0" w:firstColumn="0" w:lastColumn="0" w:oddVBand="0" w:evenVBand="0" w:oddHBand="1" w:evenHBand="0" w:firstRowFirstColumn="0" w:firstRowLastColumn="0" w:lastRowFirstColumn="0" w:lastRowLastColumn="0"/>
              <w:rPr>
                <w:sz w:val="20"/>
                <w:highlight w:val="yellow"/>
              </w:rPr>
            </w:pPr>
            <w:r w:rsidRPr="00932283">
              <w:rPr>
                <w:sz w:val="20"/>
                <w:highlight w:val="yellow"/>
              </w:rPr>
              <w:t>'C'</w:t>
            </w:r>
          </w:p>
        </w:tc>
      </w:tr>
    </w:tbl>
    <w:p w:rsidR="00B6264D" w:rsidRPr="00932283" w:rsidRDefault="00B6264D" w:rsidP="00B6264D">
      <w:pPr>
        <w:pStyle w:val="Heading2"/>
        <w:keepNext/>
        <w:numPr>
          <w:ilvl w:val="1"/>
          <w:numId w:val="24"/>
        </w:numPr>
        <w:rPr>
          <w:highlight w:val="yellow"/>
        </w:rPr>
      </w:pPr>
      <w:r w:rsidRPr="00932283">
        <w:rPr>
          <w:highlight w:val="yellow"/>
        </w:rPr>
        <w:t xml:space="preserve">First we have to create a subclass of the </w:t>
      </w:r>
      <w:r w:rsidRPr="00932283">
        <w:rPr>
          <w:b/>
          <w:highlight w:val="yellow"/>
        </w:rPr>
        <w:t>JUnit</w:t>
      </w:r>
      <w:r w:rsidRPr="00932283">
        <w:rPr>
          <w:highlight w:val="yellow"/>
        </w:rPr>
        <w:t xml:space="preserve"> </w:t>
      </w:r>
      <w:r w:rsidRPr="00932283">
        <w:rPr>
          <w:b/>
          <w:highlight w:val="yellow"/>
        </w:rPr>
        <w:t xml:space="preserve">TestCase </w:t>
      </w:r>
      <w:r w:rsidRPr="00932283">
        <w:rPr>
          <w:highlight w:val="yellow"/>
        </w:rPr>
        <w:t>class:</w:t>
      </w:r>
    </w:p>
    <w:p w:rsidR="00B6264D" w:rsidRPr="00932283" w:rsidRDefault="00B6264D" w:rsidP="00B6264D">
      <w:pPr>
        <w:pStyle w:val="Heading3"/>
        <w:numPr>
          <w:ilvl w:val="2"/>
          <w:numId w:val="24"/>
        </w:numPr>
        <w:rPr>
          <w:highlight w:val="yellow"/>
        </w:rPr>
      </w:pPr>
      <w:r w:rsidRPr="00932283">
        <w:rPr>
          <w:highlight w:val="yellow"/>
        </w:rPr>
        <w:t xml:space="preserve">Select </w:t>
      </w:r>
      <w:r w:rsidRPr="00932283">
        <w:rPr>
          <w:b/>
          <w:highlight w:val="yellow"/>
        </w:rPr>
        <w:t>File</w:t>
      </w:r>
      <w:r w:rsidRPr="00932283">
        <w:rPr>
          <w:highlight w:val="yellow"/>
        </w:rPr>
        <w:t xml:space="preserve">-&gt; </w:t>
      </w:r>
      <w:r w:rsidRPr="00932283">
        <w:rPr>
          <w:b/>
          <w:highlight w:val="yellow"/>
        </w:rPr>
        <w:t>New</w:t>
      </w:r>
      <w:r w:rsidRPr="00932283">
        <w:rPr>
          <w:highlight w:val="yellow"/>
        </w:rPr>
        <w:t xml:space="preserve">. Select </w:t>
      </w:r>
      <w:r w:rsidRPr="00932283">
        <w:rPr>
          <w:b/>
          <w:highlight w:val="yellow"/>
        </w:rPr>
        <w:t>JUnit</w:t>
      </w:r>
      <w:r w:rsidRPr="00932283">
        <w:rPr>
          <w:highlight w:val="yellow"/>
        </w:rPr>
        <w:t xml:space="preserve"> </w:t>
      </w:r>
      <w:r w:rsidRPr="00932283">
        <w:rPr>
          <w:b/>
          <w:highlight w:val="yellow"/>
        </w:rPr>
        <w:t xml:space="preserve">Test Case </w:t>
      </w:r>
      <w:r w:rsidRPr="00932283">
        <w:rPr>
          <w:highlight w:val="yellow"/>
        </w:rPr>
        <w:t xml:space="preserve">. Make sure that </w:t>
      </w:r>
      <w:r w:rsidRPr="00932283">
        <w:rPr>
          <w:b/>
          <w:highlight w:val="yellow"/>
        </w:rPr>
        <w:t>New Junit 4 test</w:t>
      </w:r>
      <w:r w:rsidRPr="00932283">
        <w:rPr>
          <w:highlight w:val="yellow"/>
        </w:rPr>
        <w:t xml:space="preserve"> is checked and that the source folder is your </w:t>
      </w:r>
      <w:r w:rsidR="00DE329F" w:rsidRPr="00932283">
        <w:rPr>
          <w:b/>
          <w:i/>
          <w:highlight w:val="yellow"/>
        </w:rPr>
        <w:t>username_B31_L04</w:t>
      </w:r>
      <w:r w:rsidRPr="00932283">
        <w:rPr>
          <w:b/>
          <w:highlight w:val="yellow"/>
        </w:rPr>
        <w:t>_</w:t>
      </w:r>
      <w:r w:rsidR="00E56881" w:rsidRPr="00932283">
        <w:rPr>
          <w:b/>
          <w:highlight w:val="yellow"/>
        </w:rPr>
        <w:t xml:space="preserve"> Testing_SinglyLinkedLists</w:t>
      </w:r>
      <w:r w:rsidR="00E56881" w:rsidRPr="00932283">
        <w:rPr>
          <w:highlight w:val="yellow"/>
        </w:rPr>
        <w:t xml:space="preserve"> </w:t>
      </w:r>
      <w:r w:rsidRPr="00932283">
        <w:rPr>
          <w:b/>
          <w:highlight w:val="yellow"/>
        </w:rPr>
        <w:t xml:space="preserve">/src </w:t>
      </w:r>
      <w:r w:rsidRPr="00932283">
        <w:rPr>
          <w:highlight w:val="yellow"/>
        </w:rPr>
        <w:t>folder.  Complete the rest of the window as follows:</w:t>
      </w:r>
    </w:p>
    <w:p w:rsidR="00B6264D" w:rsidRPr="00932283" w:rsidRDefault="00B6264D" w:rsidP="00B6264D">
      <w:pPr>
        <w:ind w:left="1440"/>
        <w:rPr>
          <w:b/>
          <w:highlight w:val="yellow"/>
        </w:rPr>
      </w:pPr>
      <w:r w:rsidRPr="00932283">
        <w:rPr>
          <w:b/>
          <w:highlight w:val="yellow"/>
        </w:rPr>
        <w:t xml:space="preserve">Package: </w:t>
      </w:r>
      <w:r w:rsidR="00DE329F" w:rsidRPr="00932283">
        <w:rPr>
          <w:highlight w:val="yellow"/>
        </w:rPr>
        <w:t>b31_l04</w:t>
      </w:r>
      <w:r w:rsidR="00E56881" w:rsidRPr="00932283">
        <w:rPr>
          <w:highlight w:val="yellow"/>
        </w:rPr>
        <w:t xml:space="preserve"> </w:t>
      </w:r>
      <w:r w:rsidRPr="00932283">
        <w:rPr>
          <w:highlight w:val="yellow"/>
        </w:rPr>
        <w:t>_testing</w:t>
      </w:r>
    </w:p>
    <w:p w:rsidR="00B6264D" w:rsidRPr="00932283" w:rsidRDefault="00B6264D" w:rsidP="00B6264D">
      <w:pPr>
        <w:ind w:left="1440"/>
        <w:rPr>
          <w:highlight w:val="yellow"/>
        </w:rPr>
      </w:pPr>
      <w:r w:rsidRPr="00932283">
        <w:rPr>
          <w:b/>
          <w:highlight w:val="yellow"/>
        </w:rPr>
        <w:t>Name</w:t>
      </w:r>
      <w:r w:rsidRPr="00932283">
        <w:rPr>
          <w:highlight w:val="yellow"/>
        </w:rPr>
        <w:t>: TemperatureTest</w:t>
      </w:r>
    </w:p>
    <w:p w:rsidR="00B6264D" w:rsidRPr="00932283" w:rsidRDefault="00B6264D" w:rsidP="00B6264D">
      <w:pPr>
        <w:ind w:left="1440"/>
        <w:rPr>
          <w:highlight w:val="yellow"/>
        </w:rPr>
      </w:pPr>
      <w:r w:rsidRPr="00932283">
        <w:rPr>
          <w:b/>
          <w:highlight w:val="yellow"/>
        </w:rPr>
        <w:t>Class under test</w:t>
      </w:r>
      <w:r w:rsidRPr="00932283">
        <w:rPr>
          <w:highlight w:val="yellow"/>
        </w:rPr>
        <w:t xml:space="preserve">: </w:t>
      </w:r>
      <w:r w:rsidR="00DE329F" w:rsidRPr="00932283">
        <w:rPr>
          <w:highlight w:val="yellow"/>
        </w:rPr>
        <w:t>b31_l04_</w:t>
      </w:r>
      <w:r w:rsidR="00E56881" w:rsidRPr="00932283">
        <w:rPr>
          <w:highlight w:val="yellow"/>
        </w:rPr>
        <w:t xml:space="preserve"> testing</w:t>
      </w:r>
      <w:r w:rsidRPr="00932283">
        <w:rPr>
          <w:highlight w:val="yellow"/>
        </w:rPr>
        <w:t>.Temperature</w:t>
      </w:r>
    </w:p>
    <w:p w:rsidR="00B6264D" w:rsidRPr="00932283" w:rsidRDefault="00B6264D" w:rsidP="00B6264D">
      <w:pPr>
        <w:pStyle w:val="Heading3"/>
        <w:numPr>
          <w:ilvl w:val="2"/>
          <w:numId w:val="24"/>
        </w:numPr>
        <w:rPr>
          <w:highlight w:val="yellow"/>
        </w:rPr>
      </w:pPr>
      <w:r w:rsidRPr="00932283">
        <w:rPr>
          <w:highlight w:val="yellow"/>
        </w:rPr>
        <w:t xml:space="preserve">Click </w:t>
      </w:r>
      <w:r w:rsidRPr="00932283">
        <w:rPr>
          <w:b/>
          <w:highlight w:val="yellow"/>
        </w:rPr>
        <w:t>Finish</w:t>
      </w:r>
      <w:r w:rsidRPr="00932283">
        <w:rPr>
          <w:highlight w:val="yellow"/>
        </w:rPr>
        <w:t xml:space="preserve">. If you get a message stating that Junit 4 is not on the build path, accept the default action. </w:t>
      </w:r>
    </w:p>
    <w:p w:rsidR="00B6264D" w:rsidRPr="00932283" w:rsidRDefault="00B6264D" w:rsidP="00B6264D">
      <w:pPr>
        <w:pStyle w:val="Heading2"/>
        <w:keepNext/>
        <w:numPr>
          <w:ilvl w:val="1"/>
          <w:numId w:val="24"/>
        </w:numPr>
        <w:rPr>
          <w:highlight w:val="yellow"/>
        </w:rPr>
      </w:pPr>
      <w:r w:rsidRPr="00932283">
        <w:rPr>
          <w:highlight w:val="yellow"/>
        </w:rPr>
        <w:t>Comment out the testTemperature method that is created by default.</w:t>
      </w:r>
    </w:p>
    <w:p w:rsidR="00B6264D" w:rsidRPr="00932283" w:rsidRDefault="00B6264D" w:rsidP="00B6264D">
      <w:pPr>
        <w:pStyle w:val="Heading2"/>
        <w:keepNext/>
        <w:numPr>
          <w:ilvl w:val="1"/>
          <w:numId w:val="24"/>
        </w:numPr>
        <w:rPr>
          <w:highlight w:val="yellow"/>
        </w:rPr>
      </w:pPr>
      <w:r w:rsidRPr="00932283">
        <w:rPr>
          <w:highlight w:val="yellow"/>
        </w:rPr>
        <w:t xml:space="preserve">Add a test method to the </w:t>
      </w:r>
      <w:r w:rsidRPr="00932283">
        <w:rPr>
          <w:b/>
          <w:highlight w:val="yellow"/>
        </w:rPr>
        <w:t>TemperatureTest</w:t>
      </w:r>
      <w:r w:rsidRPr="00932283">
        <w:rPr>
          <w:highlight w:val="yellow"/>
        </w:rPr>
        <w:t xml:space="preserve"> class as follows:</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public void testCase1()</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 Test the instantiation of a Temperature object using default values </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 for the attributes.</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Temperature t1 = new Temperature(); </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 verify that the temperature has been correctly set</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assertEquals("Test Case 1: getTemperature()", 0.0,</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lastRenderedPageBreak/>
        <w:t xml:space="preserve">                 t1.getTemperature(),0.000001);</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 verify that the units have been correctly set</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assertEquals("Test Case 1: getUnits ()", 'C', t1.getUnits());</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 // testCase1()</w:t>
      </w:r>
    </w:p>
    <w:p w:rsidR="00B6264D" w:rsidRPr="00932283" w:rsidRDefault="00B6264D" w:rsidP="00B6264D">
      <w:pPr>
        <w:spacing w:before="120"/>
        <w:rPr>
          <w:szCs w:val="22"/>
          <w:highlight w:val="yellow"/>
        </w:rPr>
      </w:pPr>
      <w:r w:rsidRPr="00932283">
        <w:rPr>
          <w:szCs w:val="22"/>
          <w:highlight w:val="yellow"/>
        </w:rPr>
        <w:t xml:space="preserve">To see what </w:t>
      </w:r>
      <w:r w:rsidRPr="00932283">
        <w:rPr>
          <w:b/>
          <w:szCs w:val="22"/>
          <w:highlight w:val="yellow"/>
        </w:rPr>
        <w:t>assert()</w:t>
      </w:r>
      <w:r w:rsidRPr="00932283">
        <w:rPr>
          <w:szCs w:val="22"/>
          <w:highlight w:val="yellow"/>
        </w:rPr>
        <w:t xml:space="preserve"> methods are available and what they do,</w:t>
      </w:r>
      <w:r w:rsidRPr="00932283">
        <w:rPr>
          <w:rFonts w:cs="Courier New"/>
          <w:szCs w:val="22"/>
          <w:highlight w:val="yellow"/>
        </w:rPr>
        <w:t xml:space="preserve"> refer to the </w:t>
      </w:r>
      <w:r w:rsidRPr="00932283">
        <w:rPr>
          <w:szCs w:val="22"/>
          <w:highlight w:val="yellow"/>
        </w:rPr>
        <w:t xml:space="preserve">documentation at the junit.org site </w:t>
      </w:r>
      <w:hyperlink r:id="rId8" w:history="1">
        <w:r w:rsidRPr="00932283">
          <w:rPr>
            <w:rStyle w:val="Hyperlink"/>
            <w:szCs w:val="22"/>
            <w:highlight w:val="yellow"/>
          </w:rPr>
          <w:t>http://junit.sourceforge.net/javadoc/org/junit/Assert.html</w:t>
        </w:r>
      </w:hyperlink>
    </w:p>
    <w:p w:rsidR="00B6264D" w:rsidRPr="00932283" w:rsidRDefault="00B6264D" w:rsidP="00B6264D">
      <w:pPr>
        <w:pStyle w:val="Heading2"/>
        <w:keepNext/>
        <w:numPr>
          <w:ilvl w:val="1"/>
          <w:numId w:val="24"/>
        </w:numPr>
        <w:rPr>
          <w:highlight w:val="yellow"/>
        </w:rPr>
      </w:pPr>
      <w:r w:rsidRPr="00932283">
        <w:rPr>
          <w:noProof/>
          <w:highlight w:val="yellow"/>
          <w:lang w:val="en-US"/>
        </w:rPr>
        <mc:AlternateContent>
          <mc:Choice Requires="wpg">
            <w:drawing>
              <wp:anchor distT="0" distB="0" distL="114300" distR="114300" simplePos="0" relativeHeight="251661312" behindDoc="0" locked="0" layoutInCell="1" allowOverlap="1" wp14:anchorId="02BA9F32" wp14:editId="4C79FB4F">
                <wp:simplePos x="0" y="0"/>
                <wp:positionH relativeFrom="column">
                  <wp:posOffset>3086100</wp:posOffset>
                </wp:positionH>
                <wp:positionV relativeFrom="paragraph">
                  <wp:posOffset>1283970</wp:posOffset>
                </wp:positionV>
                <wp:extent cx="2495550" cy="1190625"/>
                <wp:effectExtent l="9525" t="55245" r="9525" b="1143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190625"/>
                          <a:chOff x="7860" y="10560"/>
                          <a:chExt cx="3930" cy="1875"/>
                        </a:xfrm>
                      </wpg:grpSpPr>
                      <wps:wsp>
                        <wps:cNvPr id="6" name="AutoShape 15"/>
                        <wps:cNvCnPr>
                          <a:cxnSpLocks noChangeShapeType="1"/>
                        </wps:cNvCnPr>
                        <wps:spPr bwMode="auto">
                          <a:xfrm flipH="1" flipV="1">
                            <a:off x="9885" y="10560"/>
                            <a:ext cx="1155" cy="1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16"/>
                        <wps:cNvSpPr txBox="1">
                          <a:spLocks noChangeArrowheads="1"/>
                        </wps:cNvSpPr>
                        <wps:spPr bwMode="auto">
                          <a:xfrm>
                            <a:off x="7860" y="11655"/>
                            <a:ext cx="3930" cy="780"/>
                          </a:xfrm>
                          <a:prstGeom prst="rect">
                            <a:avLst/>
                          </a:prstGeom>
                          <a:solidFill>
                            <a:srgbClr val="FFFFFF"/>
                          </a:solidFill>
                          <a:ln w="9525">
                            <a:solidFill>
                              <a:srgbClr val="000000"/>
                            </a:solidFill>
                            <a:miter lim="800000"/>
                            <a:headEnd/>
                            <a:tailEnd/>
                          </a:ln>
                        </wps:spPr>
                        <wps:txbx>
                          <w:txbxContent>
                            <w:p w:rsidR="00B6264D" w:rsidRPr="003470F8" w:rsidRDefault="00B6264D" w:rsidP="00B6264D">
                              <w:pPr>
                                <w:rPr>
                                  <w:lang w:val="en-US"/>
                                </w:rPr>
                              </w:pPr>
                              <w:r>
                                <w:rPr>
                                  <w:i/>
                                  <w:lang w:val="en-US"/>
                                </w:rPr>
                                <w:t>The</w:t>
                              </w:r>
                              <w:r w:rsidRPr="00923BD4">
                                <w:rPr>
                                  <w:i/>
                                  <w:lang w:val="en-US"/>
                                </w:rPr>
                                <w:t xml:space="preserve"> green</w:t>
                              </w:r>
                              <w:r>
                                <w:rPr>
                                  <w:i/>
                                  <w:lang w:val="en-US"/>
                                </w:rPr>
                                <w:t xml:space="preserve"> bar of happiness – all the test cases passed.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BA9F32" id="Group 14" o:spid="_x0000_s1026" style="position:absolute;left:0;text-align:left;margin-left:243pt;margin-top:101.1pt;width:196.5pt;height:93.75pt;z-index:251661312" coordorigin="7860,10560" coordsize="3930,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">
                <v:shapetype id="_x0000_t32" coordsize="21600,21600" o:spt="32" o:oned="t" path="m,l21600,21600e" filled="f">
                  <v:path arrowok="t" fillok="f" o:connecttype="none"/>
                  <o:lock v:ext="edit" shapetype="t"/>
                </v:shapetype>
                <v:shape id="AutoShape 15" o:spid="_x0000_s1027" type="#_x0000_t32" style="position:absolute;left:9885;top:10560;width:1155;height:10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HRIMIAAADaAAAADwAAAGRycy9kb3ducmV2LnhtbESPzWrDMBCE74W8g9hAb40cY0zjRgmh&#10;pVBCLvk59LhYG9nEWhlrm7hvXwUCPQ4z8w2zXI++U1caYhvYwHyWgSKug23ZGTgdP19eQUVBttgF&#10;JgO/FGG9mjwtsbLhxnu6HsSpBOFYoYFGpK+0jnVDHuMs9MTJO4fBoyQ5OG0HvCW473SeZaX22HJa&#10;aLCn94bqy+HHG/g++d0iLz68K9xR9kLbNi9KY56n4+YNlNAo/+FH+8saKOF+Jd0Av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HRIMIAAADaAAAADwAAAAAAAAAAAAAA&#10;AAChAgAAZHJzL2Rvd25yZXYueG1sUEsFBgAAAAAEAAQA+QAAAJADAAAAAA==&#10;">
                  <v:stroke endarrow="block"/>
                </v:shape>
                <v:shapetype id="_x0000_t202" coordsize="21600,21600" o:spt="202" path="m,l,21600r21600,l21600,xe">
                  <v:stroke joinstyle="miter"/>
                  <v:path gradientshapeok="t" o:connecttype="rect"/>
                </v:shapetype>
                <v:shape id="Text Box 16" o:spid="_x0000_s1028" type="#_x0000_t202" style="position:absolute;left:7860;top:11655;width:393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B6264D" w:rsidRPr="003470F8" w:rsidRDefault="00B6264D" w:rsidP="00B6264D">
                        <w:pPr>
                          <w:rPr>
                            <w:lang w:val="en-US"/>
                          </w:rPr>
                        </w:pPr>
                        <w:r>
                          <w:rPr>
                            <w:i/>
                            <w:lang w:val="en-US"/>
                          </w:rPr>
                          <w:t>The</w:t>
                        </w:r>
                        <w:r w:rsidRPr="00923BD4">
                          <w:rPr>
                            <w:i/>
                            <w:lang w:val="en-US"/>
                          </w:rPr>
                          <w:t xml:space="preserve"> green</w:t>
                        </w:r>
                        <w:r>
                          <w:rPr>
                            <w:i/>
                            <w:lang w:val="en-US"/>
                          </w:rPr>
                          <w:t xml:space="preserve"> bar of happiness – all the test cases passed.</w:t>
                        </w:r>
                      </w:p>
                    </w:txbxContent>
                  </v:textbox>
                </v:shape>
              </v:group>
            </w:pict>
          </mc:Fallback>
        </mc:AlternateContent>
      </w:r>
      <w:r w:rsidRPr="00932283">
        <w:rPr>
          <w:noProof/>
          <w:highlight w:val="yellow"/>
          <w:lang w:val="en-US"/>
        </w:rPr>
        <w:drawing>
          <wp:anchor distT="0" distB="0" distL="114300" distR="114300" simplePos="0" relativeHeight="251660288" behindDoc="0" locked="0" layoutInCell="1" allowOverlap="1" wp14:anchorId="7EAADDBD" wp14:editId="7C099CE8">
            <wp:simplePos x="0" y="0"/>
            <wp:positionH relativeFrom="column">
              <wp:posOffset>66675</wp:posOffset>
            </wp:positionH>
            <wp:positionV relativeFrom="paragraph">
              <wp:posOffset>455295</wp:posOffset>
            </wp:positionV>
            <wp:extent cx="4486275" cy="2200275"/>
            <wp:effectExtent l="1905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4486275" cy="2200275"/>
                    </a:xfrm>
                    <a:prstGeom prst="rect">
                      <a:avLst/>
                    </a:prstGeom>
                    <a:noFill/>
                    <a:ln w="9525">
                      <a:noFill/>
                      <a:miter lim="800000"/>
                      <a:headEnd/>
                      <a:tailEnd/>
                    </a:ln>
                  </pic:spPr>
                </pic:pic>
              </a:graphicData>
            </a:graphic>
          </wp:anchor>
        </w:drawing>
      </w:r>
      <w:r w:rsidRPr="00932283">
        <w:rPr>
          <w:highlight w:val="yellow"/>
        </w:rPr>
        <w:t xml:space="preserve">Run </w:t>
      </w:r>
      <w:r w:rsidRPr="00932283">
        <w:rPr>
          <w:b/>
          <w:highlight w:val="yellow"/>
        </w:rPr>
        <w:t>TemperatureTest</w:t>
      </w:r>
      <w:r w:rsidRPr="00932283">
        <w:rPr>
          <w:highlight w:val="yellow"/>
        </w:rPr>
        <w:t>. At the left of the screen the JUnit pane will be display the results of the test cases:</w:t>
      </w:r>
    </w:p>
    <w:p w:rsidR="00B6264D" w:rsidRPr="00932283" w:rsidRDefault="00B6264D" w:rsidP="00B6264D">
      <w:pPr>
        <w:pStyle w:val="Heading2"/>
        <w:keepNext/>
        <w:numPr>
          <w:ilvl w:val="1"/>
          <w:numId w:val="24"/>
        </w:numPr>
        <w:rPr>
          <w:highlight w:val="yellow"/>
        </w:rPr>
      </w:pPr>
      <w:r w:rsidRPr="00932283">
        <w:rPr>
          <w:highlight w:val="yellow"/>
        </w:rPr>
        <w:t xml:space="preserve">Refer to the appendix to code the JUnit test methods for test cases 2 and 3. The name of each JUnit test method must begin with </w:t>
      </w:r>
      <w:r w:rsidRPr="00932283">
        <w:rPr>
          <w:b/>
          <w:highlight w:val="yellow"/>
        </w:rPr>
        <w:t>test</w:t>
      </w:r>
      <w:r w:rsidRPr="00932283">
        <w:rPr>
          <w:highlight w:val="yellow"/>
        </w:rPr>
        <w:t xml:space="preserve">. Run </w:t>
      </w:r>
      <w:r w:rsidRPr="00932283">
        <w:rPr>
          <w:b/>
          <w:highlight w:val="yellow"/>
        </w:rPr>
        <w:t>TemperatureTest</w:t>
      </w:r>
      <w:r w:rsidRPr="00932283">
        <w:rPr>
          <w:highlight w:val="yellow"/>
        </w:rPr>
        <w:t xml:space="preserve"> to test each one as you add it. </w:t>
      </w:r>
    </w:p>
    <w:p w:rsidR="00B6264D" w:rsidRPr="00932283" w:rsidRDefault="00B6264D" w:rsidP="00B6264D">
      <w:pPr>
        <w:spacing w:before="240"/>
        <w:rPr>
          <w:highlight w:val="yellow"/>
        </w:rPr>
      </w:pPr>
      <w:r w:rsidRPr="00932283">
        <w:rPr>
          <w:highlight w:val="yellow"/>
        </w:rPr>
        <w:t>Now we are going to write the JUnit test method for test case 4.</w:t>
      </w:r>
    </w:p>
    <w:p w:rsidR="00B6264D" w:rsidRPr="00932283" w:rsidRDefault="00B6264D" w:rsidP="00B6264D">
      <w:pPr>
        <w:keepNext/>
        <w:spacing w:before="120"/>
        <w:rPr>
          <w:highlight w:val="yellow"/>
        </w:rPr>
      </w:pPr>
      <w:r w:rsidRPr="00932283">
        <w:rPr>
          <w:b/>
          <w:highlight w:val="yellow"/>
        </w:rPr>
        <w:t>Test Case 4</w:t>
      </w:r>
      <w:r w:rsidRPr="00932283">
        <w:rPr>
          <w:highlight w:val="yellow"/>
        </w:rPr>
        <w:t xml:space="preserve"> Instantiation of a Temperature object using illegal values for the attributes.</w:t>
      </w:r>
    </w:p>
    <w:tbl>
      <w:tblPr>
        <w:tblStyle w:val="LightList-Accent11"/>
        <w:tblW w:w="9409" w:type="dxa"/>
        <w:tblLook w:val="04A0" w:firstRow="1" w:lastRow="0" w:firstColumn="1" w:lastColumn="0" w:noHBand="0" w:noVBand="1"/>
      </w:tblPr>
      <w:tblGrid>
        <w:gridCol w:w="2954"/>
        <w:gridCol w:w="2192"/>
        <w:gridCol w:w="2061"/>
        <w:gridCol w:w="2202"/>
      </w:tblGrid>
      <w:tr w:rsidR="00B6264D" w:rsidRPr="00932283" w:rsidTr="001D19B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54" w:type="dxa"/>
          </w:tcPr>
          <w:p w:rsidR="00B6264D" w:rsidRPr="00932283" w:rsidRDefault="00B6264D" w:rsidP="001D19BA">
            <w:pPr>
              <w:keepNext/>
              <w:ind w:left="0"/>
              <w:rPr>
                <w:highlight w:val="yellow"/>
              </w:rPr>
            </w:pPr>
            <w:r w:rsidRPr="00932283">
              <w:rPr>
                <w:highlight w:val="yellow"/>
              </w:rPr>
              <w:t>Operation</w:t>
            </w:r>
          </w:p>
        </w:tc>
        <w:tc>
          <w:tcPr>
            <w:tcW w:w="2192" w:type="dxa"/>
          </w:tcPr>
          <w:p w:rsidR="00B6264D" w:rsidRPr="00932283" w:rsidRDefault="00B6264D" w:rsidP="001D19BA">
            <w:pPr>
              <w:keepNext/>
              <w:ind w:left="0"/>
              <w:cnfStyle w:val="100000000000" w:firstRow="1" w:lastRow="0" w:firstColumn="0" w:lastColumn="0" w:oddVBand="0" w:evenVBand="0" w:oddHBand="0" w:evenHBand="0" w:firstRowFirstColumn="0" w:firstRowLastColumn="0" w:lastRowFirstColumn="0" w:lastRowLastColumn="0"/>
              <w:rPr>
                <w:highlight w:val="yellow"/>
              </w:rPr>
            </w:pPr>
            <w:r w:rsidRPr="00932283">
              <w:rPr>
                <w:highlight w:val="yellow"/>
              </w:rPr>
              <w:t>Purpose</w:t>
            </w:r>
          </w:p>
        </w:tc>
        <w:tc>
          <w:tcPr>
            <w:tcW w:w="2061" w:type="dxa"/>
          </w:tcPr>
          <w:p w:rsidR="00B6264D" w:rsidRPr="00932283" w:rsidRDefault="00B6264D" w:rsidP="001D19BA">
            <w:pPr>
              <w:keepNext/>
              <w:ind w:left="0"/>
              <w:cnfStyle w:val="100000000000" w:firstRow="1" w:lastRow="0" w:firstColumn="0" w:lastColumn="0" w:oddVBand="0" w:evenVBand="0" w:oddHBand="0" w:evenHBand="0" w:firstRowFirstColumn="0" w:firstRowLastColumn="0" w:lastRowFirstColumn="0" w:lastRowLastColumn="0"/>
              <w:rPr>
                <w:highlight w:val="yellow"/>
              </w:rPr>
            </w:pPr>
            <w:r w:rsidRPr="00932283">
              <w:rPr>
                <w:highlight w:val="yellow"/>
              </w:rPr>
              <w:t>Object State</w:t>
            </w:r>
          </w:p>
        </w:tc>
        <w:tc>
          <w:tcPr>
            <w:tcW w:w="2202" w:type="dxa"/>
          </w:tcPr>
          <w:p w:rsidR="00B6264D" w:rsidRPr="00932283" w:rsidRDefault="00B6264D" w:rsidP="001D19BA">
            <w:pPr>
              <w:keepNext/>
              <w:ind w:left="0"/>
              <w:cnfStyle w:val="100000000000" w:firstRow="1" w:lastRow="0" w:firstColumn="0" w:lastColumn="0" w:oddVBand="0" w:evenVBand="0" w:oddHBand="0" w:evenHBand="0" w:firstRowFirstColumn="0" w:firstRowLastColumn="0" w:lastRowFirstColumn="0" w:lastRowLastColumn="0"/>
              <w:rPr>
                <w:highlight w:val="yellow"/>
              </w:rPr>
            </w:pPr>
            <w:r w:rsidRPr="00932283">
              <w:rPr>
                <w:highlight w:val="yellow"/>
              </w:rPr>
              <w:t>Expected Result</w:t>
            </w:r>
          </w:p>
        </w:tc>
      </w:tr>
      <w:tr w:rsidR="00B6264D" w:rsidRPr="00932283" w:rsidTr="001D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Pr>
          <w:p w:rsidR="00B6264D" w:rsidRPr="00932283" w:rsidRDefault="00B6264D" w:rsidP="001D19BA">
            <w:pPr>
              <w:ind w:left="0"/>
              <w:rPr>
                <w:sz w:val="20"/>
                <w:highlight w:val="yellow"/>
              </w:rPr>
            </w:pPr>
            <w:r w:rsidRPr="00932283">
              <w:rPr>
                <w:sz w:val="20"/>
                <w:highlight w:val="yellow"/>
              </w:rPr>
              <w:t>Temperature t4 = new Temperature(24.0,'A')</w:t>
            </w:r>
          </w:p>
        </w:tc>
        <w:tc>
          <w:tcPr>
            <w:tcW w:w="2192" w:type="dxa"/>
          </w:tcPr>
          <w:p w:rsidR="00B6264D" w:rsidRPr="00932283" w:rsidRDefault="00B6264D" w:rsidP="001D19BA">
            <w:pPr>
              <w:ind w:left="0"/>
              <w:cnfStyle w:val="000000100000" w:firstRow="0" w:lastRow="0" w:firstColumn="0" w:lastColumn="0" w:oddVBand="0" w:evenVBand="0" w:oddHBand="1" w:evenHBand="0" w:firstRowFirstColumn="0" w:firstRowLastColumn="0" w:lastRowFirstColumn="0" w:lastRowLastColumn="0"/>
              <w:rPr>
                <w:sz w:val="20"/>
                <w:highlight w:val="yellow"/>
              </w:rPr>
            </w:pPr>
            <w:r w:rsidRPr="00932283">
              <w:rPr>
                <w:sz w:val="20"/>
                <w:highlight w:val="yellow"/>
              </w:rPr>
              <w:t xml:space="preserve">To create a temperature object using an illegal value for units. </w:t>
            </w:r>
          </w:p>
        </w:tc>
        <w:tc>
          <w:tcPr>
            <w:tcW w:w="2061" w:type="dxa"/>
          </w:tcPr>
          <w:p w:rsidR="00B6264D" w:rsidRPr="00932283" w:rsidRDefault="00B6264D" w:rsidP="001D19BA">
            <w:pPr>
              <w:ind w:left="0"/>
              <w:cnfStyle w:val="000000100000" w:firstRow="0" w:lastRow="0" w:firstColumn="0" w:lastColumn="0" w:oddVBand="0" w:evenVBand="0" w:oddHBand="1" w:evenHBand="0" w:firstRowFirstColumn="0" w:firstRowLastColumn="0" w:lastRowFirstColumn="0" w:lastRowLastColumn="0"/>
              <w:rPr>
                <w:sz w:val="20"/>
                <w:highlight w:val="yellow"/>
              </w:rPr>
            </w:pPr>
          </w:p>
        </w:tc>
        <w:tc>
          <w:tcPr>
            <w:tcW w:w="2202" w:type="dxa"/>
          </w:tcPr>
          <w:p w:rsidR="00B6264D" w:rsidRPr="00932283" w:rsidRDefault="00B6264D" w:rsidP="001D19BA">
            <w:pPr>
              <w:ind w:left="0"/>
              <w:cnfStyle w:val="000000100000" w:firstRow="0" w:lastRow="0" w:firstColumn="0" w:lastColumn="0" w:oddVBand="0" w:evenVBand="0" w:oddHBand="1" w:evenHBand="0" w:firstRowFirstColumn="0" w:firstRowLastColumn="0" w:lastRowFirstColumn="0" w:lastRowLastColumn="0"/>
              <w:rPr>
                <w:sz w:val="20"/>
                <w:highlight w:val="yellow"/>
              </w:rPr>
            </w:pPr>
            <w:r w:rsidRPr="00932283">
              <w:rPr>
                <w:sz w:val="20"/>
                <w:highlight w:val="yellow"/>
              </w:rPr>
              <w:t>Illegal argument exception</w:t>
            </w:r>
          </w:p>
        </w:tc>
      </w:tr>
    </w:tbl>
    <w:p w:rsidR="00B6264D" w:rsidRPr="00932283" w:rsidRDefault="00B6264D" w:rsidP="00B6264D">
      <w:pPr>
        <w:pStyle w:val="Heading2"/>
        <w:keepNext/>
        <w:numPr>
          <w:ilvl w:val="1"/>
          <w:numId w:val="24"/>
        </w:numPr>
        <w:rPr>
          <w:highlight w:val="yellow"/>
        </w:rPr>
      </w:pPr>
      <w:r w:rsidRPr="00932283">
        <w:rPr>
          <w:highlight w:val="yellow"/>
        </w:rPr>
        <w:t xml:space="preserve">Code the </w:t>
      </w:r>
      <w:r w:rsidRPr="00932283">
        <w:rPr>
          <w:b/>
          <w:highlight w:val="yellow"/>
        </w:rPr>
        <w:t>testCase4()</w:t>
      </w:r>
      <w:r w:rsidRPr="00932283">
        <w:rPr>
          <w:highlight w:val="yellow"/>
        </w:rPr>
        <w:t xml:space="preserve"> method as follows:</w:t>
      </w:r>
    </w:p>
    <w:p w:rsidR="00B6264D" w:rsidRPr="00932283" w:rsidRDefault="00B6264D" w:rsidP="00B6264D">
      <w:pPr>
        <w:rPr>
          <w:rFonts w:ascii="Courier New" w:hAnsi="Courier New" w:cs="Courier New"/>
          <w:b/>
          <w:sz w:val="20"/>
          <w:highlight w:val="yellow"/>
        </w:rPr>
      </w:pP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public void testCase4()</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 Test the instantiation of a Temperature object using illegal values </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 for the attributes.</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try</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 Try to instantiate a Temperature object with an invalid unit type</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Temperature t4 = new Temperature(24.0, 'A');</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 If the program gets here, the exception wasn't thrown</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fail("Test case 4 - IllegalArgumentException was not thrown.");</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catch (IllegalArgumentException e)</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lastRenderedPageBreak/>
        <w:t xml:space="preserve">      assertTrue(true); // It worked</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sz w:val="20"/>
          <w:highlight w:val="yellow"/>
        </w:rPr>
        <w:t xml:space="preserve">    }</w:t>
      </w:r>
    </w:p>
    <w:p w:rsidR="00B6264D" w:rsidRPr="00932283" w:rsidRDefault="00B6264D" w:rsidP="00B6264D">
      <w:pPr>
        <w:ind w:left="360"/>
        <w:rPr>
          <w:rFonts w:ascii="Courier New" w:hAnsi="Courier New" w:cs="Courier New"/>
          <w:b/>
          <w:sz w:val="20"/>
          <w:highlight w:val="yellow"/>
        </w:rPr>
      </w:pPr>
      <w:r w:rsidRPr="00932283">
        <w:rPr>
          <w:rFonts w:ascii="Courier New" w:hAnsi="Courier New" w:cs="Courier New"/>
          <w:b/>
          <w:noProof/>
          <w:sz w:val="20"/>
          <w:highlight w:val="yellow"/>
          <w:lang w:val="en-US"/>
        </w:rPr>
        <w:drawing>
          <wp:anchor distT="0" distB="0" distL="114300" distR="114300" simplePos="0" relativeHeight="251662336" behindDoc="0" locked="0" layoutInCell="1" allowOverlap="1" wp14:anchorId="17D57D39" wp14:editId="7431C0CE">
            <wp:simplePos x="0" y="0"/>
            <wp:positionH relativeFrom="column">
              <wp:posOffset>0</wp:posOffset>
            </wp:positionH>
            <wp:positionV relativeFrom="paragraph">
              <wp:posOffset>422910</wp:posOffset>
            </wp:positionV>
            <wp:extent cx="5153025" cy="3429000"/>
            <wp:effectExtent l="1905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srcRect/>
                    <a:stretch>
                      <a:fillRect/>
                    </a:stretch>
                  </pic:blipFill>
                  <pic:spPr bwMode="auto">
                    <a:xfrm>
                      <a:off x="0" y="0"/>
                      <a:ext cx="5153025" cy="3429000"/>
                    </a:xfrm>
                    <a:prstGeom prst="rect">
                      <a:avLst/>
                    </a:prstGeom>
                    <a:noFill/>
                    <a:ln w="9525">
                      <a:noFill/>
                      <a:miter lim="800000"/>
                      <a:headEnd/>
                      <a:tailEnd/>
                    </a:ln>
                  </pic:spPr>
                </pic:pic>
              </a:graphicData>
            </a:graphic>
          </wp:anchor>
        </w:drawing>
      </w:r>
      <w:r w:rsidRPr="00932283">
        <w:rPr>
          <w:rFonts w:ascii="Courier New" w:hAnsi="Courier New" w:cs="Courier New"/>
          <w:b/>
          <w:sz w:val="20"/>
          <w:highlight w:val="yellow"/>
        </w:rPr>
        <w:t xml:space="preserve">  } // testCase4()</w:t>
      </w:r>
    </w:p>
    <w:p w:rsidR="00B6264D" w:rsidRPr="00932283" w:rsidRDefault="00B6264D" w:rsidP="00B6264D">
      <w:pPr>
        <w:pStyle w:val="Heading2"/>
        <w:keepNext/>
        <w:numPr>
          <w:ilvl w:val="1"/>
          <w:numId w:val="24"/>
        </w:numPr>
        <w:rPr>
          <w:highlight w:val="yellow"/>
        </w:rPr>
      </w:pPr>
      <w:r w:rsidRPr="00932283">
        <w:rPr>
          <w:noProof/>
          <w:highlight w:val="yellow"/>
          <w:lang w:val="en-US"/>
        </w:rPr>
        <mc:AlternateContent>
          <mc:Choice Requires="wpg">
            <w:drawing>
              <wp:anchor distT="0" distB="0" distL="114300" distR="114300" simplePos="0" relativeHeight="251663360" behindDoc="0" locked="0" layoutInCell="1" allowOverlap="1" wp14:anchorId="33BE9B85" wp14:editId="3260FA62">
                <wp:simplePos x="0" y="0"/>
                <wp:positionH relativeFrom="column">
                  <wp:posOffset>3505200</wp:posOffset>
                </wp:positionH>
                <wp:positionV relativeFrom="paragraph">
                  <wp:posOffset>1059815</wp:posOffset>
                </wp:positionV>
                <wp:extent cx="2514600" cy="1190625"/>
                <wp:effectExtent l="9525" t="50165" r="9525" b="6985"/>
                <wp:wrapNone/>
                <wp:docPr id="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190625"/>
                          <a:chOff x="7110" y="4545"/>
                          <a:chExt cx="3960" cy="1875"/>
                        </a:xfrm>
                      </wpg:grpSpPr>
                      <wps:wsp>
                        <wps:cNvPr id="3" name="AutoShape 21"/>
                        <wps:cNvCnPr>
                          <a:cxnSpLocks noChangeShapeType="1"/>
                        </wps:cNvCnPr>
                        <wps:spPr bwMode="auto">
                          <a:xfrm flipH="1" flipV="1">
                            <a:off x="9435" y="4545"/>
                            <a:ext cx="1155" cy="1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Text Box 22"/>
                        <wps:cNvSpPr txBox="1">
                          <a:spLocks noChangeArrowheads="1"/>
                        </wps:cNvSpPr>
                        <wps:spPr bwMode="auto">
                          <a:xfrm>
                            <a:off x="7110" y="5640"/>
                            <a:ext cx="3960" cy="780"/>
                          </a:xfrm>
                          <a:prstGeom prst="rect">
                            <a:avLst/>
                          </a:prstGeom>
                          <a:solidFill>
                            <a:srgbClr val="FFFFFF"/>
                          </a:solidFill>
                          <a:ln w="9525">
                            <a:solidFill>
                              <a:srgbClr val="000000"/>
                            </a:solidFill>
                            <a:miter lim="800000"/>
                            <a:headEnd/>
                            <a:tailEnd/>
                          </a:ln>
                        </wps:spPr>
                        <wps:txbx>
                          <w:txbxContent>
                            <w:p w:rsidR="00B6264D" w:rsidRPr="003470F8" w:rsidRDefault="00B6264D" w:rsidP="00B6264D">
                              <w:pPr>
                                <w:rPr>
                                  <w:lang w:val="en-US"/>
                                </w:rPr>
                              </w:pPr>
                              <w:r>
                                <w:rPr>
                                  <w:i/>
                                  <w:lang w:val="en-US"/>
                                </w:rPr>
                                <w:t>The</w:t>
                              </w:r>
                              <w:r w:rsidRPr="00923BD4">
                                <w:rPr>
                                  <w:i/>
                                  <w:lang w:val="en-US"/>
                                </w:rPr>
                                <w:t xml:space="preserve"> </w:t>
                              </w:r>
                              <w:r>
                                <w:rPr>
                                  <w:i/>
                                  <w:lang w:val="en-US"/>
                                </w:rPr>
                                <w:t>red bar of sadness – at least one of the test cases failed.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BE9B85" id="Group 23" o:spid="_x0000_s1029" style="position:absolute;left:0;text-align:left;margin-left:276pt;margin-top:83.45pt;width:198pt;height:93.75pt;z-index:251663360" coordorigin="7110,4545" coordsize="3960,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">
                <v:shape id="AutoShape 21" o:spid="_x0000_s1030" type="#_x0000_t32" style="position:absolute;left:9435;top:4545;width:1155;height:10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ZyuMIAAADaAAAADwAAAGRycy9kb3ducmV2LnhtbESPT2vCQBTE7wW/w/KE3urGNEiNriIV&#10;QUov/jn0+Mg+N8Hs25B91fjtu4VCj8PM/IZZrgffqhv1sQlsYDrJQBFXwTbsDJxPu5c3UFGQLbaB&#10;ycCDIqxXo6clljbc+UC3oziVIBxLNFCLdKXWsarJY5yEjjh5l9B7lCR7p22P9wT3rc6zbKY9NpwW&#10;auzovabqevz2Br7O/nOeF1vvCneSg9BHkxczY57Hw2YBSmiQ//Bfe28NvMLvlXQD9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7ZyuMIAAADaAAAADwAAAAAAAAAAAAAA&#10;AAChAgAAZHJzL2Rvd25yZXYueG1sUEsFBgAAAAAEAAQA+QAAAJADAAAAAA==&#10;">
                  <v:stroke endarrow="block"/>
                </v:shape>
                <v:shape id="Text Box 22" o:spid="_x0000_s1031" type="#_x0000_t202" style="position:absolute;left:7110;top:5640;width:396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B6264D" w:rsidRPr="003470F8" w:rsidRDefault="00B6264D" w:rsidP="00B6264D">
                        <w:pPr>
                          <w:rPr>
                            <w:lang w:val="en-US"/>
                          </w:rPr>
                        </w:pPr>
                        <w:r>
                          <w:rPr>
                            <w:i/>
                            <w:lang w:val="en-US"/>
                          </w:rPr>
                          <w:t>The</w:t>
                        </w:r>
                        <w:r w:rsidRPr="00923BD4">
                          <w:rPr>
                            <w:i/>
                            <w:lang w:val="en-US"/>
                          </w:rPr>
                          <w:t xml:space="preserve"> </w:t>
                        </w:r>
                        <w:r>
                          <w:rPr>
                            <w:i/>
                            <w:lang w:val="en-US"/>
                          </w:rPr>
                          <w:t>red bar of sadness – at least one of the test cases failed.</w:t>
                        </w:r>
                      </w:p>
                    </w:txbxContent>
                  </v:textbox>
                </v:shape>
              </v:group>
            </w:pict>
          </mc:Fallback>
        </mc:AlternateContent>
      </w:r>
      <w:r w:rsidRPr="00932283">
        <w:rPr>
          <w:highlight w:val="yellow"/>
        </w:rPr>
        <w:t xml:space="preserve">Run </w:t>
      </w:r>
      <w:r w:rsidRPr="00932283">
        <w:rPr>
          <w:b/>
          <w:highlight w:val="yellow"/>
        </w:rPr>
        <w:t>TemperatureTest</w:t>
      </w:r>
      <w:r w:rsidRPr="00932283">
        <w:rPr>
          <w:highlight w:val="yellow"/>
        </w:rPr>
        <w:t>. The output will now look like:</w:t>
      </w:r>
    </w:p>
    <w:p w:rsidR="00B6264D" w:rsidRPr="00932283" w:rsidRDefault="00B6264D" w:rsidP="00B6264D">
      <w:pPr>
        <w:spacing w:before="120"/>
        <w:ind w:left="360"/>
        <w:rPr>
          <w:highlight w:val="yellow"/>
        </w:rPr>
      </w:pPr>
      <w:r w:rsidRPr="00932283">
        <w:rPr>
          <w:highlight w:val="yellow"/>
        </w:rPr>
        <w:t xml:space="preserve">There is an error. The first line of the error message contains the message you provided in the </w:t>
      </w:r>
      <w:r w:rsidRPr="00932283">
        <w:rPr>
          <w:b/>
          <w:highlight w:val="yellow"/>
        </w:rPr>
        <w:t>testCase4()</w:t>
      </w:r>
      <w:r w:rsidRPr="00932283">
        <w:rPr>
          <w:highlight w:val="yellow"/>
        </w:rPr>
        <w:t xml:space="preserve"> method. </w:t>
      </w:r>
    </w:p>
    <w:p w:rsidR="00B6264D" w:rsidRPr="00932283" w:rsidRDefault="00B6264D" w:rsidP="00B6264D">
      <w:pPr>
        <w:pStyle w:val="Heading2"/>
        <w:keepNext/>
        <w:numPr>
          <w:ilvl w:val="1"/>
          <w:numId w:val="24"/>
        </w:numPr>
        <w:rPr>
          <w:highlight w:val="yellow"/>
        </w:rPr>
      </w:pPr>
      <w:r w:rsidRPr="00932283">
        <w:rPr>
          <w:highlight w:val="yellow"/>
        </w:rPr>
        <w:t xml:space="preserve">Correct the </w:t>
      </w:r>
      <w:r w:rsidRPr="00932283">
        <w:rPr>
          <w:b/>
          <w:highlight w:val="yellow"/>
        </w:rPr>
        <w:t>setUnits()</w:t>
      </w:r>
      <w:r w:rsidRPr="00932283">
        <w:rPr>
          <w:highlight w:val="yellow"/>
        </w:rPr>
        <w:t xml:space="preserve"> method in the </w:t>
      </w:r>
      <w:r w:rsidRPr="00932283">
        <w:rPr>
          <w:b/>
          <w:highlight w:val="yellow"/>
        </w:rPr>
        <w:t>Temperature</w:t>
      </w:r>
      <w:r w:rsidRPr="00932283">
        <w:rPr>
          <w:highlight w:val="yellow"/>
        </w:rPr>
        <w:t xml:space="preserve"> class so that it throws an exception as documented.  Run </w:t>
      </w:r>
      <w:r w:rsidRPr="00932283">
        <w:rPr>
          <w:b/>
          <w:highlight w:val="yellow"/>
        </w:rPr>
        <w:t>TemperatureTest</w:t>
      </w:r>
      <w:r w:rsidRPr="00932283">
        <w:rPr>
          <w:highlight w:val="yellow"/>
        </w:rPr>
        <w:t xml:space="preserve"> again. If the bar is still red, there is still something wrong.</w:t>
      </w:r>
    </w:p>
    <w:p w:rsidR="00B6264D" w:rsidRPr="00932283" w:rsidRDefault="00B6264D" w:rsidP="00B6264D">
      <w:pPr>
        <w:pStyle w:val="Heading2"/>
        <w:keepNext/>
        <w:numPr>
          <w:ilvl w:val="1"/>
          <w:numId w:val="24"/>
        </w:numPr>
        <w:rPr>
          <w:highlight w:val="yellow"/>
        </w:rPr>
      </w:pPr>
      <w:r w:rsidRPr="00932283">
        <w:rPr>
          <w:highlight w:val="yellow"/>
        </w:rPr>
        <w:t xml:space="preserve">Once you get a green bar, add test methods for the rest of the test cases. There are other errors in the Temperature class. Correct them as you encounter them. Test and correct until you get the green bar again. </w:t>
      </w:r>
    </w:p>
    <w:p w:rsidR="00B6264D" w:rsidRPr="00932283" w:rsidRDefault="00B6264D" w:rsidP="00B6264D">
      <w:pPr>
        <w:pStyle w:val="Heading2"/>
        <w:keepNext/>
        <w:numPr>
          <w:ilvl w:val="1"/>
          <w:numId w:val="24"/>
        </w:numPr>
        <w:rPr>
          <w:highlight w:val="yellow"/>
        </w:rPr>
      </w:pPr>
      <w:r w:rsidRPr="00932283">
        <w:rPr>
          <w:highlight w:val="yellow"/>
        </w:rPr>
        <w:t xml:space="preserve">The template for a test case is in a Word document called </w:t>
      </w:r>
      <w:r w:rsidR="001B1BFD" w:rsidRPr="00932283">
        <w:rPr>
          <w:b/>
          <w:i/>
          <w:highlight w:val="yellow"/>
        </w:rPr>
        <w:t>username</w:t>
      </w:r>
      <w:r w:rsidR="001B1BFD" w:rsidRPr="00932283">
        <w:rPr>
          <w:b/>
          <w:highlight w:val="yellow"/>
        </w:rPr>
        <w:t>_B31_L04_Answers.docx</w:t>
      </w:r>
      <w:r w:rsidRPr="00932283">
        <w:rPr>
          <w:highlight w:val="yellow"/>
        </w:rPr>
        <w:t xml:space="preserve">. </w:t>
      </w:r>
      <w:r w:rsidR="001B1BFD" w:rsidRPr="00932283">
        <w:rPr>
          <w:highlight w:val="yellow"/>
        </w:rPr>
        <w:t>U</w:t>
      </w:r>
      <w:r w:rsidRPr="00932283">
        <w:rPr>
          <w:highlight w:val="yellow"/>
        </w:rPr>
        <w:t xml:space="preserve">se it create a test case </w:t>
      </w:r>
      <w:r w:rsidR="001B1BFD" w:rsidRPr="00932283">
        <w:rPr>
          <w:highlight w:val="yellow"/>
        </w:rPr>
        <w:t xml:space="preserve">9, which is </w:t>
      </w:r>
      <w:r w:rsidRPr="00932283">
        <w:rPr>
          <w:highlight w:val="yellow"/>
        </w:rPr>
        <w:t>similar to test case 8</w:t>
      </w:r>
      <w:r w:rsidR="001B1BFD" w:rsidRPr="00932283">
        <w:rPr>
          <w:highlight w:val="yellow"/>
        </w:rPr>
        <w:t>,</w:t>
      </w:r>
      <w:r w:rsidRPr="00932283">
        <w:rPr>
          <w:highlight w:val="yellow"/>
        </w:rPr>
        <w:t xml:space="preserve"> to test the </w:t>
      </w:r>
      <w:r w:rsidRPr="00932283">
        <w:rPr>
          <w:b/>
          <w:highlight w:val="yellow"/>
        </w:rPr>
        <w:t>getFahrenheit()</w:t>
      </w:r>
      <w:r w:rsidRPr="00932283">
        <w:rPr>
          <w:highlight w:val="yellow"/>
        </w:rPr>
        <w:t xml:space="preserve">  method. </w:t>
      </w:r>
    </w:p>
    <w:p w:rsidR="00B6264D" w:rsidRPr="00932283" w:rsidRDefault="00B6264D" w:rsidP="00B6264D">
      <w:pPr>
        <w:pStyle w:val="Heading2"/>
        <w:keepNext/>
        <w:numPr>
          <w:ilvl w:val="1"/>
          <w:numId w:val="24"/>
        </w:numPr>
        <w:rPr>
          <w:highlight w:val="yellow"/>
        </w:rPr>
      </w:pPr>
      <w:r w:rsidRPr="00932283">
        <w:rPr>
          <w:highlight w:val="yellow"/>
        </w:rPr>
        <w:t>Add a method to your JUnit test case to test the test case you created in the previous step.</w:t>
      </w:r>
    </w:p>
    <w:p w:rsidR="00E56881" w:rsidRPr="00932283" w:rsidRDefault="00E56881" w:rsidP="00E56881">
      <w:pPr>
        <w:pStyle w:val="Heading1"/>
        <w:numPr>
          <w:ilvl w:val="0"/>
          <w:numId w:val="24"/>
        </w:numPr>
        <w:rPr>
          <w:highlight w:val="yellow"/>
        </w:rPr>
      </w:pPr>
      <w:r w:rsidRPr="00932283">
        <w:rPr>
          <w:highlight w:val="yellow"/>
        </w:rPr>
        <w:t>Singly Linked Lists</w:t>
      </w:r>
    </w:p>
    <w:p w:rsidR="00E56881" w:rsidRPr="00932283" w:rsidRDefault="00E56881" w:rsidP="00E56881">
      <w:pPr>
        <w:keepNext/>
        <w:spacing w:before="120"/>
        <w:ind w:left="1440" w:hanging="1440"/>
        <w:rPr>
          <w:highlight w:val="yellow"/>
        </w:rPr>
      </w:pPr>
      <w:r w:rsidRPr="00932283">
        <w:rPr>
          <w:b/>
          <w:highlight w:val="yellow"/>
        </w:rPr>
        <w:t>Objectives:</w:t>
      </w:r>
      <w:r w:rsidRPr="00932283">
        <w:rPr>
          <w:b/>
          <w:highlight w:val="yellow"/>
        </w:rPr>
        <w:tab/>
      </w:r>
      <w:r w:rsidRPr="00932283">
        <w:rPr>
          <w:highlight w:val="yellow"/>
        </w:rPr>
        <w:t xml:space="preserve">Learn how to use a singly linked list. </w:t>
      </w:r>
    </w:p>
    <w:p w:rsidR="00E56881" w:rsidRPr="00932283" w:rsidRDefault="00E56881" w:rsidP="00E56881">
      <w:pPr>
        <w:keepNext/>
        <w:spacing w:before="120"/>
        <w:rPr>
          <w:b/>
          <w:highlight w:val="yellow"/>
        </w:rPr>
      </w:pPr>
      <w:r w:rsidRPr="00932283">
        <w:rPr>
          <w:b/>
          <w:highlight w:val="yellow"/>
        </w:rPr>
        <w:t>To Do:</w:t>
      </w:r>
    </w:p>
    <w:p w:rsidR="00E56881" w:rsidRPr="00932283" w:rsidRDefault="00E56881" w:rsidP="00E56881">
      <w:pPr>
        <w:keepNext/>
        <w:spacing w:before="120"/>
        <w:rPr>
          <w:b/>
          <w:highlight w:val="yellow"/>
        </w:rPr>
      </w:pPr>
      <w:r w:rsidRPr="00932283">
        <w:rPr>
          <w:noProof/>
          <w:highlight w:val="yellow"/>
          <w:lang w:val="en-US"/>
        </w:rPr>
        <w:drawing>
          <wp:anchor distT="0" distB="0" distL="114300" distR="114300" simplePos="0" relativeHeight="251665408" behindDoc="0" locked="0" layoutInCell="1" allowOverlap="1" wp14:anchorId="26480FF5" wp14:editId="3598FCE0">
            <wp:simplePos x="0" y="0"/>
            <wp:positionH relativeFrom="column">
              <wp:posOffset>-209550</wp:posOffset>
            </wp:positionH>
            <wp:positionV relativeFrom="paragraph">
              <wp:posOffset>558800</wp:posOffset>
            </wp:positionV>
            <wp:extent cx="6600825" cy="4619625"/>
            <wp:effectExtent l="1905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6600825" cy="4619625"/>
                    </a:xfrm>
                    <a:prstGeom prst="rect">
                      <a:avLst/>
                    </a:prstGeom>
                    <a:noFill/>
                  </pic:spPr>
                </pic:pic>
              </a:graphicData>
            </a:graphic>
          </wp:anchor>
        </w:drawing>
      </w:r>
      <w:r w:rsidRPr="00932283">
        <w:rPr>
          <w:highlight w:val="yellow"/>
        </w:rPr>
        <w:t xml:space="preserve">The </w:t>
      </w:r>
      <w:r w:rsidRPr="00932283">
        <w:rPr>
          <w:b/>
          <w:highlight w:val="yellow"/>
        </w:rPr>
        <w:t>CSProgram</w:t>
      </w:r>
      <w:r w:rsidRPr="00932283">
        <w:rPr>
          <w:highlight w:val="yellow"/>
        </w:rPr>
        <w:t xml:space="preserve"> class contains a singly linked list of </w:t>
      </w:r>
      <w:r w:rsidRPr="00932283">
        <w:rPr>
          <w:b/>
          <w:highlight w:val="yellow"/>
        </w:rPr>
        <w:t>Course</w:t>
      </w:r>
      <w:r w:rsidRPr="00932283">
        <w:rPr>
          <w:highlight w:val="yellow"/>
        </w:rPr>
        <w:t xml:space="preserve"> objects representing the courses in the Computer Science program. The constructor has been coded to add all of the courses. The class diagram is shown here:</w:t>
      </w:r>
    </w:p>
    <w:p w:rsidR="00E56881" w:rsidRPr="00932283" w:rsidRDefault="00E56881" w:rsidP="00E56881">
      <w:pPr>
        <w:pStyle w:val="Heading2"/>
        <w:numPr>
          <w:ilvl w:val="0"/>
          <w:numId w:val="0"/>
        </w:numPr>
        <w:ind w:left="360" w:hanging="360"/>
        <w:rPr>
          <w:highlight w:val="yellow"/>
        </w:rPr>
      </w:pPr>
      <w:r w:rsidRPr="00932283">
        <w:rPr>
          <w:highlight w:val="yellow"/>
        </w:rPr>
        <w:t xml:space="preserve">Open the </w:t>
      </w:r>
      <w:r w:rsidRPr="00932283">
        <w:rPr>
          <w:b/>
          <w:highlight w:val="yellow"/>
        </w:rPr>
        <w:t>CSProgram</w:t>
      </w:r>
      <w:r w:rsidRPr="00932283">
        <w:rPr>
          <w:highlight w:val="yellow"/>
        </w:rPr>
        <w:t xml:space="preserve"> class. </w:t>
      </w:r>
    </w:p>
    <w:p w:rsidR="00E56881" w:rsidRPr="00932283" w:rsidRDefault="00E56881" w:rsidP="00E56881">
      <w:pPr>
        <w:spacing w:before="120"/>
        <w:ind w:left="360"/>
        <w:rPr>
          <w:highlight w:val="yellow"/>
        </w:rPr>
      </w:pPr>
      <w:r w:rsidRPr="00932283">
        <w:rPr>
          <w:highlight w:val="yellow"/>
        </w:rPr>
        <w:t xml:space="preserve">What is the course number of the first course added to the list? </w:t>
      </w:r>
      <w:r w:rsidR="005A2C87" w:rsidRPr="00932283">
        <w:rPr>
          <w:rFonts w:ascii="Consolas" w:eastAsia="Calibri" w:hAnsi="Consolas" w:cs="Consolas"/>
          <w:sz w:val="20"/>
          <w:highlight w:val="yellow"/>
          <w:u w:val="single"/>
          <w:lang w:val="en-US"/>
        </w:rPr>
        <w:t>420-B31</w:t>
      </w:r>
    </w:p>
    <w:p w:rsidR="00E56881" w:rsidRPr="00932283" w:rsidRDefault="00E56881" w:rsidP="00E56881">
      <w:pPr>
        <w:spacing w:before="120"/>
        <w:ind w:left="360"/>
        <w:rPr>
          <w:highlight w:val="yellow"/>
        </w:rPr>
      </w:pPr>
      <w:r w:rsidRPr="00932283">
        <w:rPr>
          <w:highlight w:val="yellow"/>
        </w:rPr>
        <w:t xml:space="preserve">What is the course number of the last course added to the list? </w:t>
      </w:r>
      <w:r w:rsidR="00DB796F" w:rsidRPr="00932283">
        <w:rPr>
          <w:rFonts w:ascii="Consolas" w:eastAsia="Calibri" w:hAnsi="Consolas" w:cs="Consolas"/>
          <w:sz w:val="20"/>
          <w:highlight w:val="yellow"/>
          <w:u w:val="single"/>
          <w:lang w:val="en-US"/>
        </w:rPr>
        <w:t>420-E71</w:t>
      </w:r>
    </w:p>
    <w:p w:rsidR="00E56881" w:rsidRPr="00932283" w:rsidRDefault="00E56881" w:rsidP="00E56881">
      <w:pPr>
        <w:pStyle w:val="Heading2"/>
        <w:numPr>
          <w:ilvl w:val="1"/>
          <w:numId w:val="24"/>
        </w:numPr>
        <w:rPr>
          <w:highlight w:val="yellow"/>
        </w:rPr>
      </w:pPr>
      <w:r w:rsidRPr="00932283">
        <w:rPr>
          <w:highlight w:val="yellow"/>
        </w:rPr>
        <w:t xml:space="preserve">Run the </w:t>
      </w:r>
      <w:r w:rsidRPr="00932283">
        <w:rPr>
          <w:b/>
          <w:highlight w:val="yellow"/>
        </w:rPr>
        <w:t>SinglyLinkedListDemo</w:t>
      </w:r>
      <w:r w:rsidRPr="00932283">
        <w:rPr>
          <w:highlight w:val="yellow"/>
        </w:rPr>
        <w:t xml:space="preserve"> program. It creates a </w:t>
      </w:r>
      <w:r w:rsidRPr="00932283">
        <w:rPr>
          <w:b/>
          <w:highlight w:val="yellow"/>
        </w:rPr>
        <w:t>CSProgram</w:t>
      </w:r>
      <w:r w:rsidRPr="00932283">
        <w:rPr>
          <w:highlight w:val="yellow"/>
        </w:rPr>
        <w:t xml:space="preserve"> object and executes the </w:t>
      </w:r>
      <w:r w:rsidRPr="00932283">
        <w:rPr>
          <w:b/>
          <w:highlight w:val="yellow"/>
        </w:rPr>
        <w:t>listCourses()</w:t>
      </w:r>
      <w:r w:rsidRPr="00932283">
        <w:rPr>
          <w:highlight w:val="yellow"/>
        </w:rPr>
        <w:t xml:space="preserve"> method. </w:t>
      </w:r>
    </w:p>
    <w:p w:rsidR="00E56881" w:rsidRPr="00932283" w:rsidRDefault="00E56881" w:rsidP="00E56881">
      <w:pPr>
        <w:spacing w:before="120"/>
        <w:ind w:left="360"/>
        <w:rPr>
          <w:highlight w:val="yellow"/>
        </w:rPr>
      </w:pPr>
      <w:r w:rsidRPr="00932283">
        <w:rPr>
          <w:highlight w:val="yellow"/>
        </w:rPr>
        <w:t xml:space="preserve">What is the course number of the first course in the list? </w:t>
      </w:r>
      <w:r w:rsidR="00BC4B8D" w:rsidRPr="00932283">
        <w:rPr>
          <w:rFonts w:ascii="Consolas" w:eastAsia="Calibri" w:hAnsi="Consolas" w:cs="Consolas"/>
          <w:sz w:val="20"/>
          <w:highlight w:val="yellow"/>
          <w:u w:val="single"/>
          <w:lang w:val="en-US"/>
        </w:rPr>
        <w:t>420-E71</w:t>
      </w:r>
    </w:p>
    <w:p w:rsidR="00E56881" w:rsidRPr="00932283" w:rsidRDefault="00E56881" w:rsidP="00E56881">
      <w:pPr>
        <w:spacing w:before="120"/>
        <w:ind w:left="360"/>
        <w:rPr>
          <w:highlight w:val="yellow"/>
        </w:rPr>
      </w:pPr>
      <w:r w:rsidRPr="00932283">
        <w:rPr>
          <w:highlight w:val="yellow"/>
        </w:rPr>
        <w:t xml:space="preserve">What is the course number of the last course in the list? </w:t>
      </w:r>
      <w:r w:rsidR="00BC4B8D" w:rsidRPr="00932283">
        <w:rPr>
          <w:rFonts w:ascii="Consolas" w:eastAsia="Calibri" w:hAnsi="Consolas" w:cs="Consolas"/>
          <w:sz w:val="20"/>
          <w:highlight w:val="yellow"/>
          <w:u w:val="single"/>
          <w:lang w:val="en-US"/>
        </w:rPr>
        <w:t>420-B31</w:t>
      </w:r>
    </w:p>
    <w:p w:rsidR="00E56881" w:rsidRPr="00932283" w:rsidRDefault="00E56881" w:rsidP="00E56881">
      <w:pPr>
        <w:spacing w:before="120" w:line="276" w:lineRule="auto"/>
        <w:ind w:left="360"/>
        <w:rPr>
          <w:highlight w:val="yellow"/>
        </w:rPr>
      </w:pPr>
      <w:r w:rsidRPr="00932283">
        <w:rPr>
          <w:highlight w:val="yellow"/>
        </w:rPr>
        <w:t xml:space="preserve">Where is an element added to the list – at the beginning or at the end of the list?  </w:t>
      </w:r>
      <w:r w:rsidR="00BC4B8D" w:rsidRPr="00932283">
        <w:rPr>
          <w:highlight w:val="yellow"/>
          <w:u w:val="single"/>
        </w:rPr>
        <w:t>To the beginning</w:t>
      </w:r>
    </w:p>
    <w:p w:rsidR="00E56881" w:rsidRPr="00932283" w:rsidRDefault="00E56881" w:rsidP="00E56881">
      <w:pPr>
        <w:pStyle w:val="Heading2"/>
        <w:numPr>
          <w:ilvl w:val="1"/>
          <w:numId w:val="24"/>
        </w:numPr>
        <w:rPr>
          <w:highlight w:val="yellow"/>
        </w:rPr>
      </w:pPr>
      <w:r w:rsidRPr="00932283">
        <w:rPr>
          <w:highlight w:val="yellow"/>
        </w:rPr>
        <w:t xml:space="preserve">Create a method in the </w:t>
      </w:r>
      <w:r w:rsidRPr="00932283">
        <w:rPr>
          <w:b/>
          <w:highlight w:val="yellow"/>
        </w:rPr>
        <w:t>CSProgram</w:t>
      </w:r>
      <w:r w:rsidRPr="00932283">
        <w:rPr>
          <w:highlight w:val="yellow"/>
        </w:rPr>
        <w:t xml:space="preserve"> class called </w:t>
      </w:r>
      <w:r w:rsidRPr="00932283">
        <w:rPr>
          <w:b/>
          <w:highlight w:val="yellow"/>
        </w:rPr>
        <w:t>getHours(int)</w:t>
      </w:r>
      <w:r w:rsidRPr="00932283">
        <w:rPr>
          <w:highlight w:val="yellow"/>
        </w:rPr>
        <w:t xml:space="preserve"> that accepts a semester number and returns the number of weekly classroom (lecture + lab) hours in that semester. Your method should throw an </w:t>
      </w:r>
      <w:r w:rsidRPr="00932283">
        <w:rPr>
          <w:b/>
          <w:highlight w:val="yellow"/>
        </w:rPr>
        <w:t>IllegalArgumentException</w:t>
      </w:r>
      <w:r w:rsidRPr="00932283">
        <w:rPr>
          <w:highlight w:val="yellow"/>
        </w:rPr>
        <w:t xml:space="preserve"> if the semester is not between 1 and 6. The Javadoc documentation for the </w:t>
      </w:r>
      <w:r w:rsidRPr="00932283">
        <w:rPr>
          <w:b/>
          <w:highlight w:val="yellow"/>
        </w:rPr>
        <w:t>SinglyLinkedList</w:t>
      </w:r>
      <w:r w:rsidRPr="00932283">
        <w:rPr>
          <w:highlight w:val="yellow"/>
        </w:rPr>
        <w:t xml:space="preserve"> class is in the </w:t>
      </w:r>
      <w:r w:rsidRPr="00932283">
        <w:rPr>
          <w:b/>
          <w:highlight w:val="yellow"/>
        </w:rPr>
        <w:t>javadoc</w:t>
      </w:r>
      <w:r w:rsidRPr="00932283">
        <w:rPr>
          <w:highlight w:val="yellow"/>
        </w:rPr>
        <w:t xml:space="preserve"> folder in </w:t>
      </w:r>
      <w:r w:rsidRPr="00932283">
        <w:rPr>
          <w:b/>
          <w:i/>
          <w:highlight w:val="yellow"/>
        </w:rPr>
        <w:t>username</w:t>
      </w:r>
      <w:r w:rsidR="0030778E" w:rsidRPr="00932283">
        <w:rPr>
          <w:b/>
          <w:highlight w:val="yellow"/>
        </w:rPr>
        <w:t>_B31_ L04_ Testing_SinglyLinkedLists</w:t>
      </w:r>
      <w:r w:rsidR="0030778E" w:rsidRPr="00932283">
        <w:rPr>
          <w:highlight w:val="yellow"/>
        </w:rPr>
        <w:t xml:space="preserve"> </w:t>
      </w:r>
      <w:r w:rsidRPr="00932283">
        <w:rPr>
          <w:highlight w:val="yellow"/>
        </w:rPr>
        <w:t xml:space="preserve">folder </w:t>
      </w:r>
    </w:p>
    <w:p w:rsidR="00E56881" w:rsidRPr="00932283" w:rsidRDefault="00E56881" w:rsidP="00E56881">
      <w:pPr>
        <w:pStyle w:val="Heading2"/>
        <w:numPr>
          <w:ilvl w:val="1"/>
          <w:numId w:val="24"/>
        </w:numPr>
        <w:rPr>
          <w:highlight w:val="yellow"/>
        </w:rPr>
      </w:pPr>
      <w:r w:rsidRPr="00932283">
        <w:rPr>
          <w:highlight w:val="yellow"/>
        </w:rPr>
        <w:t xml:space="preserve">Complete test cases 2 and 4 in the </w:t>
      </w:r>
      <w:r w:rsidRPr="00932283">
        <w:rPr>
          <w:b/>
          <w:highlight w:val="yellow"/>
        </w:rPr>
        <w:t>getHours()</w:t>
      </w:r>
      <w:r w:rsidRPr="00932283">
        <w:rPr>
          <w:highlight w:val="yellow"/>
        </w:rPr>
        <w:t xml:space="preserve"> test plan in </w:t>
      </w:r>
      <w:r w:rsidRPr="00932283">
        <w:rPr>
          <w:b/>
          <w:i/>
          <w:highlight w:val="yellow"/>
        </w:rPr>
        <w:t>username</w:t>
      </w:r>
      <w:r w:rsidRPr="00932283">
        <w:rPr>
          <w:b/>
          <w:highlight w:val="yellow"/>
        </w:rPr>
        <w:t>_B31_L0</w:t>
      </w:r>
      <w:r w:rsidR="0030778E" w:rsidRPr="00932283">
        <w:rPr>
          <w:b/>
          <w:highlight w:val="yellow"/>
        </w:rPr>
        <w:t>4</w:t>
      </w:r>
      <w:r w:rsidRPr="00932283">
        <w:rPr>
          <w:b/>
          <w:highlight w:val="yellow"/>
        </w:rPr>
        <w:t>_Answers.docx</w:t>
      </w:r>
      <w:r w:rsidRPr="00932283">
        <w:rPr>
          <w:highlight w:val="yellow"/>
        </w:rPr>
        <w:t xml:space="preserve">. </w:t>
      </w:r>
    </w:p>
    <w:p w:rsidR="00E56881" w:rsidRPr="00932283" w:rsidRDefault="00E56881" w:rsidP="00E56881">
      <w:pPr>
        <w:pStyle w:val="Heading2"/>
        <w:numPr>
          <w:ilvl w:val="1"/>
          <w:numId w:val="24"/>
        </w:numPr>
        <w:rPr>
          <w:highlight w:val="yellow"/>
        </w:rPr>
      </w:pPr>
      <w:r w:rsidRPr="00932283">
        <w:rPr>
          <w:highlight w:val="yellow"/>
        </w:rPr>
        <w:t xml:space="preserve">Create a JUnit class to test your </w:t>
      </w:r>
      <w:r w:rsidRPr="00932283">
        <w:rPr>
          <w:b/>
          <w:highlight w:val="yellow"/>
        </w:rPr>
        <w:t>getHours()</w:t>
      </w:r>
      <w:r w:rsidRPr="00932283">
        <w:rPr>
          <w:highlight w:val="yellow"/>
        </w:rPr>
        <w:t xml:space="preserve"> method using all the test cases in the test plan.  </w:t>
      </w:r>
    </w:p>
    <w:p w:rsidR="00E56881" w:rsidRPr="00932283" w:rsidRDefault="00E56881" w:rsidP="00E56881">
      <w:pPr>
        <w:pStyle w:val="Heading2"/>
        <w:numPr>
          <w:ilvl w:val="1"/>
          <w:numId w:val="24"/>
        </w:numPr>
        <w:rPr>
          <w:highlight w:val="yellow"/>
        </w:rPr>
      </w:pPr>
      <w:r w:rsidRPr="00932283">
        <w:rPr>
          <w:highlight w:val="yellow"/>
        </w:rPr>
        <w:t xml:space="preserve">Override the </w:t>
      </w:r>
      <w:r w:rsidRPr="00932283">
        <w:rPr>
          <w:b/>
          <w:highlight w:val="yellow"/>
        </w:rPr>
        <w:t>Object</w:t>
      </w:r>
      <w:r w:rsidRPr="00932283">
        <w:rPr>
          <w:highlight w:val="yellow"/>
        </w:rPr>
        <w:t xml:space="preserve"> </w:t>
      </w:r>
      <w:r w:rsidRPr="00932283">
        <w:rPr>
          <w:b/>
          <w:highlight w:val="yellow"/>
        </w:rPr>
        <w:t>equals()</w:t>
      </w:r>
      <w:r w:rsidRPr="00932283">
        <w:rPr>
          <w:highlight w:val="yellow"/>
        </w:rPr>
        <w:t xml:space="preserve"> method in the </w:t>
      </w:r>
      <w:r w:rsidRPr="00932283">
        <w:rPr>
          <w:b/>
          <w:highlight w:val="yellow"/>
        </w:rPr>
        <w:t>Course</w:t>
      </w:r>
      <w:r w:rsidRPr="00932283">
        <w:rPr>
          <w:highlight w:val="yellow"/>
        </w:rPr>
        <w:t xml:space="preserve"> class. Two courses are considered equal if their course numbers are the same. </w:t>
      </w:r>
    </w:p>
    <w:p w:rsidR="00E56881" w:rsidRPr="003865BE" w:rsidRDefault="00E56881" w:rsidP="00E56881">
      <w:pPr>
        <w:pStyle w:val="Heading2"/>
        <w:numPr>
          <w:ilvl w:val="1"/>
          <w:numId w:val="24"/>
        </w:numPr>
        <w:rPr>
          <w:highlight w:val="yellow"/>
        </w:rPr>
      </w:pPr>
      <w:r w:rsidRPr="003865BE">
        <w:rPr>
          <w:highlight w:val="yellow"/>
        </w:rPr>
        <w:t xml:space="preserve">Create a JUnit class to test your </w:t>
      </w:r>
      <w:r w:rsidRPr="003865BE">
        <w:rPr>
          <w:b/>
          <w:highlight w:val="yellow"/>
        </w:rPr>
        <w:t>equals()</w:t>
      </w:r>
      <w:r w:rsidRPr="003865BE">
        <w:rPr>
          <w:highlight w:val="yellow"/>
        </w:rPr>
        <w:t xml:space="preserve"> method using the test cases in Appendix I.</w:t>
      </w:r>
    </w:p>
    <w:p w:rsidR="00E56881" w:rsidRDefault="00E56881" w:rsidP="00E56881">
      <w:pPr>
        <w:pStyle w:val="Heading2"/>
        <w:numPr>
          <w:ilvl w:val="1"/>
          <w:numId w:val="24"/>
        </w:numPr>
      </w:pPr>
      <w:bookmarkStart w:id="0" w:name="_GoBack"/>
      <w:bookmarkEnd w:id="0"/>
      <w:r>
        <w:t xml:space="preserve">Add a method to the </w:t>
      </w:r>
      <w:r w:rsidRPr="0018225B">
        <w:rPr>
          <w:b/>
        </w:rPr>
        <w:t>SinglyLinkedList</w:t>
      </w:r>
      <w:r>
        <w:t xml:space="preserve"> class to replace a node with a target object. The method signature should be </w:t>
      </w:r>
      <w:r w:rsidRPr="00D52705">
        <w:rPr>
          <w:b/>
        </w:rPr>
        <w:t>replace(E target</w:t>
      </w:r>
      <w:r>
        <w:rPr>
          <w:b/>
        </w:rPr>
        <w:t>, E replacement</w:t>
      </w:r>
      <w:r w:rsidRPr="00D52705">
        <w:rPr>
          <w:b/>
        </w:rPr>
        <w:t>)</w:t>
      </w:r>
      <w:r w:rsidRPr="00D52705">
        <w:t>.</w:t>
      </w:r>
      <w:r>
        <w:t xml:space="preserve"> The method should return true if the replacement was successful and false if not. The pseudocode for the method is:</w:t>
      </w:r>
    </w:p>
    <w:p w:rsidR="00E56881" w:rsidRDefault="00E56881" w:rsidP="00E56881">
      <w:pPr>
        <w:pStyle w:val="Heading2"/>
        <w:numPr>
          <w:ilvl w:val="3"/>
          <w:numId w:val="24"/>
        </w:numPr>
      </w:pPr>
      <w:r>
        <w:t>Let cursor reference the node whose element field is to be replaced.</w:t>
      </w:r>
    </w:p>
    <w:p w:rsidR="00E56881" w:rsidRDefault="00E56881" w:rsidP="00E56881">
      <w:pPr>
        <w:pStyle w:val="Heading2"/>
        <w:numPr>
          <w:ilvl w:val="3"/>
          <w:numId w:val="24"/>
        </w:numPr>
      </w:pPr>
      <w:r>
        <w:t xml:space="preserve">Replace cursor’s element field with the new element. </w:t>
      </w:r>
    </w:p>
    <w:p w:rsidR="00E56881" w:rsidRDefault="00E56881" w:rsidP="00E56881">
      <w:pPr>
        <w:pStyle w:val="Heading2"/>
        <w:numPr>
          <w:ilvl w:val="1"/>
          <w:numId w:val="24"/>
        </w:numPr>
      </w:pPr>
      <w:r>
        <w:t xml:space="preserve">Add a </w:t>
      </w:r>
      <w:r w:rsidRPr="00212BEA">
        <w:rPr>
          <w:b/>
        </w:rPr>
        <w:t>boolean</w:t>
      </w:r>
      <w:r>
        <w:t xml:space="preserve"> method called </w:t>
      </w:r>
      <w:r w:rsidRPr="00D54FD2">
        <w:rPr>
          <w:b/>
        </w:rPr>
        <w:t>re</w:t>
      </w:r>
      <w:r>
        <w:rPr>
          <w:b/>
        </w:rPr>
        <w:t>viseProgram</w:t>
      </w:r>
      <w:r w:rsidRPr="00D54FD2">
        <w:rPr>
          <w:b/>
        </w:rPr>
        <w:t>()</w:t>
      </w:r>
      <w:r>
        <w:t xml:space="preserve"> to the </w:t>
      </w:r>
      <w:r w:rsidRPr="000C7857">
        <w:rPr>
          <w:b/>
        </w:rPr>
        <w:t>CSProgram</w:t>
      </w:r>
      <w:r>
        <w:t xml:space="preserve"> class to make the changes described in the table below. The method should return true if successful and false if not.  (Note that reviseProgram should not pass in parameters – it should deal specifically with the courses listed below.)</w:t>
      </w:r>
    </w:p>
    <w:p w:rsidR="00E56881" w:rsidRPr="00D027EE" w:rsidRDefault="00E56881" w:rsidP="00E56881"/>
    <w:tbl>
      <w:tblPr>
        <w:tblStyle w:val="TableGrid"/>
        <w:tblW w:w="11144" w:type="dxa"/>
        <w:tblInd w:w="-720" w:type="dxa"/>
        <w:tblLook w:val="04A0" w:firstRow="1" w:lastRow="0" w:firstColumn="1" w:lastColumn="0" w:noHBand="0" w:noVBand="1"/>
      </w:tblPr>
      <w:tblGrid>
        <w:gridCol w:w="947"/>
        <w:gridCol w:w="1150"/>
        <w:gridCol w:w="1810"/>
        <w:gridCol w:w="654"/>
        <w:gridCol w:w="917"/>
        <w:gridCol w:w="577"/>
        <w:gridCol w:w="1150"/>
        <w:gridCol w:w="1791"/>
        <w:gridCol w:w="654"/>
        <w:gridCol w:w="917"/>
        <w:gridCol w:w="577"/>
      </w:tblGrid>
      <w:tr w:rsidR="00E56881" w:rsidRPr="001A220E" w:rsidTr="001D19BA">
        <w:tc>
          <w:tcPr>
            <w:tcW w:w="947" w:type="dxa"/>
            <w:vMerge w:val="restart"/>
          </w:tcPr>
          <w:p w:rsidR="00E56881" w:rsidRPr="001A220E" w:rsidRDefault="00E56881" w:rsidP="001D19BA">
            <w:pPr>
              <w:rPr>
                <w:b/>
                <w:sz w:val="18"/>
                <w:szCs w:val="18"/>
              </w:rPr>
            </w:pPr>
            <w:r w:rsidRPr="001A220E">
              <w:rPr>
                <w:b/>
                <w:sz w:val="18"/>
                <w:szCs w:val="18"/>
              </w:rPr>
              <w:t>Action</w:t>
            </w:r>
          </w:p>
        </w:tc>
        <w:tc>
          <w:tcPr>
            <w:tcW w:w="5108" w:type="dxa"/>
            <w:gridSpan w:val="5"/>
          </w:tcPr>
          <w:p w:rsidR="00E56881" w:rsidRPr="001A220E" w:rsidRDefault="00E56881" w:rsidP="001D19BA">
            <w:pPr>
              <w:jc w:val="center"/>
              <w:rPr>
                <w:b/>
                <w:sz w:val="18"/>
                <w:szCs w:val="18"/>
              </w:rPr>
            </w:pPr>
            <w:r w:rsidRPr="001A220E">
              <w:rPr>
                <w:b/>
                <w:sz w:val="18"/>
                <w:szCs w:val="18"/>
              </w:rPr>
              <w:t>Old Course</w:t>
            </w:r>
          </w:p>
        </w:tc>
        <w:tc>
          <w:tcPr>
            <w:tcW w:w="5089" w:type="dxa"/>
            <w:gridSpan w:val="5"/>
          </w:tcPr>
          <w:p w:rsidR="00E56881" w:rsidRPr="001A220E" w:rsidRDefault="00E56881" w:rsidP="001D19BA">
            <w:pPr>
              <w:jc w:val="center"/>
              <w:rPr>
                <w:b/>
                <w:sz w:val="18"/>
                <w:szCs w:val="18"/>
              </w:rPr>
            </w:pPr>
            <w:r w:rsidRPr="001A220E">
              <w:rPr>
                <w:b/>
                <w:sz w:val="18"/>
                <w:szCs w:val="18"/>
              </w:rPr>
              <w:t>New Course</w:t>
            </w:r>
          </w:p>
        </w:tc>
      </w:tr>
      <w:tr w:rsidR="00E56881" w:rsidRPr="001A220E" w:rsidTr="001D19BA">
        <w:tc>
          <w:tcPr>
            <w:tcW w:w="947" w:type="dxa"/>
            <w:vMerge/>
          </w:tcPr>
          <w:p w:rsidR="00E56881" w:rsidRPr="001A220E" w:rsidRDefault="00E56881" w:rsidP="001D19BA">
            <w:pPr>
              <w:rPr>
                <w:b/>
                <w:sz w:val="18"/>
                <w:szCs w:val="18"/>
              </w:rPr>
            </w:pPr>
          </w:p>
        </w:tc>
        <w:tc>
          <w:tcPr>
            <w:tcW w:w="1150" w:type="dxa"/>
          </w:tcPr>
          <w:p w:rsidR="00E56881" w:rsidRPr="001A220E" w:rsidRDefault="00E56881" w:rsidP="001D19BA">
            <w:pPr>
              <w:rPr>
                <w:b/>
                <w:sz w:val="18"/>
                <w:szCs w:val="18"/>
              </w:rPr>
            </w:pPr>
            <w:r w:rsidRPr="001A220E">
              <w:rPr>
                <w:b/>
                <w:sz w:val="18"/>
                <w:szCs w:val="18"/>
              </w:rPr>
              <w:t>Course</w:t>
            </w:r>
          </w:p>
          <w:p w:rsidR="00E56881" w:rsidRPr="001A220E" w:rsidRDefault="00E56881" w:rsidP="001D19BA">
            <w:pPr>
              <w:rPr>
                <w:b/>
                <w:sz w:val="18"/>
                <w:szCs w:val="18"/>
              </w:rPr>
            </w:pPr>
            <w:r w:rsidRPr="001A220E">
              <w:rPr>
                <w:b/>
                <w:sz w:val="18"/>
                <w:szCs w:val="18"/>
              </w:rPr>
              <w:t>Num</w:t>
            </w:r>
          </w:p>
        </w:tc>
        <w:tc>
          <w:tcPr>
            <w:tcW w:w="1810" w:type="dxa"/>
          </w:tcPr>
          <w:p w:rsidR="00E56881" w:rsidRPr="001A220E" w:rsidRDefault="00E56881" w:rsidP="001D19BA">
            <w:pPr>
              <w:rPr>
                <w:b/>
                <w:sz w:val="18"/>
                <w:szCs w:val="18"/>
              </w:rPr>
            </w:pPr>
            <w:r w:rsidRPr="001A220E">
              <w:rPr>
                <w:b/>
                <w:sz w:val="18"/>
                <w:szCs w:val="18"/>
              </w:rPr>
              <w:t>Name</w:t>
            </w:r>
          </w:p>
        </w:tc>
        <w:tc>
          <w:tcPr>
            <w:tcW w:w="654" w:type="dxa"/>
          </w:tcPr>
          <w:p w:rsidR="00E56881" w:rsidRPr="001A220E" w:rsidRDefault="00E56881" w:rsidP="001D19BA">
            <w:pPr>
              <w:rPr>
                <w:b/>
                <w:sz w:val="18"/>
                <w:szCs w:val="18"/>
              </w:rPr>
            </w:pPr>
            <w:r w:rsidRPr="001A220E">
              <w:rPr>
                <w:b/>
                <w:sz w:val="18"/>
                <w:szCs w:val="18"/>
              </w:rPr>
              <w:t>Sem</w:t>
            </w:r>
          </w:p>
        </w:tc>
        <w:tc>
          <w:tcPr>
            <w:tcW w:w="917" w:type="dxa"/>
          </w:tcPr>
          <w:p w:rsidR="00E56881" w:rsidRPr="001A220E" w:rsidRDefault="00E56881" w:rsidP="001D19BA">
            <w:pPr>
              <w:rPr>
                <w:b/>
                <w:sz w:val="18"/>
                <w:szCs w:val="18"/>
              </w:rPr>
            </w:pPr>
            <w:r w:rsidRPr="001A220E">
              <w:rPr>
                <w:b/>
                <w:sz w:val="18"/>
                <w:szCs w:val="18"/>
              </w:rPr>
              <w:t>Theory</w:t>
            </w:r>
          </w:p>
        </w:tc>
        <w:tc>
          <w:tcPr>
            <w:tcW w:w="577" w:type="dxa"/>
          </w:tcPr>
          <w:p w:rsidR="00E56881" w:rsidRPr="001A220E" w:rsidRDefault="00E56881" w:rsidP="001D19BA">
            <w:pPr>
              <w:rPr>
                <w:b/>
                <w:sz w:val="18"/>
                <w:szCs w:val="18"/>
              </w:rPr>
            </w:pPr>
            <w:r w:rsidRPr="001A220E">
              <w:rPr>
                <w:b/>
                <w:sz w:val="18"/>
                <w:szCs w:val="18"/>
              </w:rPr>
              <w:t>Lab</w:t>
            </w:r>
          </w:p>
        </w:tc>
        <w:tc>
          <w:tcPr>
            <w:tcW w:w="1150" w:type="dxa"/>
          </w:tcPr>
          <w:p w:rsidR="00E56881" w:rsidRPr="001A220E" w:rsidRDefault="00E56881" w:rsidP="001D19BA">
            <w:pPr>
              <w:rPr>
                <w:b/>
                <w:sz w:val="18"/>
                <w:szCs w:val="18"/>
              </w:rPr>
            </w:pPr>
            <w:r w:rsidRPr="001A220E">
              <w:rPr>
                <w:b/>
                <w:sz w:val="18"/>
                <w:szCs w:val="18"/>
              </w:rPr>
              <w:t>Course</w:t>
            </w:r>
          </w:p>
          <w:p w:rsidR="00E56881" w:rsidRPr="001A220E" w:rsidRDefault="00E56881" w:rsidP="001D19BA">
            <w:pPr>
              <w:rPr>
                <w:b/>
                <w:sz w:val="18"/>
                <w:szCs w:val="18"/>
              </w:rPr>
            </w:pPr>
            <w:r w:rsidRPr="001A220E">
              <w:rPr>
                <w:b/>
                <w:sz w:val="18"/>
                <w:szCs w:val="18"/>
              </w:rPr>
              <w:t>Num</w:t>
            </w:r>
          </w:p>
        </w:tc>
        <w:tc>
          <w:tcPr>
            <w:tcW w:w="1791" w:type="dxa"/>
          </w:tcPr>
          <w:p w:rsidR="00E56881" w:rsidRPr="001A220E" w:rsidRDefault="00E56881" w:rsidP="001D19BA">
            <w:pPr>
              <w:rPr>
                <w:b/>
                <w:sz w:val="18"/>
                <w:szCs w:val="18"/>
              </w:rPr>
            </w:pPr>
            <w:r w:rsidRPr="001A220E">
              <w:rPr>
                <w:b/>
                <w:sz w:val="18"/>
                <w:szCs w:val="18"/>
              </w:rPr>
              <w:t>Name</w:t>
            </w:r>
          </w:p>
        </w:tc>
        <w:tc>
          <w:tcPr>
            <w:tcW w:w="654" w:type="dxa"/>
          </w:tcPr>
          <w:p w:rsidR="00E56881" w:rsidRPr="001A220E" w:rsidRDefault="00E56881" w:rsidP="001D19BA">
            <w:pPr>
              <w:rPr>
                <w:b/>
                <w:sz w:val="18"/>
                <w:szCs w:val="18"/>
              </w:rPr>
            </w:pPr>
            <w:r w:rsidRPr="001A220E">
              <w:rPr>
                <w:b/>
                <w:sz w:val="18"/>
                <w:szCs w:val="18"/>
              </w:rPr>
              <w:t>Sem</w:t>
            </w:r>
          </w:p>
        </w:tc>
        <w:tc>
          <w:tcPr>
            <w:tcW w:w="917" w:type="dxa"/>
          </w:tcPr>
          <w:p w:rsidR="00E56881" w:rsidRPr="001A220E" w:rsidRDefault="00E56881" w:rsidP="001D19BA">
            <w:pPr>
              <w:rPr>
                <w:b/>
                <w:sz w:val="18"/>
                <w:szCs w:val="18"/>
              </w:rPr>
            </w:pPr>
            <w:r w:rsidRPr="001A220E">
              <w:rPr>
                <w:b/>
                <w:sz w:val="18"/>
                <w:szCs w:val="18"/>
              </w:rPr>
              <w:t>Theory</w:t>
            </w:r>
          </w:p>
        </w:tc>
        <w:tc>
          <w:tcPr>
            <w:tcW w:w="577" w:type="dxa"/>
          </w:tcPr>
          <w:p w:rsidR="00E56881" w:rsidRPr="001A220E" w:rsidRDefault="00E56881" w:rsidP="001D19BA">
            <w:pPr>
              <w:rPr>
                <w:b/>
                <w:sz w:val="18"/>
                <w:szCs w:val="18"/>
              </w:rPr>
            </w:pPr>
            <w:r w:rsidRPr="001A220E">
              <w:rPr>
                <w:b/>
                <w:sz w:val="18"/>
                <w:szCs w:val="18"/>
              </w:rPr>
              <w:t>Lab</w:t>
            </w:r>
          </w:p>
        </w:tc>
      </w:tr>
      <w:tr w:rsidR="00E56881" w:rsidRPr="001A220E" w:rsidTr="001D19BA">
        <w:tc>
          <w:tcPr>
            <w:tcW w:w="947" w:type="dxa"/>
          </w:tcPr>
          <w:p w:rsidR="00E56881" w:rsidRPr="001A220E" w:rsidRDefault="00E56881" w:rsidP="001D19BA">
            <w:pPr>
              <w:rPr>
                <w:sz w:val="18"/>
                <w:szCs w:val="18"/>
              </w:rPr>
            </w:pPr>
            <w:r w:rsidRPr="001A220E">
              <w:rPr>
                <w:sz w:val="18"/>
                <w:szCs w:val="18"/>
              </w:rPr>
              <w:t>Add</w:t>
            </w:r>
          </w:p>
        </w:tc>
        <w:tc>
          <w:tcPr>
            <w:tcW w:w="1150" w:type="dxa"/>
          </w:tcPr>
          <w:p w:rsidR="00E56881" w:rsidRPr="001A220E" w:rsidRDefault="00E56881" w:rsidP="001D19BA">
            <w:pPr>
              <w:rPr>
                <w:sz w:val="18"/>
                <w:szCs w:val="18"/>
              </w:rPr>
            </w:pPr>
          </w:p>
        </w:tc>
        <w:tc>
          <w:tcPr>
            <w:tcW w:w="1810" w:type="dxa"/>
          </w:tcPr>
          <w:p w:rsidR="00E56881" w:rsidRPr="001A220E" w:rsidRDefault="00E56881" w:rsidP="001D19BA">
            <w:pPr>
              <w:rPr>
                <w:sz w:val="18"/>
                <w:szCs w:val="18"/>
              </w:rPr>
            </w:pPr>
          </w:p>
        </w:tc>
        <w:tc>
          <w:tcPr>
            <w:tcW w:w="654" w:type="dxa"/>
          </w:tcPr>
          <w:p w:rsidR="00E56881" w:rsidRPr="001A220E" w:rsidRDefault="00E56881" w:rsidP="001D19BA">
            <w:pPr>
              <w:rPr>
                <w:sz w:val="18"/>
                <w:szCs w:val="18"/>
              </w:rPr>
            </w:pPr>
          </w:p>
        </w:tc>
        <w:tc>
          <w:tcPr>
            <w:tcW w:w="917" w:type="dxa"/>
          </w:tcPr>
          <w:p w:rsidR="00E56881" w:rsidRPr="001A220E" w:rsidRDefault="00E56881" w:rsidP="001D19BA">
            <w:pPr>
              <w:rPr>
                <w:sz w:val="18"/>
                <w:szCs w:val="18"/>
              </w:rPr>
            </w:pPr>
          </w:p>
        </w:tc>
        <w:tc>
          <w:tcPr>
            <w:tcW w:w="577" w:type="dxa"/>
          </w:tcPr>
          <w:p w:rsidR="00E56881" w:rsidRPr="001A220E" w:rsidRDefault="00E56881" w:rsidP="001D19BA">
            <w:pPr>
              <w:rPr>
                <w:sz w:val="18"/>
                <w:szCs w:val="18"/>
              </w:rPr>
            </w:pPr>
          </w:p>
        </w:tc>
        <w:tc>
          <w:tcPr>
            <w:tcW w:w="1150" w:type="dxa"/>
          </w:tcPr>
          <w:p w:rsidR="00E56881" w:rsidRPr="001A220E" w:rsidRDefault="00E56881" w:rsidP="001D19BA">
            <w:pPr>
              <w:rPr>
                <w:sz w:val="18"/>
                <w:szCs w:val="18"/>
              </w:rPr>
            </w:pPr>
            <w:r w:rsidRPr="001A220E">
              <w:rPr>
                <w:sz w:val="18"/>
                <w:szCs w:val="18"/>
              </w:rPr>
              <w:t xml:space="preserve">420-C50 </w:t>
            </w:r>
          </w:p>
        </w:tc>
        <w:tc>
          <w:tcPr>
            <w:tcW w:w="1791" w:type="dxa"/>
          </w:tcPr>
          <w:p w:rsidR="00E56881" w:rsidRPr="001A220E" w:rsidRDefault="00E56881" w:rsidP="001D19BA">
            <w:pPr>
              <w:rPr>
                <w:sz w:val="18"/>
                <w:szCs w:val="18"/>
              </w:rPr>
            </w:pPr>
            <w:r w:rsidRPr="001A220E">
              <w:rPr>
                <w:sz w:val="18"/>
                <w:szCs w:val="18"/>
              </w:rPr>
              <w:t>Web Programming V</w:t>
            </w:r>
          </w:p>
        </w:tc>
        <w:tc>
          <w:tcPr>
            <w:tcW w:w="654" w:type="dxa"/>
          </w:tcPr>
          <w:p w:rsidR="00E56881" w:rsidRPr="001A220E" w:rsidRDefault="00E56881" w:rsidP="001D19BA">
            <w:pPr>
              <w:rPr>
                <w:sz w:val="18"/>
                <w:szCs w:val="18"/>
              </w:rPr>
            </w:pPr>
            <w:r w:rsidRPr="001A220E">
              <w:rPr>
                <w:sz w:val="18"/>
                <w:szCs w:val="18"/>
              </w:rPr>
              <w:t>5</w:t>
            </w:r>
          </w:p>
        </w:tc>
        <w:tc>
          <w:tcPr>
            <w:tcW w:w="917" w:type="dxa"/>
          </w:tcPr>
          <w:p w:rsidR="00E56881" w:rsidRPr="001A220E" w:rsidRDefault="00E56881" w:rsidP="001D19BA">
            <w:pPr>
              <w:rPr>
                <w:sz w:val="18"/>
                <w:szCs w:val="18"/>
              </w:rPr>
            </w:pPr>
            <w:r w:rsidRPr="001A220E">
              <w:rPr>
                <w:sz w:val="18"/>
                <w:szCs w:val="18"/>
              </w:rPr>
              <w:t>2</w:t>
            </w:r>
          </w:p>
        </w:tc>
        <w:tc>
          <w:tcPr>
            <w:tcW w:w="577" w:type="dxa"/>
          </w:tcPr>
          <w:p w:rsidR="00E56881" w:rsidRPr="001A220E" w:rsidRDefault="00E56881" w:rsidP="001D19BA">
            <w:pPr>
              <w:rPr>
                <w:sz w:val="18"/>
                <w:szCs w:val="18"/>
              </w:rPr>
            </w:pPr>
            <w:r w:rsidRPr="001A220E">
              <w:rPr>
                <w:sz w:val="18"/>
                <w:szCs w:val="18"/>
              </w:rPr>
              <w:t>3</w:t>
            </w:r>
          </w:p>
        </w:tc>
      </w:tr>
      <w:tr w:rsidR="00E56881" w:rsidRPr="001A220E" w:rsidTr="001D19BA">
        <w:tc>
          <w:tcPr>
            <w:tcW w:w="947" w:type="dxa"/>
          </w:tcPr>
          <w:p w:rsidR="00E56881" w:rsidRPr="001A220E" w:rsidRDefault="00E56881" w:rsidP="001D19BA">
            <w:pPr>
              <w:rPr>
                <w:sz w:val="18"/>
                <w:szCs w:val="18"/>
              </w:rPr>
            </w:pPr>
            <w:r w:rsidRPr="001A220E">
              <w:rPr>
                <w:sz w:val="18"/>
                <w:szCs w:val="18"/>
              </w:rPr>
              <w:t>Remove</w:t>
            </w:r>
          </w:p>
        </w:tc>
        <w:tc>
          <w:tcPr>
            <w:tcW w:w="1150" w:type="dxa"/>
          </w:tcPr>
          <w:p w:rsidR="00E56881" w:rsidRPr="001A220E" w:rsidRDefault="00E56881" w:rsidP="001D19BA">
            <w:pPr>
              <w:rPr>
                <w:sz w:val="18"/>
                <w:szCs w:val="18"/>
              </w:rPr>
            </w:pPr>
            <w:r w:rsidRPr="001A220E">
              <w:rPr>
                <w:sz w:val="18"/>
                <w:szCs w:val="18"/>
              </w:rPr>
              <w:t xml:space="preserve">420-B50 </w:t>
            </w:r>
          </w:p>
        </w:tc>
        <w:tc>
          <w:tcPr>
            <w:tcW w:w="1810" w:type="dxa"/>
          </w:tcPr>
          <w:p w:rsidR="00E56881" w:rsidRPr="001A220E" w:rsidRDefault="00E56881" w:rsidP="001D19BA">
            <w:pPr>
              <w:rPr>
                <w:sz w:val="18"/>
                <w:szCs w:val="18"/>
              </w:rPr>
            </w:pPr>
            <w:r w:rsidRPr="001A220E">
              <w:rPr>
                <w:sz w:val="18"/>
                <w:szCs w:val="18"/>
              </w:rPr>
              <w:t>Programming V</w:t>
            </w:r>
          </w:p>
        </w:tc>
        <w:tc>
          <w:tcPr>
            <w:tcW w:w="654" w:type="dxa"/>
          </w:tcPr>
          <w:p w:rsidR="00E56881" w:rsidRPr="001A220E" w:rsidRDefault="00E56881" w:rsidP="001D19BA">
            <w:pPr>
              <w:rPr>
                <w:sz w:val="18"/>
                <w:szCs w:val="18"/>
              </w:rPr>
            </w:pPr>
            <w:r w:rsidRPr="001A220E">
              <w:rPr>
                <w:sz w:val="18"/>
                <w:szCs w:val="18"/>
              </w:rPr>
              <w:t>5</w:t>
            </w:r>
          </w:p>
        </w:tc>
        <w:tc>
          <w:tcPr>
            <w:tcW w:w="917" w:type="dxa"/>
          </w:tcPr>
          <w:p w:rsidR="00E56881" w:rsidRPr="001A220E" w:rsidRDefault="00E56881" w:rsidP="001D19BA">
            <w:pPr>
              <w:rPr>
                <w:sz w:val="18"/>
                <w:szCs w:val="18"/>
              </w:rPr>
            </w:pPr>
            <w:r w:rsidRPr="001A220E">
              <w:rPr>
                <w:sz w:val="18"/>
                <w:szCs w:val="18"/>
              </w:rPr>
              <w:t>2</w:t>
            </w:r>
          </w:p>
        </w:tc>
        <w:tc>
          <w:tcPr>
            <w:tcW w:w="577" w:type="dxa"/>
          </w:tcPr>
          <w:p w:rsidR="00E56881" w:rsidRPr="001A220E" w:rsidRDefault="00E56881" w:rsidP="001D19BA">
            <w:pPr>
              <w:rPr>
                <w:sz w:val="18"/>
                <w:szCs w:val="18"/>
              </w:rPr>
            </w:pPr>
            <w:r w:rsidRPr="001A220E">
              <w:rPr>
                <w:sz w:val="18"/>
                <w:szCs w:val="18"/>
              </w:rPr>
              <w:t>2</w:t>
            </w:r>
          </w:p>
        </w:tc>
        <w:tc>
          <w:tcPr>
            <w:tcW w:w="1150" w:type="dxa"/>
          </w:tcPr>
          <w:p w:rsidR="00E56881" w:rsidRPr="001A220E" w:rsidRDefault="00E56881" w:rsidP="001D19BA">
            <w:pPr>
              <w:rPr>
                <w:sz w:val="18"/>
                <w:szCs w:val="18"/>
              </w:rPr>
            </w:pPr>
          </w:p>
        </w:tc>
        <w:tc>
          <w:tcPr>
            <w:tcW w:w="1791" w:type="dxa"/>
          </w:tcPr>
          <w:p w:rsidR="00E56881" w:rsidRPr="001A220E" w:rsidRDefault="00E56881" w:rsidP="001D19BA">
            <w:pPr>
              <w:rPr>
                <w:sz w:val="18"/>
                <w:szCs w:val="18"/>
              </w:rPr>
            </w:pPr>
          </w:p>
        </w:tc>
        <w:tc>
          <w:tcPr>
            <w:tcW w:w="654" w:type="dxa"/>
          </w:tcPr>
          <w:p w:rsidR="00E56881" w:rsidRPr="001A220E" w:rsidRDefault="00E56881" w:rsidP="001D19BA">
            <w:pPr>
              <w:rPr>
                <w:sz w:val="18"/>
                <w:szCs w:val="18"/>
              </w:rPr>
            </w:pPr>
          </w:p>
        </w:tc>
        <w:tc>
          <w:tcPr>
            <w:tcW w:w="917" w:type="dxa"/>
          </w:tcPr>
          <w:p w:rsidR="00E56881" w:rsidRPr="001A220E" w:rsidRDefault="00E56881" w:rsidP="001D19BA">
            <w:pPr>
              <w:rPr>
                <w:sz w:val="18"/>
                <w:szCs w:val="18"/>
              </w:rPr>
            </w:pPr>
          </w:p>
        </w:tc>
        <w:tc>
          <w:tcPr>
            <w:tcW w:w="577" w:type="dxa"/>
          </w:tcPr>
          <w:p w:rsidR="00E56881" w:rsidRPr="001A220E" w:rsidRDefault="00E56881" w:rsidP="001D19BA">
            <w:pPr>
              <w:rPr>
                <w:sz w:val="18"/>
                <w:szCs w:val="18"/>
              </w:rPr>
            </w:pPr>
          </w:p>
        </w:tc>
      </w:tr>
      <w:tr w:rsidR="00E56881" w:rsidRPr="001A220E" w:rsidTr="001D19BA">
        <w:tc>
          <w:tcPr>
            <w:tcW w:w="947" w:type="dxa"/>
          </w:tcPr>
          <w:p w:rsidR="00E56881" w:rsidRPr="001A220E" w:rsidRDefault="00E56881" w:rsidP="001D19BA">
            <w:pPr>
              <w:rPr>
                <w:sz w:val="18"/>
                <w:szCs w:val="18"/>
              </w:rPr>
            </w:pPr>
            <w:r w:rsidRPr="001A220E">
              <w:rPr>
                <w:sz w:val="18"/>
                <w:szCs w:val="18"/>
              </w:rPr>
              <w:t>Replace</w:t>
            </w:r>
          </w:p>
        </w:tc>
        <w:tc>
          <w:tcPr>
            <w:tcW w:w="1150" w:type="dxa"/>
          </w:tcPr>
          <w:p w:rsidR="00E56881" w:rsidRPr="001A220E" w:rsidRDefault="00E56881" w:rsidP="001D19BA">
            <w:pPr>
              <w:rPr>
                <w:sz w:val="18"/>
                <w:szCs w:val="18"/>
              </w:rPr>
            </w:pPr>
            <w:r w:rsidRPr="001A220E">
              <w:rPr>
                <w:sz w:val="18"/>
                <w:szCs w:val="18"/>
              </w:rPr>
              <w:t>420-B40</w:t>
            </w:r>
          </w:p>
        </w:tc>
        <w:tc>
          <w:tcPr>
            <w:tcW w:w="1810" w:type="dxa"/>
          </w:tcPr>
          <w:p w:rsidR="00E56881" w:rsidRPr="001A220E" w:rsidRDefault="00E56881" w:rsidP="001D19BA">
            <w:pPr>
              <w:rPr>
                <w:sz w:val="18"/>
                <w:szCs w:val="18"/>
              </w:rPr>
            </w:pPr>
            <w:r w:rsidRPr="001A220E">
              <w:rPr>
                <w:sz w:val="18"/>
                <w:szCs w:val="18"/>
              </w:rPr>
              <w:t>Programming IV</w:t>
            </w:r>
          </w:p>
        </w:tc>
        <w:tc>
          <w:tcPr>
            <w:tcW w:w="654" w:type="dxa"/>
          </w:tcPr>
          <w:p w:rsidR="00E56881" w:rsidRPr="001A220E" w:rsidRDefault="00E56881" w:rsidP="001D19BA">
            <w:pPr>
              <w:rPr>
                <w:sz w:val="18"/>
                <w:szCs w:val="18"/>
              </w:rPr>
            </w:pPr>
            <w:r w:rsidRPr="001A220E">
              <w:rPr>
                <w:sz w:val="18"/>
                <w:szCs w:val="18"/>
              </w:rPr>
              <w:t>4</w:t>
            </w:r>
          </w:p>
        </w:tc>
        <w:tc>
          <w:tcPr>
            <w:tcW w:w="917" w:type="dxa"/>
          </w:tcPr>
          <w:p w:rsidR="00E56881" w:rsidRPr="001A220E" w:rsidRDefault="00E56881" w:rsidP="001D19BA">
            <w:pPr>
              <w:rPr>
                <w:sz w:val="18"/>
                <w:szCs w:val="18"/>
              </w:rPr>
            </w:pPr>
            <w:r w:rsidRPr="001A220E">
              <w:rPr>
                <w:sz w:val="18"/>
                <w:szCs w:val="18"/>
              </w:rPr>
              <w:t>2</w:t>
            </w:r>
          </w:p>
        </w:tc>
        <w:tc>
          <w:tcPr>
            <w:tcW w:w="577" w:type="dxa"/>
          </w:tcPr>
          <w:p w:rsidR="00E56881" w:rsidRPr="001A220E" w:rsidRDefault="00E56881" w:rsidP="001D19BA">
            <w:pPr>
              <w:rPr>
                <w:sz w:val="18"/>
                <w:szCs w:val="18"/>
              </w:rPr>
            </w:pPr>
            <w:r w:rsidRPr="001A220E">
              <w:rPr>
                <w:sz w:val="18"/>
                <w:szCs w:val="18"/>
              </w:rPr>
              <w:t>2</w:t>
            </w:r>
          </w:p>
        </w:tc>
        <w:tc>
          <w:tcPr>
            <w:tcW w:w="1150" w:type="dxa"/>
          </w:tcPr>
          <w:p w:rsidR="00E56881" w:rsidRPr="001A220E" w:rsidRDefault="00E56881" w:rsidP="001D19BA">
            <w:pPr>
              <w:rPr>
                <w:sz w:val="18"/>
                <w:szCs w:val="18"/>
              </w:rPr>
            </w:pPr>
            <w:r w:rsidRPr="001A220E">
              <w:rPr>
                <w:sz w:val="18"/>
                <w:szCs w:val="18"/>
              </w:rPr>
              <w:t>420-B41</w:t>
            </w:r>
          </w:p>
        </w:tc>
        <w:tc>
          <w:tcPr>
            <w:tcW w:w="1791" w:type="dxa"/>
          </w:tcPr>
          <w:p w:rsidR="00E56881" w:rsidRPr="001A220E" w:rsidRDefault="00E56881" w:rsidP="001D19BA">
            <w:pPr>
              <w:rPr>
                <w:sz w:val="18"/>
                <w:szCs w:val="18"/>
              </w:rPr>
            </w:pPr>
            <w:r w:rsidRPr="001A220E">
              <w:rPr>
                <w:sz w:val="18"/>
                <w:szCs w:val="18"/>
              </w:rPr>
              <w:t>Programming IV</w:t>
            </w:r>
          </w:p>
        </w:tc>
        <w:tc>
          <w:tcPr>
            <w:tcW w:w="654" w:type="dxa"/>
          </w:tcPr>
          <w:p w:rsidR="00E56881" w:rsidRPr="001A220E" w:rsidRDefault="00E56881" w:rsidP="001D19BA">
            <w:pPr>
              <w:rPr>
                <w:sz w:val="18"/>
                <w:szCs w:val="18"/>
              </w:rPr>
            </w:pPr>
            <w:r w:rsidRPr="001A220E">
              <w:rPr>
                <w:sz w:val="18"/>
                <w:szCs w:val="18"/>
              </w:rPr>
              <w:t>5</w:t>
            </w:r>
          </w:p>
        </w:tc>
        <w:tc>
          <w:tcPr>
            <w:tcW w:w="917" w:type="dxa"/>
          </w:tcPr>
          <w:p w:rsidR="00E56881" w:rsidRPr="001A220E" w:rsidRDefault="00E56881" w:rsidP="001D19BA">
            <w:pPr>
              <w:rPr>
                <w:sz w:val="18"/>
                <w:szCs w:val="18"/>
              </w:rPr>
            </w:pPr>
            <w:r w:rsidRPr="001A220E">
              <w:rPr>
                <w:sz w:val="18"/>
                <w:szCs w:val="18"/>
              </w:rPr>
              <w:t>2</w:t>
            </w:r>
          </w:p>
        </w:tc>
        <w:tc>
          <w:tcPr>
            <w:tcW w:w="577" w:type="dxa"/>
          </w:tcPr>
          <w:p w:rsidR="00E56881" w:rsidRPr="001A220E" w:rsidRDefault="00E56881" w:rsidP="001D19BA">
            <w:pPr>
              <w:rPr>
                <w:sz w:val="18"/>
                <w:szCs w:val="18"/>
              </w:rPr>
            </w:pPr>
            <w:r w:rsidRPr="001A220E">
              <w:rPr>
                <w:sz w:val="18"/>
                <w:szCs w:val="18"/>
              </w:rPr>
              <w:t>3</w:t>
            </w:r>
          </w:p>
        </w:tc>
      </w:tr>
    </w:tbl>
    <w:p w:rsidR="00E56881" w:rsidRDefault="00E56881" w:rsidP="00E56881">
      <w:pPr>
        <w:pStyle w:val="Heading2"/>
        <w:numPr>
          <w:ilvl w:val="0"/>
          <w:numId w:val="0"/>
        </w:numPr>
        <w:ind w:left="1080"/>
      </w:pPr>
    </w:p>
    <w:p w:rsidR="00E56881" w:rsidRDefault="00E56881" w:rsidP="00E56881">
      <w:pPr>
        <w:pStyle w:val="Heading2"/>
        <w:numPr>
          <w:ilvl w:val="1"/>
          <w:numId w:val="24"/>
        </w:numPr>
      </w:pPr>
      <w:r>
        <w:t xml:space="preserve">Add a method to your JUnit class that tests </w:t>
      </w:r>
      <w:r w:rsidRPr="00F52288">
        <w:rPr>
          <w:b/>
        </w:rPr>
        <w:t>CSProgram</w:t>
      </w:r>
      <w:r>
        <w:t xml:space="preserve"> to test your </w:t>
      </w:r>
      <w:r w:rsidRPr="00D54FD2">
        <w:rPr>
          <w:b/>
        </w:rPr>
        <w:t>re</w:t>
      </w:r>
      <w:r>
        <w:rPr>
          <w:b/>
        </w:rPr>
        <w:t>viseProgram</w:t>
      </w:r>
      <w:r w:rsidRPr="00D54FD2">
        <w:rPr>
          <w:b/>
        </w:rPr>
        <w:t>()</w:t>
      </w:r>
      <w:r>
        <w:t xml:space="preserve"> method.  Use the </w:t>
      </w:r>
      <w:r w:rsidRPr="0003112F">
        <w:rPr>
          <w:b/>
        </w:rPr>
        <w:t>getHours()</w:t>
      </w:r>
      <w:r>
        <w:t xml:space="preserve"> method to see if the number of hours in 4</w:t>
      </w:r>
      <w:r w:rsidRPr="0003112F">
        <w:rPr>
          <w:vertAlign w:val="superscript"/>
        </w:rPr>
        <w:t>th</w:t>
      </w:r>
      <w:r>
        <w:t xml:space="preserve"> semester has decreased to 15 and the number of hours in the 5</w:t>
      </w:r>
      <w:r w:rsidRPr="002D4510">
        <w:rPr>
          <w:vertAlign w:val="superscript"/>
        </w:rPr>
        <w:t>th</w:t>
      </w:r>
      <w:r>
        <w:t xml:space="preserve"> semester h</w:t>
      </w:r>
      <w:r w:rsidR="0030778E">
        <w:t>as increased to 26.</w:t>
      </w:r>
    </w:p>
    <w:p w:rsidR="00B6264D" w:rsidRDefault="00B6264D" w:rsidP="00D027EE">
      <w:pPr>
        <w:pStyle w:val="ListParagraph"/>
        <w:spacing w:before="120"/>
      </w:pPr>
    </w:p>
    <w:p w:rsidR="00F079AB" w:rsidRPr="00E46647" w:rsidRDefault="00F079AB" w:rsidP="00F079AB">
      <w:pPr>
        <w:pStyle w:val="Heading1"/>
        <w:numPr>
          <w:ilvl w:val="0"/>
          <w:numId w:val="24"/>
        </w:numPr>
      </w:pPr>
      <w:r>
        <w:t>Moodle Quiz</w:t>
      </w:r>
    </w:p>
    <w:p w:rsidR="00F079AB" w:rsidRPr="00D027EE" w:rsidRDefault="00F079AB" w:rsidP="00F079AB">
      <w:pPr>
        <w:numPr>
          <w:ilvl w:val="0"/>
          <w:numId w:val="23"/>
        </w:numPr>
        <w:rPr>
          <w:b/>
        </w:rPr>
      </w:pPr>
      <w:r>
        <w:t xml:space="preserve">Log on to </w:t>
      </w:r>
      <w:r w:rsidRPr="00266E2F">
        <w:rPr>
          <w:b/>
        </w:rPr>
        <w:t>Moodle</w:t>
      </w:r>
      <w:r>
        <w:t xml:space="preserve">, go to the </w:t>
      </w:r>
      <w:r w:rsidRPr="00266E2F">
        <w:rPr>
          <w:b/>
        </w:rPr>
        <w:t>Programming III</w:t>
      </w:r>
      <w:r>
        <w:t xml:space="preserve"> course page and complete the </w:t>
      </w:r>
      <w:r>
        <w:rPr>
          <w:b/>
        </w:rPr>
        <w:t>Lab 4</w:t>
      </w:r>
      <w:r w:rsidRPr="00266E2F">
        <w:rPr>
          <w:b/>
        </w:rPr>
        <w:t xml:space="preserve"> Quiz</w:t>
      </w:r>
      <w:r w:rsidR="0030778E">
        <w:t xml:space="preserve"> by September 16.</w:t>
      </w:r>
    </w:p>
    <w:p w:rsidR="00F079AB" w:rsidRPr="00266E2F" w:rsidRDefault="00F079AB" w:rsidP="00F079AB">
      <w:pPr>
        <w:ind w:left="360"/>
        <w:rPr>
          <w:b/>
        </w:rPr>
      </w:pPr>
    </w:p>
    <w:p w:rsidR="00F079AB" w:rsidRDefault="00F079AB" w:rsidP="0018225B"/>
    <w:p w:rsidR="005F1F06" w:rsidRDefault="005F1F06" w:rsidP="005F1F06">
      <w:pPr>
        <w:pBdr>
          <w:bottom w:val="single" w:sz="4" w:space="1" w:color="auto"/>
        </w:pBdr>
        <w:suppressAutoHyphens/>
      </w:pPr>
      <w:r>
        <w:rPr>
          <w:b/>
        </w:rPr>
        <w:t>Marking Scheme</w:t>
      </w:r>
    </w:p>
    <w:p w:rsidR="005F1F06" w:rsidRPr="00867E3F" w:rsidRDefault="005F1F06" w:rsidP="005F1F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2"/>
        <w:gridCol w:w="898"/>
        <w:gridCol w:w="1044"/>
      </w:tblGrid>
      <w:tr w:rsidR="00170FF6" w:rsidRPr="003D406C" w:rsidTr="000A7445">
        <w:trPr>
          <w:trHeight w:val="413"/>
          <w:jc w:val="center"/>
        </w:trPr>
        <w:tc>
          <w:tcPr>
            <w:tcW w:w="4142" w:type="dxa"/>
            <w:tcBorders>
              <w:top w:val="nil"/>
              <w:left w:val="nil"/>
              <w:bottom w:val="single" w:sz="4" w:space="0" w:color="auto"/>
            </w:tcBorders>
          </w:tcPr>
          <w:p w:rsidR="00170FF6" w:rsidRPr="00483EF9" w:rsidRDefault="00170FF6" w:rsidP="00B15304"/>
        </w:tc>
        <w:tc>
          <w:tcPr>
            <w:tcW w:w="898" w:type="dxa"/>
          </w:tcPr>
          <w:p w:rsidR="00170FF6" w:rsidRPr="003D406C" w:rsidRDefault="00170FF6" w:rsidP="00B15304">
            <w:pPr>
              <w:rPr>
                <w:b/>
              </w:rPr>
            </w:pPr>
            <w:r w:rsidRPr="003D406C">
              <w:rPr>
                <w:b/>
              </w:rPr>
              <w:t>Mark</w:t>
            </w:r>
          </w:p>
        </w:tc>
        <w:tc>
          <w:tcPr>
            <w:tcW w:w="1044" w:type="dxa"/>
          </w:tcPr>
          <w:p w:rsidR="00170FF6" w:rsidRPr="003D406C" w:rsidRDefault="00170FF6" w:rsidP="00B15304">
            <w:pPr>
              <w:rPr>
                <w:b/>
              </w:rPr>
            </w:pPr>
            <w:r w:rsidRPr="003D406C">
              <w:rPr>
                <w:b/>
              </w:rPr>
              <w:t>Out of</w:t>
            </w:r>
          </w:p>
        </w:tc>
      </w:tr>
      <w:tr w:rsidR="00170FF6" w:rsidRPr="00483EF9" w:rsidTr="00B15304">
        <w:trPr>
          <w:jc w:val="center"/>
        </w:trPr>
        <w:tc>
          <w:tcPr>
            <w:tcW w:w="4142" w:type="dxa"/>
            <w:tcBorders>
              <w:top w:val="single" w:sz="4" w:space="0" w:color="auto"/>
              <w:left w:val="single" w:sz="4" w:space="0" w:color="auto"/>
              <w:bottom w:val="single" w:sz="4" w:space="0" w:color="auto"/>
              <w:right w:val="single" w:sz="4" w:space="0" w:color="auto"/>
            </w:tcBorders>
          </w:tcPr>
          <w:p w:rsidR="00170FF6" w:rsidRPr="00A16A9E" w:rsidRDefault="00597863" w:rsidP="00B15304">
            <w:pPr>
              <w:rPr>
                <w:b/>
              </w:rPr>
            </w:pPr>
            <w:r>
              <w:rPr>
                <w:b/>
              </w:rPr>
              <w:t>Part A</w:t>
            </w:r>
            <w:r w:rsidR="000A7445">
              <w:rPr>
                <w:b/>
              </w:rPr>
              <w:t>: Junit</w:t>
            </w:r>
          </w:p>
        </w:tc>
        <w:tc>
          <w:tcPr>
            <w:tcW w:w="898" w:type="dxa"/>
            <w:tcBorders>
              <w:top w:val="single" w:sz="4" w:space="0" w:color="auto"/>
              <w:left w:val="single" w:sz="4" w:space="0" w:color="auto"/>
              <w:bottom w:val="single" w:sz="4" w:space="0" w:color="auto"/>
              <w:right w:val="single" w:sz="4" w:space="0" w:color="auto"/>
            </w:tcBorders>
          </w:tcPr>
          <w:p w:rsidR="00170FF6" w:rsidRPr="001B1152" w:rsidRDefault="00170FF6" w:rsidP="00B15304">
            <w:pPr>
              <w:rPr>
                <w:b/>
              </w:rPr>
            </w:pPr>
          </w:p>
        </w:tc>
        <w:tc>
          <w:tcPr>
            <w:tcW w:w="1044" w:type="dxa"/>
            <w:tcBorders>
              <w:top w:val="single" w:sz="4" w:space="0" w:color="auto"/>
              <w:left w:val="single" w:sz="4" w:space="0" w:color="auto"/>
              <w:bottom w:val="single" w:sz="4" w:space="0" w:color="auto"/>
              <w:right w:val="single" w:sz="4" w:space="0" w:color="auto"/>
            </w:tcBorders>
            <w:vAlign w:val="bottom"/>
          </w:tcPr>
          <w:p w:rsidR="00170FF6" w:rsidRPr="00286175" w:rsidRDefault="00170FF6" w:rsidP="00B15304">
            <w:pPr>
              <w:jc w:val="right"/>
            </w:pPr>
          </w:p>
        </w:tc>
      </w:tr>
      <w:tr w:rsidR="000A7445" w:rsidRPr="00483EF9" w:rsidTr="00B15304">
        <w:trPr>
          <w:jc w:val="center"/>
        </w:trPr>
        <w:tc>
          <w:tcPr>
            <w:tcW w:w="4142" w:type="dxa"/>
            <w:tcBorders>
              <w:top w:val="single" w:sz="4" w:space="0" w:color="auto"/>
              <w:left w:val="single" w:sz="4" w:space="0" w:color="auto"/>
              <w:bottom w:val="single" w:sz="4" w:space="0" w:color="auto"/>
              <w:right w:val="single" w:sz="4" w:space="0" w:color="auto"/>
            </w:tcBorders>
          </w:tcPr>
          <w:p w:rsidR="000A7445" w:rsidRPr="009F7919" w:rsidRDefault="000A7445" w:rsidP="000A7445">
            <w:r w:rsidRPr="009F7919">
              <w:t>TemperatureTest Class</w:t>
            </w:r>
          </w:p>
        </w:tc>
        <w:tc>
          <w:tcPr>
            <w:tcW w:w="898" w:type="dxa"/>
            <w:tcBorders>
              <w:top w:val="single" w:sz="4" w:space="0" w:color="auto"/>
              <w:left w:val="single" w:sz="4" w:space="0" w:color="auto"/>
              <w:bottom w:val="single" w:sz="4" w:space="0" w:color="auto"/>
              <w:right w:val="single" w:sz="4" w:space="0" w:color="auto"/>
            </w:tcBorders>
          </w:tcPr>
          <w:p w:rsidR="000A7445" w:rsidRPr="009F7919" w:rsidRDefault="000A7445" w:rsidP="000A7445">
            <w:pPr>
              <w:jc w:val="right"/>
            </w:pPr>
          </w:p>
        </w:tc>
        <w:tc>
          <w:tcPr>
            <w:tcW w:w="1044" w:type="dxa"/>
            <w:tcBorders>
              <w:top w:val="single" w:sz="4" w:space="0" w:color="auto"/>
              <w:left w:val="single" w:sz="4" w:space="0" w:color="auto"/>
              <w:bottom w:val="single" w:sz="4" w:space="0" w:color="auto"/>
              <w:right w:val="single" w:sz="4" w:space="0" w:color="auto"/>
            </w:tcBorders>
            <w:vAlign w:val="bottom"/>
          </w:tcPr>
          <w:p w:rsidR="000A7445" w:rsidRPr="00286175" w:rsidRDefault="000A7445" w:rsidP="000A7445">
            <w:pPr>
              <w:jc w:val="right"/>
            </w:pPr>
            <w:r>
              <w:t>17</w:t>
            </w:r>
          </w:p>
        </w:tc>
      </w:tr>
      <w:tr w:rsidR="000A7445" w:rsidRPr="00483EF9" w:rsidTr="00B15304">
        <w:trPr>
          <w:jc w:val="center"/>
        </w:trPr>
        <w:tc>
          <w:tcPr>
            <w:tcW w:w="4142" w:type="dxa"/>
            <w:tcBorders>
              <w:top w:val="single" w:sz="4" w:space="0" w:color="auto"/>
              <w:left w:val="single" w:sz="4" w:space="0" w:color="auto"/>
              <w:bottom w:val="single" w:sz="4" w:space="0" w:color="auto"/>
              <w:right w:val="single" w:sz="4" w:space="0" w:color="auto"/>
            </w:tcBorders>
          </w:tcPr>
          <w:p w:rsidR="000A7445" w:rsidRPr="009F7919" w:rsidRDefault="000A7445" w:rsidP="000A7445">
            <w:r w:rsidRPr="009F7919">
              <w:t>Temperature Class</w:t>
            </w:r>
          </w:p>
        </w:tc>
        <w:tc>
          <w:tcPr>
            <w:tcW w:w="898" w:type="dxa"/>
            <w:tcBorders>
              <w:top w:val="single" w:sz="4" w:space="0" w:color="auto"/>
              <w:left w:val="single" w:sz="4" w:space="0" w:color="auto"/>
              <w:bottom w:val="single" w:sz="4" w:space="0" w:color="auto"/>
              <w:right w:val="single" w:sz="4" w:space="0" w:color="auto"/>
            </w:tcBorders>
          </w:tcPr>
          <w:p w:rsidR="000A7445" w:rsidRPr="009F7919" w:rsidRDefault="000A7445" w:rsidP="000A7445">
            <w:pPr>
              <w:jc w:val="right"/>
            </w:pPr>
          </w:p>
        </w:tc>
        <w:tc>
          <w:tcPr>
            <w:tcW w:w="1044" w:type="dxa"/>
            <w:tcBorders>
              <w:top w:val="single" w:sz="4" w:space="0" w:color="auto"/>
              <w:left w:val="single" w:sz="4" w:space="0" w:color="auto"/>
              <w:bottom w:val="single" w:sz="4" w:space="0" w:color="auto"/>
              <w:right w:val="single" w:sz="4" w:space="0" w:color="auto"/>
            </w:tcBorders>
            <w:vAlign w:val="bottom"/>
          </w:tcPr>
          <w:p w:rsidR="000A7445" w:rsidRPr="00286175" w:rsidRDefault="000A7445" w:rsidP="000A7445">
            <w:pPr>
              <w:jc w:val="right"/>
            </w:pPr>
            <w:r>
              <w:t>4</w:t>
            </w:r>
          </w:p>
        </w:tc>
      </w:tr>
      <w:tr w:rsidR="000A7445" w:rsidRPr="00483EF9" w:rsidTr="00B15304">
        <w:trPr>
          <w:jc w:val="center"/>
        </w:trPr>
        <w:tc>
          <w:tcPr>
            <w:tcW w:w="4142" w:type="dxa"/>
            <w:tcBorders>
              <w:top w:val="single" w:sz="4" w:space="0" w:color="auto"/>
              <w:left w:val="single" w:sz="4" w:space="0" w:color="auto"/>
              <w:bottom w:val="single" w:sz="4" w:space="0" w:color="auto"/>
              <w:right w:val="single" w:sz="4" w:space="0" w:color="auto"/>
            </w:tcBorders>
          </w:tcPr>
          <w:p w:rsidR="000A7445" w:rsidRPr="009F7919" w:rsidRDefault="000A7445" w:rsidP="000A7445">
            <w:r w:rsidRPr="009F7919">
              <w:t>Test Case 9</w:t>
            </w:r>
          </w:p>
        </w:tc>
        <w:tc>
          <w:tcPr>
            <w:tcW w:w="898" w:type="dxa"/>
            <w:tcBorders>
              <w:top w:val="single" w:sz="4" w:space="0" w:color="auto"/>
              <w:left w:val="single" w:sz="4" w:space="0" w:color="auto"/>
              <w:bottom w:val="single" w:sz="4" w:space="0" w:color="auto"/>
              <w:right w:val="single" w:sz="4" w:space="0" w:color="auto"/>
            </w:tcBorders>
          </w:tcPr>
          <w:p w:rsidR="000A7445" w:rsidRPr="009F7919" w:rsidRDefault="000A7445" w:rsidP="000A7445">
            <w:pPr>
              <w:jc w:val="right"/>
            </w:pPr>
          </w:p>
        </w:tc>
        <w:tc>
          <w:tcPr>
            <w:tcW w:w="1044" w:type="dxa"/>
            <w:tcBorders>
              <w:top w:val="single" w:sz="4" w:space="0" w:color="auto"/>
              <w:left w:val="single" w:sz="4" w:space="0" w:color="auto"/>
              <w:bottom w:val="single" w:sz="4" w:space="0" w:color="auto"/>
              <w:right w:val="single" w:sz="4" w:space="0" w:color="auto"/>
            </w:tcBorders>
            <w:vAlign w:val="bottom"/>
          </w:tcPr>
          <w:p w:rsidR="000A7445" w:rsidRPr="00286175" w:rsidRDefault="000A7445" w:rsidP="000A7445">
            <w:pPr>
              <w:jc w:val="right"/>
            </w:pPr>
            <w:r>
              <w:t>8</w:t>
            </w:r>
          </w:p>
        </w:tc>
      </w:tr>
      <w:tr w:rsidR="00D73564" w:rsidRPr="00483EF9" w:rsidTr="00B15304">
        <w:trPr>
          <w:jc w:val="center"/>
        </w:trPr>
        <w:tc>
          <w:tcPr>
            <w:tcW w:w="4142" w:type="dxa"/>
            <w:tcBorders>
              <w:top w:val="single" w:sz="4" w:space="0" w:color="auto"/>
              <w:left w:val="single" w:sz="4" w:space="0" w:color="auto"/>
              <w:bottom w:val="single" w:sz="4" w:space="0" w:color="auto"/>
              <w:right w:val="single" w:sz="4" w:space="0" w:color="auto"/>
            </w:tcBorders>
          </w:tcPr>
          <w:p w:rsidR="00D73564" w:rsidRPr="009F7919" w:rsidRDefault="00D73564" w:rsidP="000A7445">
            <w:r w:rsidRPr="000A7445">
              <w:rPr>
                <w:b/>
              </w:rPr>
              <w:t xml:space="preserve">Part B: </w:t>
            </w:r>
            <w:r>
              <w:rPr>
                <w:b/>
              </w:rPr>
              <w:t>Singly Linked Lists</w:t>
            </w:r>
          </w:p>
        </w:tc>
        <w:tc>
          <w:tcPr>
            <w:tcW w:w="898" w:type="dxa"/>
            <w:tcBorders>
              <w:top w:val="single" w:sz="4" w:space="0" w:color="auto"/>
              <w:left w:val="single" w:sz="4" w:space="0" w:color="auto"/>
              <w:bottom w:val="single" w:sz="4" w:space="0" w:color="auto"/>
              <w:right w:val="single" w:sz="4" w:space="0" w:color="auto"/>
            </w:tcBorders>
          </w:tcPr>
          <w:p w:rsidR="00D73564" w:rsidRPr="009F7919" w:rsidRDefault="00D73564" w:rsidP="000A7445">
            <w:pPr>
              <w:jc w:val="right"/>
            </w:pPr>
          </w:p>
        </w:tc>
        <w:tc>
          <w:tcPr>
            <w:tcW w:w="1044" w:type="dxa"/>
            <w:tcBorders>
              <w:top w:val="single" w:sz="4" w:space="0" w:color="auto"/>
              <w:left w:val="single" w:sz="4" w:space="0" w:color="auto"/>
              <w:bottom w:val="single" w:sz="4" w:space="0" w:color="auto"/>
              <w:right w:val="single" w:sz="4" w:space="0" w:color="auto"/>
            </w:tcBorders>
            <w:vAlign w:val="bottom"/>
          </w:tcPr>
          <w:p w:rsidR="00D73564" w:rsidRDefault="00D73564" w:rsidP="000A7445">
            <w:pPr>
              <w:jc w:val="right"/>
            </w:pPr>
          </w:p>
        </w:tc>
      </w:tr>
      <w:tr w:rsidR="00D73564" w:rsidRPr="00483EF9" w:rsidTr="00B15304">
        <w:trPr>
          <w:jc w:val="center"/>
        </w:trPr>
        <w:tc>
          <w:tcPr>
            <w:tcW w:w="4142" w:type="dxa"/>
            <w:tcBorders>
              <w:top w:val="single" w:sz="4" w:space="0" w:color="auto"/>
              <w:left w:val="single" w:sz="4" w:space="0" w:color="auto"/>
              <w:bottom w:val="single" w:sz="4" w:space="0" w:color="auto"/>
              <w:right w:val="single" w:sz="4" w:space="0" w:color="auto"/>
            </w:tcBorders>
          </w:tcPr>
          <w:p w:rsidR="00D73564" w:rsidRPr="001B1152" w:rsidRDefault="00D73564" w:rsidP="00D73564">
            <w:r w:rsidRPr="001B1152">
              <w:t>CSProgram</w:t>
            </w:r>
          </w:p>
          <w:p w:rsidR="00D73564" w:rsidRPr="00B740BB" w:rsidRDefault="00D73564" w:rsidP="00D73564">
            <w:pPr>
              <w:pStyle w:val="ListParagraph"/>
              <w:numPr>
                <w:ilvl w:val="0"/>
                <w:numId w:val="26"/>
              </w:numPr>
              <w:ind w:left="360"/>
            </w:pPr>
            <w:r>
              <w:t>getHours() method</w:t>
            </w:r>
          </w:p>
        </w:tc>
        <w:tc>
          <w:tcPr>
            <w:tcW w:w="898" w:type="dxa"/>
            <w:tcBorders>
              <w:top w:val="single" w:sz="4" w:space="0" w:color="auto"/>
              <w:left w:val="single" w:sz="4" w:space="0" w:color="auto"/>
              <w:bottom w:val="single" w:sz="4" w:space="0" w:color="auto"/>
              <w:right w:val="single" w:sz="4" w:space="0" w:color="auto"/>
            </w:tcBorders>
          </w:tcPr>
          <w:p w:rsidR="00D73564" w:rsidRPr="001B1152" w:rsidRDefault="00D73564" w:rsidP="00D73564">
            <w:pPr>
              <w:rPr>
                <w:b/>
              </w:rPr>
            </w:pPr>
          </w:p>
        </w:tc>
        <w:tc>
          <w:tcPr>
            <w:tcW w:w="1044" w:type="dxa"/>
            <w:tcBorders>
              <w:top w:val="single" w:sz="4" w:space="0" w:color="auto"/>
              <w:left w:val="single" w:sz="4" w:space="0" w:color="auto"/>
              <w:bottom w:val="single" w:sz="4" w:space="0" w:color="auto"/>
              <w:right w:val="single" w:sz="4" w:space="0" w:color="auto"/>
            </w:tcBorders>
            <w:vAlign w:val="bottom"/>
          </w:tcPr>
          <w:p w:rsidR="00D73564" w:rsidRPr="00286175" w:rsidRDefault="00D73564" w:rsidP="00D73564">
            <w:pPr>
              <w:jc w:val="right"/>
            </w:pPr>
            <w:r w:rsidRPr="00286175">
              <w:t>11</w:t>
            </w:r>
          </w:p>
        </w:tc>
      </w:tr>
      <w:tr w:rsidR="00D73564" w:rsidRPr="00483EF9" w:rsidTr="00B15304">
        <w:trPr>
          <w:jc w:val="center"/>
        </w:trPr>
        <w:tc>
          <w:tcPr>
            <w:tcW w:w="4142" w:type="dxa"/>
            <w:tcBorders>
              <w:top w:val="single" w:sz="4" w:space="0" w:color="auto"/>
              <w:left w:val="single" w:sz="4" w:space="0" w:color="auto"/>
              <w:bottom w:val="single" w:sz="4" w:space="0" w:color="auto"/>
              <w:right w:val="single" w:sz="4" w:space="0" w:color="auto"/>
            </w:tcBorders>
          </w:tcPr>
          <w:p w:rsidR="00D73564" w:rsidRDefault="00D73564" w:rsidP="00D73564">
            <w:pPr>
              <w:pStyle w:val="ListParagraph"/>
              <w:numPr>
                <w:ilvl w:val="0"/>
                <w:numId w:val="25"/>
              </w:numPr>
              <w:ind w:left="360"/>
            </w:pPr>
            <w:r>
              <w:t>reviseProgram() method</w:t>
            </w:r>
          </w:p>
        </w:tc>
        <w:tc>
          <w:tcPr>
            <w:tcW w:w="898" w:type="dxa"/>
            <w:tcBorders>
              <w:top w:val="single" w:sz="4" w:space="0" w:color="auto"/>
              <w:left w:val="single" w:sz="4" w:space="0" w:color="auto"/>
              <w:bottom w:val="single" w:sz="4" w:space="0" w:color="auto"/>
              <w:right w:val="single" w:sz="4" w:space="0" w:color="auto"/>
            </w:tcBorders>
          </w:tcPr>
          <w:p w:rsidR="00D73564" w:rsidRPr="001B1152" w:rsidRDefault="00D73564" w:rsidP="00D73564">
            <w:pPr>
              <w:rPr>
                <w:b/>
              </w:rPr>
            </w:pPr>
          </w:p>
        </w:tc>
        <w:tc>
          <w:tcPr>
            <w:tcW w:w="1044" w:type="dxa"/>
            <w:tcBorders>
              <w:top w:val="single" w:sz="4" w:space="0" w:color="auto"/>
              <w:left w:val="single" w:sz="4" w:space="0" w:color="auto"/>
              <w:bottom w:val="single" w:sz="4" w:space="0" w:color="auto"/>
              <w:right w:val="single" w:sz="4" w:space="0" w:color="auto"/>
            </w:tcBorders>
            <w:vAlign w:val="bottom"/>
          </w:tcPr>
          <w:p w:rsidR="00D73564" w:rsidRPr="00286175" w:rsidRDefault="00D73564" w:rsidP="00D73564">
            <w:pPr>
              <w:jc w:val="right"/>
            </w:pPr>
            <w:r>
              <w:t>19</w:t>
            </w:r>
          </w:p>
        </w:tc>
      </w:tr>
      <w:tr w:rsidR="00D73564" w:rsidRPr="00483EF9" w:rsidTr="00B15304">
        <w:trPr>
          <w:jc w:val="center"/>
        </w:trPr>
        <w:tc>
          <w:tcPr>
            <w:tcW w:w="4142" w:type="dxa"/>
            <w:tcBorders>
              <w:top w:val="single" w:sz="4" w:space="0" w:color="auto"/>
              <w:left w:val="single" w:sz="4" w:space="0" w:color="auto"/>
              <w:bottom w:val="single" w:sz="4" w:space="0" w:color="auto"/>
              <w:right w:val="single" w:sz="4" w:space="0" w:color="auto"/>
            </w:tcBorders>
          </w:tcPr>
          <w:p w:rsidR="00D73564" w:rsidRPr="001B1152" w:rsidRDefault="00D73564" w:rsidP="00D73564">
            <w:r w:rsidRPr="001B1152">
              <w:t>getHours() test plan</w:t>
            </w:r>
          </w:p>
        </w:tc>
        <w:tc>
          <w:tcPr>
            <w:tcW w:w="898" w:type="dxa"/>
            <w:tcBorders>
              <w:top w:val="single" w:sz="4" w:space="0" w:color="auto"/>
              <w:left w:val="single" w:sz="4" w:space="0" w:color="auto"/>
              <w:bottom w:val="single" w:sz="4" w:space="0" w:color="auto"/>
              <w:right w:val="single" w:sz="4" w:space="0" w:color="auto"/>
            </w:tcBorders>
          </w:tcPr>
          <w:p w:rsidR="00D73564" w:rsidRPr="001B1152" w:rsidRDefault="00D73564" w:rsidP="00D73564">
            <w:pPr>
              <w:rPr>
                <w:b/>
              </w:rPr>
            </w:pPr>
          </w:p>
        </w:tc>
        <w:tc>
          <w:tcPr>
            <w:tcW w:w="1044" w:type="dxa"/>
            <w:tcBorders>
              <w:top w:val="single" w:sz="4" w:space="0" w:color="auto"/>
              <w:left w:val="single" w:sz="4" w:space="0" w:color="auto"/>
              <w:bottom w:val="single" w:sz="4" w:space="0" w:color="auto"/>
              <w:right w:val="single" w:sz="4" w:space="0" w:color="auto"/>
            </w:tcBorders>
            <w:vAlign w:val="bottom"/>
          </w:tcPr>
          <w:p w:rsidR="00D73564" w:rsidRPr="00286175" w:rsidRDefault="00D73564" w:rsidP="00D73564">
            <w:pPr>
              <w:jc w:val="right"/>
            </w:pPr>
            <w:r w:rsidRPr="00286175">
              <w:t>5</w:t>
            </w:r>
          </w:p>
        </w:tc>
      </w:tr>
      <w:tr w:rsidR="00D73564" w:rsidRPr="00483EF9" w:rsidTr="00B15304">
        <w:trPr>
          <w:jc w:val="center"/>
        </w:trPr>
        <w:tc>
          <w:tcPr>
            <w:tcW w:w="4142" w:type="dxa"/>
            <w:tcBorders>
              <w:top w:val="single" w:sz="4" w:space="0" w:color="auto"/>
              <w:left w:val="single" w:sz="4" w:space="0" w:color="auto"/>
              <w:bottom w:val="single" w:sz="4" w:space="0" w:color="auto"/>
              <w:right w:val="single" w:sz="4" w:space="0" w:color="auto"/>
            </w:tcBorders>
          </w:tcPr>
          <w:p w:rsidR="00D73564" w:rsidRPr="001B1152" w:rsidRDefault="00D73564" w:rsidP="00D73564">
            <w:r w:rsidRPr="001B1152">
              <w:t>SinglyLinkedList  replace()</w:t>
            </w:r>
          </w:p>
        </w:tc>
        <w:tc>
          <w:tcPr>
            <w:tcW w:w="898" w:type="dxa"/>
            <w:tcBorders>
              <w:top w:val="single" w:sz="4" w:space="0" w:color="auto"/>
              <w:left w:val="single" w:sz="4" w:space="0" w:color="auto"/>
              <w:bottom w:val="single" w:sz="4" w:space="0" w:color="auto"/>
              <w:right w:val="single" w:sz="4" w:space="0" w:color="auto"/>
            </w:tcBorders>
          </w:tcPr>
          <w:p w:rsidR="00D73564" w:rsidRPr="001B1152" w:rsidRDefault="00D73564" w:rsidP="00D73564">
            <w:pPr>
              <w:rPr>
                <w:b/>
              </w:rPr>
            </w:pPr>
          </w:p>
        </w:tc>
        <w:tc>
          <w:tcPr>
            <w:tcW w:w="1044" w:type="dxa"/>
            <w:tcBorders>
              <w:top w:val="single" w:sz="4" w:space="0" w:color="auto"/>
              <w:left w:val="single" w:sz="4" w:space="0" w:color="auto"/>
              <w:bottom w:val="single" w:sz="4" w:space="0" w:color="auto"/>
              <w:right w:val="single" w:sz="4" w:space="0" w:color="auto"/>
            </w:tcBorders>
            <w:vAlign w:val="bottom"/>
          </w:tcPr>
          <w:p w:rsidR="00D73564" w:rsidRPr="00286175" w:rsidRDefault="00D73564" w:rsidP="00D73564">
            <w:pPr>
              <w:jc w:val="right"/>
            </w:pPr>
            <w:r w:rsidRPr="00286175">
              <w:t>9</w:t>
            </w:r>
          </w:p>
        </w:tc>
      </w:tr>
      <w:tr w:rsidR="00D73564" w:rsidRPr="00483EF9" w:rsidTr="00B15304">
        <w:trPr>
          <w:jc w:val="center"/>
        </w:trPr>
        <w:tc>
          <w:tcPr>
            <w:tcW w:w="4142" w:type="dxa"/>
            <w:tcBorders>
              <w:top w:val="single" w:sz="4" w:space="0" w:color="auto"/>
              <w:left w:val="single" w:sz="4" w:space="0" w:color="auto"/>
              <w:bottom w:val="single" w:sz="4" w:space="0" w:color="auto"/>
              <w:right w:val="single" w:sz="4" w:space="0" w:color="auto"/>
            </w:tcBorders>
          </w:tcPr>
          <w:p w:rsidR="00D73564" w:rsidRPr="001B1152" w:rsidRDefault="00D73564" w:rsidP="00D73564">
            <w:r w:rsidRPr="001B1152">
              <w:t xml:space="preserve">CSProgram junit test case </w:t>
            </w:r>
          </w:p>
          <w:p w:rsidR="00D73564" w:rsidRPr="00483EF9" w:rsidRDefault="00D73564" w:rsidP="00D73564">
            <w:pPr>
              <w:pStyle w:val="ListParagraph"/>
              <w:numPr>
                <w:ilvl w:val="0"/>
                <w:numId w:val="25"/>
              </w:numPr>
              <w:ind w:left="360"/>
            </w:pPr>
            <w:r>
              <w:t>getHours() method</w:t>
            </w:r>
          </w:p>
        </w:tc>
        <w:tc>
          <w:tcPr>
            <w:tcW w:w="898" w:type="dxa"/>
            <w:tcBorders>
              <w:top w:val="single" w:sz="4" w:space="0" w:color="auto"/>
              <w:left w:val="single" w:sz="4" w:space="0" w:color="auto"/>
              <w:bottom w:val="single" w:sz="4" w:space="0" w:color="auto"/>
              <w:right w:val="single" w:sz="4" w:space="0" w:color="auto"/>
            </w:tcBorders>
          </w:tcPr>
          <w:p w:rsidR="00D73564" w:rsidRPr="001B1152" w:rsidRDefault="00D73564" w:rsidP="00D73564">
            <w:pPr>
              <w:rPr>
                <w:b/>
              </w:rPr>
            </w:pPr>
          </w:p>
        </w:tc>
        <w:tc>
          <w:tcPr>
            <w:tcW w:w="1044" w:type="dxa"/>
            <w:tcBorders>
              <w:top w:val="single" w:sz="4" w:space="0" w:color="auto"/>
              <w:left w:val="single" w:sz="4" w:space="0" w:color="auto"/>
              <w:bottom w:val="single" w:sz="4" w:space="0" w:color="auto"/>
              <w:right w:val="single" w:sz="4" w:space="0" w:color="auto"/>
            </w:tcBorders>
            <w:vAlign w:val="bottom"/>
          </w:tcPr>
          <w:p w:rsidR="00D73564" w:rsidRPr="00286175" w:rsidRDefault="00D73564" w:rsidP="00D73564">
            <w:pPr>
              <w:jc w:val="right"/>
            </w:pPr>
            <w:r w:rsidRPr="00286175">
              <w:t>10</w:t>
            </w:r>
          </w:p>
        </w:tc>
      </w:tr>
      <w:tr w:rsidR="00D73564" w:rsidRPr="00483EF9" w:rsidTr="00B15304">
        <w:trPr>
          <w:jc w:val="center"/>
        </w:trPr>
        <w:tc>
          <w:tcPr>
            <w:tcW w:w="4142" w:type="dxa"/>
            <w:tcBorders>
              <w:top w:val="single" w:sz="4" w:space="0" w:color="auto"/>
              <w:left w:val="single" w:sz="4" w:space="0" w:color="auto"/>
              <w:bottom w:val="single" w:sz="4" w:space="0" w:color="auto"/>
              <w:right w:val="single" w:sz="4" w:space="0" w:color="auto"/>
            </w:tcBorders>
          </w:tcPr>
          <w:p w:rsidR="00D73564" w:rsidRDefault="00D73564" w:rsidP="00D73564">
            <w:pPr>
              <w:pStyle w:val="ListParagraph"/>
              <w:numPr>
                <w:ilvl w:val="0"/>
                <w:numId w:val="25"/>
              </w:numPr>
              <w:ind w:left="360"/>
            </w:pPr>
            <w:r>
              <w:t>reviseProgram() method</w:t>
            </w:r>
          </w:p>
        </w:tc>
        <w:tc>
          <w:tcPr>
            <w:tcW w:w="898" w:type="dxa"/>
            <w:tcBorders>
              <w:top w:val="single" w:sz="4" w:space="0" w:color="auto"/>
              <w:left w:val="single" w:sz="4" w:space="0" w:color="auto"/>
              <w:bottom w:val="single" w:sz="4" w:space="0" w:color="auto"/>
              <w:right w:val="single" w:sz="4" w:space="0" w:color="auto"/>
            </w:tcBorders>
          </w:tcPr>
          <w:p w:rsidR="00D73564" w:rsidRPr="001B1152" w:rsidRDefault="00D73564" w:rsidP="00D73564">
            <w:pPr>
              <w:rPr>
                <w:b/>
              </w:rPr>
            </w:pPr>
          </w:p>
        </w:tc>
        <w:tc>
          <w:tcPr>
            <w:tcW w:w="1044" w:type="dxa"/>
            <w:tcBorders>
              <w:top w:val="single" w:sz="4" w:space="0" w:color="auto"/>
              <w:left w:val="single" w:sz="4" w:space="0" w:color="auto"/>
              <w:bottom w:val="single" w:sz="4" w:space="0" w:color="auto"/>
              <w:right w:val="single" w:sz="4" w:space="0" w:color="auto"/>
            </w:tcBorders>
            <w:vAlign w:val="bottom"/>
          </w:tcPr>
          <w:p w:rsidR="00D73564" w:rsidRPr="00286175" w:rsidRDefault="00D73564" w:rsidP="00D73564">
            <w:pPr>
              <w:jc w:val="right"/>
            </w:pPr>
            <w:r>
              <w:t>5</w:t>
            </w:r>
          </w:p>
        </w:tc>
      </w:tr>
      <w:tr w:rsidR="00D73564" w:rsidRPr="00483EF9" w:rsidTr="00B15304">
        <w:trPr>
          <w:jc w:val="center"/>
        </w:trPr>
        <w:tc>
          <w:tcPr>
            <w:tcW w:w="4142" w:type="dxa"/>
            <w:tcBorders>
              <w:top w:val="single" w:sz="4" w:space="0" w:color="auto"/>
              <w:left w:val="single" w:sz="4" w:space="0" w:color="auto"/>
              <w:bottom w:val="single" w:sz="4" w:space="0" w:color="auto"/>
              <w:right w:val="single" w:sz="4" w:space="0" w:color="auto"/>
            </w:tcBorders>
          </w:tcPr>
          <w:p w:rsidR="00D73564" w:rsidRPr="001B1152" w:rsidRDefault="00D73564" w:rsidP="00D73564">
            <w:r w:rsidRPr="001B1152">
              <w:t>Course equals() method</w:t>
            </w:r>
          </w:p>
        </w:tc>
        <w:tc>
          <w:tcPr>
            <w:tcW w:w="898" w:type="dxa"/>
            <w:tcBorders>
              <w:top w:val="single" w:sz="4" w:space="0" w:color="auto"/>
              <w:left w:val="single" w:sz="4" w:space="0" w:color="auto"/>
              <w:bottom w:val="single" w:sz="4" w:space="0" w:color="auto"/>
              <w:right w:val="single" w:sz="4" w:space="0" w:color="auto"/>
            </w:tcBorders>
          </w:tcPr>
          <w:p w:rsidR="00D73564" w:rsidRPr="001B1152" w:rsidRDefault="00D73564" w:rsidP="00D73564">
            <w:pPr>
              <w:rPr>
                <w:b/>
              </w:rPr>
            </w:pPr>
          </w:p>
        </w:tc>
        <w:tc>
          <w:tcPr>
            <w:tcW w:w="1044" w:type="dxa"/>
            <w:tcBorders>
              <w:top w:val="single" w:sz="4" w:space="0" w:color="auto"/>
              <w:left w:val="single" w:sz="4" w:space="0" w:color="auto"/>
              <w:bottom w:val="single" w:sz="4" w:space="0" w:color="auto"/>
              <w:right w:val="single" w:sz="4" w:space="0" w:color="auto"/>
            </w:tcBorders>
            <w:vAlign w:val="bottom"/>
          </w:tcPr>
          <w:p w:rsidR="00D73564" w:rsidRPr="00286175" w:rsidRDefault="00D73564" w:rsidP="00D73564">
            <w:pPr>
              <w:jc w:val="right"/>
            </w:pPr>
            <w:r w:rsidRPr="00286175">
              <w:t>5</w:t>
            </w:r>
          </w:p>
        </w:tc>
      </w:tr>
      <w:tr w:rsidR="00D73564" w:rsidRPr="00483EF9" w:rsidTr="00B15304">
        <w:trPr>
          <w:jc w:val="center"/>
        </w:trPr>
        <w:tc>
          <w:tcPr>
            <w:tcW w:w="4142" w:type="dxa"/>
            <w:tcBorders>
              <w:top w:val="single" w:sz="4" w:space="0" w:color="auto"/>
              <w:left w:val="single" w:sz="4" w:space="0" w:color="auto"/>
              <w:bottom w:val="single" w:sz="4" w:space="0" w:color="auto"/>
              <w:right w:val="single" w:sz="4" w:space="0" w:color="auto"/>
            </w:tcBorders>
          </w:tcPr>
          <w:p w:rsidR="00D73564" w:rsidRPr="001B1152" w:rsidRDefault="00D73564" w:rsidP="00D73564">
            <w:r w:rsidRPr="001B1152">
              <w:t>CourseTest</w:t>
            </w:r>
          </w:p>
        </w:tc>
        <w:tc>
          <w:tcPr>
            <w:tcW w:w="898" w:type="dxa"/>
            <w:tcBorders>
              <w:top w:val="single" w:sz="4" w:space="0" w:color="auto"/>
              <w:left w:val="single" w:sz="4" w:space="0" w:color="auto"/>
              <w:bottom w:val="single" w:sz="4" w:space="0" w:color="auto"/>
              <w:right w:val="single" w:sz="4" w:space="0" w:color="auto"/>
            </w:tcBorders>
          </w:tcPr>
          <w:p w:rsidR="00D73564" w:rsidRPr="001B1152" w:rsidRDefault="00D73564" w:rsidP="00D73564">
            <w:pPr>
              <w:rPr>
                <w:b/>
              </w:rPr>
            </w:pPr>
          </w:p>
        </w:tc>
        <w:tc>
          <w:tcPr>
            <w:tcW w:w="1044" w:type="dxa"/>
            <w:tcBorders>
              <w:top w:val="single" w:sz="4" w:space="0" w:color="auto"/>
              <w:left w:val="single" w:sz="4" w:space="0" w:color="auto"/>
              <w:bottom w:val="single" w:sz="4" w:space="0" w:color="auto"/>
              <w:right w:val="single" w:sz="4" w:space="0" w:color="auto"/>
            </w:tcBorders>
            <w:vAlign w:val="bottom"/>
          </w:tcPr>
          <w:p w:rsidR="00D73564" w:rsidRPr="00286175" w:rsidRDefault="00D73564" w:rsidP="00D73564">
            <w:pPr>
              <w:jc w:val="right"/>
            </w:pPr>
            <w:r w:rsidRPr="00286175">
              <w:t>9</w:t>
            </w:r>
          </w:p>
        </w:tc>
      </w:tr>
      <w:tr w:rsidR="00D73564" w:rsidRPr="003D406C" w:rsidTr="00B15304">
        <w:trPr>
          <w:jc w:val="center"/>
        </w:trPr>
        <w:tc>
          <w:tcPr>
            <w:tcW w:w="4142" w:type="dxa"/>
            <w:tcBorders>
              <w:top w:val="double" w:sz="4" w:space="0" w:color="auto"/>
            </w:tcBorders>
          </w:tcPr>
          <w:p w:rsidR="00D73564" w:rsidRPr="003D406C" w:rsidRDefault="00D73564" w:rsidP="00D73564">
            <w:pPr>
              <w:rPr>
                <w:b/>
              </w:rPr>
            </w:pPr>
            <w:r w:rsidRPr="003D406C">
              <w:rPr>
                <w:b/>
              </w:rPr>
              <w:t>Total</w:t>
            </w:r>
          </w:p>
        </w:tc>
        <w:tc>
          <w:tcPr>
            <w:tcW w:w="898" w:type="dxa"/>
            <w:tcBorders>
              <w:top w:val="double" w:sz="4" w:space="0" w:color="auto"/>
            </w:tcBorders>
          </w:tcPr>
          <w:p w:rsidR="00D73564" w:rsidRPr="003D406C" w:rsidRDefault="00D73564" w:rsidP="00D73564">
            <w:pPr>
              <w:jc w:val="right"/>
              <w:rPr>
                <w:b/>
              </w:rPr>
            </w:pPr>
          </w:p>
        </w:tc>
        <w:tc>
          <w:tcPr>
            <w:tcW w:w="1044" w:type="dxa"/>
            <w:tcBorders>
              <w:top w:val="double" w:sz="4" w:space="0" w:color="auto"/>
            </w:tcBorders>
          </w:tcPr>
          <w:p w:rsidR="00D73564" w:rsidRPr="00286175" w:rsidRDefault="00D73564" w:rsidP="00D73564">
            <w:pPr>
              <w:jc w:val="center"/>
              <w:rPr>
                <w:b/>
              </w:rPr>
            </w:pPr>
            <w:r>
              <w:rPr>
                <w:b/>
              </w:rPr>
              <w:t xml:space="preserve">    102</w:t>
            </w:r>
          </w:p>
        </w:tc>
      </w:tr>
    </w:tbl>
    <w:p w:rsidR="005F1F06" w:rsidRPr="0018225B" w:rsidRDefault="005F1F06" w:rsidP="00D73564">
      <w:pPr>
        <w:jc w:val="center"/>
      </w:pPr>
    </w:p>
    <w:sectPr w:rsidR="005F1F06" w:rsidRPr="0018225B" w:rsidSect="00900DC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D61" w:rsidRDefault="00B05D61">
      <w:r>
        <w:separator/>
      </w:r>
    </w:p>
  </w:endnote>
  <w:endnote w:type="continuationSeparator" w:id="0">
    <w:p w:rsidR="00B05D61" w:rsidRDefault="00B05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A5C" w:rsidRPr="00504C33" w:rsidRDefault="00504C33" w:rsidP="00504C33">
    <w:pPr>
      <w:pStyle w:val="Footer"/>
    </w:pPr>
    <w:r w:rsidRPr="00345837">
      <w:t xml:space="preserve">Programming III </w:t>
    </w:r>
    <w:r>
      <w:t>(420-B31-HR) – Lab 4</w:t>
    </w:r>
    <w:r w:rsidRPr="00345837">
      <w:tab/>
      <w:t xml:space="preserve">Page </w:t>
    </w:r>
    <w:r w:rsidRPr="00345837">
      <w:rPr>
        <w:rStyle w:val="PageNumber"/>
        <w:i/>
        <w:sz w:val="22"/>
      </w:rPr>
      <w:fldChar w:fldCharType="begin"/>
    </w:r>
    <w:r w:rsidRPr="00345837">
      <w:rPr>
        <w:rStyle w:val="PageNumber"/>
        <w:sz w:val="22"/>
      </w:rPr>
      <w:instrText xml:space="preserve"> PAGE </w:instrText>
    </w:r>
    <w:r w:rsidRPr="00345837">
      <w:rPr>
        <w:rStyle w:val="PageNumber"/>
        <w:i/>
        <w:sz w:val="22"/>
      </w:rPr>
      <w:fldChar w:fldCharType="separate"/>
    </w:r>
    <w:r w:rsidR="00B60C18">
      <w:rPr>
        <w:rStyle w:val="PageNumber"/>
        <w:noProof/>
        <w:sz w:val="22"/>
      </w:rPr>
      <w:t>7</w:t>
    </w:r>
    <w:r w:rsidRPr="00345837">
      <w:rPr>
        <w:rStyle w:val="PageNumber"/>
        <w:i/>
        <w:sz w:val="22"/>
      </w:rPr>
      <w:fldChar w:fldCharType="end"/>
    </w:r>
    <w:r w:rsidRPr="00345837">
      <w:rPr>
        <w:rStyle w:val="PageNumber"/>
        <w:sz w:val="22"/>
      </w:rPr>
      <w:t xml:space="preserve"> of </w:t>
    </w:r>
    <w:r w:rsidRPr="00345837">
      <w:rPr>
        <w:rStyle w:val="PageNumber"/>
        <w:i/>
        <w:sz w:val="22"/>
      </w:rPr>
      <w:fldChar w:fldCharType="begin"/>
    </w:r>
    <w:r w:rsidRPr="00345837">
      <w:rPr>
        <w:rStyle w:val="PageNumber"/>
        <w:sz w:val="22"/>
      </w:rPr>
      <w:instrText xml:space="preserve"> NUMPAGES </w:instrText>
    </w:r>
    <w:r w:rsidRPr="00345837">
      <w:rPr>
        <w:rStyle w:val="PageNumber"/>
        <w:i/>
        <w:sz w:val="22"/>
      </w:rPr>
      <w:fldChar w:fldCharType="separate"/>
    </w:r>
    <w:r w:rsidR="00B60C18">
      <w:rPr>
        <w:rStyle w:val="PageNumber"/>
        <w:noProof/>
        <w:sz w:val="22"/>
      </w:rPr>
      <w:t>7</w:t>
    </w:r>
    <w:r w:rsidRPr="00345837">
      <w:rPr>
        <w:rStyle w:val="PageNumber"/>
        <w:i/>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D61" w:rsidRDefault="00B05D61">
      <w:r>
        <w:separator/>
      </w:r>
    </w:p>
  </w:footnote>
  <w:footnote w:type="continuationSeparator" w:id="0">
    <w:p w:rsidR="00B05D61" w:rsidRDefault="00B05D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566B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DE6B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0C4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9ADD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849F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F699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9AFA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3CF4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E257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94C2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5ABAF74E"/>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lowerLetter"/>
      <w:pStyle w:val="Heading5"/>
      <w:lvlText w:val="(%5)"/>
      <w:lvlJc w:val="left"/>
      <w:pPr>
        <w:tabs>
          <w:tab w:val="num" w:pos="0"/>
        </w:tabs>
        <w:ind w:left="0" w:firstLine="0"/>
      </w:pPr>
      <w:rPr>
        <w:rFonts w:hint="default"/>
      </w:rPr>
    </w:lvl>
    <w:lvl w:ilvl="5">
      <w:start w:val="1"/>
      <w:numFmt w:val="lowerRoman"/>
      <w:pStyle w:val="Heading6"/>
      <w:lvlText w:val="(%6)"/>
      <w:lvlJc w:val="left"/>
      <w:pPr>
        <w:tabs>
          <w:tab w:val="num" w:pos="0"/>
        </w:tabs>
        <w:ind w:left="0" w:firstLine="0"/>
      </w:pPr>
      <w:rPr>
        <w:rFonts w:hint="default"/>
      </w:rPr>
    </w:lvl>
    <w:lvl w:ilvl="6">
      <w:start w:val="1"/>
      <w:numFmt w:val="decimal"/>
      <w:pStyle w:val="Heading7"/>
      <w:lvlText w:val="%7)"/>
      <w:lvlJc w:val="left"/>
      <w:pPr>
        <w:tabs>
          <w:tab w:val="num" w:pos="0"/>
        </w:tabs>
        <w:ind w:left="0" w:firstLine="0"/>
      </w:pPr>
      <w:rPr>
        <w:rFonts w:hint="default"/>
      </w:rPr>
    </w:lvl>
    <w:lvl w:ilvl="7">
      <w:start w:val="1"/>
      <w:numFmt w:val="lowerLetter"/>
      <w:pStyle w:val="Heading8"/>
      <w:lvlText w:val="%8)"/>
      <w:lvlJc w:val="left"/>
      <w:pPr>
        <w:tabs>
          <w:tab w:val="num" w:pos="0"/>
        </w:tabs>
        <w:ind w:left="0" w:firstLine="0"/>
      </w:pPr>
      <w:rPr>
        <w:rFonts w:hint="default"/>
      </w:rPr>
    </w:lvl>
    <w:lvl w:ilvl="8">
      <w:numFmt w:val="decimal"/>
      <w:pStyle w:val="Heading9"/>
      <w:lvlText w:val="%9"/>
      <w:lvlJc w:val="left"/>
      <w:pPr>
        <w:tabs>
          <w:tab w:val="num" w:pos="0"/>
        </w:tabs>
        <w:ind w:left="0" w:firstLine="0"/>
      </w:pPr>
      <w:rPr>
        <w:rFonts w:ascii="Times New Roman" w:hAnsi="Times New Roman" w:hint="default"/>
      </w:rPr>
    </w:lvl>
  </w:abstractNum>
  <w:abstractNum w:abstractNumId="11" w15:restartNumberingAfterBreak="0">
    <w:nsid w:val="186E5699"/>
    <w:multiLevelType w:val="hybridMultilevel"/>
    <w:tmpl w:val="1EA06A8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6794128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2B6F17"/>
    <w:multiLevelType w:val="hybridMultilevel"/>
    <w:tmpl w:val="BDD04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66C35"/>
    <w:multiLevelType w:val="multilevel"/>
    <w:tmpl w:val="E6060904"/>
    <w:lvl w:ilvl="0">
      <w:start w:val="1"/>
      <w:numFmt w:val="upperLetter"/>
      <w:lvlText w:val="%1."/>
      <w:lvlJc w:val="left"/>
      <w:pPr>
        <w:tabs>
          <w:tab w:val="num" w:pos="0"/>
        </w:tabs>
        <w:ind w:left="0" w:firstLine="0"/>
      </w:pPr>
    </w:lvl>
    <w:lvl w:ilvl="1">
      <w:start w:val="1"/>
      <w:numFmt w:val="decimal"/>
      <w:lvlText w:val="%2."/>
      <w:lvlJc w:val="left"/>
      <w:pPr>
        <w:tabs>
          <w:tab w:val="num" w:pos="1080"/>
        </w:tabs>
        <w:ind w:left="360" w:firstLine="360"/>
      </w:pPr>
    </w:lvl>
    <w:lvl w:ilvl="2">
      <w:start w:val="1"/>
      <w:numFmt w:val="lowerLetter"/>
      <w:lvlText w:val="%3."/>
      <w:lvlJc w:val="left"/>
      <w:pPr>
        <w:tabs>
          <w:tab w:val="num" w:pos="0"/>
        </w:tabs>
        <w:ind w:left="0" w:firstLine="0"/>
      </w:pPr>
    </w:lvl>
    <w:lvl w:ilvl="3">
      <w:start w:val="1"/>
      <w:numFmt w:val="lowerRoman"/>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9"/>
      <w:lvlJc w:val="left"/>
      <w:pPr>
        <w:tabs>
          <w:tab w:val="num" w:pos="0"/>
        </w:tabs>
        <w:ind w:left="0" w:firstLine="0"/>
      </w:pPr>
      <w:rPr>
        <w:rFonts w:ascii="Times New Roman" w:hAnsi="Times New Roman" w:hint="default"/>
      </w:rPr>
    </w:lvl>
  </w:abstractNum>
  <w:abstractNum w:abstractNumId="14" w15:restartNumberingAfterBreak="0">
    <w:nsid w:val="457024DE"/>
    <w:multiLevelType w:val="hybridMultilevel"/>
    <w:tmpl w:val="212CED98"/>
    <w:lvl w:ilvl="0" w:tplc="0409000F">
      <w:start w:val="1"/>
      <w:numFmt w:val="decimal"/>
      <w:lvlText w:val="%1."/>
      <w:lvlJc w:val="left"/>
      <w:pPr>
        <w:tabs>
          <w:tab w:val="num" w:pos="360"/>
        </w:tabs>
        <w:ind w:left="36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5" w15:restartNumberingAfterBreak="0">
    <w:nsid w:val="49E522BA"/>
    <w:multiLevelType w:val="hybridMultilevel"/>
    <w:tmpl w:val="45EA76DC"/>
    <w:lvl w:ilvl="0" w:tplc="28CC5F7C">
      <w:start w:val="42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A667E9E"/>
    <w:multiLevelType w:val="multilevel"/>
    <w:tmpl w:val="9132AEFA"/>
    <w:styleLink w:val="StyleOutlinenumbered"/>
    <w:lvl w:ilvl="0">
      <w:start w:val="1"/>
      <w:numFmt w:val="decimal"/>
      <w:lvlText w:val="%1."/>
      <w:lvlJc w:val="left"/>
      <w:pPr>
        <w:tabs>
          <w:tab w:val="num" w:pos="360"/>
        </w:tabs>
        <w:ind w:left="360" w:hanging="360"/>
      </w:pPr>
      <w:rPr>
        <w:rFonts w:ascii="Arial" w:hAnsi="Arial" w:hint="default"/>
        <w:b w:val="0"/>
        <w:i w:val="0"/>
        <w:sz w:val="24"/>
        <w:szCs w:val="24"/>
      </w:rPr>
    </w:lvl>
    <w:lvl w:ilvl="1">
      <w:start w:val="1"/>
      <w:numFmt w:val="lowerLetter"/>
      <w:lvlText w:val="%2)"/>
      <w:lvlJc w:val="left"/>
      <w:pPr>
        <w:tabs>
          <w:tab w:val="num" w:pos="720"/>
        </w:tabs>
        <w:ind w:left="720" w:hanging="360"/>
      </w:pPr>
      <w:rPr>
        <w:rFonts w:ascii="Arial" w:hAnsi="Arial" w:hint="default"/>
        <w:b w:val="0"/>
        <w:i w:val="0"/>
        <w:sz w:val="24"/>
        <w:szCs w:val="24"/>
      </w:rPr>
    </w:lvl>
    <w:lvl w:ilvl="2">
      <w:start w:val="1"/>
      <w:numFmt w:val="lowerRoman"/>
      <w:lvlText w:val="%3)"/>
      <w:lvlJc w:val="left"/>
      <w:pPr>
        <w:tabs>
          <w:tab w:val="num" w:pos="1080"/>
        </w:tabs>
        <w:ind w:left="1080" w:hanging="360"/>
      </w:pPr>
      <w:rPr>
        <w:rFonts w:ascii="Arial" w:hAnsi="Arial" w:hint="default"/>
        <w:b w:val="0"/>
        <w:i w:val="0"/>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17" w15:restartNumberingAfterBreak="0">
    <w:nsid w:val="4E391CBE"/>
    <w:multiLevelType w:val="hybridMultilevel"/>
    <w:tmpl w:val="82824A62"/>
    <w:lvl w:ilvl="0" w:tplc="28CC5F7C">
      <w:start w:val="42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BD3AFC"/>
    <w:multiLevelType w:val="hybridMultilevel"/>
    <w:tmpl w:val="7CCC0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75102D0"/>
    <w:multiLevelType w:val="hybridMultilevel"/>
    <w:tmpl w:val="CC7A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272321"/>
    <w:multiLevelType w:val="hybridMultilevel"/>
    <w:tmpl w:val="ACC6DE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FA629D"/>
    <w:multiLevelType w:val="hybridMultilevel"/>
    <w:tmpl w:val="D3A4F43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891DC1"/>
    <w:multiLevelType w:val="hybridMultilevel"/>
    <w:tmpl w:val="212CED98"/>
    <w:lvl w:ilvl="0" w:tplc="0409000F">
      <w:start w:val="1"/>
      <w:numFmt w:val="decimal"/>
      <w:lvlText w:val="%1."/>
      <w:lvlJc w:val="left"/>
      <w:pPr>
        <w:tabs>
          <w:tab w:val="num" w:pos="360"/>
        </w:tabs>
        <w:ind w:left="36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3" w15:restartNumberingAfterBreak="0">
    <w:nsid w:val="6F7C49A2"/>
    <w:multiLevelType w:val="hybridMultilevel"/>
    <w:tmpl w:val="29749A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C42508"/>
    <w:multiLevelType w:val="hybridMultilevel"/>
    <w:tmpl w:val="212CED98"/>
    <w:lvl w:ilvl="0" w:tplc="0409000F">
      <w:start w:val="1"/>
      <w:numFmt w:val="decimal"/>
      <w:lvlText w:val="%1."/>
      <w:lvlJc w:val="left"/>
      <w:pPr>
        <w:tabs>
          <w:tab w:val="num" w:pos="360"/>
        </w:tabs>
        <w:ind w:left="36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2"/>
  </w:num>
  <w:num w:numId="2">
    <w:abstractNumId w:val="19"/>
  </w:num>
  <w:num w:numId="3">
    <w:abstractNumId w:val="10"/>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21"/>
  </w:num>
  <w:num w:numId="17">
    <w:abstractNumId w:val="14"/>
  </w:num>
  <w:num w:numId="18">
    <w:abstractNumId w:val="23"/>
  </w:num>
  <w:num w:numId="19">
    <w:abstractNumId w:val="24"/>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10"/>
    <w:lvlOverride w:ilvl="0">
      <w:startOverride w:val="1"/>
    </w:lvlOverride>
  </w:num>
  <w:num w:numId="23">
    <w:abstractNumId w:val="22"/>
  </w:num>
  <w:num w:numId="24">
    <w:abstractNumId w:val="11"/>
  </w:num>
  <w:num w:numId="25">
    <w:abstractNumId w:val="15"/>
  </w:num>
  <w:num w:numId="26">
    <w:abstractNumId w:val="1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49"/>
    <w:rsid w:val="0003112F"/>
    <w:rsid w:val="000A7445"/>
    <w:rsid w:val="000B3FA6"/>
    <w:rsid w:val="000C19FC"/>
    <w:rsid w:val="000C7857"/>
    <w:rsid w:val="000D7EA3"/>
    <w:rsid w:val="000F58D5"/>
    <w:rsid w:val="001032DC"/>
    <w:rsid w:val="00130CE0"/>
    <w:rsid w:val="00156CDE"/>
    <w:rsid w:val="00162114"/>
    <w:rsid w:val="00170FF6"/>
    <w:rsid w:val="0018225B"/>
    <w:rsid w:val="00194B6B"/>
    <w:rsid w:val="00195919"/>
    <w:rsid w:val="001A220E"/>
    <w:rsid w:val="001B1BFD"/>
    <w:rsid w:val="001B29CC"/>
    <w:rsid w:val="001D1770"/>
    <w:rsid w:val="00212BEA"/>
    <w:rsid w:val="00216385"/>
    <w:rsid w:val="00221761"/>
    <w:rsid w:val="00260C03"/>
    <w:rsid w:val="00266E2F"/>
    <w:rsid w:val="0026764B"/>
    <w:rsid w:val="00294B49"/>
    <w:rsid w:val="002B31CE"/>
    <w:rsid w:val="002B707D"/>
    <w:rsid w:val="002C0040"/>
    <w:rsid w:val="002D4510"/>
    <w:rsid w:val="002E3D76"/>
    <w:rsid w:val="002E64BC"/>
    <w:rsid w:val="0030778E"/>
    <w:rsid w:val="0031191D"/>
    <w:rsid w:val="00322C44"/>
    <w:rsid w:val="003470F8"/>
    <w:rsid w:val="00361B8D"/>
    <w:rsid w:val="003626B9"/>
    <w:rsid w:val="0037174A"/>
    <w:rsid w:val="003865BE"/>
    <w:rsid w:val="003A2312"/>
    <w:rsid w:val="003C1F96"/>
    <w:rsid w:val="003D6E37"/>
    <w:rsid w:val="003F77AE"/>
    <w:rsid w:val="00415091"/>
    <w:rsid w:val="004348AE"/>
    <w:rsid w:val="00462E69"/>
    <w:rsid w:val="00487E40"/>
    <w:rsid w:val="004B532B"/>
    <w:rsid w:val="004C411E"/>
    <w:rsid w:val="004C43A4"/>
    <w:rsid w:val="004D2C94"/>
    <w:rsid w:val="004F55DF"/>
    <w:rsid w:val="004F5AF9"/>
    <w:rsid w:val="00504C33"/>
    <w:rsid w:val="005255C6"/>
    <w:rsid w:val="00527E0F"/>
    <w:rsid w:val="005577C5"/>
    <w:rsid w:val="0056257D"/>
    <w:rsid w:val="00586A72"/>
    <w:rsid w:val="00594030"/>
    <w:rsid w:val="00597863"/>
    <w:rsid w:val="005A2C87"/>
    <w:rsid w:val="005B28DA"/>
    <w:rsid w:val="005D6569"/>
    <w:rsid w:val="005F1F06"/>
    <w:rsid w:val="005F399A"/>
    <w:rsid w:val="00661391"/>
    <w:rsid w:val="006971D9"/>
    <w:rsid w:val="006A0BAA"/>
    <w:rsid w:val="006B2531"/>
    <w:rsid w:val="006D0A0F"/>
    <w:rsid w:val="006E0244"/>
    <w:rsid w:val="006E1C49"/>
    <w:rsid w:val="0071376D"/>
    <w:rsid w:val="00722E55"/>
    <w:rsid w:val="00744516"/>
    <w:rsid w:val="0076366A"/>
    <w:rsid w:val="007A01DE"/>
    <w:rsid w:val="007B3062"/>
    <w:rsid w:val="007D3788"/>
    <w:rsid w:val="007F423A"/>
    <w:rsid w:val="008363B6"/>
    <w:rsid w:val="0084675A"/>
    <w:rsid w:val="0085150D"/>
    <w:rsid w:val="00874C0A"/>
    <w:rsid w:val="008803CC"/>
    <w:rsid w:val="00890F5A"/>
    <w:rsid w:val="00895C68"/>
    <w:rsid w:val="008E11D2"/>
    <w:rsid w:val="008F4DCA"/>
    <w:rsid w:val="00900DC1"/>
    <w:rsid w:val="0090430F"/>
    <w:rsid w:val="00923BD4"/>
    <w:rsid w:val="00932283"/>
    <w:rsid w:val="009418DE"/>
    <w:rsid w:val="0094614B"/>
    <w:rsid w:val="00952FCA"/>
    <w:rsid w:val="00956622"/>
    <w:rsid w:val="009622AF"/>
    <w:rsid w:val="009A0125"/>
    <w:rsid w:val="009E05AF"/>
    <w:rsid w:val="00A03B3A"/>
    <w:rsid w:val="00A21473"/>
    <w:rsid w:val="00A83A2C"/>
    <w:rsid w:val="00AA2B35"/>
    <w:rsid w:val="00AB58FF"/>
    <w:rsid w:val="00AC3784"/>
    <w:rsid w:val="00AE56E5"/>
    <w:rsid w:val="00B0219B"/>
    <w:rsid w:val="00B05D61"/>
    <w:rsid w:val="00B1052D"/>
    <w:rsid w:val="00B17D5B"/>
    <w:rsid w:val="00B44E19"/>
    <w:rsid w:val="00B60C18"/>
    <w:rsid w:val="00B6264D"/>
    <w:rsid w:val="00B97A5C"/>
    <w:rsid w:val="00BC4B8D"/>
    <w:rsid w:val="00BC65AB"/>
    <w:rsid w:val="00BC7E87"/>
    <w:rsid w:val="00BD3599"/>
    <w:rsid w:val="00C252EB"/>
    <w:rsid w:val="00C26048"/>
    <w:rsid w:val="00C31313"/>
    <w:rsid w:val="00C44E90"/>
    <w:rsid w:val="00C51986"/>
    <w:rsid w:val="00C67CDA"/>
    <w:rsid w:val="00C9001E"/>
    <w:rsid w:val="00C9328D"/>
    <w:rsid w:val="00CC13F5"/>
    <w:rsid w:val="00CC7B83"/>
    <w:rsid w:val="00CE38F9"/>
    <w:rsid w:val="00CF78BF"/>
    <w:rsid w:val="00D027EE"/>
    <w:rsid w:val="00D033C9"/>
    <w:rsid w:val="00D127AD"/>
    <w:rsid w:val="00D52705"/>
    <w:rsid w:val="00D54FD2"/>
    <w:rsid w:val="00D73564"/>
    <w:rsid w:val="00D97CEA"/>
    <w:rsid w:val="00DA435B"/>
    <w:rsid w:val="00DB20E8"/>
    <w:rsid w:val="00DB4702"/>
    <w:rsid w:val="00DB796F"/>
    <w:rsid w:val="00DC389B"/>
    <w:rsid w:val="00DC5A19"/>
    <w:rsid w:val="00DE329F"/>
    <w:rsid w:val="00E46647"/>
    <w:rsid w:val="00E56881"/>
    <w:rsid w:val="00EC68E6"/>
    <w:rsid w:val="00EC7361"/>
    <w:rsid w:val="00ED0D57"/>
    <w:rsid w:val="00EF3B29"/>
    <w:rsid w:val="00F079AB"/>
    <w:rsid w:val="00F33B07"/>
    <w:rsid w:val="00F566DE"/>
    <w:rsid w:val="00FD3390"/>
    <w:rsid w:val="00FD6D6D"/>
    <w:rsid w:val="00FE24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09C849-3EBA-4A44-928D-310F77D6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A0F"/>
    <w:rPr>
      <w:rFonts w:ascii="Verdana" w:eastAsia="Times New Roman" w:hAnsi="Verdana"/>
      <w:sz w:val="22"/>
      <w:lang w:val="en-CA"/>
    </w:rPr>
  </w:style>
  <w:style w:type="paragraph" w:styleId="Heading1">
    <w:name w:val="heading 1"/>
    <w:basedOn w:val="Normal"/>
    <w:next w:val="Normal"/>
    <w:link w:val="Heading1Char"/>
    <w:qFormat/>
    <w:rsid w:val="006D0A0F"/>
    <w:pPr>
      <w:keepNext/>
      <w:numPr>
        <w:numId w:val="3"/>
      </w:numPr>
      <w:spacing w:before="240" w:after="60"/>
      <w:outlineLvl w:val="0"/>
    </w:pPr>
    <w:rPr>
      <w:b/>
      <w:spacing w:val="-3"/>
      <w:kern w:val="28"/>
      <w:sz w:val="28"/>
    </w:rPr>
  </w:style>
  <w:style w:type="paragraph" w:styleId="Heading2">
    <w:name w:val="heading 2"/>
    <w:basedOn w:val="Normal"/>
    <w:next w:val="Normal"/>
    <w:link w:val="Heading2Char"/>
    <w:qFormat/>
    <w:rsid w:val="0018225B"/>
    <w:pPr>
      <w:numPr>
        <w:ilvl w:val="1"/>
        <w:numId w:val="3"/>
      </w:numPr>
      <w:spacing w:before="120"/>
      <w:outlineLvl w:val="1"/>
    </w:pPr>
    <w:rPr>
      <w:spacing w:val="-3"/>
    </w:rPr>
  </w:style>
  <w:style w:type="paragraph" w:styleId="Heading3">
    <w:name w:val="heading 3"/>
    <w:basedOn w:val="Normal"/>
    <w:next w:val="Normal"/>
    <w:qFormat/>
    <w:rsid w:val="006D0A0F"/>
    <w:pPr>
      <w:keepNext/>
      <w:numPr>
        <w:ilvl w:val="2"/>
        <w:numId w:val="3"/>
      </w:numPr>
      <w:spacing w:before="120"/>
      <w:outlineLvl w:val="2"/>
    </w:pPr>
    <w:rPr>
      <w:spacing w:val="-3"/>
    </w:rPr>
  </w:style>
  <w:style w:type="paragraph" w:styleId="Heading4">
    <w:name w:val="heading 4"/>
    <w:basedOn w:val="Normal"/>
    <w:next w:val="Normal"/>
    <w:qFormat/>
    <w:rsid w:val="006D0A0F"/>
    <w:pPr>
      <w:keepNext/>
      <w:numPr>
        <w:ilvl w:val="3"/>
        <w:numId w:val="3"/>
      </w:numPr>
      <w:spacing w:before="120"/>
      <w:outlineLvl w:val="3"/>
    </w:pPr>
    <w:rPr>
      <w:i/>
      <w:spacing w:val="-3"/>
    </w:rPr>
  </w:style>
  <w:style w:type="paragraph" w:styleId="Heading5">
    <w:name w:val="heading 5"/>
    <w:basedOn w:val="Normal"/>
    <w:next w:val="Normal"/>
    <w:qFormat/>
    <w:rsid w:val="006D0A0F"/>
    <w:pPr>
      <w:numPr>
        <w:ilvl w:val="4"/>
        <w:numId w:val="3"/>
      </w:numPr>
      <w:spacing w:before="240" w:after="60"/>
      <w:outlineLvl w:val="4"/>
    </w:pPr>
    <w:rPr>
      <w:spacing w:val="-3"/>
    </w:rPr>
  </w:style>
  <w:style w:type="paragraph" w:styleId="Heading6">
    <w:name w:val="heading 6"/>
    <w:basedOn w:val="Normal"/>
    <w:next w:val="Normal"/>
    <w:qFormat/>
    <w:rsid w:val="006D0A0F"/>
    <w:pPr>
      <w:numPr>
        <w:ilvl w:val="5"/>
        <w:numId w:val="3"/>
      </w:numPr>
      <w:outlineLvl w:val="5"/>
    </w:pPr>
  </w:style>
  <w:style w:type="paragraph" w:styleId="Heading7">
    <w:name w:val="heading 7"/>
    <w:basedOn w:val="Normal"/>
    <w:next w:val="Normal"/>
    <w:qFormat/>
    <w:rsid w:val="006D0A0F"/>
    <w:pPr>
      <w:numPr>
        <w:ilvl w:val="6"/>
        <w:numId w:val="3"/>
      </w:numPr>
      <w:outlineLvl w:val="6"/>
    </w:pPr>
  </w:style>
  <w:style w:type="paragraph" w:styleId="Heading8">
    <w:name w:val="heading 8"/>
    <w:basedOn w:val="Normal"/>
    <w:next w:val="Normal"/>
    <w:qFormat/>
    <w:rsid w:val="006D0A0F"/>
    <w:pPr>
      <w:numPr>
        <w:ilvl w:val="7"/>
        <w:numId w:val="3"/>
      </w:numPr>
      <w:outlineLvl w:val="7"/>
    </w:pPr>
  </w:style>
  <w:style w:type="paragraph" w:styleId="Heading9">
    <w:name w:val="heading 9"/>
    <w:basedOn w:val="Normal"/>
    <w:next w:val="Normal"/>
    <w:qFormat/>
    <w:rsid w:val="006D0A0F"/>
    <w:pPr>
      <w:numPr>
        <w:ilvl w:val="8"/>
        <w:numId w:val="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49"/>
    <w:pPr>
      <w:ind w:left="720"/>
      <w:contextualSpacing/>
    </w:pPr>
  </w:style>
  <w:style w:type="paragraph" w:styleId="Title">
    <w:name w:val="Title"/>
    <w:basedOn w:val="Normal"/>
    <w:link w:val="TitleChar"/>
    <w:uiPriority w:val="10"/>
    <w:qFormat/>
    <w:rsid w:val="006D0A0F"/>
    <w:pPr>
      <w:spacing w:after="60"/>
      <w:jc w:val="center"/>
      <w:outlineLvl w:val="0"/>
    </w:pPr>
    <w:rPr>
      <w:rFonts w:cs="Arial"/>
      <w:b/>
      <w:bCs/>
      <w:kern w:val="28"/>
      <w:sz w:val="32"/>
      <w:szCs w:val="32"/>
    </w:rPr>
  </w:style>
  <w:style w:type="character" w:customStyle="1" w:styleId="TitleChar">
    <w:name w:val="Title Char"/>
    <w:basedOn w:val="DefaultParagraphFont"/>
    <w:link w:val="Title"/>
    <w:uiPriority w:val="10"/>
    <w:rsid w:val="006E1C49"/>
    <w:rPr>
      <w:rFonts w:ascii="Verdana" w:hAnsi="Verdana" w:cs="Arial"/>
      <w:b/>
      <w:bCs/>
      <w:kern w:val="28"/>
      <w:sz w:val="32"/>
      <w:szCs w:val="32"/>
      <w:lang w:val="en-CA" w:eastAsia="en-US" w:bidi="ar-SA"/>
    </w:rPr>
  </w:style>
  <w:style w:type="paragraph" w:styleId="Footer">
    <w:name w:val="footer"/>
    <w:basedOn w:val="Normal"/>
    <w:link w:val="FooterChar"/>
    <w:autoRedefine/>
    <w:rsid w:val="006D0A0F"/>
    <w:pPr>
      <w:pBdr>
        <w:top w:val="single" w:sz="4" w:space="1" w:color="auto"/>
      </w:pBdr>
      <w:tabs>
        <w:tab w:val="right" w:pos="9360"/>
      </w:tabs>
    </w:pPr>
    <w:rPr>
      <w:i/>
      <w:sz w:val="20"/>
    </w:rPr>
  </w:style>
  <w:style w:type="character" w:styleId="PageNumber">
    <w:name w:val="page number"/>
    <w:basedOn w:val="DefaultParagraphFont"/>
    <w:rsid w:val="006D0A0F"/>
    <w:rPr>
      <w:i/>
      <w:sz w:val="20"/>
      <w:szCs w:val="20"/>
    </w:rPr>
  </w:style>
  <w:style w:type="paragraph" w:customStyle="1" w:styleId="purpose">
    <w:name w:val="purpose"/>
    <w:basedOn w:val="Normal"/>
    <w:rsid w:val="006D0A0F"/>
    <w:pPr>
      <w:spacing w:after="120"/>
    </w:pPr>
    <w:rPr>
      <w:b/>
      <w:i/>
    </w:rPr>
  </w:style>
  <w:style w:type="numbering" w:customStyle="1" w:styleId="StyleOutlinenumbered">
    <w:name w:val="Style Outline numbered"/>
    <w:basedOn w:val="NoList"/>
    <w:rsid w:val="006D0A0F"/>
    <w:pPr>
      <w:numPr>
        <w:numId w:val="4"/>
      </w:numPr>
    </w:pPr>
  </w:style>
  <w:style w:type="paragraph" w:styleId="Header">
    <w:name w:val="header"/>
    <w:basedOn w:val="Normal"/>
    <w:rsid w:val="008E11D2"/>
    <w:pPr>
      <w:tabs>
        <w:tab w:val="center" w:pos="4320"/>
        <w:tab w:val="right" w:pos="8640"/>
      </w:tabs>
    </w:pPr>
  </w:style>
  <w:style w:type="table" w:styleId="TableGrid">
    <w:name w:val="Table Grid"/>
    <w:basedOn w:val="TableNormal"/>
    <w:rsid w:val="00D12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65AB"/>
    <w:rPr>
      <w:color w:val="808080"/>
    </w:rPr>
  </w:style>
  <w:style w:type="paragraph" w:styleId="BalloonText">
    <w:name w:val="Balloon Text"/>
    <w:basedOn w:val="Normal"/>
    <w:link w:val="BalloonTextChar"/>
    <w:uiPriority w:val="99"/>
    <w:semiHidden/>
    <w:unhideWhenUsed/>
    <w:rsid w:val="00BC65AB"/>
    <w:rPr>
      <w:rFonts w:ascii="Tahoma" w:hAnsi="Tahoma" w:cs="Tahoma"/>
      <w:sz w:val="16"/>
      <w:szCs w:val="16"/>
    </w:rPr>
  </w:style>
  <w:style w:type="character" w:customStyle="1" w:styleId="BalloonTextChar">
    <w:name w:val="Balloon Text Char"/>
    <w:basedOn w:val="DefaultParagraphFont"/>
    <w:link w:val="BalloonText"/>
    <w:uiPriority w:val="99"/>
    <w:semiHidden/>
    <w:rsid w:val="00BC65AB"/>
    <w:rPr>
      <w:rFonts w:ascii="Tahoma" w:eastAsia="Times New Roman" w:hAnsi="Tahoma" w:cs="Tahoma"/>
      <w:sz w:val="16"/>
      <w:szCs w:val="16"/>
      <w:lang w:val="en-CA"/>
    </w:rPr>
  </w:style>
  <w:style w:type="paragraph" w:styleId="NormalWeb">
    <w:name w:val="Normal (Web)"/>
    <w:basedOn w:val="Normal"/>
    <w:uiPriority w:val="99"/>
    <w:semiHidden/>
    <w:unhideWhenUsed/>
    <w:rsid w:val="00FD3390"/>
    <w:pPr>
      <w:spacing w:before="100" w:beforeAutospacing="1" w:after="100" w:afterAutospacing="1"/>
    </w:pPr>
    <w:rPr>
      <w:rFonts w:ascii="Times New Roman" w:hAnsi="Times New Roman"/>
      <w:sz w:val="24"/>
      <w:szCs w:val="24"/>
      <w:lang w:eastAsia="en-CA"/>
    </w:rPr>
  </w:style>
  <w:style w:type="character" w:styleId="Emphasis">
    <w:name w:val="Emphasis"/>
    <w:basedOn w:val="DefaultParagraphFont"/>
    <w:uiPriority w:val="20"/>
    <w:qFormat/>
    <w:rsid w:val="00FD3390"/>
    <w:rPr>
      <w:i/>
      <w:iCs/>
    </w:rPr>
  </w:style>
  <w:style w:type="character" w:styleId="Strong">
    <w:name w:val="Strong"/>
    <w:basedOn w:val="DefaultParagraphFont"/>
    <w:uiPriority w:val="22"/>
    <w:qFormat/>
    <w:rsid w:val="00FD3390"/>
    <w:rPr>
      <w:b/>
      <w:bCs/>
    </w:rPr>
  </w:style>
  <w:style w:type="character" w:customStyle="1" w:styleId="Heading1Char">
    <w:name w:val="Heading 1 Char"/>
    <w:basedOn w:val="DefaultParagraphFont"/>
    <w:link w:val="Heading1"/>
    <w:rsid w:val="003626B9"/>
    <w:rPr>
      <w:rFonts w:ascii="Verdana" w:eastAsia="Times New Roman" w:hAnsi="Verdana"/>
      <w:b/>
      <w:spacing w:val="-3"/>
      <w:kern w:val="28"/>
      <w:sz w:val="28"/>
      <w:lang w:val="en-CA"/>
    </w:rPr>
  </w:style>
  <w:style w:type="character" w:customStyle="1" w:styleId="Heading2Char">
    <w:name w:val="Heading 2 Char"/>
    <w:basedOn w:val="DefaultParagraphFont"/>
    <w:link w:val="Heading2"/>
    <w:rsid w:val="003626B9"/>
    <w:rPr>
      <w:rFonts w:ascii="Verdana" w:eastAsia="Times New Roman" w:hAnsi="Verdana"/>
      <w:spacing w:val="-3"/>
      <w:sz w:val="22"/>
      <w:lang w:val="en-CA"/>
    </w:rPr>
  </w:style>
  <w:style w:type="character" w:customStyle="1" w:styleId="FooterChar">
    <w:name w:val="Footer Char"/>
    <w:basedOn w:val="DefaultParagraphFont"/>
    <w:link w:val="Footer"/>
    <w:rsid w:val="00504C33"/>
    <w:rPr>
      <w:rFonts w:ascii="Verdana" w:eastAsia="Times New Roman" w:hAnsi="Verdana"/>
      <w:i/>
      <w:lang w:val="en-CA"/>
    </w:rPr>
  </w:style>
  <w:style w:type="table" w:customStyle="1" w:styleId="LightList-Accent11">
    <w:name w:val="Light List - Accent 11"/>
    <w:basedOn w:val="TableNormal"/>
    <w:uiPriority w:val="61"/>
    <w:rsid w:val="00B6264D"/>
    <w:pPr>
      <w:ind w:left="720"/>
    </w:pPr>
    <w:rPr>
      <w:rFonts w:asciiTheme="minorHAnsi" w:eastAsia="Times New Roman" w:hAnsiTheme="minorHAnsi" w:cstheme="minorBidi"/>
      <w:sz w:val="22"/>
      <w:szCs w:val="22"/>
      <w:lang w:val="en-C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B626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750177">
      <w:bodyDiv w:val="1"/>
      <w:marLeft w:val="0"/>
      <w:marRight w:val="0"/>
      <w:marTop w:val="0"/>
      <w:marBottom w:val="0"/>
      <w:divBdr>
        <w:top w:val="none" w:sz="0" w:space="0" w:color="auto"/>
        <w:left w:val="none" w:sz="0" w:space="0" w:color="auto"/>
        <w:bottom w:val="none" w:sz="0" w:space="0" w:color="auto"/>
        <w:right w:val="none" w:sz="0" w:space="0" w:color="auto"/>
      </w:divBdr>
      <w:divsChild>
        <w:div w:id="30481958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unit.sourceforge.net/javadoc/org/junit/Asser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Heritage College</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ahamilton</dc:creator>
  <cp:lastModifiedBy>Admin lab</cp:lastModifiedBy>
  <cp:revision>2</cp:revision>
  <cp:lastPrinted>2008-09-09T22:32:00Z</cp:lastPrinted>
  <dcterms:created xsi:type="dcterms:W3CDTF">2016-09-13T15:43:00Z</dcterms:created>
  <dcterms:modified xsi:type="dcterms:W3CDTF">2016-09-13T15:43:00Z</dcterms:modified>
</cp:coreProperties>
</file>