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3EC3" w:rsidRPr="00B07F5E" w:rsidRDefault="00973EC3" w:rsidP="00973EC3">
      <w:pPr>
        <w:pStyle w:val="Title"/>
      </w:pPr>
      <w:r w:rsidRPr="00B07F5E">
        <w:t>Business Rules</w:t>
      </w:r>
    </w:p>
    <w:p w:rsidR="00E91DB5" w:rsidRDefault="00E91DB5" w:rsidP="00904E3E">
      <w:pPr>
        <w:pStyle w:val="Heading1"/>
      </w:pPr>
      <w:r>
        <w:t>Recap:</w:t>
      </w:r>
    </w:p>
    <w:p w:rsidR="00E91DB5" w:rsidRDefault="00E91DB5" w:rsidP="00E91DB5">
      <w:pPr>
        <w:pStyle w:val="ListParagraph"/>
        <w:numPr>
          <w:ilvl w:val="0"/>
          <w:numId w:val="23"/>
        </w:numPr>
        <w:rPr>
          <w:lang w:eastAsia="en-US"/>
        </w:rPr>
      </w:pPr>
      <w:r>
        <w:rPr>
          <w:lang w:eastAsia="en-US"/>
        </w:rPr>
        <w:t>phases of a project</w:t>
      </w:r>
    </w:p>
    <w:p w:rsidR="00E91DB5" w:rsidRDefault="00E91DB5" w:rsidP="00E91DB5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Plan:</w:t>
      </w:r>
      <w:r w:rsidRPr="00E91DB5">
        <w:rPr>
          <w:lang w:eastAsia="en-US"/>
        </w:rPr>
        <w:t xml:space="preserve"> </w:t>
      </w:r>
      <w:r>
        <w:rPr>
          <w:lang w:eastAsia="en-US"/>
        </w:rPr>
        <w:t>Project plan</w:t>
      </w:r>
    </w:p>
    <w:p w:rsidR="00E91DB5" w:rsidRDefault="00E91DB5" w:rsidP="00AC152C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Analyze:</w:t>
      </w:r>
      <w:r w:rsidRPr="00E91DB5">
        <w:rPr>
          <w:lang w:eastAsia="en-US"/>
        </w:rPr>
        <w:t xml:space="preserve"> </w:t>
      </w:r>
      <w:r>
        <w:rPr>
          <w:lang w:eastAsia="en-US"/>
        </w:rPr>
        <w:t>Information gathering, Requirements</w:t>
      </w:r>
      <w:r>
        <w:rPr>
          <w:lang w:eastAsia="en-US"/>
        </w:rPr>
        <w:tab/>
      </w:r>
    </w:p>
    <w:p w:rsidR="00E91DB5" w:rsidRDefault="00E91DB5" w:rsidP="00E91DB5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Design:</w:t>
      </w:r>
      <w:r w:rsidRPr="00E91DB5">
        <w:rPr>
          <w:lang w:eastAsia="en-US"/>
        </w:rPr>
        <w:t xml:space="preserve"> </w:t>
      </w:r>
      <w:r>
        <w:rPr>
          <w:lang w:eastAsia="en-US"/>
        </w:rPr>
        <w:t>Prototype</w:t>
      </w:r>
      <w:r>
        <w:rPr>
          <w:lang w:eastAsia="en-US"/>
        </w:rPr>
        <w:tab/>
      </w:r>
    </w:p>
    <w:p w:rsidR="00E91DB5" w:rsidRPr="00E91DB5" w:rsidRDefault="00E91DB5" w:rsidP="00191F62">
      <w:pPr>
        <w:pStyle w:val="ListParagraph"/>
        <w:numPr>
          <w:ilvl w:val="0"/>
          <w:numId w:val="22"/>
        </w:numPr>
        <w:rPr>
          <w:lang w:eastAsia="en-US"/>
        </w:rPr>
      </w:pPr>
      <w:r>
        <w:rPr>
          <w:lang w:eastAsia="en-US"/>
        </w:rPr>
        <w:t>Implementation: Final products</w:t>
      </w:r>
    </w:p>
    <w:p w:rsidR="00E91DB5" w:rsidRDefault="00E91DB5" w:rsidP="00E91DB5">
      <w:pPr>
        <w:rPr>
          <w:rFonts w:ascii="Times New Roman" w:hAnsi="Times New Roman"/>
          <w:b/>
          <w:i/>
          <w:kern w:val="24"/>
          <w:sz w:val="28"/>
          <w:szCs w:val="72"/>
          <w:lang w:eastAsia="en-US"/>
        </w:rPr>
      </w:pPr>
      <w:r>
        <w:rPr>
          <w:rFonts w:ascii="Times New Roman" w:hAnsi="Times New Roman"/>
          <w:b/>
          <w:i/>
          <w:kern w:val="24"/>
          <w:sz w:val="28"/>
          <w:szCs w:val="72"/>
          <w:lang w:eastAsia="en-US"/>
        </w:rPr>
        <w:t>Types of phases?</w:t>
      </w:r>
    </w:p>
    <w:p w:rsidR="00E91DB5" w:rsidRPr="00E91DB5" w:rsidRDefault="00E91DB5" w:rsidP="00E91DB5">
      <w:pPr>
        <w:rPr>
          <w:rFonts w:ascii="Times New Roman" w:hAnsi="Times New Roman"/>
          <w:b/>
          <w:i/>
          <w:kern w:val="24"/>
          <w:sz w:val="28"/>
          <w:szCs w:val="72"/>
          <w:lang w:eastAsia="en-US"/>
        </w:rPr>
      </w:pPr>
      <w:r>
        <w:rPr>
          <w:rFonts w:ascii="Times New Roman" w:hAnsi="Times New Roman"/>
          <w:b/>
          <w:i/>
          <w:kern w:val="24"/>
          <w:sz w:val="28"/>
          <w:szCs w:val="72"/>
          <w:lang w:eastAsia="en-US"/>
        </w:rPr>
        <w:tab/>
        <w:t>Waterfall, Agile, prototyping, throw away prototyping</w:t>
      </w:r>
    </w:p>
    <w:p w:rsidR="00904E3E" w:rsidRDefault="00904E3E" w:rsidP="00904E3E">
      <w:pPr>
        <w:pStyle w:val="Heading1"/>
      </w:pPr>
      <w:r>
        <w:t>The Main Points to Remember</w:t>
      </w:r>
    </w:p>
    <w:p w:rsidR="00E07617" w:rsidRPr="00904E3E" w:rsidRDefault="00904E3E" w:rsidP="00904E3E">
      <w:pPr>
        <w:pStyle w:val="Heading2"/>
        <w:rPr>
          <w:lang w:val="en-US"/>
        </w:rPr>
      </w:pPr>
      <w:r w:rsidRPr="00904E3E">
        <w:rPr>
          <w:lang w:val="en-US"/>
        </w:rPr>
        <w:t xml:space="preserve">Business rules are lists of statements that tell you whether you </w:t>
      </w:r>
      <w:r w:rsidRPr="00904E3E">
        <w:rPr>
          <w:b/>
          <w:bCs/>
          <w:lang w:val="en-US"/>
        </w:rPr>
        <w:t xml:space="preserve">may or may not </w:t>
      </w:r>
      <w:r w:rsidRPr="00904E3E">
        <w:rPr>
          <w:lang w:val="en-US"/>
        </w:rPr>
        <w:t>do something or that give you the criteria and conditions for making a decision.</w:t>
      </w:r>
    </w:p>
    <w:p w:rsidR="00904E3E" w:rsidRPr="00904E3E" w:rsidRDefault="00904E3E" w:rsidP="00904E3E">
      <w:pPr>
        <w:pStyle w:val="Heading2"/>
        <w:rPr>
          <w:lang w:val="en-US"/>
        </w:rPr>
      </w:pPr>
      <w:r w:rsidRPr="00904E3E">
        <w:rPr>
          <w:lang w:val="en-US"/>
        </w:rPr>
        <w:t xml:space="preserve">Business rules do not tell you how to </w:t>
      </w:r>
      <w:r w:rsidR="00066633">
        <w:rPr>
          <w:lang w:val="en-US"/>
        </w:rPr>
        <w:t>build</w:t>
      </w:r>
      <w:r w:rsidRPr="00904E3E">
        <w:rPr>
          <w:lang w:val="en-US"/>
        </w:rPr>
        <w:t xml:space="preserve"> the system.</w:t>
      </w:r>
    </w:p>
    <w:p w:rsidR="00973EC3" w:rsidRPr="00B07F5E" w:rsidRDefault="00973EC3" w:rsidP="00973EC3">
      <w:pPr>
        <w:pStyle w:val="Heading1"/>
      </w:pPr>
      <w:r w:rsidRPr="00B07F5E">
        <w:t>Business Rule Rules</w:t>
      </w:r>
    </w:p>
    <w:p w:rsidR="00973EC3" w:rsidRPr="00B07F5E" w:rsidRDefault="00066633" w:rsidP="00973EC3">
      <w:pPr>
        <w:pStyle w:val="Heading2"/>
      </w:pPr>
      <w:r>
        <w:t>Atomic</w:t>
      </w:r>
      <w:r w:rsidR="00973EC3">
        <w:t xml:space="preserve"> </w:t>
      </w:r>
      <w:r w:rsidR="00973EC3" w:rsidRPr="00B07F5E">
        <w:t>– cannot be broken down any further without losing information</w:t>
      </w:r>
    </w:p>
    <w:p w:rsidR="00973EC3" w:rsidRPr="00B07F5E" w:rsidRDefault="00066633" w:rsidP="00973EC3">
      <w:pPr>
        <w:pStyle w:val="Heading2"/>
      </w:pPr>
      <w:r>
        <w:t>Precise-</w:t>
      </w:r>
      <w:r w:rsidR="00973EC3" w:rsidRPr="00B07F5E">
        <w:t xml:space="preserve"> have only one, obvious, interpretation</w:t>
      </w:r>
    </w:p>
    <w:p w:rsidR="00973EC3" w:rsidRPr="00B07F5E" w:rsidRDefault="00066633" w:rsidP="00973EC3">
      <w:pPr>
        <w:pStyle w:val="Heading2"/>
      </w:pPr>
      <w:r>
        <w:t>Declarative</w:t>
      </w:r>
      <w:r w:rsidR="00973EC3">
        <w:t xml:space="preserve"> </w:t>
      </w:r>
      <w:r w:rsidR="00973EC3" w:rsidRPr="00B07F5E">
        <w:t xml:space="preserve">– statement of policy </w:t>
      </w:r>
    </w:p>
    <w:p w:rsidR="00973EC3" w:rsidRPr="00B07F5E" w:rsidRDefault="00066633" w:rsidP="00973EC3">
      <w:pPr>
        <w:pStyle w:val="Heading2"/>
      </w:pPr>
      <w:r>
        <w:t>Compact</w:t>
      </w:r>
      <w:r w:rsidR="00973EC3">
        <w:t xml:space="preserve"> </w:t>
      </w:r>
      <w:r w:rsidR="00973EC3" w:rsidRPr="00B07F5E">
        <w:t>– typically, a single short sentence</w:t>
      </w:r>
    </w:p>
    <w:p w:rsidR="00973EC3" w:rsidRPr="00B07F5E" w:rsidRDefault="00066633" w:rsidP="00973EC3">
      <w:pPr>
        <w:pStyle w:val="Heading2"/>
      </w:pPr>
      <w:r>
        <w:t xml:space="preserve">Consistent- </w:t>
      </w:r>
      <w:r w:rsidR="00973EC3" w:rsidRPr="00B07F5E">
        <w:t xml:space="preserve"> together provide a unified and coherent description</w:t>
      </w:r>
    </w:p>
    <w:p w:rsidR="00973EC3" w:rsidRPr="00B07F5E" w:rsidRDefault="00066633" w:rsidP="00973EC3">
      <w:pPr>
        <w:pStyle w:val="Heading2"/>
      </w:pPr>
      <w:r>
        <w:t xml:space="preserve">Distinct - </w:t>
      </w:r>
      <w:r w:rsidR="00973EC3" w:rsidRPr="00B07F5E">
        <w:t xml:space="preserve"> Not redundant</w:t>
      </w:r>
    </w:p>
    <w:p w:rsidR="00973EC3" w:rsidRPr="00B07F5E" w:rsidRDefault="00973EC3" w:rsidP="00973EC3">
      <w:pPr>
        <w:pStyle w:val="Heading2"/>
      </w:pPr>
      <w:r w:rsidRPr="00B07F5E">
        <w:t xml:space="preserve"> </w:t>
      </w:r>
      <w:proofErr w:type="spellStart"/>
      <w:r w:rsidR="00066633">
        <w:t>Compatibile</w:t>
      </w:r>
      <w:proofErr w:type="spellEnd"/>
      <w:r w:rsidR="00066633">
        <w:t xml:space="preserve"> - </w:t>
      </w:r>
      <w:r w:rsidRPr="00B07F5E">
        <w:t xml:space="preserve"> use the same terms as the rest of the business model; business oriented</w:t>
      </w:r>
    </w:p>
    <w:p w:rsidR="00973EC3" w:rsidRPr="00B07F5E" w:rsidRDefault="00973EC3" w:rsidP="00973EC3">
      <w:pPr>
        <w:pStyle w:val="Heading1"/>
      </w:pPr>
      <w:r w:rsidRPr="00B07F5E">
        <w:t>Types of Business Rules</w:t>
      </w:r>
    </w:p>
    <w:p w:rsidR="00973EC3" w:rsidRPr="00B07F5E" w:rsidRDefault="00066633" w:rsidP="00973EC3">
      <w:pPr>
        <w:pStyle w:val="Heading2"/>
      </w:pPr>
      <w:r>
        <w:t>Structural Assertion</w:t>
      </w:r>
    </w:p>
    <w:p w:rsidR="00973EC3" w:rsidRPr="00B07F5E" w:rsidRDefault="00066633" w:rsidP="00973EC3">
      <w:pPr>
        <w:pStyle w:val="Heading2"/>
      </w:pPr>
      <w:r>
        <w:t xml:space="preserve">Action </w:t>
      </w:r>
      <w:r w:rsidR="00973EC3" w:rsidRPr="00B07F5E">
        <w:t xml:space="preserve">Assertion </w:t>
      </w:r>
    </w:p>
    <w:p w:rsidR="00973EC3" w:rsidRDefault="00066633" w:rsidP="00973EC3">
      <w:pPr>
        <w:pStyle w:val="Heading2"/>
      </w:pPr>
      <w:r>
        <w:t>Derivation</w:t>
      </w:r>
    </w:p>
    <w:p w:rsidR="001A5378" w:rsidRDefault="001A5378" w:rsidP="001A5378">
      <w:pPr>
        <w:rPr>
          <w:lang w:eastAsia="en-US"/>
        </w:rPr>
      </w:pPr>
    </w:p>
    <w:p w:rsidR="001A5378" w:rsidRPr="001A5378" w:rsidRDefault="001A5378" w:rsidP="001A5378">
      <w:pPr>
        <w:rPr>
          <w:lang w:eastAsia="en-US"/>
        </w:rPr>
      </w:pPr>
    </w:p>
    <w:p w:rsidR="00973EC3" w:rsidRPr="00B07F5E" w:rsidRDefault="00973EC3" w:rsidP="00973EC3">
      <w:pPr>
        <w:pStyle w:val="Heading1"/>
      </w:pPr>
      <w:r w:rsidRPr="00B07F5E">
        <w:lastRenderedPageBreak/>
        <w:t>Structural Assertion</w:t>
      </w:r>
    </w:p>
    <w:p w:rsidR="00973EC3" w:rsidRPr="00B07F5E" w:rsidRDefault="00973EC3" w:rsidP="00973EC3">
      <w:pPr>
        <w:pStyle w:val="Heading2"/>
      </w:pPr>
      <w:r w:rsidRPr="00B07F5E">
        <w:t xml:space="preserve">A defined concept or a statement of a fact that expresses some aspect of the structure of an enterprise </w:t>
      </w:r>
    </w:p>
    <w:p w:rsidR="00973EC3" w:rsidRPr="00B07F5E" w:rsidRDefault="00066633" w:rsidP="00973EC3">
      <w:pPr>
        <w:pStyle w:val="Heading3"/>
      </w:pPr>
      <w:r>
        <w:rPr>
          <w:b/>
          <w:bCs/>
        </w:rPr>
        <w:t xml:space="preserve">Term: </w:t>
      </w:r>
      <w:r w:rsidR="00973EC3" w:rsidRPr="00B07F5E">
        <w:t xml:space="preserve"> A word or phrase that has specific meaning for an enterprise; must be defined carefully and concisely</w:t>
      </w:r>
    </w:p>
    <w:p w:rsidR="00973EC3" w:rsidRPr="00033207" w:rsidRDefault="00973EC3" w:rsidP="00234BE0">
      <w:pPr>
        <w:pStyle w:val="Heading4"/>
        <w:spacing w:line="360" w:lineRule="auto"/>
        <w:rPr>
          <w:lang w:val="fr-CA"/>
        </w:rPr>
      </w:pPr>
      <w:proofErr w:type="spellStart"/>
      <w:proofErr w:type="gramStart"/>
      <w:r w:rsidRPr="00033207">
        <w:rPr>
          <w:lang w:val="fr-CA"/>
        </w:rPr>
        <w:t>Examples</w:t>
      </w:r>
      <w:proofErr w:type="spellEnd"/>
      <w:r w:rsidRPr="00033207">
        <w:rPr>
          <w:lang w:val="fr-CA"/>
        </w:rPr>
        <w:t>:</w:t>
      </w:r>
      <w:proofErr w:type="gramEnd"/>
      <w:r w:rsidRPr="00033207">
        <w:rPr>
          <w:lang w:val="fr-CA"/>
        </w:rPr>
        <w:t xml:space="preserve"> “course”, “section”, “</w:t>
      </w:r>
      <w:proofErr w:type="spellStart"/>
      <w:r w:rsidRPr="00033207">
        <w:rPr>
          <w:lang w:val="fr-CA"/>
        </w:rPr>
        <w:t>rental</w:t>
      </w:r>
      <w:proofErr w:type="spellEnd"/>
      <w:r w:rsidRPr="00033207">
        <w:rPr>
          <w:lang w:val="fr-CA"/>
        </w:rPr>
        <w:t xml:space="preserve"> car”, “</w:t>
      </w:r>
      <w:proofErr w:type="spellStart"/>
      <w:r w:rsidRPr="00033207">
        <w:rPr>
          <w:lang w:val="fr-CA"/>
        </w:rPr>
        <w:t>passenger</w:t>
      </w:r>
      <w:proofErr w:type="spellEnd"/>
      <w:r w:rsidRPr="00033207">
        <w:rPr>
          <w:lang w:val="fr-CA"/>
        </w:rPr>
        <w:t>”</w:t>
      </w:r>
    </w:p>
    <w:p w:rsidR="00973EC3" w:rsidRDefault="00066633" w:rsidP="00234BE0">
      <w:pPr>
        <w:pStyle w:val="Heading3"/>
        <w:spacing w:line="360" w:lineRule="auto"/>
      </w:pPr>
      <w:r>
        <w:rPr>
          <w:b/>
          <w:bCs/>
        </w:rPr>
        <w:t xml:space="preserve">Fact: </w:t>
      </w:r>
      <w:r w:rsidR="00973EC3" w:rsidRPr="00B07F5E">
        <w:t xml:space="preserve"> An association between two or more terms. A fact is documented as a simple declarative statement that relates terms</w:t>
      </w:r>
    </w:p>
    <w:p w:rsidR="00973EC3" w:rsidRPr="00B07F5E" w:rsidRDefault="00973EC3" w:rsidP="00973EC3">
      <w:pPr>
        <w:pStyle w:val="Heading3"/>
      </w:pPr>
      <w:r w:rsidRPr="00B07F5E">
        <w:t>“A course is a module of instruction in a particular subject area.”</w:t>
      </w:r>
    </w:p>
    <w:p w:rsidR="00973EC3" w:rsidRPr="00B07F5E" w:rsidRDefault="00973EC3" w:rsidP="00973EC3">
      <w:pPr>
        <w:pStyle w:val="Heading3"/>
      </w:pPr>
      <w:r w:rsidRPr="00B07F5E">
        <w:t>Associates two terms: module of instruction and subject area</w:t>
      </w:r>
    </w:p>
    <w:p w:rsidR="00973EC3" w:rsidRPr="00B07F5E" w:rsidRDefault="00973EC3" w:rsidP="00973EC3">
      <w:pPr>
        <w:pStyle w:val="Heading2"/>
      </w:pPr>
      <w:r w:rsidRPr="00B07F5E">
        <w:t xml:space="preserve">“A </w:t>
      </w:r>
      <w:r w:rsidRPr="00B07F5E">
        <w:rPr>
          <w:u w:val="single"/>
        </w:rPr>
        <w:t>customer</w:t>
      </w:r>
      <w:r w:rsidRPr="00B07F5E">
        <w:t xml:space="preserve"> may request a </w:t>
      </w:r>
      <w:r w:rsidRPr="00B07F5E">
        <w:rPr>
          <w:u w:val="single"/>
        </w:rPr>
        <w:t>model of car</w:t>
      </w:r>
      <w:r w:rsidRPr="00B07F5E">
        <w:t xml:space="preserve"> from a </w:t>
      </w:r>
      <w:r w:rsidRPr="00B07F5E">
        <w:rPr>
          <w:u w:val="single"/>
        </w:rPr>
        <w:t>rental branch</w:t>
      </w:r>
      <w:r w:rsidRPr="00B07F5E">
        <w:t xml:space="preserve"> on a particular </w:t>
      </w:r>
      <w:r w:rsidRPr="00B07F5E">
        <w:rPr>
          <w:u w:val="single"/>
        </w:rPr>
        <w:t>date</w:t>
      </w:r>
      <w:r w:rsidRPr="00B07F5E">
        <w:t xml:space="preserve">”. </w:t>
      </w:r>
    </w:p>
    <w:p w:rsidR="00973EC3" w:rsidRPr="00B07F5E" w:rsidRDefault="00973EC3" w:rsidP="00973EC3">
      <w:pPr>
        <w:pStyle w:val="Heading3"/>
      </w:pPr>
      <w:r w:rsidRPr="00B07F5E">
        <w:t>A definition of model rental request, associates the four underlined terms. Three of these terms are business-specific terms that would need to be defined individually (date is a common term).</w:t>
      </w:r>
    </w:p>
    <w:p w:rsidR="00973EC3" w:rsidRPr="00B07F5E" w:rsidRDefault="00973EC3" w:rsidP="00973EC3">
      <w:pPr>
        <w:pStyle w:val="Heading1"/>
      </w:pPr>
      <w:r w:rsidRPr="00B07F5E">
        <w:t>Action assertion</w:t>
      </w:r>
    </w:p>
    <w:p w:rsidR="00973EC3" w:rsidRPr="00B07F5E" w:rsidRDefault="00973EC3" w:rsidP="00973EC3">
      <w:pPr>
        <w:pStyle w:val="Heading2"/>
      </w:pPr>
      <w:r w:rsidRPr="00B07F5E">
        <w:t xml:space="preserve">A statement of a </w:t>
      </w:r>
      <w:r w:rsidR="00066633">
        <w:t>constraint</w:t>
      </w:r>
      <w:r w:rsidRPr="00B07F5E">
        <w:t xml:space="preserve"> or condition that limits or controls the actions of the enterprise</w:t>
      </w:r>
    </w:p>
    <w:p w:rsidR="00973EC3" w:rsidRPr="00B07F5E" w:rsidRDefault="00973EC3" w:rsidP="00973EC3">
      <w:pPr>
        <w:pStyle w:val="Heading2"/>
      </w:pPr>
      <w:r w:rsidRPr="00B07F5E">
        <w:t>Examples</w:t>
      </w:r>
    </w:p>
    <w:p w:rsidR="00973EC3" w:rsidRPr="00B07F5E" w:rsidRDefault="00973EC3" w:rsidP="00973EC3">
      <w:pPr>
        <w:pStyle w:val="Heading3"/>
      </w:pPr>
      <w:bookmarkStart w:id="0" w:name="_GoBack"/>
      <w:bookmarkEnd w:id="0"/>
      <w:r w:rsidRPr="00B07F5E">
        <w:t xml:space="preserve">"A car must have a registration </w:t>
      </w:r>
      <w:proofErr w:type="gramStart"/>
      <w:r w:rsidRPr="00B07F5E">
        <w:t>number.“</w:t>
      </w:r>
      <w:proofErr w:type="gramEnd"/>
    </w:p>
    <w:p w:rsidR="00973EC3" w:rsidRPr="00B07F5E" w:rsidRDefault="00973EC3" w:rsidP="00973EC3">
      <w:pPr>
        <w:pStyle w:val="Heading3"/>
      </w:pPr>
      <w:r w:rsidRPr="00B07F5E">
        <w:t>"A car cannot be handed over to the customer unless a provisional charge has been accepted against the customer's credit card."</w:t>
      </w:r>
    </w:p>
    <w:p w:rsidR="00973EC3" w:rsidRPr="00B07F5E" w:rsidRDefault="00973EC3" w:rsidP="00973EC3">
      <w:pPr>
        <w:pStyle w:val="Heading1"/>
      </w:pPr>
      <w:r w:rsidRPr="00B07F5E">
        <w:t>Derivation</w:t>
      </w:r>
    </w:p>
    <w:p w:rsidR="00973EC3" w:rsidRPr="00B07F5E" w:rsidRDefault="00973EC3" w:rsidP="00973EC3">
      <w:pPr>
        <w:pStyle w:val="Heading2"/>
      </w:pPr>
      <w:r w:rsidRPr="00B07F5E">
        <w:t>A statement of knowledge that is derived from other knowledge in the business.</w:t>
      </w:r>
    </w:p>
    <w:p w:rsidR="00973EC3" w:rsidRPr="00B07F5E" w:rsidRDefault="00973EC3" w:rsidP="00973EC3">
      <w:pPr>
        <w:pStyle w:val="Heading2"/>
      </w:pPr>
      <w:r w:rsidRPr="00B07F5E">
        <w:t>A </w:t>
      </w:r>
      <w:r w:rsidRPr="00B07F5E">
        <w:rPr>
          <w:b/>
          <w:bCs/>
        </w:rPr>
        <w:t>derived fact</w:t>
      </w:r>
      <w:r w:rsidRPr="00B07F5E">
        <w:t> is created by an inference or a mathematical calculation from terms, facts, other derivations, or even action assertions.</w:t>
      </w:r>
    </w:p>
    <w:p w:rsidR="00973EC3" w:rsidRPr="00B07F5E" w:rsidRDefault="00973EC3" w:rsidP="00973EC3">
      <w:pPr>
        <w:pStyle w:val="Heading2"/>
      </w:pPr>
      <w:r w:rsidRPr="00B07F5E">
        <w:t>Example</w:t>
      </w:r>
    </w:p>
    <w:p w:rsidR="00973EC3" w:rsidRPr="00B07F5E" w:rsidRDefault="00973EC3" w:rsidP="00973EC3">
      <w:pPr>
        <w:pStyle w:val="Heading3"/>
      </w:pPr>
      <w:r w:rsidRPr="00B07F5E">
        <w:t>The 'total cost' of the Rental is </w:t>
      </w:r>
      <w:r w:rsidRPr="00B07F5E">
        <w:rPr>
          <w:b/>
          <w:bCs/>
        </w:rPr>
        <w:t>calculated</w:t>
      </w:r>
      <w:r w:rsidRPr="00B07F5E">
        <w:t> from the sum of its 'insurance amount,' 'rental amount,' and 'late charge.'</w:t>
      </w:r>
    </w:p>
    <w:p w:rsidR="00973EC3" w:rsidRPr="00B07F5E" w:rsidRDefault="00973EC3" w:rsidP="00973EC3">
      <w:pPr>
        <w:pStyle w:val="Heading2"/>
      </w:pPr>
    </w:p>
    <w:p w:rsidR="00973EC3" w:rsidRPr="00B07F5E" w:rsidRDefault="00973EC3" w:rsidP="00973EC3">
      <w:pPr>
        <w:pStyle w:val="Heading1"/>
      </w:pPr>
      <w:r w:rsidRPr="00B07F5E">
        <w:t>Simple Constraints</w:t>
      </w:r>
    </w:p>
    <w:p w:rsidR="00973EC3" w:rsidRPr="00B07F5E" w:rsidRDefault="00973EC3" w:rsidP="00973EC3">
      <w:pPr>
        <w:pStyle w:val="Heading2"/>
      </w:pPr>
      <w:r w:rsidRPr="00B07F5E">
        <w:t>No permissions – “can” or “may”</w:t>
      </w:r>
    </w:p>
    <w:p w:rsidR="00973EC3" w:rsidRPr="00B07F5E" w:rsidRDefault="00973EC3" w:rsidP="00973EC3">
      <w:pPr>
        <w:pStyle w:val="Heading2"/>
      </w:pPr>
      <w:r w:rsidRPr="00B07F5E">
        <w:t>Avoid padding – extra words that provide no benefit to the rule</w:t>
      </w:r>
    </w:p>
    <w:p w:rsidR="00973EC3" w:rsidRPr="00B07F5E" w:rsidRDefault="00973EC3" w:rsidP="00973EC3">
      <w:pPr>
        <w:pStyle w:val="Heading2"/>
      </w:pPr>
      <w:r w:rsidRPr="00B07F5E">
        <w:t>Avoid “or” – use list and be explicit</w:t>
      </w:r>
    </w:p>
    <w:p w:rsidR="00973EC3" w:rsidRPr="00B07F5E" w:rsidRDefault="00973EC3" w:rsidP="00973EC3">
      <w:pPr>
        <w:pStyle w:val="Heading2"/>
      </w:pPr>
      <w:r w:rsidRPr="00B07F5E">
        <w:lastRenderedPageBreak/>
        <w:t>Avoid “and” – make multiple statements</w:t>
      </w:r>
    </w:p>
    <w:p w:rsidR="00973EC3" w:rsidRPr="00B07F5E" w:rsidRDefault="00973EC3" w:rsidP="00973EC3">
      <w:pPr>
        <w:pStyle w:val="Heading2"/>
      </w:pPr>
      <w:r w:rsidRPr="00B07F5E">
        <w:t>Avoid complex rules – Use/define business terms</w:t>
      </w:r>
    </w:p>
    <w:p w:rsidR="00973EC3" w:rsidRPr="00B07F5E" w:rsidRDefault="00973EC3" w:rsidP="00973EC3">
      <w:pPr>
        <w:pStyle w:val="Heading2"/>
      </w:pPr>
      <w:r w:rsidRPr="00B07F5E">
        <w:t>Avoid starting with “if” – Not explicit</w:t>
      </w:r>
    </w:p>
    <w:p w:rsidR="00973EC3" w:rsidRPr="00B07F5E" w:rsidRDefault="00973EC3" w:rsidP="00973EC3">
      <w:pPr>
        <w:pStyle w:val="Heading2"/>
      </w:pPr>
      <w:r w:rsidRPr="00B07F5E">
        <w:t>Avoid plural forms – avoid plurals</w:t>
      </w:r>
    </w:p>
    <w:p w:rsidR="00973EC3" w:rsidRPr="00B07F5E" w:rsidRDefault="00973EC3" w:rsidP="00973EC3">
      <w:pPr>
        <w:pStyle w:val="Heading2"/>
      </w:pPr>
      <w:r w:rsidRPr="00B07F5E">
        <w:t>Use “Each” and “Every” to improve clarity</w:t>
      </w:r>
    </w:p>
    <w:p w:rsidR="00066633" w:rsidRDefault="00066633" w:rsidP="00973EC3">
      <w:pPr>
        <w:pStyle w:val="Heading1"/>
      </w:pPr>
    </w:p>
    <w:p w:rsidR="00066633" w:rsidRDefault="00066633" w:rsidP="00973EC3">
      <w:pPr>
        <w:pStyle w:val="Heading1"/>
      </w:pPr>
    </w:p>
    <w:p w:rsidR="00066633" w:rsidRDefault="00066633" w:rsidP="00973EC3">
      <w:pPr>
        <w:pStyle w:val="Heading1"/>
      </w:pPr>
    </w:p>
    <w:p w:rsidR="00973EC3" w:rsidRPr="00B07F5E" w:rsidRDefault="00973EC3" w:rsidP="00973EC3">
      <w:pPr>
        <w:pStyle w:val="Heading1"/>
      </w:pPr>
      <w:r>
        <w:t>Examples – what type of Business Rules are each of these?</w:t>
      </w:r>
    </w:p>
    <w:p w:rsidR="00973EC3" w:rsidRPr="00B07F5E" w:rsidRDefault="00973EC3" w:rsidP="00973EC3">
      <w:pPr>
        <w:pStyle w:val="Heading2"/>
      </w:pPr>
      <w:r w:rsidRPr="00B07F5E">
        <w:t xml:space="preserve">Tenured professors may administer student grades. </w:t>
      </w:r>
      <w:r w:rsidR="00234BE0">
        <w:t xml:space="preserve"> ______________________________</w:t>
      </w:r>
    </w:p>
    <w:p w:rsidR="00973EC3" w:rsidRPr="00B07F5E" w:rsidRDefault="00973EC3" w:rsidP="00973EC3">
      <w:pPr>
        <w:pStyle w:val="Heading2"/>
      </w:pPr>
      <w:r w:rsidRPr="00B07F5E">
        <w:t xml:space="preserve">Teaching assistants who have been granted authority by a tenured professor may administer student grades. </w:t>
      </w:r>
      <w:r w:rsidR="00234BE0">
        <w:t>______________________________</w:t>
      </w:r>
    </w:p>
    <w:p w:rsidR="00973EC3" w:rsidRPr="00B07F5E" w:rsidRDefault="00973EC3" w:rsidP="00973EC3">
      <w:pPr>
        <w:pStyle w:val="Heading2"/>
      </w:pPr>
      <w:r w:rsidRPr="00B07F5E">
        <w:t>Table to convert between numeric grades and letter grades.</w:t>
      </w:r>
      <w:r w:rsidR="00234BE0" w:rsidRPr="00234BE0">
        <w:t xml:space="preserve"> </w:t>
      </w:r>
      <w:r w:rsidR="00234BE0">
        <w:t>___________________________</w:t>
      </w:r>
      <w:r w:rsidRPr="00B07F5E">
        <w:t xml:space="preserve"> </w:t>
      </w:r>
    </w:p>
    <w:p w:rsidR="00973EC3" w:rsidRPr="00B07F5E" w:rsidRDefault="00973EC3" w:rsidP="00973EC3">
      <w:pPr>
        <w:pStyle w:val="Heading2"/>
      </w:pPr>
      <w:r w:rsidRPr="00B07F5E">
        <w:t xml:space="preserve">All master’s degree programs must include the development of a thesis. </w:t>
      </w:r>
      <w:r w:rsidR="00234BE0">
        <w:t>_________________</w:t>
      </w:r>
    </w:p>
    <w:p w:rsidR="00973EC3" w:rsidRPr="00B07F5E" w:rsidRDefault="00973EC3" w:rsidP="00973EC3">
      <w:pPr>
        <w:pStyle w:val="Heading2"/>
      </w:pPr>
      <w:r w:rsidRPr="00B07F5E">
        <w:t>A car with accumulated mileage greater than 5000 since its last service must be scheduled for service.</w:t>
      </w:r>
      <w:r w:rsidR="00234BE0" w:rsidRPr="00234BE0">
        <w:t xml:space="preserve"> </w:t>
      </w:r>
      <w:r w:rsidR="00234BE0">
        <w:t>______________________________</w:t>
      </w:r>
    </w:p>
    <w:p w:rsidR="00973EC3" w:rsidRPr="00B07F5E" w:rsidRDefault="00973EC3" w:rsidP="00973EC3">
      <w:pPr>
        <w:pStyle w:val="Heading2"/>
      </w:pPr>
      <w:r w:rsidRPr="00B07F5E">
        <w:t>A car must have a registration number.</w:t>
      </w:r>
      <w:r w:rsidR="00234BE0" w:rsidRPr="00234BE0">
        <w:t xml:space="preserve"> </w:t>
      </w:r>
      <w:r w:rsidR="00234BE0">
        <w:t>______________________________</w:t>
      </w:r>
    </w:p>
    <w:p w:rsidR="00973EC3" w:rsidRPr="00B07F5E" w:rsidRDefault="00973EC3" w:rsidP="00973EC3">
      <w:pPr>
        <w:pStyle w:val="Heading2"/>
      </w:pPr>
      <w:r w:rsidRPr="00B07F5E">
        <w:t>A car cannot be handed over to the customer unless a provisional charge has been accepted against the customer's credit card.</w:t>
      </w:r>
      <w:r w:rsidR="00234BE0" w:rsidRPr="00234BE0">
        <w:t xml:space="preserve"> </w:t>
      </w:r>
      <w:r w:rsidR="00234BE0">
        <w:t>______________________________</w:t>
      </w:r>
    </w:p>
    <w:p w:rsidR="00973EC3" w:rsidRPr="00B07F5E" w:rsidRDefault="00973EC3" w:rsidP="00973EC3">
      <w:pPr>
        <w:pStyle w:val="Heading2"/>
      </w:pPr>
      <w:r w:rsidRPr="00B07F5E">
        <w:t>A customer may request a model of car from a rental branch on a date.</w:t>
      </w:r>
      <w:r w:rsidR="00234BE0" w:rsidRPr="00234BE0">
        <w:t xml:space="preserve"> </w:t>
      </w:r>
      <w:r w:rsidR="00234BE0">
        <w:t>_________________</w:t>
      </w:r>
    </w:p>
    <w:sectPr w:rsidR="00973EC3" w:rsidRPr="00B07F5E" w:rsidSect="00147A46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0302" w:rsidRDefault="006E0302" w:rsidP="00EE0774">
      <w:pPr>
        <w:spacing w:after="0" w:line="240" w:lineRule="auto"/>
      </w:pPr>
      <w:r>
        <w:separator/>
      </w:r>
    </w:p>
  </w:endnote>
  <w:endnote w:type="continuationSeparator" w:id="0">
    <w:p w:rsidR="006E0302" w:rsidRDefault="006E0302" w:rsidP="00EE07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74" w:rsidRPr="00EE0774" w:rsidRDefault="00EE0774" w:rsidP="00EE0774">
    <w:pPr>
      <w:pStyle w:val="Footer"/>
      <w:pBdr>
        <w:top w:val="single" w:sz="4" w:space="1" w:color="auto"/>
      </w:pBdr>
      <w:rPr>
        <w:sz w:val="18"/>
        <w:szCs w:val="18"/>
        <w:lang w:val="en-US"/>
      </w:rPr>
    </w:pPr>
    <w:r w:rsidRPr="00EE0774">
      <w:rPr>
        <w:sz w:val="18"/>
        <w:szCs w:val="18"/>
        <w:lang w:val="en-US"/>
      </w:rPr>
      <w:tab/>
    </w:r>
    <w:r w:rsidRPr="00EE0774">
      <w:rPr>
        <w:sz w:val="18"/>
        <w:szCs w:val="18"/>
        <w:lang w:val="en-US"/>
      </w:rPr>
      <w:tab/>
      <w:t xml:space="preserve">Page </w:t>
    </w:r>
    <w:r w:rsidR="00E07617" w:rsidRPr="00EE0774">
      <w:rPr>
        <w:sz w:val="18"/>
        <w:szCs w:val="18"/>
        <w:lang w:val="en-US"/>
      </w:rPr>
      <w:fldChar w:fldCharType="begin"/>
    </w:r>
    <w:r w:rsidRPr="00EE0774">
      <w:rPr>
        <w:sz w:val="18"/>
        <w:szCs w:val="18"/>
        <w:lang w:val="en-US"/>
      </w:rPr>
      <w:instrText xml:space="preserve"> PAGE   \* MERGEFORMAT </w:instrText>
    </w:r>
    <w:r w:rsidR="00E07617" w:rsidRPr="00EE0774">
      <w:rPr>
        <w:sz w:val="18"/>
        <w:szCs w:val="18"/>
        <w:lang w:val="en-US"/>
      </w:rPr>
      <w:fldChar w:fldCharType="separate"/>
    </w:r>
    <w:r w:rsidR="001A5378">
      <w:rPr>
        <w:noProof/>
        <w:sz w:val="18"/>
        <w:szCs w:val="18"/>
        <w:lang w:val="en-US"/>
      </w:rPr>
      <w:t>2</w:t>
    </w:r>
    <w:r w:rsidR="00E07617" w:rsidRPr="00EE0774">
      <w:rPr>
        <w:sz w:val="18"/>
        <w:szCs w:val="18"/>
        <w:lang w:val="en-US"/>
      </w:rPr>
      <w:fldChar w:fldCharType="end"/>
    </w:r>
    <w:r w:rsidRPr="00EE0774">
      <w:rPr>
        <w:sz w:val="18"/>
        <w:szCs w:val="18"/>
        <w:lang w:val="en-US"/>
      </w:rPr>
      <w:t xml:space="preserve"> of </w:t>
    </w:r>
    <w:fldSimple w:instr=" NUMPAGES   \* MERGEFORMAT ">
      <w:r w:rsidR="001A5378" w:rsidRPr="001A5378">
        <w:rPr>
          <w:noProof/>
          <w:sz w:val="18"/>
          <w:szCs w:val="18"/>
          <w:lang w:val="en-US"/>
        </w:rPr>
        <w:t>3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0302" w:rsidRDefault="006E0302" w:rsidP="00EE0774">
      <w:pPr>
        <w:spacing w:after="0" w:line="240" w:lineRule="auto"/>
      </w:pPr>
      <w:r>
        <w:separator/>
      </w:r>
    </w:p>
  </w:footnote>
  <w:footnote w:type="continuationSeparator" w:id="0">
    <w:p w:rsidR="006E0302" w:rsidRDefault="006E0302" w:rsidP="00EE07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0774" w:rsidRPr="00EE0774" w:rsidRDefault="007C5C8B" w:rsidP="00EE0774">
    <w:pPr>
      <w:pStyle w:val="Header"/>
      <w:pBdr>
        <w:bottom w:val="single" w:sz="4" w:space="1" w:color="auto"/>
      </w:pBdr>
      <w:rPr>
        <w:sz w:val="18"/>
        <w:szCs w:val="18"/>
        <w:lang w:val="en-US"/>
      </w:rPr>
    </w:pPr>
    <w:r>
      <w:rPr>
        <w:sz w:val="18"/>
        <w:szCs w:val="18"/>
        <w:lang w:val="en-US"/>
      </w:rPr>
      <w:tab/>
    </w:r>
    <w:r>
      <w:rPr>
        <w:sz w:val="18"/>
        <w:szCs w:val="18"/>
        <w:lang w:val="en-US"/>
      </w:rPr>
      <w:tab/>
      <w:t xml:space="preserve">Systems I – Week 2 </w:t>
    </w:r>
    <w:r w:rsidR="00066633">
      <w:rPr>
        <w:sz w:val="18"/>
        <w:szCs w:val="18"/>
        <w:lang w:val="en-US"/>
      </w:rPr>
      <w:t>Exercises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B9069158"/>
    <w:lvl w:ilvl="0">
      <w:numFmt w:val="bullet"/>
      <w:lvlText w:val="*"/>
      <w:lvlJc w:val="left"/>
    </w:lvl>
  </w:abstractNum>
  <w:abstractNum w:abstractNumId="1" w15:restartNumberingAfterBreak="0">
    <w:nsid w:val="00FF683E"/>
    <w:multiLevelType w:val="hybridMultilevel"/>
    <w:tmpl w:val="AE28CD4A"/>
    <w:lvl w:ilvl="0" w:tplc="1696F5F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D5CE8C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5168DF6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8AE84FE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DA6AC95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4E83C10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162B348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DD6671C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86088E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029714F3"/>
    <w:multiLevelType w:val="hybridMultilevel"/>
    <w:tmpl w:val="A15E23D4"/>
    <w:lvl w:ilvl="0" w:tplc="75F0DD8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E35927"/>
    <w:multiLevelType w:val="hybridMultilevel"/>
    <w:tmpl w:val="FE187460"/>
    <w:lvl w:ilvl="0" w:tplc="E4B6B58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F50572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7F6B87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E30CAB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8B9C653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E62D5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3CE56CC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46C67A1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0B413D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4" w15:restartNumberingAfterBreak="0">
    <w:nsid w:val="14633B6C"/>
    <w:multiLevelType w:val="hybridMultilevel"/>
    <w:tmpl w:val="5DA609C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3E8687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4C6C09C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0AA01C0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12EBDC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3E0908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66939A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541A4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19353DBA"/>
    <w:multiLevelType w:val="hybridMultilevel"/>
    <w:tmpl w:val="6FA0C562"/>
    <w:lvl w:ilvl="0" w:tplc="EFE49FF6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3441260">
      <w:start w:val="952"/>
      <w:numFmt w:val="bullet"/>
      <w:lvlText w:val="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6FA80B90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0327198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1864712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00B45A0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9C808600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668F5F4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934BE7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6" w15:restartNumberingAfterBreak="0">
    <w:nsid w:val="1E542309"/>
    <w:multiLevelType w:val="hybridMultilevel"/>
    <w:tmpl w:val="185A8C20"/>
    <w:lvl w:ilvl="0" w:tplc="F5A2D97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74057A"/>
    <w:multiLevelType w:val="hybridMultilevel"/>
    <w:tmpl w:val="2908A5CA"/>
    <w:lvl w:ilvl="0" w:tplc="D3D40A44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E96915"/>
    <w:multiLevelType w:val="hybridMultilevel"/>
    <w:tmpl w:val="6C44C5D4"/>
    <w:lvl w:ilvl="0" w:tplc="2D5ED34A">
      <w:numFmt w:val="bullet"/>
      <w:lvlText w:val=""/>
      <w:lvlJc w:val="left"/>
      <w:pPr>
        <w:ind w:left="360" w:hanging="360"/>
      </w:pPr>
      <w:rPr>
        <w:rFonts w:ascii="Wingdings 3" w:hAnsi="Wingdings 3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5C6BF0"/>
    <w:multiLevelType w:val="hybridMultilevel"/>
    <w:tmpl w:val="AEAC7DE8"/>
    <w:lvl w:ilvl="0" w:tplc="EF9482B0">
      <w:start w:val="1"/>
      <w:numFmt w:val="bullet"/>
      <w:pStyle w:val="Heading3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A9786A"/>
    <w:multiLevelType w:val="hybridMultilevel"/>
    <w:tmpl w:val="9342AF5A"/>
    <w:lvl w:ilvl="0" w:tplc="B3707EB2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242796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76279B8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3FE81A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B226FC4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856930A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6F2EE8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F9F8430E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180D25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33AA3014"/>
    <w:multiLevelType w:val="hybridMultilevel"/>
    <w:tmpl w:val="C6A4245C"/>
    <w:lvl w:ilvl="0" w:tplc="B32E77E0">
      <w:numFmt w:val="bullet"/>
      <w:pStyle w:val="Heading2"/>
      <w:lvlText w:val=""/>
      <w:lvlJc w:val="left"/>
      <w:pPr>
        <w:ind w:left="360" w:hanging="360"/>
      </w:pPr>
      <w:rPr>
        <w:rFonts w:ascii="Wingdings 3" w:hAnsi="Wingdings 3" w:hint="default"/>
        <w:sz w:val="28"/>
      </w:rPr>
    </w:lvl>
    <w:lvl w:ilvl="1" w:tplc="1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E500C3B"/>
    <w:multiLevelType w:val="hybridMultilevel"/>
    <w:tmpl w:val="E4AC2D62"/>
    <w:lvl w:ilvl="0" w:tplc="2300FBF6">
      <w:numFmt w:val="bullet"/>
      <w:lvlText w:val=""/>
      <w:lvlJc w:val="left"/>
      <w:pPr>
        <w:ind w:left="360" w:hanging="360"/>
      </w:pPr>
      <w:rPr>
        <w:rFonts w:ascii="Wingdings 3" w:hAnsi="Wingdings 3" w:hint="default"/>
        <w:sz w:val="2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3C1244C"/>
    <w:multiLevelType w:val="hybridMultilevel"/>
    <w:tmpl w:val="010A5538"/>
    <w:lvl w:ilvl="0" w:tplc="B32E77E0">
      <w:start w:val="1"/>
      <w:numFmt w:val="bullet"/>
      <w:pStyle w:val="Heading4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9161FF"/>
    <w:multiLevelType w:val="hybridMultilevel"/>
    <w:tmpl w:val="9BE8870E"/>
    <w:lvl w:ilvl="0" w:tplc="8A8A6784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830E918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CC4C327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E027BAE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D4E281E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502ACAA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24AAEA9E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6A4432B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F3CECB4E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77857D0B"/>
    <w:multiLevelType w:val="hybridMultilevel"/>
    <w:tmpl w:val="C62055E6"/>
    <w:lvl w:ilvl="0" w:tplc="D68AFCA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276CB06A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98A0B1A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3BF6AE0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FACE426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B50948E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272C4C6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C24B638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968FEC8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6" w15:restartNumberingAfterBreak="0">
    <w:nsid w:val="7AA426CA"/>
    <w:multiLevelType w:val="hybridMultilevel"/>
    <w:tmpl w:val="8974C5B6"/>
    <w:lvl w:ilvl="0" w:tplc="80DC047C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8C9C3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53CD30E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ED6E5D2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3F449F0C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E20FD76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3B84C78A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F7AE11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A6E8D22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F0C457F"/>
    <w:multiLevelType w:val="hybridMultilevel"/>
    <w:tmpl w:val="BE64B6D4"/>
    <w:lvl w:ilvl="0" w:tplc="6A82823E">
      <w:start w:val="1"/>
      <w:numFmt w:val="bullet"/>
      <w:lvlText w:val="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DE617A4" w:tentative="1">
      <w:start w:val="1"/>
      <w:numFmt w:val="bullet"/>
      <w:lvlText w:val="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7D21F24" w:tentative="1">
      <w:start w:val="1"/>
      <w:numFmt w:val="bullet"/>
      <w:lvlText w:val="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0467276" w:tentative="1">
      <w:start w:val="1"/>
      <w:numFmt w:val="bullet"/>
      <w:lvlText w:val="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E9AD60A" w:tentative="1">
      <w:start w:val="1"/>
      <w:numFmt w:val="bullet"/>
      <w:lvlText w:val="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B7E9F5C" w:tentative="1">
      <w:start w:val="1"/>
      <w:numFmt w:val="bullet"/>
      <w:lvlText w:val="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FC342204" w:tentative="1">
      <w:start w:val="1"/>
      <w:numFmt w:val="bullet"/>
      <w:lvlText w:val="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5467B66" w:tentative="1">
      <w:start w:val="1"/>
      <w:numFmt w:val="bullet"/>
      <w:lvlText w:val="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81060E0" w:tentative="1">
      <w:start w:val="1"/>
      <w:numFmt w:val="bullet"/>
      <w:lvlText w:val="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0"/>
    <w:lvlOverride w:ilvl="0">
      <w:lvl w:ilvl="0">
        <w:numFmt w:val="bullet"/>
        <w:lvlText w:val=""/>
        <w:legacy w:legacy="1" w:legacySpace="0" w:legacyIndent="0"/>
        <w:lvlJc w:val="left"/>
        <w:rPr>
          <w:rFonts w:ascii="Wingdings 2" w:hAnsi="Wingdings 2" w:hint="default"/>
          <w:sz w:val="45"/>
        </w:rPr>
      </w:lvl>
    </w:lvlOverride>
  </w:num>
  <w:num w:numId="2">
    <w:abstractNumId w:val="0"/>
    <w:lvlOverride w:ilvl="0">
      <w:lvl w:ilvl="0">
        <w:numFmt w:val="bullet"/>
        <w:lvlText w:val=""/>
        <w:legacy w:legacy="1" w:legacySpace="0" w:legacyIndent="0"/>
        <w:lvlJc w:val="left"/>
        <w:rPr>
          <w:rFonts w:ascii="Wingdings 2" w:hAnsi="Wingdings 2" w:hint="default"/>
          <w:sz w:val="39"/>
        </w:rPr>
      </w:lvl>
    </w:lvlOverride>
  </w:num>
  <w:num w:numId="3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Franklin Gothic Book" w:hAnsi="Franklin Gothic Book" w:hint="default"/>
          <w:sz w:val="45"/>
        </w:rPr>
      </w:lvl>
    </w:lvlOverride>
  </w:num>
  <w:num w:numId="4">
    <w:abstractNumId w:val="0"/>
    <w:lvlOverride w:ilvl="0">
      <w:lvl w:ilvl="0">
        <w:numFmt w:val="bullet"/>
        <w:lvlText w:val=""/>
        <w:legacy w:legacy="1" w:legacySpace="0" w:legacyIndent="0"/>
        <w:lvlJc w:val="left"/>
        <w:rPr>
          <w:rFonts w:ascii="Wingdings 2" w:hAnsi="Wingdings 2" w:hint="default"/>
          <w:sz w:val="39"/>
        </w:rPr>
      </w:lvl>
    </w:lvlOverride>
  </w:num>
  <w:num w:numId="5">
    <w:abstractNumId w:val="8"/>
  </w:num>
  <w:num w:numId="6">
    <w:abstractNumId w:val="11"/>
  </w:num>
  <w:num w:numId="7">
    <w:abstractNumId w:val="6"/>
  </w:num>
  <w:num w:numId="8">
    <w:abstractNumId w:val="9"/>
  </w:num>
  <w:num w:numId="9">
    <w:abstractNumId w:val="0"/>
    <w:lvlOverride w:ilvl="0">
      <w:lvl w:ilvl="0">
        <w:numFmt w:val="bullet"/>
        <w:lvlText w:val=""/>
        <w:legacy w:legacy="1" w:legacySpace="0" w:legacyIndent="0"/>
        <w:lvlJc w:val="left"/>
        <w:rPr>
          <w:rFonts w:ascii="Wingdings 2" w:hAnsi="Wingdings 2" w:hint="default"/>
          <w:sz w:val="45"/>
        </w:rPr>
      </w:lvl>
    </w:lvlOverride>
  </w:num>
  <w:num w:numId="10">
    <w:abstractNumId w:val="0"/>
    <w:lvlOverride w:ilvl="0">
      <w:lvl w:ilvl="0">
        <w:numFmt w:val="bullet"/>
        <w:lvlText w:val=""/>
        <w:legacy w:legacy="1" w:legacySpace="0" w:legacyIndent="0"/>
        <w:lvlJc w:val="left"/>
        <w:rPr>
          <w:rFonts w:ascii="Wingdings 2" w:hAnsi="Wingdings 2" w:hint="default"/>
          <w:sz w:val="34"/>
        </w:rPr>
      </w:lvl>
    </w:lvlOverride>
  </w:num>
  <w:num w:numId="11">
    <w:abstractNumId w:val="13"/>
  </w:num>
  <w:num w:numId="12">
    <w:abstractNumId w:val="12"/>
  </w:num>
  <w:num w:numId="13">
    <w:abstractNumId w:val="4"/>
  </w:num>
  <w:num w:numId="14">
    <w:abstractNumId w:val="5"/>
  </w:num>
  <w:num w:numId="15">
    <w:abstractNumId w:val="3"/>
  </w:num>
  <w:num w:numId="16">
    <w:abstractNumId w:val="15"/>
  </w:num>
  <w:num w:numId="17">
    <w:abstractNumId w:val="16"/>
  </w:num>
  <w:num w:numId="18">
    <w:abstractNumId w:val="10"/>
  </w:num>
  <w:num w:numId="19">
    <w:abstractNumId w:val="17"/>
  </w:num>
  <w:num w:numId="20">
    <w:abstractNumId w:val="1"/>
  </w:num>
  <w:num w:numId="21">
    <w:abstractNumId w:val="14"/>
  </w:num>
  <w:num w:numId="22">
    <w:abstractNumId w:val="7"/>
  </w:num>
  <w:num w:numId="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774"/>
    <w:rsid w:val="00066633"/>
    <w:rsid w:val="00147A46"/>
    <w:rsid w:val="001A5378"/>
    <w:rsid w:val="001E1C30"/>
    <w:rsid w:val="001E3047"/>
    <w:rsid w:val="00234BE0"/>
    <w:rsid w:val="006E0302"/>
    <w:rsid w:val="007C5C8B"/>
    <w:rsid w:val="008E7EC2"/>
    <w:rsid w:val="00904E3E"/>
    <w:rsid w:val="00973EC3"/>
    <w:rsid w:val="009859A8"/>
    <w:rsid w:val="009B050A"/>
    <w:rsid w:val="00AA4768"/>
    <w:rsid w:val="00AA5B9F"/>
    <w:rsid w:val="00BA7621"/>
    <w:rsid w:val="00D27F87"/>
    <w:rsid w:val="00DB1710"/>
    <w:rsid w:val="00DE1334"/>
    <w:rsid w:val="00E07617"/>
    <w:rsid w:val="00E91DB5"/>
    <w:rsid w:val="00EB0CBB"/>
    <w:rsid w:val="00EE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A9684BF"/>
  <w15:docId w15:val="{57093BDF-19FA-4DFB-8A74-14E71A56E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147A46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0774"/>
    <w:pPr>
      <w:widowControl w:val="0"/>
      <w:autoSpaceDE w:val="0"/>
      <w:autoSpaceDN w:val="0"/>
      <w:adjustRightInd w:val="0"/>
      <w:spacing w:before="240" w:after="240" w:line="240" w:lineRule="auto"/>
      <w:outlineLvl w:val="0"/>
    </w:pPr>
    <w:rPr>
      <w:rFonts w:ascii="Times New Roman" w:hAnsi="Times New Roman"/>
      <w:b/>
      <w:i/>
      <w:kern w:val="24"/>
      <w:sz w:val="28"/>
      <w:szCs w:val="72"/>
      <w:lang w:eastAsia="en-US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E0774"/>
    <w:pPr>
      <w:widowControl w:val="0"/>
      <w:numPr>
        <w:numId w:val="6"/>
      </w:numPr>
      <w:autoSpaceDE w:val="0"/>
      <w:autoSpaceDN w:val="0"/>
      <w:adjustRightInd w:val="0"/>
      <w:spacing w:after="120" w:line="240" w:lineRule="auto"/>
      <w:outlineLvl w:val="1"/>
    </w:pPr>
    <w:rPr>
      <w:rFonts w:ascii="Times New Roman" w:hAnsi="Times New Roman"/>
      <w:kern w:val="24"/>
      <w:sz w:val="24"/>
      <w:szCs w:val="24"/>
      <w:lang w:eastAsia="en-US"/>
    </w:rPr>
  </w:style>
  <w:style w:type="paragraph" w:styleId="Heading3">
    <w:name w:val="heading 3"/>
    <w:basedOn w:val="Normal"/>
    <w:next w:val="Normal"/>
    <w:link w:val="Heading3Char"/>
    <w:uiPriority w:val="99"/>
    <w:qFormat/>
    <w:rsid w:val="00EE0774"/>
    <w:pPr>
      <w:widowControl w:val="0"/>
      <w:numPr>
        <w:numId w:val="8"/>
      </w:numPr>
      <w:autoSpaceDE w:val="0"/>
      <w:autoSpaceDN w:val="0"/>
      <w:adjustRightInd w:val="0"/>
      <w:spacing w:after="60" w:line="240" w:lineRule="auto"/>
      <w:outlineLvl w:val="2"/>
    </w:pPr>
    <w:rPr>
      <w:rFonts w:ascii="Times New Roman" w:hAnsi="Times New Roman"/>
      <w:kern w:val="24"/>
      <w:sz w:val="24"/>
      <w:szCs w:val="24"/>
      <w:lang w:eastAsia="en-US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E7EC2"/>
    <w:pPr>
      <w:widowControl w:val="0"/>
      <w:numPr>
        <w:numId w:val="11"/>
      </w:numPr>
      <w:autoSpaceDE w:val="0"/>
      <w:autoSpaceDN w:val="0"/>
      <w:adjustRightInd w:val="0"/>
      <w:spacing w:after="0" w:line="240" w:lineRule="auto"/>
      <w:outlineLvl w:val="3"/>
    </w:pPr>
    <w:rPr>
      <w:rFonts w:ascii="Times New Roman" w:hAnsi="Times New Roman"/>
      <w:kern w:val="24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9"/>
    <w:qFormat/>
    <w:rsid w:val="00147A46"/>
    <w:pPr>
      <w:widowControl w:val="0"/>
      <w:autoSpaceDE w:val="0"/>
      <w:autoSpaceDN w:val="0"/>
      <w:adjustRightInd w:val="0"/>
      <w:spacing w:after="0" w:line="240" w:lineRule="auto"/>
      <w:ind w:left="3240" w:hanging="360"/>
      <w:outlineLvl w:val="4"/>
    </w:pPr>
    <w:rPr>
      <w:rFonts w:ascii="Times New Roman" w:hAnsi="Times New Roman"/>
      <w:kern w:val="24"/>
      <w:sz w:val="24"/>
      <w:szCs w:val="24"/>
      <w:lang w:val="en-US"/>
    </w:rPr>
  </w:style>
  <w:style w:type="paragraph" w:styleId="Heading6">
    <w:name w:val="heading 6"/>
    <w:basedOn w:val="Normal"/>
    <w:next w:val="Normal"/>
    <w:link w:val="Heading6Char"/>
    <w:uiPriority w:val="99"/>
    <w:qFormat/>
    <w:rsid w:val="00147A46"/>
    <w:pPr>
      <w:widowControl w:val="0"/>
      <w:autoSpaceDE w:val="0"/>
      <w:autoSpaceDN w:val="0"/>
      <w:adjustRightInd w:val="0"/>
      <w:spacing w:after="0" w:line="240" w:lineRule="auto"/>
      <w:ind w:left="3960" w:hanging="360"/>
      <w:outlineLvl w:val="5"/>
    </w:pPr>
    <w:rPr>
      <w:rFonts w:ascii="Times New Roman" w:hAnsi="Times New Roman"/>
      <w:kern w:val="24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uiPriority w:val="99"/>
    <w:qFormat/>
    <w:rsid w:val="00147A46"/>
    <w:pPr>
      <w:widowControl w:val="0"/>
      <w:autoSpaceDE w:val="0"/>
      <w:autoSpaceDN w:val="0"/>
      <w:adjustRightInd w:val="0"/>
      <w:spacing w:after="0" w:line="240" w:lineRule="auto"/>
      <w:ind w:left="4680" w:hanging="360"/>
      <w:outlineLvl w:val="6"/>
    </w:pPr>
    <w:rPr>
      <w:rFonts w:ascii="Times New Roman" w:hAnsi="Times New Roman"/>
      <w:kern w:val="24"/>
      <w:sz w:val="32"/>
      <w:szCs w:val="32"/>
      <w:lang w:val="en-US"/>
    </w:rPr>
  </w:style>
  <w:style w:type="paragraph" w:styleId="Heading8">
    <w:name w:val="heading 8"/>
    <w:basedOn w:val="Normal"/>
    <w:next w:val="Normal"/>
    <w:link w:val="Heading8Char"/>
    <w:uiPriority w:val="99"/>
    <w:qFormat/>
    <w:rsid w:val="00147A46"/>
    <w:pPr>
      <w:widowControl w:val="0"/>
      <w:autoSpaceDE w:val="0"/>
      <w:autoSpaceDN w:val="0"/>
      <w:adjustRightInd w:val="0"/>
      <w:spacing w:after="0" w:line="240" w:lineRule="auto"/>
      <w:ind w:left="5400" w:hanging="360"/>
      <w:outlineLvl w:val="7"/>
    </w:pPr>
    <w:rPr>
      <w:rFonts w:ascii="Times New Roman" w:hAnsi="Times New Roman"/>
      <w:kern w:val="24"/>
      <w:sz w:val="32"/>
      <w:szCs w:val="32"/>
      <w:lang w:val="en-US"/>
    </w:rPr>
  </w:style>
  <w:style w:type="paragraph" w:styleId="Heading9">
    <w:name w:val="heading 9"/>
    <w:basedOn w:val="Normal"/>
    <w:next w:val="Normal"/>
    <w:link w:val="Heading9Char"/>
    <w:uiPriority w:val="99"/>
    <w:qFormat/>
    <w:rsid w:val="00147A46"/>
    <w:pPr>
      <w:widowControl w:val="0"/>
      <w:autoSpaceDE w:val="0"/>
      <w:autoSpaceDN w:val="0"/>
      <w:adjustRightInd w:val="0"/>
      <w:spacing w:after="0" w:line="240" w:lineRule="auto"/>
      <w:ind w:left="6120" w:hanging="360"/>
      <w:outlineLvl w:val="8"/>
    </w:pPr>
    <w:rPr>
      <w:rFonts w:ascii="Times New Roman" w:hAnsi="Times New Roman"/>
      <w:kern w:val="24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0774"/>
    <w:rPr>
      <w:rFonts w:ascii="Times New Roman" w:eastAsia="Times New Roman" w:hAnsi="Times New Roman" w:cs="Times New Roman"/>
      <w:b/>
      <w:i/>
      <w:kern w:val="24"/>
      <w:sz w:val="28"/>
      <w:szCs w:val="72"/>
      <w:lang w:eastAsia="en-US"/>
    </w:rPr>
  </w:style>
  <w:style w:type="character" w:customStyle="1" w:styleId="Heading2Char">
    <w:name w:val="Heading 2 Char"/>
    <w:basedOn w:val="DefaultParagraphFont"/>
    <w:link w:val="Heading2"/>
    <w:uiPriority w:val="99"/>
    <w:rsid w:val="00EE0774"/>
    <w:rPr>
      <w:rFonts w:ascii="Times New Roman" w:eastAsia="Times New Roman" w:hAnsi="Times New Roman" w:cs="Times New Roman"/>
      <w:kern w:val="24"/>
      <w:sz w:val="24"/>
      <w:szCs w:val="24"/>
      <w:lang w:eastAsia="en-US"/>
    </w:rPr>
  </w:style>
  <w:style w:type="character" w:customStyle="1" w:styleId="Heading3Char">
    <w:name w:val="Heading 3 Char"/>
    <w:basedOn w:val="DefaultParagraphFont"/>
    <w:link w:val="Heading3"/>
    <w:uiPriority w:val="99"/>
    <w:rsid w:val="00EE0774"/>
    <w:rPr>
      <w:rFonts w:ascii="Times New Roman" w:eastAsia="Times New Roman" w:hAnsi="Times New Roman" w:cs="Times New Roman"/>
      <w:kern w:val="24"/>
      <w:sz w:val="24"/>
      <w:szCs w:val="24"/>
      <w:lang w:eastAsia="en-US"/>
    </w:rPr>
  </w:style>
  <w:style w:type="character" w:customStyle="1" w:styleId="Heading4Char">
    <w:name w:val="Heading 4 Char"/>
    <w:basedOn w:val="DefaultParagraphFont"/>
    <w:link w:val="Heading4"/>
    <w:uiPriority w:val="99"/>
    <w:rsid w:val="008E7EC2"/>
    <w:rPr>
      <w:rFonts w:ascii="Times New Roman" w:hAnsi="Times New Roman"/>
      <w:kern w:val="24"/>
      <w:sz w:val="24"/>
      <w:szCs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A46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A46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A46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A46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A46"/>
    <w:rPr>
      <w:rFonts w:ascii="Cambria" w:eastAsia="Times New Roman" w:hAnsi="Cambria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EE0774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E0774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EE077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E0774"/>
  </w:style>
  <w:style w:type="paragraph" w:styleId="Footer">
    <w:name w:val="footer"/>
    <w:basedOn w:val="Normal"/>
    <w:link w:val="FooterChar"/>
    <w:uiPriority w:val="99"/>
    <w:unhideWhenUsed/>
    <w:rsid w:val="00EE077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E0774"/>
  </w:style>
  <w:style w:type="table" w:styleId="TableGrid">
    <w:name w:val="Table Grid"/>
    <w:basedOn w:val="TableNormal"/>
    <w:uiPriority w:val="59"/>
    <w:rsid w:val="008E7EC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E7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7EC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D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8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1782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08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4601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690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415803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0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7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38915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13474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681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9556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91337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8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49290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7166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6048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9115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7024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23554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76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7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9586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70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49588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9867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803301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47727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563970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89533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95266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77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064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6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35492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0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940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6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13586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1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14145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390159">
          <w:marLeft w:val="54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61196">
          <w:marLeft w:val="1008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143421">
          <w:marLeft w:val="1584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548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 McDonald</dc:creator>
  <cp:lastModifiedBy>Philip Dumaresq</cp:lastModifiedBy>
  <cp:revision>5</cp:revision>
  <cp:lastPrinted>2009-09-08T16:54:00Z</cp:lastPrinted>
  <dcterms:created xsi:type="dcterms:W3CDTF">2016-08-30T19:58:00Z</dcterms:created>
  <dcterms:modified xsi:type="dcterms:W3CDTF">2016-09-02T12:25:00Z</dcterms:modified>
</cp:coreProperties>
</file>