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76E" w:rsidRPr="00864B8F" w:rsidRDefault="00D67830" w:rsidP="00D67830">
      <w:pPr>
        <w:pStyle w:val="NoSpacing"/>
        <w:jc w:val="center"/>
        <w:rPr>
          <w:rFonts w:ascii="Times New Roman" w:hAnsi="Times New Roman" w:cs="Times New Roman"/>
          <w:b/>
          <w:sz w:val="24"/>
          <w:szCs w:val="24"/>
        </w:rPr>
      </w:pPr>
      <w:r w:rsidRPr="00864B8F">
        <w:rPr>
          <w:rFonts w:ascii="Times New Roman" w:hAnsi="Times New Roman" w:cs="Times New Roman"/>
          <w:b/>
          <w:sz w:val="24"/>
          <w:szCs w:val="24"/>
        </w:rPr>
        <w:t>World Views</w:t>
      </w:r>
    </w:p>
    <w:p w:rsidR="00D67830" w:rsidRDefault="00D67830" w:rsidP="00D67830">
      <w:pPr>
        <w:pStyle w:val="NoSpacing"/>
        <w:tabs>
          <w:tab w:val="right" w:pos="9360"/>
        </w:tabs>
        <w:rPr>
          <w:rFonts w:ascii="Times New Roman" w:hAnsi="Times New Roman" w:cs="Times New Roman"/>
          <w:sz w:val="24"/>
          <w:szCs w:val="24"/>
        </w:rPr>
      </w:pPr>
      <w:r w:rsidRPr="00D67830">
        <w:rPr>
          <w:rFonts w:ascii="Times New Roman" w:hAnsi="Times New Roman" w:cs="Times New Roman"/>
          <w:sz w:val="24"/>
          <w:szCs w:val="24"/>
        </w:rPr>
        <w:t>Dr. Brendan Myers</w:t>
      </w:r>
      <w:r>
        <w:rPr>
          <w:rFonts w:ascii="Times New Roman" w:hAnsi="Times New Roman" w:cs="Times New Roman"/>
          <w:sz w:val="24"/>
          <w:szCs w:val="24"/>
        </w:rPr>
        <w:tab/>
        <w:t>Fall 2016</w:t>
      </w:r>
    </w:p>
    <w:p w:rsidR="00D67830" w:rsidRPr="00864B8F" w:rsidRDefault="00D67830" w:rsidP="00864B8F">
      <w:pPr>
        <w:pStyle w:val="NoSpacing"/>
        <w:tabs>
          <w:tab w:val="right" w:pos="9360"/>
        </w:tabs>
        <w:jc w:val="center"/>
        <w:rPr>
          <w:rFonts w:ascii="Times New Roman" w:hAnsi="Times New Roman" w:cs="Times New Roman"/>
          <w:b/>
          <w:sz w:val="24"/>
          <w:szCs w:val="24"/>
        </w:rPr>
      </w:pPr>
      <w:r w:rsidRPr="00864B8F">
        <w:rPr>
          <w:rFonts w:ascii="Times New Roman" w:hAnsi="Times New Roman" w:cs="Times New Roman"/>
          <w:b/>
          <w:sz w:val="24"/>
          <w:szCs w:val="24"/>
        </w:rPr>
        <w:t>Study Guide for Test #2</w:t>
      </w:r>
    </w:p>
    <w:p w:rsidR="00D67830" w:rsidRDefault="00D67830" w:rsidP="00D67830">
      <w:pPr>
        <w:pStyle w:val="NoSpacing"/>
        <w:pBdr>
          <w:bottom w:val="single" w:sz="12" w:space="1" w:color="auto"/>
        </w:pBdr>
        <w:tabs>
          <w:tab w:val="right" w:pos="9360"/>
        </w:tabs>
        <w:rPr>
          <w:rFonts w:ascii="Times New Roman" w:hAnsi="Times New Roman" w:cs="Times New Roman"/>
          <w:sz w:val="24"/>
          <w:szCs w:val="24"/>
        </w:rPr>
      </w:pPr>
    </w:p>
    <w:p w:rsidR="00D67830" w:rsidRDefault="00D67830" w:rsidP="00D67830">
      <w:pPr>
        <w:pStyle w:val="NoSpacing"/>
        <w:tabs>
          <w:tab w:val="right" w:pos="9360"/>
        </w:tabs>
        <w:rPr>
          <w:rFonts w:ascii="Times New Roman" w:hAnsi="Times New Roman" w:cs="Times New Roman"/>
          <w:sz w:val="24"/>
          <w:szCs w:val="24"/>
        </w:rPr>
      </w:pPr>
    </w:p>
    <w:p w:rsidR="00D67830" w:rsidRDefault="00D67830" w:rsidP="00D67830">
      <w:pPr>
        <w:pStyle w:val="NoSpacing"/>
        <w:tabs>
          <w:tab w:val="right" w:pos="9360"/>
        </w:tabs>
        <w:rPr>
          <w:rFonts w:ascii="Times New Roman" w:hAnsi="Times New Roman" w:cs="Times New Roman"/>
          <w:sz w:val="24"/>
          <w:szCs w:val="24"/>
        </w:rPr>
      </w:pPr>
      <w:r>
        <w:rPr>
          <w:rFonts w:ascii="Times New Roman" w:hAnsi="Times New Roman" w:cs="Times New Roman"/>
          <w:sz w:val="24"/>
          <w:szCs w:val="24"/>
        </w:rPr>
        <w:t>Our second in-class evaluation for the year is worth 15% of the final grade for the course. It will cover all topics that we have discussed since the beginning of the course, but it will emphasize topics we have covered since the last test, especially:</w:t>
      </w:r>
    </w:p>
    <w:p w:rsidR="00D67830" w:rsidRDefault="00D67830" w:rsidP="00D67830">
      <w:pPr>
        <w:pStyle w:val="NoSpacing"/>
        <w:tabs>
          <w:tab w:val="right" w:pos="9360"/>
        </w:tabs>
        <w:rPr>
          <w:rFonts w:ascii="Times New Roman" w:hAnsi="Times New Roman" w:cs="Times New Roman"/>
          <w:sz w:val="24"/>
          <w:szCs w:val="24"/>
        </w:rPr>
      </w:pPr>
    </w:p>
    <w:p w:rsidR="00D67830" w:rsidRPr="00D67830" w:rsidRDefault="00D67830" w:rsidP="00D67830">
      <w:pPr>
        <w:pStyle w:val="NoSpacing"/>
        <w:tabs>
          <w:tab w:val="right" w:pos="9360"/>
        </w:tabs>
        <w:rPr>
          <w:rFonts w:ascii="Times New Roman" w:hAnsi="Times New Roman" w:cs="Times New Roman"/>
          <w:b/>
          <w:sz w:val="24"/>
          <w:szCs w:val="24"/>
        </w:rPr>
      </w:pPr>
      <w:r w:rsidRPr="00D67830">
        <w:rPr>
          <w:rFonts w:ascii="Times New Roman" w:hAnsi="Times New Roman" w:cs="Times New Roman"/>
          <w:b/>
          <w:sz w:val="24"/>
          <w:szCs w:val="24"/>
        </w:rPr>
        <w:t>Hinduism</w:t>
      </w:r>
    </w:p>
    <w:p w:rsidR="00D67830" w:rsidRDefault="00D67830" w:rsidP="00D67830">
      <w:pPr>
        <w:pStyle w:val="NoSpacing"/>
        <w:numPr>
          <w:ilvl w:val="0"/>
          <w:numId w:val="4"/>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Major concepts: Brahmin, Atman, Moksha, Karma, </w:t>
      </w:r>
    </w:p>
    <w:p w:rsidR="00C54C5E" w:rsidRDefault="00C54C5E" w:rsidP="00C54C5E">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Brahmin: The ultimate unity of the world and the metaphysical ground of all things</w:t>
      </w:r>
    </w:p>
    <w:p w:rsidR="00C54C5E" w:rsidRDefault="00C54C5E" w:rsidP="00C54C5E">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Atman: The higher self</w:t>
      </w:r>
    </w:p>
    <w:p w:rsidR="00C54C5E" w:rsidRDefault="00C54C5E" w:rsidP="00C54C5E">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Moksha: Liberation from suffering</w:t>
      </w:r>
    </w:p>
    <w:p w:rsidR="00C54C5E" w:rsidRPr="00C54C5E" w:rsidRDefault="00C54C5E" w:rsidP="00C54C5E">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Karma: The way in which one’s actions produce consequences for who you are, and what your ‘destiny’ will be. </w:t>
      </w:r>
      <w:r w:rsidRPr="00C54C5E">
        <w:rPr>
          <w:rFonts w:ascii="Times New Roman" w:hAnsi="Times New Roman" w:cs="Times New Roman"/>
          <w:sz w:val="24"/>
          <w:szCs w:val="24"/>
        </w:rPr>
        <w:tab/>
      </w:r>
    </w:p>
    <w:p w:rsidR="00D67830" w:rsidRDefault="00D67830" w:rsidP="00D67830">
      <w:pPr>
        <w:pStyle w:val="NoSpacing"/>
        <w:numPr>
          <w:ilvl w:val="0"/>
          <w:numId w:val="4"/>
        </w:numPr>
        <w:tabs>
          <w:tab w:val="right" w:pos="9360"/>
        </w:tabs>
        <w:rPr>
          <w:rFonts w:ascii="Times New Roman" w:hAnsi="Times New Roman" w:cs="Times New Roman"/>
          <w:sz w:val="24"/>
          <w:szCs w:val="24"/>
        </w:rPr>
      </w:pPr>
      <w:r>
        <w:rPr>
          <w:rFonts w:ascii="Times New Roman" w:hAnsi="Times New Roman" w:cs="Times New Roman"/>
          <w:sz w:val="24"/>
          <w:szCs w:val="24"/>
        </w:rPr>
        <w:t>The four castes</w:t>
      </w:r>
    </w:p>
    <w:p w:rsidR="00C54C5E" w:rsidRDefault="00C54C5E" w:rsidP="00C54C5E">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Brahmins: The priestly class, between man and god. Incarnation of Dharma </w:t>
      </w:r>
    </w:p>
    <w:p w:rsidR="00C54C5E" w:rsidRDefault="00C54C5E" w:rsidP="00C54C5E">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Kshatriyas: The warrior class who protect the people</w:t>
      </w:r>
    </w:p>
    <w:p w:rsidR="00C54C5E" w:rsidRDefault="00C54C5E" w:rsidP="00C54C5E">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Vaisyas: The merchant and peasant </w:t>
      </w:r>
      <w:r w:rsidR="0052055B">
        <w:rPr>
          <w:rFonts w:ascii="Times New Roman" w:hAnsi="Times New Roman" w:cs="Times New Roman"/>
          <w:sz w:val="24"/>
          <w:szCs w:val="24"/>
        </w:rPr>
        <w:t>class</w:t>
      </w:r>
    </w:p>
    <w:p w:rsidR="00C54C5E" w:rsidRDefault="00C54C5E" w:rsidP="00C54C5E">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Shudras: </w:t>
      </w:r>
      <w:r w:rsidR="0052055B">
        <w:rPr>
          <w:rFonts w:ascii="Times New Roman" w:hAnsi="Times New Roman" w:cs="Times New Roman"/>
          <w:sz w:val="24"/>
          <w:szCs w:val="24"/>
        </w:rPr>
        <w:t>The labor class, whose only duty is to serve the 3 upper castes</w:t>
      </w:r>
    </w:p>
    <w:p w:rsidR="0052055B" w:rsidRDefault="0052055B" w:rsidP="0052055B">
      <w:pPr>
        <w:pStyle w:val="NoSpacing"/>
        <w:tabs>
          <w:tab w:val="right" w:pos="9360"/>
        </w:tabs>
        <w:rPr>
          <w:rFonts w:ascii="Times New Roman" w:hAnsi="Times New Roman" w:cs="Times New Roman"/>
          <w:sz w:val="24"/>
          <w:szCs w:val="24"/>
        </w:rPr>
      </w:pPr>
    </w:p>
    <w:p w:rsidR="0052055B" w:rsidRDefault="0052055B" w:rsidP="0052055B">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Also the </w:t>
      </w:r>
      <w:proofErr w:type="spellStart"/>
      <w:r>
        <w:rPr>
          <w:rFonts w:ascii="Times New Roman" w:hAnsi="Times New Roman" w:cs="Times New Roman"/>
          <w:sz w:val="24"/>
          <w:szCs w:val="24"/>
        </w:rPr>
        <w:t>Chandalas</w:t>
      </w:r>
      <w:proofErr w:type="spellEnd"/>
      <w:r>
        <w:rPr>
          <w:rFonts w:ascii="Times New Roman" w:hAnsi="Times New Roman" w:cs="Times New Roman"/>
          <w:sz w:val="24"/>
          <w:szCs w:val="24"/>
        </w:rPr>
        <w:t>: the lowest of the Shudras, they were impure. The untouchables</w:t>
      </w:r>
    </w:p>
    <w:p w:rsidR="0052055B" w:rsidRDefault="0052055B" w:rsidP="0052055B">
      <w:pPr>
        <w:pStyle w:val="NoSpacing"/>
        <w:tabs>
          <w:tab w:val="right" w:pos="9360"/>
        </w:tabs>
        <w:ind w:left="1080"/>
        <w:rPr>
          <w:rFonts w:ascii="Times New Roman" w:hAnsi="Times New Roman" w:cs="Times New Roman"/>
          <w:sz w:val="24"/>
          <w:szCs w:val="24"/>
        </w:rPr>
      </w:pPr>
    </w:p>
    <w:p w:rsidR="00D67830" w:rsidRDefault="00D67830" w:rsidP="00D67830">
      <w:pPr>
        <w:pStyle w:val="NoSpacing"/>
        <w:numPr>
          <w:ilvl w:val="0"/>
          <w:numId w:val="4"/>
        </w:numPr>
        <w:tabs>
          <w:tab w:val="right" w:pos="9360"/>
        </w:tabs>
        <w:rPr>
          <w:rFonts w:ascii="Times New Roman" w:hAnsi="Times New Roman" w:cs="Times New Roman"/>
          <w:sz w:val="24"/>
          <w:szCs w:val="24"/>
        </w:rPr>
      </w:pPr>
      <w:r>
        <w:rPr>
          <w:rFonts w:ascii="Times New Roman" w:hAnsi="Times New Roman" w:cs="Times New Roman"/>
          <w:sz w:val="24"/>
          <w:szCs w:val="24"/>
        </w:rPr>
        <w:t>The basic story of the Bhagavad Gita</w:t>
      </w:r>
    </w:p>
    <w:p w:rsidR="0052055B" w:rsidRDefault="0052055B" w:rsidP="0052055B">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Story about </w:t>
      </w:r>
      <w:proofErr w:type="spellStart"/>
      <w:r>
        <w:rPr>
          <w:rFonts w:ascii="Times New Roman" w:hAnsi="Times New Roman" w:cs="Times New Roman"/>
          <w:sz w:val="24"/>
          <w:szCs w:val="24"/>
        </w:rPr>
        <w:t>Arjuna</w:t>
      </w:r>
      <w:proofErr w:type="spellEnd"/>
      <w:r>
        <w:rPr>
          <w:rFonts w:ascii="Times New Roman" w:hAnsi="Times New Roman" w:cs="Times New Roman"/>
          <w:sz w:val="24"/>
          <w:szCs w:val="24"/>
        </w:rPr>
        <w:t xml:space="preserve">, a warrior fighting for his family on the battlefield, but also against his family since he has family on the other side. He’s faced with the moral dilemma of either fighting for his side and killing his family, changing sides and still killing his family, or doing nothing and watching his family die. He speaks to his charioteer, Lord Shri Krishna, who is actually an incarnation of God and he is told essentially that fighting is the right thing to do. </w:t>
      </w:r>
    </w:p>
    <w:p w:rsidR="0052055B" w:rsidRDefault="0052055B" w:rsidP="0052055B">
      <w:pPr>
        <w:pStyle w:val="NoSpacing"/>
        <w:tabs>
          <w:tab w:val="right" w:pos="9360"/>
        </w:tabs>
        <w:ind w:left="1080"/>
        <w:rPr>
          <w:rFonts w:ascii="Times New Roman" w:hAnsi="Times New Roman" w:cs="Times New Roman"/>
          <w:sz w:val="24"/>
          <w:szCs w:val="24"/>
        </w:rPr>
      </w:pPr>
      <w:r>
        <w:rPr>
          <w:rFonts w:ascii="Times New Roman" w:hAnsi="Times New Roman" w:cs="Times New Roman"/>
          <w:sz w:val="24"/>
          <w:szCs w:val="24"/>
        </w:rPr>
        <w:t xml:space="preserve">If you have time, read this summary of it: </w:t>
      </w:r>
    </w:p>
    <w:p w:rsidR="0052055B" w:rsidRDefault="00BE0534" w:rsidP="0052055B">
      <w:pPr>
        <w:pStyle w:val="NoSpacing"/>
        <w:tabs>
          <w:tab w:val="right" w:pos="9360"/>
        </w:tabs>
        <w:ind w:left="1080"/>
        <w:rPr>
          <w:rFonts w:ascii="Times New Roman" w:hAnsi="Times New Roman" w:cs="Times New Roman"/>
          <w:sz w:val="24"/>
          <w:szCs w:val="24"/>
        </w:rPr>
      </w:pPr>
      <w:hyperlink r:id="rId5" w:history="1">
        <w:r w:rsidR="0052055B" w:rsidRPr="00237507">
          <w:rPr>
            <w:rStyle w:val="Hyperlink"/>
            <w:rFonts w:ascii="Times New Roman" w:hAnsi="Times New Roman" w:cs="Times New Roman"/>
            <w:sz w:val="24"/>
            <w:szCs w:val="24"/>
          </w:rPr>
          <w:t>http://www.gradesaver.com/bhagavad-gita/study-guide/summary</w:t>
        </w:r>
      </w:hyperlink>
    </w:p>
    <w:p w:rsidR="00D67830" w:rsidRDefault="00D67830" w:rsidP="00D67830">
      <w:pPr>
        <w:pStyle w:val="NoSpacing"/>
        <w:tabs>
          <w:tab w:val="right" w:pos="9360"/>
        </w:tabs>
        <w:rPr>
          <w:rFonts w:ascii="Times New Roman" w:hAnsi="Times New Roman" w:cs="Times New Roman"/>
          <w:sz w:val="24"/>
          <w:szCs w:val="24"/>
        </w:rPr>
      </w:pPr>
    </w:p>
    <w:p w:rsidR="00F65A0D" w:rsidRDefault="00F65A0D" w:rsidP="00D67830">
      <w:pPr>
        <w:pStyle w:val="NoSpacing"/>
        <w:tabs>
          <w:tab w:val="right" w:pos="9360"/>
        </w:tabs>
        <w:rPr>
          <w:rFonts w:ascii="Times New Roman" w:hAnsi="Times New Roman" w:cs="Times New Roman"/>
          <w:sz w:val="24"/>
          <w:szCs w:val="24"/>
        </w:rPr>
      </w:pPr>
    </w:p>
    <w:p w:rsidR="00F65A0D" w:rsidRDefault="00F65A0D" w:rsidP="00D67830">
      <w:pPr>
        <w:pStyle w:val="NoSpacing"/>
        <w:tabs>
          <w:tab w:val="right" w:pos="9360"/>
        </w:tabs>
        <w:rPr>
          <w:rFonts w:ascii="Times New Roman" w:hAnsi="Times New Roman" w:cs="Times New Roman"/>
          <w:sz w:val="24"/>
          <w:szCs w:val="24"/>
        </w:rPr>
      </w:pPr>
    </w:p>
    <w:p w:rsidR="00F65A0D" w:rsidRDefault="00F65A0D" w:rsidP="00D67830">
      <w:pPr>
        <w:pStyle w:val="NoSpacing"/>
        <w:tabs>
          <w:tab w:val="right" w:pos="9360"/>
        </w:tabs>
        <w:rPr>
          <w:rFonts w:ascii="Times New Roman" w:hAnsi="Times New Roman" w:cs="Times New Roman"/>
          <w:sz w:val="24"/>
          <w:szCs w:val="24"/>
        </w:rPr>
      </w:pPr>
    </w:p>
    <w:p w:rsidR="00F65A0D" w:rsidRDefault="00F65A0D" w:rsidP="00D67830">
      <w:pPr>
        <w:pStyle w:val="NoSpacing"/>
        <w:tabs>
          <w:tab w:val="right" w:pos="9360"/>
        </w:tabs>
        <w:rPr>
          <w:rFonts w:ascii="Times New Roman" w:hAnsi="Times New Roman" w:cs="Times New Roman"/>
          <w:sz w:val="24"/>
          <w:szCs w:val="24"/>
        </w:rPr>
      </w:pPr>
    </w:p>
    <w:p w:rsidR="00F65A0D" w:rsidRDefault="00F65A0D" w:rsidP="00D67830">
      <w:pPr>
        <w:pStyle w:val="NoSpacing"/>
        <w:tabs>
          <w:tab w:val="right" w:pos="9360"/>
        </w:tabs>
        <w:rPr>
          <w:rFonts w:ascii="Times New Roman" w:hAnsi="Times New Roman" w:cs="Times New Roman"/>
          <w:sz w:val="24"/>
          <w:szCs w:val="24"/>
        </w:rPr>
      </w:pPr>
    </w:p>
    <w:p w:rsidR="00F65A0D" w:rsidRDefault="00F65A0D" w:rsidP="00D67830">
      <w:pPr>
        <w:pStyle w:val="NoSpacing"/>
        <w:tabs>
          <w:tab w:val="right" w:pos="9360"/>
        </w:tabs>
        <w:rPr>
          <w:rFonts w:ascii="Times New Roman" w:hAnsi="Times New Roman" w:cs="Times New Roman"/>
          <w:sz w:val="24"/>
          <w:szCs w:val="24"/>
        </w:rPr>
      </w:pPr>
    </w:p>
    <w:p w:rsidR="00F65A0D" w:rsidRDefault="00F65A0D" w:rsidP="00D67830">
      <w:pPr>
        <w:pStyle w:val="NoSpacing"/>
        <w:tabs>
          <w:tab w:val="right" w:pos="9360"/>
        </w:tabs>
        <w:rPr>
          <w:rFonts w:ascii="Times New Roman" w:hAnsi="Times New Roman" w:cs="Times New Roman"/>
          <w:sz w:val="24"/>
          <w:szCs w:val="24"/>
        </w:rPr>
      </w:pPr>
    </w:p>
    <w:p w:rsidR="00F65A0D" w:rsidRDefault="00F65A0D" w:rsidP="00D67830">
      <w:pPr>
        <w:pStyle w:val="NoSpacing"/>
        <w:tabs>
          <w:tab w:val="right" w:pos="9360"/>
        </w:tabs>
        <w:rPr>
          <w:rFonts w:ascii="Times New Roman" w:hAnsi="Times New Roman" w:cs="Times New Roman"/>
          <w:sz w:val="24"/>
          <w:szCs w:val="24"/>
        </w:rPr>
      </w:pPr>
    </w:p>
    <w:p w:rsidR="00F65A0D" w:rsidRDefault="00F65A0D" w:rsidP="00D67830">
      <w:pPr>
        <w:pStyle w:val="NoSpacing"/>
        <w:tabs>
          <w:tab w:val="right" w:pos="9360"/>
        </w:tabs>
        <w:rPr>
          <w:rFonts w:ascii="Times New Roman" w:hAnsi="Times New Roman" w:cs="Times New Roman"/>
          <w:sz w:val="24"/>
          <w:szCs w:val="24"/>
        </w:rPr>
      </w:pPr>
    </w:p>
    <w:p w:rsidR="00F65A0D" w:rsidRDefault="00F65A0D" w:rsidP="00D67830">
      <w:pPr>
        <w:pStyle w:val="NoSpacing"/>
        <w:tabs>
          <w:tab w:val="right" w:pos="9360"/>
        </w:tabs>
        <w:rPr>
          <w:rFonts w:ascii="Times New Roman" w:hAnsi="Times New Roman" w:cs="Times New Roman"/>
          <w:sz w:val="24"/>
          <w:szCs w:val="24"/>
        </w:rPr>
      </w:pPr>
    </w:p>
    <w:p w:rsidR="00F65A0D" w:rsidRDefault="00F65A0D" w:rsidP="00D67830">
      <w:pPr>
        <w:pStyle w:val="NoSpacing"/>
        <w:tabs>
          <w:tab w:val="right" w:pos="9360"/>
        </w:tabs>
        <w:rPr>
          <w:rFonts w:ascii="Times New Roman" w:hAnsi="Times New Roman" w:cs="Times New Roman"/>
          <w:sz w:val="24"/>
          <w:szCs w:val="24"/>
        </w:rPr>
      </w:pPr>
    </w:p>
    <w:p w:rsidR="00F65A0D" w:rsidRDefault="00F65A0D" w:rsidP="00D67830">
      <w:pPr>
        <w:pStyle w:val="NoSpacing"/>
        <w:tabs>
          <w:tab w:val="right" w:pos="9360"/>
        </w:tabs>
        <w:rPr>
          <w:rFonts w:ascii="Times New Roman" w:hAnsi="Times New Roman" w:cs="Times New Roman"/>
          <w:sz w:val="24"/>
          <w:szCs w:val="24"/>
        </w:rPr>
      </w:pPr>
    </w:p>
    <w:p w:rsidR="00D67830" w:rsidRPr="00435072" w:rsidRDefault="00D67830" w:rsidP="00D67830">
      <w:pPr>
        <w:pStyle w:val="NoSpacing"/>
        <w:tabs>
          <w:tab w:val="right" w:pos="9360"/>
        </w:tabs>
        <w:rPr>
          <w:rFonts w:ascii="Times New Roman" w:hAnsi="Times New Roman" w:cs="Times New Roman"/>
          <w:b/>
          <w:sz w:val="24"/>
          <w:szCs w:val="24"/>
        </w:rPr>
      </w:pPr>
      <w:r w:rsidRPr="00435072">
        <w:rPr>
          <w:rFonts w:ascii="Times New Roman" w:hAnsi="Times New Roman" w:cs="Times New Roman"/>
          <w:b/>
          <w:sz w:val="24"/>
          <w:szCs w:val="24"/>
        </w:rPr>
        <w:lastRenderedPageBreak/>
        <w:t>Buddhism</w:t>
      </w:r>
    </w:p>
    <w:p w:rsidR="00D67830" w:rsidRDefault="00D67830" w:rsidP="00D67830">
      <w:pPr>
        <w:pStyle w:val="NoSpacing"/>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Major events in the life of </w:t>
      </w:r>
      <w:proofErr w:type="spellStart"/>
      <w:r>
        <w:rPr>
          <w:rFonts w:ascii="Times New Roman" w:hAnsi="Times New Roman" w:cs="Times New Roman"/>
          <w:sz w:val="24"/>
          <w:szCs w:val="24"/>
        </w:rPr>
        <w:t>Siddartha</w:t>
      </w:r>
      <w:proofErr w:type="spellEnd"/>
      <w:r>
        <w:rPr>
          <w:rFonts w:ascii="Times New Roman" w:hAnsi="Times New Roman" w:cs="Times New Roman"/>
          <w:sz w:val="24"/>
          <w:szCs w:val="24"/>
        </w:rPr>
        <w:t xml:space="preserve"> Gautama</w:t>
      </w:r>
    </w:p>
    <w:p w:rsidR="00F65A0D" w:rsidRDefault="00F65A0D" w:rsidP="00F65A0D">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Before he was born he was predicted to be either a deeply religious man, or a great warrior king like his father.</w:t>
      </w:r>
    </w:p>
    <w:p w:rsidR="00F65A0D" w:rsidRDefault="00F65A0D" w:rsidP="00F65A0D">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Grew up surrounded by influence to be warrior. Never permitted to leave his father’s palace until age 7ish? </w:t>
      </w:r>
    </w:p>
    <w:p w:rsidR="00F65A0D" w:rsidRDefault="00F65A0D" w:rsidP="00F65A0D">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First time he left, he saw death of small animals and then others eat the dead, became aware of the circle of life. </w:t>
      </w:r>
    </w:p>
    <w:p w:rsidR="00F65A0D" w:rsidRDefault="00F65A0D" w:rsidP="00F65A0D">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Got married and had a son, still only leaving the castle once. </w:t>
      </w:r>
    </w:p>
    <w:p w:rsidR="00F65A0D" w:rsidRDefault="00F65A0D" w:rsidP="00F65A0D">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Around 30 </w:t>
      </w:r>
      <w:proofErr w:type="spellStart"/>
      <w:r>
        <w:rPr>
          <w:rFonts w:ascii="Times New Roman" w:hAnsi="Times New Roman" w:cs="Times New Roman"/>
          <w:sz w:val="24"/>
          <w:szCs w:val="24"/>
        </w:rPr>
        <w:t>yrs</w:t>
      </w:r>
      <w:proofErr w:type="spellEnd"/>
      <w:r>
        <w:rPr>
          <w:rFonts w:ascii="Times New Roman" w:hAnsi="Times New Roman" w:cs="Times New Roman"/>
          <w:sz w:val="24"/>
          <w:szCs w:val="24"/>
        </w:rPr>
        <w:t xml:space="preserve"> old, gets his parents to let him out, so they arrange for everything in the village to be perfect.</w:t>
      </w:r>
    </w:p>
    <w:p w:rsidR="00F65A0D" w:rsidRDefault="00F65A0D" w:rsidP="00F65A0D">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He sees 4 things while in the village that shape him: </w:t>
      </w:r>
    </w:p>
    <w:p w:rsidR="00F65A0D" w:rsidRDefault="00F65A0D" w:rsidP="00F65A0D">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A sick man stumbling around, so charioteer taught him about disease</w:t>
      </w:r>
    </w:p>
    <w:p w:rsidR="00F65A0D" w:rsidRDefault="00F65A0D" w:rsidP="00F65A0D">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Saw an old man, so charioteer taught him about the inevitable old age</w:t>
      </w:r>
    </w:p>
    <w:p w:rsidR="00F65A0D" w:rsidRDefault="00F65A0D" w:rsidP="00F65A0D">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Saw a dead man, so charioteer taught him about the inevitability of death. </w:t>
      </w:r>
    </w:p>
    <w:p w:rsidR="00F65A0D" w:rsidRDefault="00F65A0D" w:rsidP="00F65A0D">
      <w:pPr>
        <w:pStyle w:val="NoSpacing"/>
        <w:tabs>
          <w:tab w:val="right" w:pos="9360"/>
        </w:tabs>
        <w:ind w:left="1440"/>
        <w:rPr>
          <w:rFonts w:ascii="Times New Roman" w:hAnsi="Times New Roman" w:cs="Times New Roman"/>
          <w:sz w:val="24"/>
          <w:szCs w:val="24"/>
        </w:rPr>
      </w:pPr>
      <w:r>
        <w:rPr>
          <w:rFonts w:ascii="Times New Roman" w:hAnsi="Times New Roman" w:cs="Times New Roman"/>
          <w:sz w:val="24"/>
          <w:szCs w:val="24"/>
        </w:rPr>
        <w:t>^^^ These are the canonical 3 things</w:t>
      </w:r>
    </w:p>
    <w:p w:rsidR="00F65A0D" w:rsidRDefault="00F65A0D" w:rsidP="00F65A0D">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Saw a homeless Hindi man. Charioteer told him it was a holy man seeking the solution to suffering.</w:t>
      </w:r>
    </w:p>
    <w:p w:rsidR="00F65A0D" w:rsidRDefault="00F65A0D" w:rsidP="00F65A0D">
      <w:pPr>
        <w:pStyle w:val="NoSpacing"/>
        <w:tabs>
          <w:tab w:val="right" w:pos="9360"/>
        </w:tabs>
        <w:ind w:left="1440"/>
        <w:rPr>
          <w:rFonts w:ascii="Times New Roman" w:hAnsi="Times New Roman" w:cs="Times New Roman"/>
          <w:sz w:val="24"/>
          <w:szCs w:val="24"/>
        </w:rPr>
      </w:pPr>
    </w:p>
    <w:p w:rsidR="00D67830" w:rsidRDefault="00D67830" w:rsidP="00D67830">
      <w:pPr>
        <w:pStyle w:val="NoSpacing"/>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Four Noble Truths</w:t>
      </w:r>
    </w:p>
    <w:p w:rsidR="00F65A0D" w:rsidRDefault="00F65A0D" w:rsidP="00F65A0D">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Life is suffering </w:t>
      </w:r>
    </w:p>
    <w:p w:rsidR="00F65A0D" w:rsidRDefault="00F65A0D" w:rsidP="00F65A0D">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Suffering is caused by attachment</w:t>
      </w:r>
    </w:p>
    <w:p w:rsidR="00F65A0D" w:rsidRDefault="00F65A0D" w:rsidP="00F65A0D">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Suffering can be ended by non-attachment</w:t>
      </w:r>
    </w:p>
    <w:p w:rsidR="00F65A0D" w:rsidRDefault="00F65A0D" w:rsidP="00F65A0D">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The eight-fold path </w:t>
      </w:r>
    </w:p>
    <w:p w:rsidR="00F65A0D" w:rsidRDefault="00F65A0D" w:rsidP="00F65A0D">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Right views</w:t>
      </w:r>
    </w:p>
    <w:p w:rsidR="00F65A0D" w:rsidRDefault="00F65A0D" w:rsidP="00F65A0D">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Right intention</w:t>
      </w:r>
    </w:p>
    <w:p w:rsidR="00F65A0D" w:rsidRDefault="00F65A0D" w:rsidP="00F65A0D">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Right speech</w:t>
      </w:r>
    </w:p>
    <w:p w:rsidR="00F65A0D" w:rsidRDefault="00F65A0D" w:rsidP="00F65A0D">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Right action</w:t>
      </w:r>
    </w:p>
    <w:p w:rsidR="00F65A0D" w:rsidRDefault="00F65A0D" w:rsidP="00F65A0D">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Right livelihood</w:t>
      </w:r>
    </w:p>
    <w:p w:rsidR="00F65A0D" w:rsidRDefault="00F65A0D" w:rsidP="00F65A0D">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Right effort</w:t>
      </w:r>
    </w:p>
    <w:p w:rsidR="00F65A0D" w:rsidRDefault="00F65A0D" w:rsidP="00F65A0D">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Right mindfulness</w:t>
      </w:r>
    </w:p>
    <w:p w:rsidR="00F65A0D" w:rsidRDefault="00F65A0D" w:rsidP="00F65A0D">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Right concentration</w:t>
      </w:r>
    </w:p>
    <w:p w:rsidR="00F65A0D" w:rsidRDefault="00493027" w:rsidP="00F65A0D">
      <w:pPr>
        <w:pStyle w:val="NoSpacing"/>
        <w:tabs>
          <w:tab w:val="right" w:pos="9360"/>
        </w:tabs>
        <w:ind w:left="1440"/>
        <w:rPr>
          <w:rFonts w:ascii="Times New Roman" w:hAnsi="Times New Roman" w:cs="Times New Roman"/>
          <w:sz w:val="24"/>
          <w:szCs w:val="24"/>
        </w:rPr>
      </w:pPr>
      <w:r>
        <w:rPr>
          <w:rFonts w:ascii="Times New Roman" w:hAnsi="Times New Roman" w:cs="Times New Roman"/>
          <w:sz w:val="24"/>
          <w:szCs w:val="24"/>
        </w:rPr>
        <w:t>^ Don’t need to know these 8 I don’t think, just included them here to be thorough</w:t>
      </w:r>
    </w:p>
    <w:p w:rsidR="00F65A0D" w:rsidRDefault="00F65A0D" w:rsidP="00F65A0D">
      <w:pPr>
        <w:pStyle w:val="NoSpacing"/>
        <w:tabs>
          <w:tab w:val="right" w:pos="9360"/>
        </w:tabs>
        <w:ind w:left="1080"/>
        <w:rPr>
          <w:rFonts w:ascii="Times New Roman" w:hAnsi="Times New Roman" w:cs="Times New Roman"/>
          <w:sz w:val="24"/>
          <w:szCs w:val="24"/>
        </w:rPr>
      </w:pPr>
    </w:p>
    <w:p w:rsidR="00D67830" w:rsidRDefault="00D67830" w:rsidP="00D67830">
      <w:pPr>
        <w:pStyle w:val="NoSpacing"/>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Samsara, Nirvana</w:t>
      </w:r>
    </w:p>
    <w:p w:rsidR="00493027" w:rsidRDefault="00493027" w:rsidP="00493027">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Samsara: The cycle of life/death, birth/rebirth</w:t>
      </w:r>
    </w:p>
    <w:p w:rsidR="00493027" w:rsidRPr="00493027" w:rsidRDefault="00493027" w:rsidP="00493027">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Nirvana: The escape from the cycle of samsara. Ultimate enlightenment and the goal of any Buddhist</w:t>
      </w:r>
    </w:p>
    <w:p w:rsidR="00F65A0D" w:rsidRDefault="00F65A0D" w:rsidP="00F65A0D">
      <w:pPr>
        <w:pStyle w:val="NoSpacing"/>
        <w:tabs>
          <w:tab w:val="right" w:pos="9360"/>
        </w:tabs>
        <w:ind w:left="720"/>
        <w:rPr>
          <w:rFonts w:ascii="Times New Roman" w:hAnsi="Times New Roman" w:cs="Times New Roman"/>
          <w:sz w:val="24"/>
          <w:szCs w:val="24"/>
        </w:rPr>
      </w:pPr>
    </w:p>
    <w:p w:rsidR="00D67830" w:rsidRDefault="00D67830" w:rsidP="00D67830">
      <w:pPr>
        <w:pStyle w:val="NoSpacing"/>
        <w:numPr>
          <w:ilvl w:val="0"/>
          <w:numId w:val="1"/>
        </w:numPr>
        <w:tabs>
          <w:tab w:val="right" w:pos="9360"/>
        </w:tabs>
        <w:rPr>
          <w:rFonts w:ascii="Times New Roman" w:hAnsi="Times New Roman" w:cs="Times New Roman"/>
          <w:sz w:val="24"/>
          <w:szCs w:val="24"/>
        </w:rPr>
      </w:pPr>
      <w:r>
        <w:rPr>
          <w:rFonts w:ascii="Times New Roman" w:hAnsi="Times New Roman" w:cs="Times New Roman"/>
          <w:sz w:val="24"/>
          <w:szCs w:val="24"/>
        </w:rPr>
        <w:t>Doctrine of No-Soul</w:t>
      </w:r>
    </w:p>
    <w:p w:rsidR="00493027" w:rsidRDefault="00493027" w:rsidP="00493027">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A fundamental concept saying there is no soul. Humans aren’t made up of some underlying substance. This is one big difference between Buddhism and Hinduism, the Hindu believe in the “Atman”.</w:t>
      </w:r>
    </w:p>
    <w:p w:rsidR="00493027" w:rsidRDefault="00493027" w:rsidP="00493027">
      <w:pPr>
        <w:pStyle w:val="NoSpacing"/>
        <w:tabs>
          <w:tab w:val="right" w:pos="9360"/>
        </w:tabs>
        <w:rPr>
          <w:rFonts w:ascii="Times New Roman" w:hAnsi="Times New Roman" w:cs="Times New Roman"/>
          <w:sz w:val="24"/>
          <w:szCs w:val="24"/>
        </w:rPr>
      </w:pPr>
    </w:p>
    <w:p w:rsidR="00493027" w:rsidRDefault="00493027" w:rsidP="00493027">
      <w:pPr>
        <w:pStyle w:val="NoSpacing"/>
        <w:tabs>
          <w:tab w:val="right" w:pos="9360"/>
        </w:tabs>
        <w:rPr>
          <w:rFonts w:ascii="Times New Roman" w:hAnsi="Times New Roman" w:cs="Times New Roman"/>
          <w:sz w:val="24"/>
          <w:szCs w:val="24"/>
        </w:rPr>
      </w:pPr>
    </w:p>
    <w:p w:rsidR="00D67830" w:rsidRDefault="00D67830" w:rsidP="00D67830">
      <w:pPr>
        <w:pStyle w:val="NoSpacing"/>
        <w:tabs>
          <w:tab w:val="right" w:pos="9360"/>
        </w:tabs>
        <w:rPr>
          <w:rFonts w:ascii="Times New Roman" w:hAnsi="Times New Roman" w:cs="Times New Roman"/>
          <w:sz w:val="24"/>
          <w:szCs w:val="24"/>
        </w:rPr>
      </w:pPr>
    </w:p>
    <w:p w:rsidR="00D67830" w:rsidRPr="00435072" w:rsidRDefault="00D67830" w:rsidP="00D67830">
      <w:pPr>
        <w:pStyle w:val="NoSpacing"/>
        <w:tabs>
          <w:tab w:val="right" w:pos="9360"/>
        </w:tabs>
        <w:rPr>
          <w:rFonts w:ascii="Times New Roman" w:hAnsi="Times New Roman" w:cs="Times New Roman"/>
          <w:b/>
          <w:sz w:val="24"/>
          <w:szCs w:val="24"/>
        </w:rPr>
      </w:pPr>
      <w:r w:rsidRPr="00435072">
        <w:rPr>
          <w:rFonts w:ascii="Times New Roman" w:hAnsi="Times New Roman" w:cs="Times New Roman"/>
          <w:b/>
          <w:sz w:val="24"/>
          <w:szCs w:val="24"/>
        </w:rPr>
        <w:lastRenderedPageBreak/>
        <w:t>Aristotle</w:t>
      </w:r>
    </w:p>
    <w:p w:rsidR="00D67830" w:rsidRDefault="00D67830" w:rsidP="00D67830">
      <w:pPr>
        <w:pStyle w:val="NoSpacing"/>
        <w:numPr>
          <w:ilvl w:val="0"/>
          <w:numId w:val="2"/>
        </w:numPr>
        <w:tabs>
          <w:tab w:val="right" w:pos="9360"/>
        </w:tabs>
        <w:rPr>
          <w:rFonts w:ascii="Times New Roman" w:hAnsi="Times New Roman" w:cs="Times New Roman"/>
          <w:sz w:val="24"/>
          <w:szCs w:val="24"/>
        </w:rPr>
      </w:pPr>
      <w:r>
        <w:rPr>
          <w:rFonts w:ascii="Times New Roman" w:hAnsi="Times New Roman" w:cs="Times New Roman"/>
          <w:sz w:val="24"/>
          <w:szCs w:val="24"/>
        </w:rPr>
        <w:t>Essences</w:t>
      </w:r>
    </w:p>
    <w:p w:rsidR="00493027" w:rsidRDefault="00493027" w:rsidP="00493027">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Qualities which you can use to describe anything in the world that all of them together are unique to it. There are nine </w:t>
      </w:r>
      <w:proofErr w:type="spellStart"/>
      <w:r>
        <w:rPr>
          <w:rFonts w:ascii="Times New Roman" w:hAnsi="Times New Roman" w:cs="Times New Roman"/>
          <w:sz w:val="24"/>
          <w:szCs w:val="24"/>
        </w:rPr>
        <w:t>qualitities</w:t>
      </w:r>
      <w:proofErr w:type="spellEnd"/>
      <w:r>
        <w:rPr>
          <w:rFonts w:ascii="Times New Roman" w:hAnsi="Times New Roman" w:cs="Times New Roman"/>
          <w:sz w:val="24"/>
          <w:szCs w:val="24"/>
        </w:rPr>
        <w:t>:</w:t>
      </w:r>
    </w:p>
    <w:p w:rsidR="00493027" w:rsidRDefault="00493027" w:rsidP="00493027">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Quantity</w:t>
      </w:r>
    </w:p>
    <w:p w:rsidR="00493027" w:rsidRDefault="00493027" w:rsidP="00493027">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Quality</w:t>
      </w:r>
    </w:p>
    <w:p w:rsidR="00493027" w:rsidRDefault="00493027" w:rsidP="00493027">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Relation</w:t>
      </w:r>
    </w:p>
    <w:p w:rsidR="00493027" w:rsidRDefault="00493027" w:rsidP="00493027">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Place</w:t>
      </w:r>
    </w:p>
    <w:p w:rsidR="00493027" w:rsidRDefault="00493027" w:rsidP="00493027">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Time</w:t>
      </w:r>
    </w:p>
    <w:p w:rsidR="00493027" w:rsidRDefault="00493027" w:rsidP="00493027">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Position</w:t>
      </w:r>
    </w:p>
    <w:p w:rsidR="00493027" w:rsidRDefault="00493027" w:rsidP="00493027">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Condition</w:t>
      </w:r>
    </w:p>
    <w:p w:rsidR="00493027" w:rsidRDefault="00493027" w:rsidP="00493027">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Action</w:t>
      </w:r>
    </w:p>
    <w:p w:rsidR="00493027" w:rsidRDefault="00493027" w:rsidP="00493027">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Affection</w:t>
      </w:r>
    </w:p>
    <w:p w:rsidR="00493027" w:rsidRPr="00493027" w:rsidRDefault="00493027" w:rsidP="00493027">
      <w:pPr>
        <w:pStyle w:val="NoSpacing"/>
        <w:tabs>
          <w:tab w:val="right" w:pos="9360"/>
        </w:tabs>
        <w:ind w:left="1440"/>
        <w:rPr>
          <w:rFonts w:ascii="Times New Roman" w:hAnsi="Times New Roman" w:cs="Times New Roman"/>
          <w:sz w:val="24"/>
          <w:szCs w:val="24"/>
        </w:rPr>
      </w:pPr>
    </w:p>
    <w:p w:rsidR="00D67830" w:rsidRDefault="00D67830" w:rsidP="00D67830">
      <w:pPr>
        <w:pStyle w:val="NoSpacing"/>
        <w:numPr>
          <w:ilvl w:val="0"/>
          <w:numId w:val="2"/>
        </w:numPr>
        <w:tabs>
          <w:tab w:val="right" w:pos="9360"/>
        </w:tabs>
        <w:rPr>
          <w:rFonts w:ascii="Times New Roman" w:hAnsi="Times New Roman" w:cs="Times New Roman"/>
          <w:sz w:val="24"/>
          <w:szCs w:val="24"/>
        </w:rPr>
      </w:pPr>
      <w:r>
        <w:rPr>
          <w:rFonts w:ascii="Times New Roman" w:hAnsi="Times New Roman" w:cs="Times New Roman"/>
          <w:sz w:val="24"/>
          <w:szCs w:val="24"/>
        </w:rPr>
        <w:t>The procedure by which Aristotle defines human essence</w:t>
      </w:r>
    </w:p>
    <w:p w:rsidR="007B22B2" w:rsidRDefault="007B22B2" w:rsidP="007B22B2">
      <w:pPr>
        <w:pStyle w:val="NoSpacing"/>
        <w:tabs>
          <w:tab w:val="right" w:pos="9360"/>
        </w:tabs>
        <w:ind w:left="720"/>
        <w:rPr>
          <w:rFonts w:ascii="Times New Roman" w:hAnsi="Times New Roman" w:cs="Times New Roman"/>
          <w:sz w:val="24"/>
          <w:szCs w:val="24"/>
        </w:rPr>
      </w:pPr>
    </w:p>
    <w:p w:rsidR="00493027" w:rsidRDefault="00493027" w:rsidP="00493027">
      <w:pPr>
        <w:pStyle w:val="NoSpacing"/>
        <w:tabs>
          <w:tab w:val="right" w:pos="9360"/>
        </w:tabs>
        <w:ind w:left="720"/>
        <w:rPr>
          <w:rFonts w:ascii="Times New Roman" w:hAnsi="Times New Roman" w:cs="Times New Roman"/>
          <w:sz w:val="24"/>
          <w:szCs w:val="24"/>
        </w:rPr>
      </w:pPr>
    </w:p>
    <w:p w:rsidR="00493027" w:rsidRPr="00493027" w:rsidRDefault="00D67830" w:rsidP="00493027">
      <w:pPr>
        <w:pStyle w:val="NoSpacing"/>
        <w:numPr>
          <w:ilvl w:val="0"/>
          <w:numId w:val="2"/>
        </w:numPr>
        <w:tabs>
          <w:tab w:val="right" w:pos="9360"/>
        </w:tabs>
        <w:rPr>
          <w:rFonts w:ascii="Times New Roman" w:hAnsi="Times New Roman" w:cs="Times New Roman"/>
          <w:sz w:val="24"/>
          <w:szCs w:val="24"/>
        </w:rPr>
      </w:pPr>
      <w:r>
        <w:rPr>
          <w:rFonts w:ascii="Times New Roman" w:hAnsi="Times New Roman" w:cs="Times New Roman"/>
          <w:sz w:val="24"/>
          <w:szCs w:val="24"/>
        </w:rPr>
        <w:t>Doctrine of the Four Causes</w:t>
      </w:r>
    </w:p>
    <w:p w:rsidR="00493027" w:rsidRDefault="00493027" w:rsidP="00493027">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The efficient cause: The agent chiefly responsible for moving, shaping or forming the thing. This sort of account relies on an understanding of cause-and-effect.</w:t>
      </w:r>
    </w:p>
    <w:p w:rsidR="00493027" w:rsidRDefault="00493027" w:rsidP="00493027">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The material cause: The matter, the stuff, of which the thing is composed</w:t>
      </w:r>
    </w:p>
    <w:p w:rsidR="00493027" w:rsidRDefault="00493027" w:rsidP="00493027">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The formal cause: The form is ‘supplied by’ the species to which the thing belongs</w:t>
      </w:r>
    </w:p>
    <w:p w:rsidR="00493027" w:rsidRDefault="00493027" w:rsidP="00493027">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The final cause: The reason for the thing’s having come into being. This is usually </w:t>
      </w:r>
      <w:r w:rsidR="008B47CA">
        <w:rPr>
          <w:rFonts w:ascii="Times New Roman" w:hAnsi="Times New Roman" w:cs="Times New Roman"/>
          <w:sz w:val="24"/>
          <w:szCs w:val="24"/>
        </w:rPr>
        <w:t>considering</w:t>
      </w:r>
      <w:r>
        <w:rPr>
          <w:rFonts w:ascii="Times New Roman" w:hAnsi="Times New Roman" w:cs="Times New Roman"/>
          <w:sz w:val="24"/>
          <w:szCs w:val="24"/>
        </w:rPr>
        <w:t xml:space="preserve"> the thing’s purpose, goal, or function. </w:t>
      </w:r>
    </w:p>
    <w:p w:rsidR="007B22B2" w:rsidRDefault="007B22B2" w:rsidP="007B22B2">
      <w:pPr>
        <w:pStyle w:val="NoSpacing"/>
        <w:tabs>
          <w:tab w:val="right" w:pos="9360"/>
        </w:tabs>
        <w:rPr>
          <w:rFonts w:ascii="Times New Roman" w:hAnsi="Times New Roman" w:cs="Times New Roman"/>
          <w:sz w:val="24"/>
          <w:szCs w:val="24"/>
        </w:rPr>
      </w:pPr>
    </w:p>
    <w:p w:rsidR="007B22B2" w:rsidRPr="00493027" w:rsidRDefault="007B22B2" w:rsidP="007B22B2">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If we knew the final cause for a human, we would know what human nature is. </w:t>
      </w:r>
    </w:p>
    <w:p w:rsidR="00D67830" w:rsidRDefault="00D67830" w:rsidP="00D67830">
      <w:pPr>
        <w:pStyle w:val="NoSpacing"/>
        <w:tabs>
          <w:tab w:val="right" w:pos="9360"/>
        </w:tabs>
        <w:rPr>
          <w:rFonts w:ascii="Times New Roman" w:hAnsi="Times New Roman" w:cs="Times New Roman"/>
          <w:b/>
          <w:sz w:val="24"/>
          <w:szCs w:val="24"/>
        </w:rPr>
      </w:pPr>
    </w:p>
    <w:p w:rsidR="00D67830" w:rsidRPr="00435072" w:rsidRDefault="00D67830" w:rsidP="00D67830">
      <w:pPr>
        <w:pStyle w:val="NoSpacing"/>
        <w:tabs>
          <w:tab w:val="right" w:pos="9360"/>
        </w:tabs>
        <w:rPr>
          <w:rFonts w:ascii="Times New Roman" w:hAnsi="Times New Roman" w:cs="Times New Roman"/>
          <w:b/>
          <w:sz w:val="24"/>
          <w:szCs w:val="24"/>
        </w:rPr>
      </w:pPr>
      <w:r>
        <w:rPr>
          <w:rFonts w:ascii="Times New Roman" w:hAnsi="Times New Roman" w:cs="Times New Roman"/>
          <w:b/>
          <w:sz w:val="24"/>
          <w:szCs w:val="24"/>
        </w:rPr>
        <w:t xml:space="preserve">Classical </w:t>
      </w:r>
      <w:r w:rsidRPr="00435072">
        <w:rPr>
          <w:rFonts w:ascii="Times New Roman" w:hAnsi="Times New Roman" w:cs="Times New Roman"/>
          <w:b/>
          <w:sz w:val="24"/>
          <w:szCs w:val="24"/>
        </w:rPr>
        <w:t>Philosophy After Aristotle</w:t>
      </w:r>
    </w:p>
    <w:p w:rsidR="00D67830" w:rsidRDefault="00D67830" w:rsidP="00D67830">
      <w:pPr>
        <w:pStyle w:val="NoSpacing"/>
        <w:numPr>
          <w:ilvl w:val="0"/>
          <w:numId w:val="3"/>
        </w:numPr>
        <w:tabs>
          <w:tab w:val="right" w:pos="9360"/>
        </w:tabs>
        <w:rPr>
          <w:rFonts w:ascii="Times New Roman" w:hAnsi="Times New Roman" w:cs="Times New Roman"/>
          <w:sz w:val="24"/>
          <w:szCs w:val="24"/>
        </w:rPr>
      </w:pPr>
      <w:r>
        <w:rPr>
          <w:rFonts w:ascii="Times New Roman" w:hAnsi="Times New Roman" w:cs="Times New Roman"/>
          <w:sz w:val="24"/>
          <w:szCs w:val="24"/>
        </w:rPr>
        <w:t>Epicureanism: the real meaning of hedonism, the problem of evil</w:t>
      </w:r>
    </w:p>
    <w:p w:rsidR="00D765E1" w:rsidRDefault="00D765E1" w:rsidP="00D765E1">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The greatest good is to seek modest pleasures in order to attain a state of tranquility, freedom from fear and absence from bodily pain. </w:t>
      </w:r>
    </w:p>
    <w:p w:rsidR="00CC7EA1" w:rsidRDefault="00D765E1" w:rsidP="00CC7EA1">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Hedonism:</w:t>
      </w:r>
      <w:r w:rsidR="00CC7EA1">
        <w:rPr>
          <w:rFonts w:ascii="Times New Roman" w:hAnsi="Times New Roman" w:cs="Times New Roman"/>
          <w:sz w:val="24"/>
          <w:szCs w:val="24"/>
        </w:rPr>
        <w:t xml:space="preserve"> A form of Hedonism since it declares pleasure to be its sole goal.</w:t>
      </w:r>
    </w:p>
    <w:p w:rsidR="00CC7EA1" w:rsidRDefault="00CC7EA1" w:rsidP="00CC7EA1">
      <w:pPr>
        <w:pStyle w:val="NoSpacing"/>
        <w:tabs>
          <w:tab w:val="right" w:pos="9360"/>
        </w:tabs>
        <w:ind w:left="1440"/>
        <w:rPr>
          <w:rFonts w:ascii="Times New Roman" w:hAnsi="Times New Roman" w:cs="Times New Roman"/>
          <w:sz w:val="24"/>
          <w:szCs w:val="24"/>
        </w:rPr>
      </w:pPr>
      <w:r>
        <w:rPr>
          <w:rFonts w:ascii="Times New Roman" w:hAnsi="Times New Roman" w:cs="Times New Roman"/>
          <w:sz w:val="24"/>
          <w:szCs w:val="24"/>
        </w:rPr>
        <w:t>However, the concept that the absence of pain and fear constitutes the greatest pleasure, and its advocacy for a simple life make it very different from Hedonism.</w:t>
      </w:r>
    </w:p>
    <w:p w:rsidR="00CC7EA1" w:rsidRDefault="00CC7EA1" w:rsidP="00CC7EA1">
      <w:pPr>
        <w:pStyle w:val="NoSpacing"/>
        <w:numPr>
          <w:ilvl w:val="0"/>
          <w:numId w:val="8"/>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Problem of evil: </w:t>
      </w:r>
    </w:p>
    <w:p w:rsidR="00CC7EA1" w:rsidRDefault="00CC7EA1" w:rsidP="00CC7EA1">
      <w:pPr>
        <w:pStyle w:val="NoSpacing"/>
        <w:tabs>
          <w:tab w:val="right" w:pos="9360"/>
        </w:tabs>
        <w:ind w:left="1440"/>
        <w:rPr>
          <w:rFonts w:ascii="Times New Roman" w:hAnsi="Times New Roman" w:cs="Times New Roman"/>
          <w:sz w:val="24"/>
          <w:szCs w:val="24"/>
        </w:rPr>
      </w:pPr>
      <w:r>
        <w:rPr>
          <w:rFonts w:ascii="Times New Roman" w:hAnsi="Times New Roman" w:cs="Times New Roman"/>
          <w:sz w:val="24"/>
          <w:szCs w:val="24"/>
        </w:rPr>
        <w:t xml:space="preserve">God is an </w:t>
      </w:r>
      <w:proofErr w:type="spellStart"/>
      <w:r>
        <w:rPr>
          <w:rFonts w:ascii="Times New Roman" w:hAnsi="Times New Roman" w:cs="Times New Roman"/>
          <w:sz w:val="24"/>
          <w:szCs w:val="24"/>
        </w:rPr>
        <w:t>all powerful</w:t>
      </w:r>
      <w:proofErr w:type="spellEnd"/>
      <w:r>
        <w:rPr>
          <w:rFonts w:ascii="Times New Roman" w:hAnsi="Times New Roman" w:cs="Times New Roman"/>
          <w:sz w:val="24"/>
          <w:szCs w:val="24"/>
        </w:rPr>
        <w:t xml:space="preserve"> being, and therefore can eliminate all evil in the world. However evil exists. </w:t>
      </w:r>
    </w:p>
    <w:p w:rsidR="00CC7EA1" w:rsidRDefault="00CC7EA1" w:rsidP="00CC7EA1">
      <w:pPr>
        <w:pStyle w:val="NoSpacing"/>
        <w:tabs>
          <w:tab w:val="right" w:pos="9360"/>
        </w:tabs>
        <w:ind w:left="1440"/>
        <w:rPr>
          <w:rFonts w:ascii="Times New Roman" w:hAnsi="Times New Roman" w:cs="Times New Roman"/>
          <w:sz w:val="24"/>
          <w:szCs w:val="24"/>
        </w:rPr>
      </w:pPr>
      <w:r>
        <w:rPr>
          <w:rFonts w:ascii="Times New Roman" w:hAnsi="Times New Roman" w:cs="Times New Roman"/>
          <w:sz w:val="24"/>
          <w:szCs w:val="24"/>
        </w:rPr>
        <w:t>So God does not want to vanquish evil from the world.</w:t>
      </w:r>
    </w:p>
    <w:p w:rsidR="00CC7EA1" w:rsidRDefault="00CC7EA1" w:rsidP="00CC7EA1">
      <w:pPr>
        <w:pStyle w:val="NoSpacing"/>
        <w:tabs>
          <w:tab w:val="right" w:pos="9360"/>
        </w:tabs>
        <w:ind w:left="1440"/>
        <w:rPr>
          <w:rFonts w:ascii="Times New Roman" w:hAnsi="Times New Roman" w:cs="Times New Roman"/>
          <w:sz w:val="24"/>
          <w:szCs w:val="24"/>
        </w:rPr>
      </w:pPr>
      <w:r>
        <w:rPr>
          <w:rFonts w:ascii="Times New Roman" w:hAnsi="Times New Roman" w:cs="Times New Roman"/>
          <w:sz w:val="24"/>
          <w:szCs w:val="24"/>
        </w:rPr>
        <w:t xml:space="preserve">Which means he is spiteful- contrary to how we perceive God. </w:t>
      </w:r>
    </w:p>
    <w:p w:rsidR="00CC7EA1" w:rsidRDefault="00CC7EA1" w:rsidP="00CC7EA1">
      <w:pPr>
        <w:pStyle w:val="NoSpacing"/>
        <w:tabs>
          <w:tab w:val="right" w:pos="9360"/>
        </w:tabs>
        <w:ind w:left="1440"/>
        <w:rPr>
          <w:rFonts w:ascii="Times New Roman" w:hAnsi="Times New Roman" w:cs="Times New Roman"/>
          <w:sz w:val="24"/>
          <w:szCs w:val="24"/>
        </w:rPr>
      </w:pPr>
      <w:r>
        <w:rPr>
          <w:rFonts w:ascii="Times New Roman" w:hAnsi="Times New Roman" w:cs="Times New Roman"/>
          <w:sz w:val="24"/>
          <w:szCs w:val="24"/>
        </w:rPr>
        <w:t>So obviously God cannot vanquish evil.</w:t>
      </w:r>
    </w:p>
    <w:p w:rsidR="00CC7EA1" w:rsidRDefault="00CC7EA1" w:rsidP="00CC7EA1">
      <w:pPr>
        <w:pStyle w:val="NoSpacing"/>
        <w:tabs>
          <w:tab w:val="right" w:pos="9360"/>
        </w:tabs>
        <w:ind w:left="1440"/>
        <w:rPr>
          <w:rFonts w:ascii="Times New Roman" w:hAnsi="Times New Roman" w:cs="Times New Roman"/>
          <w:sz w:val="24"/>
          <w:szCs w:val="24"/>
        </w:rPr>
      </w:pPr>
      <w:r>
        <w:rPr>
          <w:rFonts w:ascii="Times New Roman" w:hAnsi="Times New Roman" w:cs="Times New Roman"/>
          <w:sz w:val="24"/>
          <w:szCs w:val="24"/>
        </w:rPr>
        <w:t>Meaning god is not all powerful- contrary to how we perceive God.</w:t>
      </w:r>
    </w:p>
    <w:p w:rsidR="00CC7EA1" w:rsidRDefault="00BE0534" w:rsidP="00CC7EA1">
      <w:pPr>
        <w:pStyle w:val="NoSpacing"/>
        <w:tabs>
          <w:tab w:val="right" w:pos="9360"/>
        </w:tabs>
        <w:ind w:left="1440"/>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p w:rsidR="00CC7EA1" w:rsidRDefault="00CC7EA1" w:rsidP="00CC7EA1">
      <w:pPr>
        <w:pStyle w:val="NoSpacing"/>
        <w:tabs>
          <w:tab w:val="right" w:pos="9360"/>
        </w:tabs>
        <w:ind w:left="1440"/>
        <w:rPr>
          <w:rFonts w:ascii="Times New Roman" w:hAnsi="Times New Roman" w:cs="Times New Roman"/>
          <w:sz w:val="24"/>
          <w:szCs w:val="24"/>
        </w:rPr>
      </w:pPr>
      <w:r>
        <w:rPr>
          <w:rFonts w:ascii="Times New Roman" w:hAnsi="Times New Roman" w:cs="Times New Roman"/>
          <w:sz w:val="24"/>
          <w:szCs w:val="24"/>
        </w:rPr>
        <w:t xml:space="preserve">Therefore, there is a serious problem with the idea of God existence. Maybe God doesn’t even exist </w:t>
      </w:r>
    </w:p>
    <w:p w:rsidR="00CC7EA1" w:rsidRDefault="00CC7EA1" w:rsidP="00CC7EA1">
      <w:pPr>
        <w:pStyle w:val="NoSpacing"/>
        <w:tabs>
          <w:tab w:val="right" w:pos="9360"/>
        </w:tabs>
        <w:ind w:left="1440"/>
        <w:rPr>
          <w:rFonts w:ascii="Times New Roman" w:hAnsi="Times New Roman" w:cs="Times New Roman"/>
          <w:sz w:val="24"/>
          <w:szCs w:val="24"/>
        </w:rPr>
      </w:pPr>
    </w:p>
    <w:p w:rsidR="00CC7EA1" w:rsidRPr="00CC7EA1" w:rsidRDefault="00CC7EA1" w:rsidP="00CC7EA1">
      <w:pPr>
        <w:pStyle w:val="NoSpacing"/>
        <w:tabs>
          <w:tab w:val="right" w:pos="9360"/>
        </w:tabs>
        <w:ind w:left="1440"/>
        <w:rPr>
          <w:rFonts w:ascii="Times New Roman" w:hAnsi="Times New Roman" w:cs="Times New Roman"/>
          <w:sz w:val="24"/>
          <w:szCs w:val="24"/>
        </w:rPr>
      </w:pPr>
    </w:p>
    <w:p w:rsidR="00D67830" w:rsidRDefault="00D67830" w:rsidP="00D67830">
      <w:pPr>
        <w:pStyle w:val="NoSpacing"/>
        <w:numPr>
          <w:ilvl w:val="0"/>
          <w:numId w:val="3"/>
        </w:num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Neo-Platonism: impersonal monotheism and the concept of ‘One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All’</w:t>
      </w:r>
    </w:p>
    <w:p w:rsidR="00CC7EA1" w:rsidRDefault="00CC7EA1" w:rsidP="00CC7EA1">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Sorry, this part is blank, I really didn’t understand </w:t>
      </w:r>
      <w:proofErr w:type="spellStart"/>
      <w:r>
        <w:rPr>
          <w:rFonts w:ascii="Times New Roman" w:hAnsi="Times New Roman" w:cs="Times New Roman"/>
          <w:sz w:val="24"/>
          <w:szCs w:val="24"/>
        </w:rPr>
        <w:t>Neo-platonism</w:t>
      </w:r>
      <w:proofErr w:type="spellEnd"/>
      <w:r>
        <w:rPr>
          <w:rFonts w:ascii="Times New Roman" w:hAnsi="Times New Roman" w:cs="Times New Roman"/>
          <w:sz w:val="24"/>
          <w:szCs w:val="24"/>
        </w:rPr>
        <w:t>…</w:t>
      </w:r>
    </w:p>
    <w:p w:rsidR="00A05924" w:rsidRDefault="00A05924" w:rsidP="00CC7EA1">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Believe the physical world is not the whole world itself. </w:t>
      </w:r>
    </w:p>
    <w:p w:rsidR="00CC7EA1" w:rsidRDefault="00CC7EA1" w:rsidP="00CC7EA1">
      <w:pPr>
        <w:pStyle w:val="NoSpacing"/>
        <w:tabs>
          <w:tab w:val="right" w:pos="9360"/>
        </w:tabs>
        <w:ind w:left="720"/>
        <w:rPr>
          <w:rFonts w:ascii="Times New Roman" w:hAnsi="Times New Roman" w:cs="Times New Roman"/>
          <w:sz w:val="24"/>
          <w:szCs w:val="24"/>
        </w:rPr>
      </w:pPr>
    </w:p>
    <w:p w:rsidR="00D67830" w:rsidRDefault="00D67830" w:rsidP="00D67830">
      <w:pPr>
        <w:pStyle w:val="NoSpacing"/>
        <w:numPr>
          <w:ilvl w:val="0"/>
          <w:numId w:val="3"/>
        </w:numPr>
        <w:tabs>
          <w:tab w:val="right" w:pos="9360"/>
        </w:tabs>
        <w:rPr>
          <w:rFonts w:ascii="Times New Roman" w:hAnsi="Times New Roman" w:cs="Times New Roman"/>
          <w:sz w:val="24"/>
          <w:szCs w:val="24"/>
        </w:rPr>
      </w:pPr>
      <w:r>
        <w:rPr>
          <w:rFonts w:ascii="Times New Roman" w:hAnsi="Times New Roman" w:cs="Times New Roman"/>
          <w:sz w:val="24"/>
          <w:szCs w:val="24"/>
        </w:rPr>
        <w:t>Stoicism: happiness / Eudaimonia, stoic fortitude, pantheism.</w:t>
      </w:r>
    </w:p>
    <w:p w:rsidR="00790861" w:rsidRPr="00790861" w:rsidRDefault="00790861" w:rsidP="00790861">
      <w:pPr>
        <w:pStyle w:val="NoSpacing"/>
        <w:numPr>
          <w:ilvl w:val="0"/>
          <w:numId w:val="7"/>
        </w:numPr>
        <w:tabs>
          <w:tab w:val="right" w:pos="9360"/>
        </w:tabs>
        <w:rPr>
          <w:rFonts w:ascii="Times New Roman" w:hAnsi="Times New Roman" w:cs="Times New Roman"/>
          <w:sz w:val="24"/>
          <w:szCs w:val="24"/>
          <w:lang w:val="en-CA"/>
        </w:rPr>
      </w:pPr>
      <w:r w:rsidRPr="00790861">
        <w:rPr>
          <w:rFonts w:ascii="Times New Roman" w:hAnsi="Times New Roman" w:cs="Times New Roman"/>
          <w:sz w:val="24"/>
          <w:szCs w:val="24"/>
          <w:lang w:val="en-CA"/>
        </w:rPr>
        <w:t>Being responsible for our own happiness, therefore you should concern yourself with what is within your range of realistic choices.</w:t>
      </w:r>
    </w:p>
    <w:p w:rsidR="00CC7EA1" w:rsidRDefault="00790861" w:rsidP="00790861">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Also knowing that some things are totally out of your control and you’re going to have to deal with them and the consequences that occur from them. </w:t>
      </w:r>
    </w:p>
    <w:p w:rsidR="00D67830" w:rsidRDefault="00D67830" w:rsidP="00D67830">
      <w:pPr>
        <w:pStyle w:val="NoSpacing"/>
        <w:tabs>
          <w:tab w:val="right" w:pos="9360"/>
        </w:tabs>
        <w:rPr>
          <w:rFonts w:ascii="Times New Roman" w:hAnsi="Times New Roman" w:cs="Times New Roman"/>
          <w:sz w:val="24"/>
          <w:szCs w:val="24"/>
        </w:rPr>
      </w:pPr>
    </w:p>
    <w:p w:rsidR="00D67830" w:rsidRPr="00D67830" w:rsidRDefault="00D67830" w:rsidP="00D67830">
      <w:pPr>
        <w:pStyle w:val="NoSpacing"/>
        <w:tabs>
          <w:tab w:val="right" w:pos="9360"/>
        </w:tabs>
        <w:rPr>
          <w:rFonts w:ascii="Times New Roman" w:hAnsi="Times New Roman" w:cs="Times New Roman"/>
          <w:b/>
          <w:sz w:val="24"/>
          <w:szCs w:val="24"/>
        </w:rPr>
      </w:pPr>
      <w:r w:rsidRPr="00D67830">
        <w:rPr>
          <w:rFonts w:ascii="Times New Roman" w:hAnsi="Times New Roman" w:cs="Times New Roman"/>
          <w:b/>
          <w:sz w:val="24"/>
          <w:szCs w:val="24"/>
        </w:rPr>
        <w:t>Christianity</w:t>
      </w:r>
    </w:p>
    <w:p w:rsidR="00D67830" w:rsidRDefault="00D67830" w:rsidP="00D67830">
      <w:pPr>
        <w:pStyle w:val="NoSpacing"/>
        <w:numPr>
          <w:ilvl w:val="0"/>
          <w:numId w:val="6"/>
        </w:numPr>
        <w:tabs>
          <w:tab w:val="right" w:pos="9360"/>
        </w:tabs>
        <w:rPr>
          <w:rFonts w:ascii="Times New Roman" w:hAnsi="Times New Roman" w:cs="Times New Roman"/>
          <w:sz w:val="24"/>
          <w:szCs w:val="24"/>
        </w:rPr>
      </w:pPr>
      <w:r>
        <w:rPr>
          <w:rFonts w:ascii="Times New Roman" w:hAnsi="Times New Roman" w:cs="Times New Roman"/>
          <w:sz w:val="24"/>
          <w:szCs w:val="24"/>
        </w:rPr>
        <w:t>Major events in the life of Saint Paul</w:t>
      </w:r>
    </w:p>
    <w:p w:rsidR="007B22B2" w:rsidRDefault="007B22B2" w:rsidP="007B22B2">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Used to work for the Roman empire</w:t>
      </w:r>
      <w:r w:rsidR="008B47CA">
        <w:rPr>
          <w:rFonts w:ascii="Times New Roman" w:hAnsi="Times New Roman" w:cs="Times New Roman"/>
          <w:sz w:val="24"/>
          <w:szCs w:val="24"/>
        </w:rPr>
        <w:t>, prosecuting Christians</w:t>
      </w:r>
    </w:p>
    <w:p w:rsidR="008B47CA" w:rsidRDefault="008B47CA" w:rsidP="007B22B2">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On the road to Damascus, encountered the resurrected Jesus. </w:t>
      </w:r>
    </w:p>
    <w:p w:rsidR="008B47CA" w:rsidRDefault="008B47CA" w:rsidP="007B22B2">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Went blind and was led by Jesus to Damascus. Spent the whole trip praying to God</w:t>
      </w:r>
    </w:p>
    <w:p w:rsidR="008B47CA" w:rsidRDefault="008B47CA" w:rsidP="007B22B2">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Regained sight when he arrived in Damascus</w:t>
      </w:r>
      <w:r w:rsidR="00D765E1">
        <w:rPr>
          <w:rFonts w:ascii="Times New Roman" w:hAnsi="Times New Roman" w:cs="Times New Roman"/>
          <w:sz w:val="24"/>
          <w:szCs w:val="24"/>
        </w:rPr>
        <w:t xml:space="preserve">, and he got baptized. </w:t>
      </w:r>
    </w:p>
    <w:p w:rsidR="00D765E1" w:rsidRDefault="00D765E1" w:rsidP="007B22B2">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Converted to Christianity</w:t>
      </w:r>
    </w:p>
    <w:p w:rsidR="00D765E1" w:rsidRDefault="00D765E1" w:rsidP="00790861">
      <w:pPr>
        <w:pStyle w:val="NoSpacing"/>
        <w:tabs>
          <w:tab w:val="right" w:pos="9360"/>
        </w:tabs>
        <w:ind w:left="1080"/>
        <w:rPr>
          <w:rFonts w:ascii="Times New Roman" w:hAnsi="Times New Roman" w:cs="Times New Roman"/>
          <w:sz w:val="24"/>
          <w:szCs w:val="24"/>
        </w:rPr>
      </w:pPr>
    </w:p>
    <w:p w:rsidR="00D67830" w:rsidRDefault="00D67830" w:rsidP="00D67830">
      <w:pPr>
        <w:pStyle w:val="NoSpacing"/>
        <w:numPr>
          <w:ilvl w:val="0"/>
          <w:numId w:val="6"/>
        </w:numPr>
        <w:tabs>
          <w:tab w:val="right" w:pos="9360"/>
        </w:tabs>
        <w:rPr>
          <w:rFonts w:ascii="Times New Roman" w:hAnsi="Times New Roman" w:cs="Times New Roman"/>
          <w:sz w:val="24"/>
          <w:szCs w:val="24"/>
        </w:rPr>
      </w:pPr>
      <w:r>
        <w:rPr>
          <w:rFonts w:ascii="Times New Roman" w:hAnsi="Times New Roman" w:cs="Times New Roman"/>
          <w:sz w:val="24"/>
          <w:szCs w:val="24"/>
        </w:rPr>
        <w:t>The Covenant</w:t>
      </w:r>
    </w:p>
    <w:p w:rsidR="00790861" w:rsidRDefault="00790861" w:rsidP="00790861">
      <w:pPr>
        <w:pStyle w:val="NoSpacing"/>
        <w:tabs>
          <w:tab w:val="right" w:pos="9360"/>
        </w:tabs>
        <w:ind w:left="1080"/>
        <w:rPr>
          <w:rFonts w:ascii="Times New Roman" w:hAnsi="Times New Roman" w:cs="Times New Roman"/>
          <w:sz w:val="24"/>
          <w:szCs w:val="24"/>
        </w:rPr>
      </w:pPr>
      <w:r>
        <w:rPr>
          <w:rFonts w:ascii="Times New Roman" w:hAnsi="Times New Roman" w:cs="Times New Roman"/>
          <w:sz w:val="24"/>
          <w:szCs w:val="24"/>
        </w:rPr>
        <w:t>NOT COVERED ANYWHERE IN NOTES, BUTE HERE IT IS ANYWAY</w:t>
      </w:r>
    </w:p>
    <w:p w:rsidR="00790861" w:rsidRDefault="00790861" w:rsidP="00790861">
      <w:pPr>
        <w:pStyle w:val="NoSpacing"/>
        <w:numPr>
          <w:ilvl w:val="0"/>
          <w:numId w:val="7"/>
        </w:numPr>
        <w:tabs>
          <w:tab w:val="right" w:pos="9360"/>
        </w:tabs>
        <w:rPr>
          <w:rFonts w:ascii="Times New Roman" w:hAnsi="Times New Roman" w:cs="Times New Roman"/>
          <w:sz w:val="24"/>
          <w:szCs w:val="24"/>
        </w:rPr>
      </w:pPr>
      <w:r>
        <w:rPr>
          <w:rFonts w:ascii="Arial" w:hAnsi="Arial" w:cs="Arial"/>
          <w:color w:val="222222"/>
          <w:shd w:val="clear" w:color="auto" w:fill="FFFFFF"/>
        </w:rPr>
        <w:t>Literally, a contract. In the</w:t>
      </w:r>
      <w:r>
        <w:rPr>
          <w:rStyle w:val="apple-converted-space"/>
          <w:rFonts w:ascii="Arial" w:hAnsi="Arial" w:cs="Arial"/>
          <w:color w:val="222222"/>
          <w:shd w:val="clear" w:color="auto" w:fill="FFFFFF"/>
        </w:rPr>
        <w:t> </w:t>
      </w:r>
      <w:r>
        <w:rPr>
          <w:rFonts w:ascii="Arial" w:hAnsi="Arial" w:cs="Arial"/>
          <w:bCs/>
          <w:color w:val="222222"/>
          <w:shd w:val="clear" w:color="auto" w:fill="FFFFFF"/>
        </w:rPr>
        <w:t>b</w:t>
      </w:r>
      <w:r w:rsidRPr="00790861">
        <w:rPr>
          <w:rFonts w:ascii="Arial" w:hAnsi="Arial" w:cs="Arial"/>
          <w:bCs/>
          <w:color w:val="222222"/>
          <w:shd w:val="clear" w:color="auto" w:fill="FFFFFF"/>
        </w:rPr>
        <w:t>ible</w:t>
      </w:r>
      <w:r>
        <w:rPr>
          <w:rFonts w:ascii="Arial" w:hAnsi="Arial" w:cs="Arial"/>
          <w:color w:val="222222"/>
          <w:shd w:val="clear" w:color="auto" w:fill="FFFFFF"/>
        </w:rPr>
        <w:t>, an agreement between God and his people, in which God makes promises to his people and, usually, requires certain conduct from them. In the Old Testament, God made agreements with Noah, Abraham, and Moses.</w:t>
      </w:r>
    </w:p>
    <w:p w:rsidR="00D765E1" w:rsidRDefault="00D765E1" w:rsidP="00D765E1">
      <w:pPr>
        <w:pStyle w:val="NoSpacing"/>
        <w:tabs>
          <w:tab w:val="right" w:pos="9360"/>
        </w:tabs>
        <w:ind w:left="720"/>
        <w:rPr>
          <w:rFonts w:ascii="Times New Roman" w:hAnsi="Times New Roman" w:cs="Times New Roman"/>
          <w:sz w:val="24"/>
          <w:szCs w:val="24"/>
        </w:rPr>
      </w:pPr>
    </w:p>
    <w:p w:rsidR="00D765E1" w:rsidRPr="00D765E1" w:rsidRDefault="00D67830" w:rsidP="00D765E1">
      <w:pPr>
        <w:pStyle w:val="NoSpacing"/>
        <w:numPr>
          <w:ilvl w:val="0"/>
          <w:numId w:val="6"/>
        </w:numPr>
        <w:tabs>
          <w:tab w:val="right" w:pos="9360"/>
        </w:tabs>
        <w:rPr>
          <w:rFonts w:ascii="Times New Roman" w:hAnsi="Times New Roman" w:cs="Times New Roman"/>
          <w:sz w:val="24"/>
          <w:szCs w:val="24"/>
        </w:rPr>
      </w:pPr>
      <w:r>
        <w:rPr>
          <w:rFonts w:ascii="Times New Roman" w:hAnsi="Times New Roman" w:cs="Times New Roman"/>
          <w:sz w:val="24"/>
          <w:szCs w:val="24"/>
        </w:rPr>
        <w:t>The Doctrine of Original Sin</w:t>
      </w:r>
    </w:p>
    <w:p w:rsidR="00D765E1" w:rsidRDefault="00D765E1" w:rsidP="00D765E1">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The idea that people are born sinful and Jesus died to redeem our sins. He redeemed the sins of all of humanity. </w:t>
      </w:r>
    </w:p>
    <w:p w:rsidR="00D765E1" w:rsidRDefault="00D765E1" w:rsidP="00D765E1">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Idea comes from the story of Adam and Eve where Eve takes an apple from the tree that God told them not to touch and eats it, then they get kicked out of the garden of Eden </w:t>
      </w:r>
    </w:p>
    <w:p w:rsidR="00D765E1" w:rsidRDefault="00D765E1" w:rsidP="00D765E1">
      <w:pPr>
        <w:pStyle w:val="NoSpacing"/>
        <w:tabs>
          <w:tab w:val="right" w:pos="9360"/>
        </w:tabs>
        <w:ind w:left="1080"/>
        <w:rPr>
          <w:rFonts w:ascii="Times New Roman" w:hAnsi="Times New Roman" w:cs="Times New Roman"/>
          <w:sz w:val="24"/>
          <w:szCs w:val="24"/>
        </w:rPr>
      </w:pPr>
    </w:p>
    <w:p w:rsidR="00D67830" w:rsidRDefault="00D67830" w:rsidP="00D67830">
      <w:pPr>
        <w:pStyle w:val="NoSpacing"/>
        <w:numPr>
          <w:ilvl w:val="0"/>
          <w:numId w:val="6"/>
        </w:numPr>
        <w:tabs>
          <w:tab w:val="right" w:pos="9360"/>
        </w:tabs>
        <w:rPr>
          <w:rFonts w:ascii="Times New Roman" w:hAnsi="Times New Roman" w:cs="Times New Roman"/>
          <w:sz w:val="24"/>
          <w:szCs w:val="24"/>
        </w:rPr>
      </w:pPr>
      <w:r>
        <w:rPr>
          <w:rFonts w:ascii="Times New Roman" w:hAnsi="Times New Roman" w:cs="Times New Roman"/>
          <w:sz w:val="24"/>
          <w:szCs w:val="24"/>
        </w:rPr>
        <w:t>Redemption and The ‘Good News’</w:t>
      </w:r>
    </w:p>
    <w:p w:rsidR="00864B8F" w:rsidRDefault="00790861" w:rsidP="00790861">
      <w:pPr>
        <w:pStyle w:val="NoSpacing"/>
        <w:numPr>
          <w:ilvl w:val="0"/>
          <w:numId w:val="7"/>
        </w:numPr>
        <w:tabs>
          <w:tab w:val="right" w:pos="9360"/>
        </w:tabs>
        <w:rPr>
          <w:rFonts w:ascii="Times New Roman" w:hAnsi="Times New Roman" w:cs="Times New Roman"/>
          <w:sz w:val="24"/>
          <w:szCs w:val="24"/>
        </w:rPr>
      </w:pPr>
      <w:r>
        <w:rPr>
          <w:rFonts w:ascii="Times New Roman" w:hAnsi="Times New Roman" w:cs="Times New Roman"/>
          <w:sz w:val="24"/>
          <w:szCs w:val="24"/>
        </w:rPr>
        <w:t>The ‘Good News’ mean Gospel</w:t>
      </w:r>
    </w:p>
    <w:p w:rsidR="008B47CA" w:rsidRDefault="008B47CA" w:rsidP="00D67830">
      <w:pPr>
        <w:pStyle w:val="NoSpacing"/>
        <w:tabs>
          <w:tab w:val="right" w:pos="9360"/>
        </w:tabs>
        <w:rPr>
          <w:rFonts w:ascii="Times New Roman" w:hAnsi="Times New Roman" w:cs="Times New Roman"/>
          <w:sz w:val="24"/>
          <w:szCs w:val="24"/>
        </w:rPr>
      </w:pPr>
    </w:p>
    <w:p w:rsidR="00F85FB7" w:rsidRDefault="00F85FB7" w:rsidP="00D67830">
      <w:pPr>
        <w:pStyle w:val="NoSpacing"/>
        <w:tabs>
          <w:tab w:val="right" w:pos="9360"/>
        </w:tabs>
        <w:rPr>
          <w:rFonts w:ascii="Times New Roman" w:hAnsi="Times New Roman" w:cs="Times New Roman"/>
          <w:sz w:val="24"/>
          <w:szCs w:val="24"/>
        </w:rPr>
      </w:pPr>
    </w:p>
    <w:p w:rsidR="00D67830" w:rsidRDefault="00D67830" w:rsidP="00D67830">
      <w:pPr>
        <w:pStyle w:val="NoSpacing"/>
        <w:tabs>
          <w:tab w:val="right" w:pos="9360"/>
        </w:tabs>
        <w:rPr>
          <w:rFonts w:ascii="Times New Roman" w:hAnsi="Times New Roman" w:cs="Times New Roman"/>
          <w:i/>
          <w:sz w:val="24"/>
          <w:szCs w:val="24"/>
        </w:rPr>
      </w:pPr>
      <w:r w:rsidRPr="00F10785">
        <w:rPr>
          <w:rFonts w:ascii="Times New Roman" w:hAnsi="Times New Roman" w:cs="Times New Roman"/>
          <w:i/>
          <w:sz w:val="24"/>
          <w:szCs w:val="24"/>
        </w:rPr>
        <w:t>Be ready to:</w:t>
      </w:r>
    </w:p>
    <w:p w:rsidR="00D67830" w:rsidRDefault="00D67830" w:rsidP="00D67830">
      <w:pPr>
        <w:pStyle w:val="NoSpacing"/>
        <w:numPr>
          <w:ilvl w:val="0"/>
          <w:numId w:val="5"/>
        </w:numPr>
        <w:tabs>
          <w:tab w:val="right" w:pos="9360"/>
        </w:tabs>
        <w:rPr>
          <w:rFonts w:ascii="Times New Roman" w:hAnsi="Times New Roman" w:cs="Times New Roman"/>
          <w:sz w:val="24"/>
          <w:szCs w:val="24"/>
        </w:rPr>
      </w:pPr>
      <w:r>
        <w:rPr>
          <w:rFonts w:ascii="Times New Roman" w:hAnsi="Times New Roman" w:cs="Times New Roman"/>
          <w:sz w:val="24"/>
          <w:szCs w:val="24"/>
        </w:rPr>
        <w:t>Describe each of these concepts in one or two sentences.</w:t>
      </w:r>
    </w:p>
    <w:p w:rsidR="00D67830" w:rsidRDefault="00D67830" w:rsidP="00BE0534">
      <w:pPr>
        <w:pStyle w:val="NoSpacing"/>
        <w:numPr>
          <w:ilvl w:val="0"/>
          <w:numId w:val="5"/>
        </w:numPr>
        <w:tabs>
          <w:tab w:val="right" w:pos="9360"/>
        </w:tabs>
        <w:rPr>
          <w:rFonts w:ascii="Times New Roman" w:hAnsi="Times New Roman" w:cs="Times New Roman"/>
          <w:sz w:val="24"/>
          <w:szCs w:val="24"/>
        </w:rPr>
      </w:pPr>
      <w:r w:rsidRPr="00D67830">
        <w:rPr>
          <w:rFonts w:ascii="Times New Roman" w:hAnsi="Times New Roman" w:cs="Times New Roman"/>
          <w:sz w:val="24"/>
          <w:szCs w:val="24"/>
        </w:rPr>
        <w:t xml:space="preserve">Following the model described in class, explain what each world view regards as its diagnosis, techniques, and prescription. </w:t>
      </w:r>
    </w:p>
    <w:p w:rsidR="00D67830" w:rsidRDefault="00D67830" w:rsidP="00BE0534">
      <w:pPr>
        <w:pStyle w:val="NoSpacing"/>
        <w:numPr>
          <w:ilvl w:val="0"/>
          <w:numId w:val="5"/>
        </w:numPr>
        <w:tabs>
          <w:tab w:val="right" w:pos="9360"/>
        </w:tabs>
        <w:rPr>
          <w:rFonts w:ascii="Times New Roman" w:hAnsi="Times New Roman" w:cs="Times New Roman"/>
          <w:sz w:val="24"/>
          <w:szCs w:val="24"/>
        </w:rPr>
      </w:pPr>
      <w:r w:rsidRPr="008B47CA">
        <w:rPr>
          <w:rFonts w:ascii="Times New Roman" w:hAnsi="Times New Roman" w:cs="Times New Roman"/>
          <w:sz w:val="24"/>
          <w:szCs w:val="24"/>
        </w:rPr>
        <w:t>Reply to a critical question about the soundness of each world view’s diagnosis and prescription.</w:t>
      </w:r>
    </w:p>
    <w:p w:rsidR="00F85FB7" w:rsidRDefault="00F85FB7" w:rsidP="00F85FB7">
      <w:pPr>
        <w:pStyle w:val="NoSpacing"/>
        <w:tabs>
          <w:tab w:val="right" w:pos="9360"/>
        </w:tabs>
        <w:rPr>
          <w:rFonts w:ascii="Times New Roman" w:hAnsi="Times New Roman" w:cs="Times New Roman"/>
          <w:sz w:val="24"/>
          <w:szCs w:val="24"/>
        </w:rPr>
      </w:pPr>
    </w:p>
    <w:p w:rsidR="00F85FB7" w:rsidRDefault="00F85FB7" w:rsidP="00F85FB7">
      <w:pPr>
        <w:pStyle w:val="NoSpacing"/>
        <w:tabs>
          <w:tab w:val="right" w:pos="9360"/>
        </w:tabs>
        <w:rPr>
          <w:rFonts w:ascii="Times New Roman" w:hAnsi="Times New Roman" w:cs="Times New Roman"/>
          <w:sz w:val="24"/>
          <w:szCs w:val="24"/>
        </w:rPr>
      </w:pPr>
      <w:r>
        <w:rPr>
          <w:rFonts w:ascii="Times New Roman" w:hAnsi="Times New Roman" w:cs="Times New Roman"/>
          <w:sz w:val="24"/>
          <w:szCs w:val="24"/>
        </w:rPr>
        <w:t xml:space="preserve">Remember the criteria for a good world view: </w:t>
      </w:r>
    </w:p>
    <w:p w:rsidR="00F85FB7" w:rsidRPr="00F85FB7" w:rsidRDefault="00F85FB7" w:rsidP="00F85FB7">
      <w:pPr>
        <w:pStyle w:val="NoSpacing"/>
        <w:numPr>
          <w:ilvl w:val="0"/>
          <w:numId w:val="7"/>
        </w:numPr>
        <w:tabs>
          <w:tab w:val="right" w:pos="9360"/>
        </w:tabs>
        <w:rPr>
          <w:lang w:val="en-CA"/>
        </w:rPr>
      </w:pPr>
      <w:proofErr w:type="gramStart"/>
      <w:r>
        <w:rPr>
          <w:rFonts w:ascii="Times New Roman" w:hAnsi="Times New Roman" w:cs="Times New Roman"/>
          <w:sz w:val="24"/>
          <w:szCs w:val="24"/>
        </w:rPr>
        <w:t>Rational :</w:t>
      </w:r>
      <w:proofErr w:type="gramEnd"/>
      <w:r>
        <w:rPr>
          <w:rFonts w:ascii="Times New Roman" w:hAnsi="Times New Roman" w:cs="Times New Roman"/>
          <w:sz w:val="24"/>
          <w:szCs w:val="24"/>
        </w:rPr>
        <w:t xml:space="preserve"> </w:t>
      </w:r>
      <w:r w:rsidRPr="00F85FB7">
        <w:rPr>
          <w:lang w:val="en-CA"/>
        </w:rPr>
        <w:t xml:space="preserve">An acceptable world view is </w:t>
      </w:r>
      <w:r w:rsidRPr="00F85FB7">
        <w:rPr>
          <w:b/>
          <w:bCs/>
          <w:lang w:val="en-CA"/>
        </w:rPr>
        <w:t>rational</w:t>
      </w:r>
      <w:r w:rsidRPr="00F85FB7">
        <w:rPr>
          <w:lang w:val="en-CA"/>
        </w:rPr>
        <w:t xml:space="preserve"> when it is </w:t>
      </w:r>
      <w:r w:rsidRPr="00F85FB7">
        <w:rPr>
          <w:b/>
          <w:bCs/>
          <w:lang w:val="en-CA"/>
        </w:rPr>
        <w:t>the product of sustained rational thought</w:t>
      </w:r>
      <w:r w:rsidRPr="00F85FB7">
        <w:rPr>
          <w:lang w:val="en-CA"/>
        </w:rPr>
        <w:t xml:space="preserve"> about the way things really are.</w:t>
      </w:r>
    </w:p>
    <w:p w:rsidR="00F85FB7" w:rsidRPr="00F85FB7" w:rsidRDefault="00F85FB7" w:rsidP="00F85FB7">
      <w:pPr>
        <w:pStyle w:val="NoSpacing"/>
        <w:numPr>
          <w:ilvl w:val="0"/>
          <w:numId w:val="7"/>
        </w:numPr>
        <w:tabs>
          <w:tab w:val="right" w:pos="9360"/>
        </w:tabs>
        <w:rPr>
          <w:lang w:val="en-CA"/>
        </w:rPr>
      </w:pPr>
      <w:proofErr w:type="gramStart"/>
      <w:r>
        <w:rPr>
          <w:rFonts w:ascii="Times New Roman" w:hAnsi="Times New Roman" w:cs="Times New Roman"/>
          <w:sz w:val="24"/>
          <w:szCs w:val="24"/>
        </w:rPr>
        <w:lastRenderedPageBreak/>
        <w:t>Ethical :</w:t>
      </w:r>
      <w:proofErr w:type="gramEnd"/>
      <w:r>
        <w:rPr>
          <w:rFonts w:ascii="Times New Roman" w:hAnsi="Times New Roman" w:cs="Times New Roman"/>
          <w:sz w:val="24"/>
          <w:szCs w:val="24"/>
        </w:rPr>
        <w:t xml:space="preserve"> </w:t>
      </w:r>
      <w:r w:rsidRPr="00F85FB7">
        <w:rPr>
          <w:lang w:val="en-CA"/>
        </w:rPr>
        <w:t xml:space="preserve">An acceptable world view is </w:t>
      </w:r>
      <w:r w:rsidRPr="00F85FB7">
        <w:rPr>
          <w:b/>
          <w:bCs/>
          <w:lang w:val="en-CA"/>
        </w:rPr>
        <w:t>ethical</w:t>
      </w:r>
      <w:r w:rsidRPr="00F85FB7">
        <w:rPr>
          <w:lang w:val="en-CA"/>
        </w:rPr>
        <w:t xml:space="preserve"> when it can tell us </w:t>
      </w:r>
      <w:r w:rsidRPr="00F85FB7">
        <w:rPr>
          <w:b/>
          <w:bCs/>
          <w:lang w:val="en-CA"/>
        </w:rPr>
        <w:t>something about the difference between right and wrong</w:t>
      </w:r>
      <w:r w:rsidRPr="00F85FB7">
        <w:rPr>
          <w:lang w:val="en-CA"/>
        </w:rPr>
        <w:t>, and when it can help us become better human beings.</w:t>
      </w:r>
    </w:p>
    <w:p w:rsidR="00F85FB7" w:rsidRPr="00F85FB7" w:rsidRDefault="00F85FB7" w:rsidP="00F85FB7">
      <w:pPr>
        <w:pStyle w:val="NoSpacing"/>
        <w:numPr>
          <w:ilvl w:val="0"/>
          <w:numId w:val="7"/>
        </w:numPr>
        <w:tabs>
          <w:tab w:val="right" w:pos="9360"/>
        </w:tabs>
        <w:rPr>
          <w:lang w:val="en-CA"/>
        </w:rPr>
      </w:pPr>
      <w:proofErr w:type="gramStart"/>
      <w:r>
        <w:rPr>
          <w:rFonts w:ascii="Times New Roman" w:hAnsi="Times New Roman" w:cs="Times New Roman"/>
          <w:sz w:val="24"/>
          <w:szCs w:val="24"/>
        </w:rPr>
        <w:t>Optimistic :</w:t>
      </w:r>
      <w:proofErr w:type="gramEnd"/>
      <w:r>
        <w:rPr>
          <w:rFonts w:ascii="Times New Roman" w:hAnsi="Times New Roman" w:cs="Times New Roman"/>
          <w:sz w:val="24"/>
          <w:szCs w:val="24"/>
        </w:rPr>
        <w:t xml:space="preserve"> </w:t>
      </w:r>
      <w:r w:rsidRPr="00F85FB7">
        <w:rPr>
          <w:lang w:val="en-CA"/>
        </w:rPr>
        <w:t xml:space="preserve">An acceptable world view is </w:t>
      </w:r>
      <w:r w:rsidRPr="00F85FB7">
        <w:rPr>
          <w:b/>
          <w:bCs/>
          <w:lang w:val="en-CA"/>
        </w:rPr>
        <w:t>optimistic</w:t>
      </w:r>
      <w:r w:rsidRPr="00F85FB7">
        <w:rPr>
          <w:lang w:val="en-CA"/>
        </w:rPr>
        <w:t xml:space="preserve"> when it </w:t>
      </w:r>
      <w:r w:rsidRPr="00F85FB7">
        <w:rPr>
          <w:b/>
          <w:bCs/>
          <w:lang w:val="en-CA"/>
        </w:rPr>
        <w:t>presupposes that life on earth is valuable and good.</w:t>
      </w:r>
    </w:p>
    <w:p w:rsidR="00F85FB7" w:rsidRPr="008B47CA" w:rsidRDefault="00F85FB7" w:rsidP="00F85FB7">
      <w:pPr>
        <w:pStyle w:val="NoSpacing"/>
        <w:tabs>
          <w:tab w:val="right" w:pos="9360"/>
        </w:tabs>
        <w:ind w:left="1080"/>
        <w:rPr>
          <w:rFonts w:ascii="Times New Roman" w:hAnsi="Times New Roman" w:cs="Times New Roman"/>
          <w:sz w:val="24"/>
          <w:szCs w:val="24"/>
        </w:rPr>
      </w:pPr>
    </w:p>
    <w:sectPr w:rsidR="00F85FB7" w:rsidRPr="008B4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02BB"/>
    <w:multiLevelType w:val="hybridMultilevel"/>
    <w:tmpl w:val="C7C46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5000D"/>
    <w:multiLevelType w:val="hybridMultilevel"/>
    <w:tmpl w:val="3D7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F1FAD"/>
    <w:multiLevelType w:val="hybridMultilevel"/>
    <w:tmpl w:val="35A41B4C"/>
    <w:lvl w:ilvl="0" w:tplc="4E6622D8">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50510C15"/>
    <w:multiLevelType w:val="hybridMultilevel"/>
    <w:tmpl w:val="846A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814A3"/>
    <w:multiLevelType w:val="hybridMultilevel"/>
    <w:tmpl w:val="A5A8C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66DB9"/>
    <w:multiLevelType w:val="hybridMultilevel"/>
    <w:tmpl w:val="380A4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550A05"/>
    <w:multiLevelType w:val="hybridMultilevel"/>
    <w:tmpl w:val="4B4C1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4D327F"/>
    <w:multiLevelType w:val="hybridMultilevel"/>
    <w:tmpl w:val="1994A664"/>
    <w:lvl w:ilvl="0" w:tplc="0DDCF442">
      <w:numFmt w:val="bullet"/>
      <w:lvlText w:val=""/>
      <w:lvlJc w:val="left"/>
      <w:pPr>
        <w:ind w:left="1440" w:hanging="360"/>
      </w:pPr>
      <w:rPr>
        <w:rFonts w:ascii="Wingdings" w:eastAsiaTheme="minorHAnsi" w:hAnsi="Wingdings"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830"/>
    <w:rsid w:val="001131E7"/>
    <w:rsid w:val="00130401"/>
    <w:rsid w:val="00493027"/>
    <w:rsid w:val="0052055B"/>
    <w:rsid w:val="00790861"/>
    <w:rsid w:val="007B22B2"/>
    <w:rsid w:val="00864B8F"/>
    <w:rsid w:val="008B47CA"/>
    <w:rsid w:val="0096676E"/>
    <w:rsid w:val="00A05924"/>
    <w:rsid w:val="00BE0534"/>
    <w:rsid w:val="00C54C5E"/>
    <w:rsid w:val="00CC7EA1"/>
    <w:rsid w:val="00D67830"/>
    <w:rsid w:val="00D765E1"/>
    <w:rsid w:val="00F65A0D"/>
    <w:rsid w:val="00F85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C793"/>
  <w15:chartTrackingRefBased/>
  <w15:docId w15:val="{EAF71A5F-2160-4BB0-AD76-661D937A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7830"/>
    <w:pPr>
      <w:spacing w:after="0" w:line="240" w:lineRule="auto"/>
    </w:pPr>
  </w:style>
  <w:style w:type="paragraph" w:styleId="ListParagraph">
    <w:name w:val="List Paragraph"/>
    <w:basedOn w:val="Normal"/>
    <w:uiPriority w:val="34"/>
    <w:qFormat/>
    <w:rsid w:val="0052055B"/>
    <w:pPr>
      <w:ind w:left="720"/>
      <w:contextualSpacing/>
    </w:pPr>
  </w:style>
  <w:style w:type="character" w:styleId="Hyperlink">
    <w:name w:val="Hyperlink"/>
    <w:basedOn w:val="DefaultParagraphFont"/>
    <w:uiPriority w:val="99"/>
    <w:unhideWhenUsed/>
    <w:rsid w:val="0052055B"/>
    <w:rPr>
      <w:color w:val="0563C1" w:themeColor="hyperlink"/>
      <w:u w:val="single"/>
    </w:rPr>
  </w:style>
  <w:style w:type="paragraph" w:styleId="NormalWeb">
    <w:name w:val="Normal (Web)"/>
    <w:basedOn w:val="Normal"/>
    <w:uiPriority w:val="99"/>
    <w:semiHidden/>
    <w:unhideWhenUsed/>
    <w:rsid w:val="00F85FB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pple-converted-space">
    <w:name w:val="apple-converted-space"/>
    <w:basedOn w:val="DefaultParagraphFont"/>
    <w:rsid w:val="00790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08815">
      <w:bodyDiv w:val="1"/>
      <w:marLeft w:val="0"/>
      <w:marRight w:val="0"/>
      <w:marTop w:val="0"/>
      <w:marBottom w:val="0"/>
      <w:divBdr>
        <w:top w:val="none" w:sz="0" w:space="0" w:color="auto"/>
        <w:left w:val="none" w:sz="0" w:space="0" w:color="auto"/>
        <w:bottom w:val="none" w:sz="0" w:space="0" w:color="auto"/>
        <w:right w:val="none" w:sz="0" w:space="0" w:color="auto"/>
      </w:divBdr>
    </w:div>
    <w:div w:id="294215253">
      <w:bodyDiv w:val="1"/>
      <w:marLeft w:val="0"/>
      <w:marRight w:val="0"/>
      <w:marTop w:val="0"/>
      <w:marBottom w:val="0"/>
      <w:divBdr>
        <w:top w:val="none" w:sz="0" w:space="0" w:color="auto"/>
        <w:left w:val="none" w:sz="0" w:space="0" w:color="auto"/>
        <w:bottom w:val="none" w:sz="0" w:space="0" w:color="auto"/>
        <w:right w:val="none" w:sz="0" w:space="0" w:color="auto"/>
      </w:divBdr>
    </w:div>
    <w:div w:id="388580756">
      <w:bodyDiv w:val="1"/>
      <w:marLeft w:val="0"/>
      <w:marRight w:val="0"/>
      <w:marTop w:val="0"/>
      <w:marBottom w:val="0"/>
      <w:divBdr>
        <w:top w:val="none" w:sz="0" w:space="0" w:color="auto"/>
        <w:left w:val="none" w:sz="0" w:space="0" w:color="auto"/>
        <w:bottom w:val="none" w:sz="0" w:space="0" w:color="auto"/>
        <w:right w:val="none" w:sz="0" w:space="0" w:color="auto"/>
      </w:divBdr>
    </w:div>
    <w:div w:id="484778943">
      <w:bodyDiv w:val="1"/>
      <w:marLeft w:val="0"/>
      <w:marRight w:val="0"/>
      <w:marTop w:val="0"/>
      <w:marBottom w:val="0"/>
      <w:divBdr>
        <w:top w:val="none" w:sz="0" w:space="0" w:color="auto"/>
        <w:left w:val="none" w:sz="0" w:space="0" w:color="auto"/>
        <w:bottom w:val="none" w:sz="0" w:space="0" w:color="auto"/>
        <w:right w:val="none" w:sz="0" w:space="0" w:color="auto"/>
      </w:divBdr>
    </w:div>
    <w:div w:id="79529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radesaver.com/bhagavad-gita/study-guide/summ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Computer Services</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lab</dc:creator>
  <cp:keywords/>
  <dc:description/>
  <cp:lastModifiedBy>Philip Dumaresq</cp:lastModifiedBy>
  <cp:revision>6</cp:revision>
  <dcterms:created xsi:type="dcterms:W3CDTF">2016-10-14T16:24:00Z</dcterms:created>
  <dcterms:modified xsi:type="dcterms:W3CDTF">2016-10-27T14:36:00Z</dcterms:modified>
</cp:coreProperties>
</file>