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7CE" w:rsidRDefault="006157CE" w:rsidP="006157CE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bookmarkStart w:id="0" w:name="_Toc42568079"/>
      <w:r>
        <w:rPr>
          <w:i/>
          <w:kern w:val="0"/>
          <w:sz w:val="32"/>
        </w:rPr>
        <w:t>Database Management II (420-D20-HR)</w:t>
      </w:r>
    </w:p>
    <w:p w:rsidR="006157CE" w:rsidRDefault="006157CE" w:rsidP="006157CE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r w:rsidRPr="00B61733">
        <w:rPr>
          <w:i/>
          <w:kern w:val="0"/>
          <w:sz w:val="32"/>
        </w:rPr>
        <w:t xml:space="preserve">Lab </w:t>
      </w:r>
      <w:r w:rsidR="00156E65">
        <w:rPr>
          <w:i/>
          <w:kern w:val="0"/>
          <w:sz w:val="32"/>
        </w:rPr>
        <w:t>5</w:t>
      </w:r>
      <w:r w:rsidRPr="00B61733">
        <w:rPr>
          <w:i/>
          <w:kern w:val="0"/>
          <w:sz w:val="32"/>
        </w:rPr>
        <w:t xml:space="preserve"> </w:t>
      </w:r>
      <w:r>
        <w:rPr>
          <w:i/>
          <w:kern w:val="0"/>
          <w:sz w:val="32"/>
        </w:rPr>
        <w:t>–</w:t>
      </w:r>
      <w:bookmarkEnd w:id="0"/>
      <w:r w:rsidR="001857FA" w:rsidRPr="006157CE">
        <w:rPr>
          <w:i/>
          <w:kern w:val="0"/>
          <w:sz w:val="32"/>
        </w:rPr>
        <w:t xml:space="preserve">Procedures </w:t>
      </w:r>
      <w:r w:rsidR="002343C6">
        <w:rPr>
          <w:i/>
          <w:kern w:val="0"/>
          <w:sz w:val="32"/>
        </w:rPr>
        <w:t>and Functions</w:t>
      </w:r>
    </w:p>
    <w:p w:rsidR="006157CE" w:rsidRPr="00B61733" w:rsidRDefault="006157CE" w:rsidP="00615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156E65">
        <w:t>Tuesday</w:t>
      </w:r>
      <w:r w:rsidR="00FA6B01">
        <w:t xml:space="preserve">, </w:t>
      </w:r>
      <w:r w:rsidR="00156E65">
        <w:t>March 7</w:t>
      </w:r>
      <w:r>
        <w:t>, 201</w:t>
      </w:r>
      <w:r w:rsidR="00156E65">
        <w:t>7</w:t>
      </w:r>
    </w:p>
    <w:p w:rsidR="006157CE" w:rsidRPr="00B61733" w:rsidRDefault="006157CE" w:rsidP="00615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156E65">
        <w:rPr>
          <w:b/>
          <w:color w:val="FF0000"/>
        </w:rPr>
        <w:t>Tuesday</w:t>
      </w:r>
      <w:r w:rsidRPr="00B61733">
        <w:rPr>
          <w:b/>
          <w:color w:val="FF0000"/>
        </w:rPr>
        <w:t xml:space="preserve">, </w:t>
      </w:r>
      <w:r w:rsidR="00156E65">
        <w:rPr>
          <w:b/>
          <w:color w:val="FF0000"/>
        </w:rPr>
        <w:t>March 7</w:t>
      </w:r>
      <w:r w:rsidRPr="00B61733">
        <w:rPr>
          <w:b/>
          <w:color w:val="FF0000"/>
        </w:rPr>
        <w:t>, 201</w:t>
      </w:r>
      <w:r w:rsidR="00156E65">
        <w:rPr>
          <w:b/>
          <w:color w:val="FF0000"/>
        </w:rPr>
        <w:t>7, 5:50pm</w:t>
      </w:r>
    </w:p>
    <w:p w:rsidR="006157CE" w:rsidRPr="004919DA" w:rsidRDefault="006157CE" w:rsidP="006157CE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  <w:r w:rsidRPr="004919DA">
        <w:rPr>
          <w:rFonts w:ascii="Arial" w:hAnsi="Arial"/>
          <w:b/>
          <w:sz w:val="24"/>
          <w:szCs w:val="24"/>
          <w:lang w:val="en-US"/>
        </w:rPr>
        <w:t>Objectives:</w:t>
      </w:r>
    </w:p>
    <w:p w:rsidR="006157CE" w:rsidRDefault="006157CE" w:rsidP="006157CE">
      <w:pPr>
        <w:rPr>
          <w:rFonts w:cs="Arial"/>
          <w:color w:val="000000"/>
        </w:rPr>
      </w:pPr>
      <w:r>
        <w:rPr>
          <w:rFonts w:cs="Arial"/>
          <w:color w:val="000000"/>
        </w:rPr>
        <w:t>At the end of this lab you will be able to:</w:t>
      </w:r>
    </w:p>
    <w:p w:rsidR="00F433A6" w:rsidRDefault="0009042D" w:rsidP="00F433A6">
      <w:pPr>
        <w:numPr>
          <w:ilvl w:val="0"/>
          <w:numId w:val="13"/>
        </w:numPr>
        <w:rPr>
          <w:rFonts w:cs="Arial"/>
          <w:color w:val="000000"/>
        </w:rPr>
      </w:pPr>
      <w:proofErr w:type="gramStart"/>
      <w:r>
        <w:rPr>
          <w:rFonts w:cs="Arial"/>
          <w:color w:val="000000"/>
        </w:rPr>
        <w:t>c</w:t>
      </w:r>
      <w:r w:rsidR="00F433A6">
        <w:rPr>
          <w:rFonts w:cs="Arial"/>
          <w:color w:val="000000"/>
        </w:rPr>
        <w:t>ode</w:t>
      </w:r>
      <w:proofErr w:type="gramEnd"/>
      <w:r w:rsidR="00F433A6">
        <w:rPr>
          <w:rFonts w:cs="Arial"/>
          <w:color w:val="000000"/>
        </w:rPr>
        <w:t xml:space="preserve"> and test PL/SQL procedures using IN and OUT parameters</w:t>
      </w:r>
      <w:r w:rsidR="008D0B37">
        <w:rPr>
          <w:rFonts w:cs="Arial"/>
          <w:color w:val="000000"/>
        </w:rPr>
        <w:t>.</w:t>
      </w:r>
    </w:p>
    <w:p w:rsidR="002343C6" w:rsidRDefault="002343C6" w:rsidP="002343C6">
      <w:pPr>
        <w:numPr>
          <w:ilvl w:val="0"/>
          <w:numId w:val="13"/>
        </w:numPr>
        <w:rPr>
          <w:rFonts w:cs="Arial"/>
          <w:color w:val="000000"/>
        </w:rPr>
      </w:pPr>
      <w:r>
        <w:rPr>
          <w:rFonts w:cs="Arial"/>
          <w:color w:val="000000"/>
        </w:rPr>
        <w:t>use default parameters in PL/SQL procedures</w:t>
      </w:r>
    </w:p>
    <w:p w:rsidR="002343C6" w:rsidRPr="008F764E" w:rsidRDefault="002343C6" w:rsidP="002343C6">
      <w:pPr>
        <w:numPr>
          <w:ilvl w:val="0"/>
          <w:numId w:val="13"/>
        </w:numPr>
      </w:pPr>
      <w:r>
        <w:t>create and use PL/SQL functions</w:t>
      </w:r>
    </w:p>
    <w:p w:rsidR="002343C6" w:rsidRDefault="002343C6" w:rsidP="002343C6">
      <w:pPr>
        <w:ind w:left="360"/>
        <w:rPr>
          <w:rFonts w:cs="Arial"/>
          <w:color w:val="000000"/>
        </w:rPr>
      </w:pPr>
    </w:p>
    <w:p w:rsidR="00F24EFD" w:rsidRPr="006157CE" w:rsidRDefault="00F24EFD" w:rsidP="006157CE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  <w:r w:rsidRPr="006157CE">
        <w:rPr>
          <w:rFonts w:ascii="Arial" w:hAnsi="Arial"/>
          <w:b/>
          <w:sz w:val="24"/>
          <w:szCs w:val="24"/>
          <w:lang w:val="en-US"/>
        </w:rPr>
        <w:t>To be handed in:</w:t>
      </w:r>
    </w:p>
    <w:p w:rsidR="00410F1E" w:rsidRPr="00D01BF6" w:rsidRDefault="00410F1E" w:rsidP="00410F1E">
      <w:pPr>
        <w:numPr>
          <w:ilvl w:val="0"/>
          <w:numId w:val="14"/>
        </w:numPr>
      </w:pPr>
      <w:r w:rsidRPr="00D01BF6">
        <w:t xml:space="preserve">The </w:t>
      </w:r>
      <w:r w:rsidR="00DA39F4">
        <w:rPr>
          <w:b/>
          <w:i/>
        </w:rPr>
        <w:t>username</w:t>
      </w:r>
      <w:r w:rsidR="00DA39F4" w:rsidRPr="00DA39F4">
        <w:rPr>
          <w:b/>
        </w:rPr>
        <w:t>_</w:t>
      </w:r>
      <w:r w:rsidR="00B10DBF" w:rsidRPr="004108CE">
        <w:rPr>
          <w:b/>
        </w:rPr>
        <w:t>D20_</w:t>
      </w:r>
      <w:r w:rsidR="00F04EBD">
        <w:rPr>
          <w:b/>
        </w:rPr>
        <w:t>_Procedures</w:t>
      </w:r>
      <w:r w:rsidR="00DA39F4" w:rsidRPr="00DA39F4">
        <w:rPr>
          <w:b/>
        </w:rPr>
        <w:t>.</w:t>
      </w:r>
      <w:r w:rsidRPr="00D01BF6">
        <w:rPr>
          <w:b/>
        </w:rPr>
        <w:t>doc</w:t>
      </w:r>
      <w:r w:rsidR="006D509F">
        <w:rPr>
          <w:b/>
        </w:rPr>
        <w:t>x</w:t>
      </w:r>
      <w:r w:rsidRPr="00D01BF6">
        <w:rPr>
          <w:b/>
        </w:rPr>
        <w:t xml:space="preserve"> </w:t>
      </w:r>
      <w:r w:rsidRPr="00D01BF6">
        <w:t xml:space="preserve">should be </w:t>
      </w:r>
      <w:r w:rsidR="00021CDB">
        <w:t>uploaded</w:t>
      </w:r>
      <w:r w:rsidR="000F6633">
        <w:t xml:space="preserve"> to</w:t>
      </w:r>
      <w:r w:rsidR="00021CDB">
        <w:t xml:space="preserve"> </w:t>
      </w:r>
      <w:r w:rsidR="00021CDB">
        <w:rPr>
          <w:b/>
        </w:rPr>
        <w:t>Moodle</w:t>
      </w:r>
      <w:r w:rsidR="00A52A95">
        <w:t>.</w:t>
      </w:r>
    </w:p>
    <w:p w:rsidR="006157CE" w:rsidRDefault="00F24EFD" w:rsidP="006157CE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  <w:r w:rsidRPr="006157CE">
        <w:rPr>
          <w:rFonts w:ascii="Arial" w:hAnsi="Arial"/>
          <w:b/>
          <w:sz w:val="24"/>
          <w:szCs w:val="24"/>
          <w:lang w:val="en-US"/>
        </w:rPr>
        <w:t>Reference:</w:t>
      </w:r>
      <w:r w:rsidRPr="006157CE">
        <w:rPr>
          <w:rFonts w:ascii="Arial" w:hAnsi="Arial"/>
          <w:b/>
          <w:sz w:val="24"/>
          <w:szCs w:val="24"/>
          <w:lang w:val="en-US"/>
        </w:rPr>
        <w:tab/>
      </w:r>
    </w:p>
    <w:p w:rsidR="00600140" w:rsidRPr="006157CE" w:rsidRDefault="00156E65" w:rsidP="006157CE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S08, N08 found on Moodle</w:t>
      </w:r>
    </w:p>
    <w:p w:rsidR="00032B3B" w:rsidRPr="006157CE" w:rsidRDefault="00032B3B" w:rsidP="006157CE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  <w:r w:rsidRPr="006157CE">
        <w:rPr>
          <w:rFonts w:ascii="Arial" w:hAnsi="Arial"/>
          <w:b/>
          <w:sz w:val="24"/>
          <w:szCs w:val="24"/>
          <w:lang w:val="en-US"/>
        </w:rPr>
        <w:t>To Start:</w:t>
      </w:r>
    </w:p>
    <w:p w:rsidR="00410F1E" w:rsidRDefault="00156E65" w:rsidP="00CC3B92">
      <w:pPr>
        <w:pStyle w:val="ListParagraph"/>
        <w:numPr>
          <w:ilvl w:val="0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Rename this document</w:t>
      </w:r>
      <w:r w:rsidR="00410F1E" w:rsidRPr="00D01BF6">
        <w:t xml:space="preserve"> to </w:t>
      </w:r>
      <w:r w:rsidR="00DA39F4" w:rsidRPr="00CC3B92">
        <w:rPr>
          <w:b/>
          <w:i/>
        </w:rPr>
        <w:t>username</w:t>
      </w:r>
      <w:r w:rsidR="00DA39F4" w:rsidRPr="00CC3B92">
        <w:rPr>
          <w:b/>
        </w:rPr>
        <w:t>_</w:t>
      </w:r>
      <w:r w:rsidR="004108CE" w:rsidRPr="00CC3B92">
        <w:rPr>
          <w:b/>
        </w:rPr>
        <w:t>D20_</w:t>
      </w:r>
      <w:r w:rsidR="00F04EBD" w:rsidRPr="00CC3B92">
        <w:rPr>
          <w:b/>
        </w:rPr>
        <w:t>_Procedures</w:t>
      </w:r>
      <w:r w:rsidR="00DA39F4" w:rsidRPr="00CC3B92">
        <w:rPr>
          <w:b/>
          <w:i/>
        </w:rPr>
        <w:t>.</w:t>
      </w:r>
      <w:r w:rsidR="00410F1E" w:rsidRPr="00CC3B92">
        <w:rPr>
          <w:b/>
        </w:rPr>
        <w:t>doc</w:t>
      </w:r>
      <w:r w:rsidR="00425E9D" w:rsidRPr="00CC3B92">
        <w:rPr>
          <w:b/>
        </w:rPr>
        <w:t>x</w:t>
      </w:r>
      <w:r w:rsidR="00410F1E" w:rsidRPr="00D01BF6">
        <w:t>.</w:t>
      </w:r>
    </w:p>
    <w:p w:rsidR="00CC3B92" w:rsidRPr="00D01BF6" w:rsidRDefault="00CC3B92" w:rsidP="00CC3B92">
      <w:pPr>
        <w:pStyle w:val="ListParagraph"/>
        <w:numPr>
          <w:ilvl w:val="0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Suggest you reset your database as you may have left modifications in the labs and class exercises. (Run the Shah Tables database script from Moodle)</w:t>
      </w:r>
    </w:p>
    <w:p w:rsidR="006F3F8F" w:rsidRDefault="006F3F8F" w:rsidP="006F3F8F">
      <w:pPr>
        <w:rPr>
          <w:b/>
        </w:rPr>
      </w:pPr>
    </w:p>
    <w:p w:rsidR="002A0A17" w:rsidRDefault="002A0A17" w:rsidP="006F3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Use ANSI/ISO standard joins for all joins.</w:t>
      </w:r>
    </w:p>
    <w:p w:rsidR="00821242" w:rsidRPr="00A94CB1" w:rsidRDefault="00821242" w:rsidP="00414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b/>
        </w:rPr>
      </w:pPr>
      <w:r>
        <w:rPr>
          <w:b/>
        </w:rPr>
        <w:t>Name all identifiers according to the naming standards shown below.</w:t>
      </w:r>
    </w:p>
    <w:p w:rsidR="00821242" w:rsidRDefault="00821242" w:rsidP="006F3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b/>
        </w:rPr>
      </w:pPr>
      <w:r w:rsidRPr="00A94CB1">
        <w:rPr>
          <w:b/>
        </w:rPr>
        <w:t>Format all blocks using the SQL Navigator Formatter</w:t>
      </w:r>
    </w:p>
    <w:p w:rsidR="00FA6B01" w:rsidRPr="00A94CB1" w:rsidRDefault="00FA6B01" w:rsidP="006F3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b/>
        </w:rPr>
      </w:pPr>
      <w:r>
        <w:rPr>
          <w:b/>
        </w:rPr>
        <w:t>Provide output from the execution of the procedures and testing.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5"/>
        <w:gridCol w:w="859"/>
        <w:gridCol w:w="846"/>
      </w:tblGrid>
      <w:tr w:rsidR="005D6A85" w:rsidRPr="00261D8A" w:rsidTr="0021325C">
        <w:tc>
          <w:tcPr>
            <w:tcW w:w="4635" w:type="dxa"/>
          </w:tcPr>
          <w:p w:rsidR="005D6A85" w:rsidRPr="00261D8A" w:rsidRDefault="005D6A85" w:rsidP="0021325C">
            <w:pPr>
              <w:rPr>
                <w:b/>
              </w:rPr>
            </w:pPr>
            <w:r w:rsidRPr="00261D8A">
              <w:rPr>
                <w:b/>
              </w:rPr>
              <w:t>Problem</w:t>
            </w:r>
          </w:p>
        </w:tc>
        <w:tc>
          <w:tcPr>
            <w:tcW w:w="859" w:type="dxa"/>
          </w:tcPr>
          <w:p w:rsidR="005D6A85" w:rsidRPr="00261D8A" w:rsidRDefault="005D6A85" w:rsidP="0021325C">
            <w:pPr>
              <w:rPr>
                <w:b/>
              </w:rPr>
            </w:pPr>
            <w:r w:rsidRPr="00261D8A">
              <w:rPr>
                <w:b/>
              </w:rPr>
              <w:t>Mark</w:t>
            </w:r>
          </w:p>
        </w:tc>
        <w:tc>
          <w:tcPr>
            <w:tcW w:w="846" w:type="dxa"/>
          </w:tcPr>
          <w:p w:rsidR="005D6A85" w:rsidRPr="00261D8A" w:rsidRDefault="005D6A85" w:rsidP="0021325C">
            <w:pPr>
              <w:rPr>
                <w:b/>
              </w:rPr>
            </w:pPr>
            <w:r w:rsidRPr="00261D8A">
              <w:rPr>
                <w:b/>
              </w:rPr>
              <w:t>Out of</w:t>
            </w:r>
          </w:p>
        </w:tc>
      </w:tr>
      <w:tr w:rsidR="005D6A85" w:rsidRPr="007715BE" w:rsidTr="0021325C">
        <w:tc>
          <w:tcPr>
            <w:tcW w:w="4635" w:type="dxa"/>
          </w:tcPr>
          <w:p w:rsidR="005D6A85" w:rsidRDefault="005D6A85" w:rsidP="005D6A85">
            <w:r>
              <w:t>A – Intro to Procedures</w:t>
            </w:r>
          </w:p>
        </w:tc>
        <w:tc>
          <w:tcPr>
            <w:tcW w:w="859" w:type="dxa"/>
          </w:tcPr>
          <w:p w:rsidR="005D6A85" w:rsidRPr="007715BE" w:rsidRDefault="005D6A85" w:rsidP="0021325C">
            <w:pPr>
              <w:jc w:val="right"/>
            </w:pPr>
          </w:p>
        </w:tc>
        <w:tc>
          <w:tcPr>
            <w:tcW w:w="846" w:type="dxa"/>
          </w:tcPr>
          <w:p w:rsidR="005D6A85" w:rsidRDefault="00A91730" w:rsidP="0021325C">
            <w:pPr>
              <w:jc w:val="right"/>
            </w:pPr>
            <w:r>
              <w:t>5</w:t>
            </w:r>
          </w:p>
        </w:tc>
      </w:tr>
      <w:tr w:rsidR="005D6A85" w:rsidRPr="007715BE" w:rsidTr="0021325C">
        <w:tc>
          <w:tcPr>
            <w:tcW w:w="4635" w:type="dxa"/>
          </w:tcPr>
          <w:p w:rsidR="005D6A85" w:rsidRPr="0052304E" w:rsidRDefault="005D6A85" w:rsidP="005D6A85">
            <w:r>
              <w:t>B</w:t>
            </w:r>
            <w:r w:rsidRPr="00DA0495">
              <w:t xml:space="preserve"> </w:t>
            </w:r>
            <w:r>
              <w:t>– Output Parameters</w:t>
            </w:r>
          </w:p>
        </w:tc>
        <w:tc>
          <w:tcPr>
            <w:tcW w:w="859" w:type="dxa"/>
          </w:tcPr>
          <w:p w:rsidR="005D6A85" w:rsidRPr="007715BE" w:rsidRDefault="005D6A85" w:rsidP="0021325C">
            <w:pPr>
              <w:jc w:val="right"/>
            </w:pPr>
          </w:p>
        </w:tc>
        <w:tc>
          <w:tcPr>
            <w:tcW w:w="846" w:type="dxa"/>
          </w:tcPr>
          <w:p w:rsidR="005D6A85" w:rsidRDefault="005D6A85" w:rsidP="0021325C">
            <w:pPr>
              <w:jc w:val="right"/>
            </w:pPr>
            <w:r>
              <w:t>10</w:t>
            </w:r>
          </w:p>
        </w:tc>
      </w:tr>
      <w:tr w:rsidR="005D6A85" w:rsidRPr="00E255D3" w:rsidTr="0021325C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A85" w:rsidRPr="00E255D3" w:rsidRDefault="005D6A85" w:rsidP="0021325C">
            <w:r>
              <w:t>C – Default Parameters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A85" w:rsidRPr="00E255D3" w:rsidRDefault="005D6A85" w:rsidP="0021325C">
            <w:pPr>
              <w:jc w:val="right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A85" w:rsidRPr="00E255D3" w:rsidRDefault="005D6A85" w:rsidP="0021325C">
            <w:pPr>
              <w:jc w:val="right"/>
            </w:pPr>
            <w:r>
              <w:t>10</w:t>
            </w:r>
          </w:p>
        </w:tc>
      </w:tr>
      <w:tr w:rsidR="005D6A85" w:rsidRPr="00E255D3" w:rsidTr="0021325C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A85" w:rsidRPr="00E255D3" w:rsidRDefault="005D6A85" w:rsidP="0021325C">
            <w:r>
              <w:t>D – Functions</w:t>
            </w:r>
            <w:r w:rsidR="00A91730">
              <w:t xml:space="preserve"> -1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A85" w:rsidRPr="00E255D3" w:rsidRDefault="005D6A85" w:rsidP="0021325C">
            <w:pPr>
              <w:jc w:val="right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A85" w:rsidRPr="00E255D3" w:rsidRDefault="00A91730" w:rsidP="0021325C">
            <w:pPr>
              <w:jc w:val="right"/>
            </w:pPr>
            <w:r>
              <w:t>8</w:t>
            </w:r>
          </w:p>
        </w:tc>
      </w:tr>
      <w:tr w:rsidR="005D6A85" w:rsidRPr="00E255D3" w:rsidTr="0021325C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A85" w:rsidRPr="00E255D3" w:rsidRDefault="005D6A85" w:rsidP="005D6A85">
            <w:r>
              <w:t xml:space="preserve"> </w:t>
            </w:r>
            <w:r w:rsidR="00A91730">
              <w:t xml:space="preserve">                    -2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A85" w:rsidRPr="00E255D3" w:rsidRDefault="005D6A85" w:rsidP="0021325C">
            <w:pPr>
              <w:jc w:val="right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A85" w:rsidRPr="00E255D3" w:rsidRDefault="00A91730" w:rsidP="0021325C">
            <w:pPr>
              <w:jc w:val="right"/>
            </w:pPr>
            <w:r>
              <w:t>8</w:t>
            </w:r>
          </w:p>
        </w:tc>
      </w:tr>
      <w:tr w:rsidR="005D6A85" w:rsidRPr="007715BE" w:rsidTr="0021325C">
        <w:tc>
          <w:tcPr>
            <w:tcW w:w="4635" w:type="dxa"/>
          </w:tcPr>
          <w:p w:rsidR="005D6A85" w:rsidRPr="007715BE" w:rsidRDefault="005D6A85" w:rsidP="0021325C">
            <w:r>
              <w:t xml:space="preserve">Organization - </w:t>
            </w:r>
            <w:r w:rsidRPr="00FF1ADE">
              <w:t>Blocks Formatted</w:t>
            </w:r>
            <w:r>
              <w:t xml:space="preserve"> and naming standards used, assessment</w:t>
            </w:r>
          </w:p>
        </w:tc>
        <w:tc>
          <w:tcPr>
            <w:tcW w:w="859" w:type="dxa"/>
          </w:tcPr>
          <w:p w:rsidR="005D6A85" w:rsidRPr="007715BE" w:rsidRDefault="005D6A85" w:rsidP="0021325C">
            <w:pPr>
              <w:jc w:val="right"/>
            </w:pPr>
          </w:p>
        </w:tc>
        <w:tc>
          <w:tcPr>
            <w:tcW w:w="846" w:type="dxa"/>
          </w:tcPr>
          <w:p w:rsidR="005D6A85" w:rsidRPr="007715BE" w:rsidRDefault="005D6A85" w:rsidP="0021325C">
            <w:pPr>
              <w:jc w:val="right"/>
            </w:pPr>
            <w:r>
              <w:t>5</w:t>
            </w:r>
          </w:p>
        </w:tc>
      </w:tr>
      <w:tr w:rsidR="005D6A85" w:rsidRPr="00261D8A" w:rsidTr="0021325C">
        <w:tc>
          <w:tcPr>
            <w:tcW w:w="4635" w:type="dxa"/>
          </w:tcPr>
          <w:p w:rsidR="005D6A85" w:rsidRPr="00261D8A" w:rsidRDefault="005D6A85" w:rsidP="0021325C">
            <w:pPr>
              <w:rPr>
                <w:b/>
              </w:rPr>
            </w:pPr>
            <w:r w:rsidRPr="00261D8A">
              <w:rPr>
                <w:b/>
              </w:rPr>
              <w:t>Total</w:t>
            </w:r>
          </w:p>
        </w:tc>
        <w:tc>
          <w:tcPr>
            <w:tcW w:w="859" w:type="dxa"/>
          </w:tcPr>
          <w:p w:rsidR="005D6A85" w:rsidRPr="00261D8A" w:rsidRDefault="005D6A85" w:rsidP="0021325C">
            <w:pPr>
              <w:jc w:val="right"/>
              <w:rPr>
                <w:b/>
              </w:rPr>
            </w:pPr>
          </w:p>
        </w:tc>
        <w:tc>
          <w:tcPr>
            <w:tcW w:w="846" w:type="dxa"/>
          </w:tcPr>
          <w:p w:rsidR="005D6A85" w:rsidRPr="00261D8A" w:rsidRDefault="00A91730" w:rsidP="0021325C">
            <w:pPr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46</w:t>
            </w:r>
            <w:r>
              <w:rPr>
                <w:b/>
              </w:rPr>
              <w:fldChar w:fldCharType="end"/>
            </w:r>
          </w:p>
        </w:tc>
      </w:tr>
    </w:tbl>
    <w:p w:rsidR="005D6A85" w:rsidRDefault="005D6A85" w:rsidP="006157CE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</w:p>
    <w:p w:rsidR="00821242" w:rsidRPr="006157CE" w:rsidRDefault="00821242" w:rsidP="006157CE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  <w:r w:rsidRPr="006157CE">
        <w:rPr>
          <w:rFonts w:ascii="Arial" w:hAnsi="Arial"/>
          <w:b/>
          <w:sz w:val="24"/>
          <w:szCs w:val="24"/>
          <w:lang w:val="en-US"/>
        </w:rPr>
        <w:t>Naming Standards: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017"/>
        <w:gridCol w:w="1860"/>
      </w:tblGrid>
      <w:tr w:rsidR="00F340A6" w:rsidRPr="00200D97" w:rsidTr="00F340A6">
        <w:tc>
          <w:tcPr>
            <w:tcW w:w="3192" w:type="dxa"/>
            <w:shd w:val="clear" w:color="auto" w:fill="D9D9D9"/>
          </w:tcPr>
          <w:p w:rsidR="00F340A6" w:rsidRPr="00DA0E30" w:rsidRDefault="00F340A6" w:rsidP="008C5564">
            <w:pPr>
              <w:spacing w:before="120"/>
              <w:rPr>
                <w:b/>
              </w:rPr>
            </w:pPr>
            <w:r w:rsidRPr="00DA0E30">
              <w:rPr>
                <w:b/>
              </w:rPr>
              <w:t>Identifier type</w:t>
            </w:r>
          </w:p>
        </w:tc>
        <w:tc>
          <w:tcPr>
            <w:tcW w:w="1017" w:type="dxa"/>
            <w:shd w:val="clear" w:color="auto" w:fill="D9D9D9"/>
          </w:tcPr>
          <w:p w:rsidR="00F340A6" w:rsidRPr="00200D97" w:rsidRDefault="00F340A6" w:rsidP="00F340A6">
            <w:pPr>
              <w:spacing w:before="120"/>
              <w:rPr>
                <w:b/>
              </w:rPr>
            </w:pPr>
            <w:r w:rsidRPr="00200D97">
              <w:rPr>
                <w:b/>
              </w:rPr>
              <w:t>Prefix</w:t>
            </w:r>
          </w:p>
        </w:tc>
        <w:tc>
          <w:tcPr>
            <w:tcW w:w="1860" w:type="dxa"/>
            <w:shd w:val="clear" w:color="auto" w:fill="D9D9D9"/>
          </w:tcPr>
          <w:p w:rsidR="00F340A6" w:rsidRPr="00200D97" w:rsidRDefault="00F340A6" w:rsidP="00F340A6">
            <w:pPr>
              <w:spacing w:before="120"/>
              <w:rPr>
                <w:b/>
              </w:rPr>
            </w:pPr>
            <w:r w:rsidRPr="00200D97">
              <w:rPr>
                <w:b/>
              </w:rPr>
              <w:t xml:space="preserve">Suffix </w:t>
            </w:r>
          </w:p>
        </w:tc>
      </w:tr>
      <w:tr w:rsidR="006157CE" w:rsidRPr="00200D97" w:rsidTr="008C5564">
        <w:tc>
          <w:tcPr>
            <w:tcW w:w="3192" w:type="dxa"/>
          </w:tcPr>
          <w:p w:rsidR="006157CE" w:rsidRPr="00200D97" w:rsidRDefault="006157CE" w:rsidP="006157CE">
            <w:r>
              <w:t>type</w:t>
            </w:r>
          </w:p>
        </w:tc>
        <w:tc>
          <w:tcPr>
            <w:tcW w:w="1017" w:type="dxa"/>
          </w:tcPr>
          <w:p w:rsidR="006157CE" w:rsidRPr="006157CE" w:rsidRDefault="006157CE" w:rsidP="006157CE">
            <w:pPr>
              <w:rPr>
                <w:b/>
              </w:rPr>
            </w:pPr>
            <w:proofErr w:type="spellStart"/>
            <w:r>
              <w:rPr>
                <w:b/>
              </w:rPr>
              <w:t>typ</w:t>
            </w:r>
            <w:proofErr w:type="spellEnd"/>
            <w:r>
              <w:rPr>
                <w:b/>
              </w:rPr>
              <w:t>_</w:t>
            </w:r>
          </w:p>
        </w:tc>
        <w:tc>
          <w:tcPr>
            <w:tcW w:w="1860" w:type="dxa"/>
          </w:tcPr>
          <w:p w:rsidR="006157CE" w:rsidRPr="006157CE" w:rsidRDefault="006157CE" w:rsidP="006157CE">
            <w:pPr>
              <w:rPr>
                <w:b/>
              </w:rPr>
            </w:pPr>
          </w:p>
        </w:tc>
      </w:tr>
      <w:tr w:rsidR="00F340A6" w:rsidRPr="00200D97" w:rsidTr="008C5564">
        <w:tc>
          <w:tcPr>
            <w:tcW w:w="3192" w:type="dxa"/>
          </w:tcPr>
          <w:p w:rsidR="00F340A6" w:rsidRPr="00200D97" w:rsidRDefault="00F340A6" w:rsidP="006157CE">
            <w:r w:rsidRPr="00200D97">
              <w:t>local variable</w:t>
            </w:r>
          </w:p>
        </w:tc>
        <w:tc>
          <w:tcPr>
            <w:tcW w:w="1017" w:type="dxa"/>
          </w:tcPr>
          <w:p w:rsidR="00F340A6" w:rsidRPr="006157CE" w:rsidRDefault="00F340A6" w:rsidP="006157CE">
            <w:pPr>
              <w:rPr>
                <w:b/>
              </w:rPr>
            </w:pPr>
            <w:r w:rsidRPr="006157CE">
              <w:rPr>
                <w:b/>
              </w:rPr>
              <w:t>lv_</w:t>
            </w:r>
          </w:p>
        </w:tc>
        <w:tc>
          <w:tcPr>
            <w:tcW w:w="1860" w:type="dxa"/>
          </w:tcPr>
          <w:p w:rsidR="00F340A6" w:rsidRPr="006157CE" w:rsidRDefault="00F340A6" w:rsidP="006157CE">
            <w:pPr>
              <w:rPr>
                <w:b/>
              </w:rPr>
            </w:pPr>
          </w:p>
        </w:tc>
      </w:tr>
      <w:tr w:rsidR="00F340A6" w:rsidRPr="00200D97" w:rsidTr="008C5564">
        <w:tc>
          <w:tcPr>
            <w:tcW w:w="3192" w:type="dxa"/>
          </w:tcPr>
          <w:p w:rsidR="00F340A6" w:rsidRPr="00200D97" w:rsidRDefault="00F340A6" w:rsidP="006157CE">
            <w:r w:rsidRPr="00200D97">
              <w:lastRenderedPageBreak/>
              <w:t>local record</w:t>
            </w:r>
          </w:p>
        </w:tc>
        <w:tc>
          <w:tcPr>
            <w:tcW w:w="1017" w:type="dxa"/>
          </w:tcPr>
          <w:p w:rsidR="00F340A6" w:rsidRPr="006157CE" w:rsidRDefault="00F340A6" w:rsidP="006157CE">
            <w:pPr>
              <w:rPr>
                <w:b/>
              </w:rPr>
            </w:pPr>
            <w:proofErr w:type="spellStart"/>
            <w:r w:rsidRPr="006157CE">
              <w:rPr>
                <w:b/>
              </w:rPr>
              <w:t>lrec</w:t>
            </w:r>
            <w:proofErr w:type="spellEnd"/>
            <w:r w:rsidRPr="006157CE">
              <w:rPr>
                <w:b/>
              </w:rPr>
              <w:t>_</w:t>
            </w:r>
          </w:p>
        </w:tc>
        <w:tc>
          <w:tcPr>
            <w:tcW w:w="1860" w:type="dxa"/>
          </w:tcPr>
          <w:p w:rsidR="00F340A6" w:rsidRPr="006157CE" w:rsidRDefault="00F340A6" w:rsidP="006157CE">
            <w:pPr>
              <w:rPr>
                <w:b/>
              </w:rPr>
            </w:pPr>
          </w:p>
        </w:tc>
      </w:tr>
      <w:tr w:rsidR="00F340A6" w:rsidRPr="00200D97" w:rsidTr="008C5564">
        <w:tc>
          <w:tcPr>
            <w:tcW w:w="3192" w:type="dxa"/>
          </w:tcPr>
          <w:p w:rsidR="00F340A6" w:rsidRPr="00200D97" w:rsidRDefault="00F340A6" w:rsidP="006157CE">
            <w:r w:rsidRPr="00200D97">
              <w:t>local cursor</w:t>
            </w:r>
          </w:p>
        </w:tc>
        <w:tc>
          <w:tcPr>
            <w:tcW w:w="1017" w:type="dxa"/>
          </w:tcPr>
          <w:p w:rsidR="00F340A6" w:rsidRPr="006157CE" w:rsidRDefault="00F340A6" w:rsidP="006157CE">
            <w:pPr>
              <w:rPr>
                <w:b/>
              </w:rPr>
            </w:pPr>
            <w:proofErr w:type="spellStart"/>
            <w:r w:rsidRPr="006157CE">
              <w:rPr>
                <w:b/>
              </w:rPr>
              <w:t>lcur</w:t>
            </w:r>
            <w:proofErr w:type="spellEnd"/>
            <w:r w:rsidRPr="006157CE">
              <w:rPr>
                <w:b/>
              </w:rPr>
              <w:t>_</w:t>
            </w:r>
          </w:p>
        </w:tc>
        <w:tc>
          <w:tcPr>
            <w:tcW w:w="1860" w:type="dxa"/>
          </w:tcPr>
          <w:p w:rsidR="00F340A6" w:rsidRPr="006157CE" w:rsidRDefault="00F340A6" w:rsidP="006157CE">
            <w:pPr>
              <w:rPr>
                <w:b/>
              </w:rPr>
            </w:pPr>
          </w:p>
        </w:tc>
      </w:tr>
      <w:tr w:rsidR="00F340A6" w:rsidRPr="00200D97" w:rsidTr="008C5564">
        <w:tc>
          <w:tcPr>
            <w:tcW w:w="3192" w:type="dxa"/>
          </w:tcPr>
          <w:p w:rsidR="00F340A6" w:rsidRPr="00200D97" w:rsidRDefault="00F340A6" w:rsidP="006157CE">
            <w:r w:rsidRPr="00200D97">
              <w:t>exception</w:t>
            </w:r>
          </w:p>
        </w:tc>
        <w:tc>
          <w:tcPr>
            <w:tcW w:w="1017" w:type="dxa"/>
          </w:tcPr>
          <w:p w:rsidR="00F340A6" w:rsidRPr="006157CE" w:rsidRDefault="00F340A6" w:rsidP="006157CE">
            <w:pPr>
              <w:rPr>
                <w:b/>
              </w:rPr>
            </w:pPr>
            <w:r w:rsidRPr="006157CE">
              <w:rPr>
                <w:b/>
              </w:rPr>
              <w:t>e_</w:t>
            </w:r>
          </w:p>
        </w:tc>
        <w:tc>
          <w:tcPr>
            <w:tcW w:w="1860" w:type="dxa"/>
          </w:tcPr>
          <w:p w:rsidR="00F340A6" w:rsidRPr="006157CE" w:rsidRDefault="00F340A6" w:rsidP="006157CE">
            <w:pPr>
              <w:rPr>
                <w:b/>
              </w:rPr>
            </w:pPr>
          </w:p>
        </w:tc>
      </w:tr>
      <w:tr w:rsidR="00F340A6" w:rsidRPr="00C11187" w:rsidTr="008A6CCC">
        <w:trPr>
          <w:cantSplit/>
        </w:trPr>
        <w:tc>
          <w:tcPr>
            <w:tcW w:w="3192" w:type="dxa"/>
          </w:tcPr>
          <w:p w:rsidR="00F340A6" w:rsidRPr="00C11187" w:rsidRDefault="00F340A6" w:rsidP="008C5564">
            <w:r>
              <w:t>procedure name</w:t>
            </w:r>
          </w:p>
        </w:tc>
        <w:tc>
          <w:tcPr>
            <w:tcW w:w="1017" w:type="dxa"/>
          </w:tcPr>
          <w:p w:rsidR="00F340A6" w:rsidRPr="006157CE" w:rsidRDefault="00F340A6" w:rsidP="008C5564">
            <w:pPr>
              <w:rPr>
                <w:b/>
              </w:rPr>
            </w:pPr>
          </w:p>
        </w:tc>
        <w:tc>
          <w:tcPr>
            <w:tcW w:w="1860" w:type="dxa"/>
          </w:tcPr>
          <w:p w:rsidR="00F340A6" w:rsidRPr="006157CE" w:rsidRDefault="00F340A6" w:rsidP="008C5564">
            <w:pPr>
              <w:rPr>
                <w:b/>
              </w:rPr>
            </w:pPr>
            <w:r w:rsidRPr="006157CE">
              <w:rPr>
                <w:b/>
              </w:rPr>
              <w:t>_</w:t>
            </w:r>
            <w:proofErr w:type="spellStart"/>
            <w:r w:rsidRPr="006157CE">
              <w:rPr>
                <w:b/>
              </w:rPr>
              <w:t>sp</w:t>
            </w:r>
            <w:proofErr w:type="spellEnd"/>
          </w:p>
        </w:tc>
      </w:tr>
      <w:tr w:rsidR="00F340A6" w:rsidRPr="00C11187" w:rsidTr="008A6CCC">
        <w:trPr>
          <w:cantSplit/>
        </w:trPr>
        <w:tc>
          <w:tcPr>
            <w:tcW w:w="3192" w:type="dxa"/>
          </w:tcPr>
          <w:p w:rsidR="00F340A6" w:rsidRDefault="00F340A6" w:rsidP="008A6CCC">
            <w:r>
              <w:t xml:space="preserve">IN parameter </w:t>
            </w:r>
          </w:p>
        </w:tc>
        <w:tc>
          <w:tcPr>
            <w:tcW w:w="1017" w:type="dxa"/>
          </w:tcPr>
          <w:p w:rsidR="00F340A6" w:rsidRPr="00200D97" w:rsidRDefault="00F340A6" w:rsidP="008C5564">
            <w:pPr>
              <w:rPr>
                <w:b/>
              </w:rPr>
            </w:pPr>
            <w:proofErr w:type="spellStart"/>
            <w:r w:rsidRPr="00200D97">
              <w:rPr>
                <w:b/>
              </w:rPr>
              <w:t>pv</w:t>
            </w:r>
            <w:proofErr w:type="spellEnd"/>
            <w:r w:rsidRPr="00200D97">
              <w:rPr>
                <w:b/>
              </w:rPr>
              <w:t>_</w:t>
            </w:r>
          </w:p>
        </w:tc>
        <w:tc>
          <w:tcPr>
            <w:tcW w:w="1860" w:type="dxa"/>
          </w:tcPr>
          <w:p w:rsidR="00F340A6" w:rsidRPr="00200D97" w:rsidRDefault="00F340A6" w:rsidP="008C5564">
            <w:pPr>
              <w:rPr>
                <w:b/>
              </w:rPr>
            </w:pPr>
            <w:r w:rsidRPr="00200D97">
              <w:rPr>
                <w:b/>
              </w:rPr>
              <w:t>_</w:t>
            </w:r>
            <w:proofErr w:type="spellStart"/>
            <w:r w:rsidRPr="00200D97">
              <w:rPr>
                <w:b/>
              </w:rPr>
              <w:t>i</w:t>
            </w:r>
            <w:proofErr w:type="spellEnd"/>
          </w:p>
        </w:tc>
      </w:tr>
      <w:tr w:rsidR="006D509F" w:rsidRPr="00C11187" w:rsidTr="008A6CCC">
        <w:trPr>
          <w:cantSplit/>
        </w:trPr>
        <w:tc>
          <w:tcPr>
            <w:tcW w:w="3192" w:type="dxa"/>
          </w:tcPr>
          <w:p w:rsidR="006D509F" w:rsidRDefault="006D509F" w:rsidP="008A6CCC">
            <w:r>
              <w:t xml:space="preserve">OUT parameter </w:t>
            </w:r>
          </w:p>
        </w:tc>
        <w:tc>
          <w:tcPr>
            <w:tcW w:w="1017" w:type="dxa"/>
          </w:tcPr>
          <w:p w:rsidR="006D509F" w:rsidRPr="00200D97" w:rsidRDefault="006D509F" w:rsidP="008C5564">
            <w:pPr>
              <w:rPr>
                <w:b/>
              </w:rPr>
            </w:pPr>
            <w:proofErr w:type="spellStart"/>
            <w:r>
              <w:rPr>
                <w:b/>
              </w:rPr>
              <w:t>pv</w:t>
            </w:r>
            <w:proofErr w:type="spellEnd"/>
            <w:r>
              <w:rPr>
                <w:b/>
              </w:rPr>
              <w:t>_</w:t>
            </w:r>
          </w:p>
        </w:tc>
        <w:tc>
          <w:tcPr>
            <w:tcW w:w="1860" w:type="dxa"/>
          </w:tcPr>
          <w:p w:rsidR="006D509F" w:rsidRPr="00200D97" w:rsidRDefault="006D509F" w:rsidP="008C5564">
            <w:pPr>
              <w:rPr>
                <w:b/>
              </w:rPr>
            </w:pPr>
            <w:r>
              <w:rPr>
                <w:b/>
              </w:rPr>
              <w:t>_o</w:t>
            </w:r>
          </w:p>
        </w:tc>
      </w:tr>
      <w:tr w:rsidR="008A6CCC" w:rsidRPr="00C11187" w:rsidTr="008A6CCC">
        <w:trPr>
          <w:cantSplit/>
        </w:trPr>
        <w:tc>
          <w:tcPr>
            <w:tcW w:w="3192" w:type="dxa"/>
          </w:tcPr>
          <w:p w:rsidR="008A6CCC" w:rsidRDefault="008A6CCC" w:rsidP="008C5564">
            <w:r>
              <w:t>IN OUT parameter</w:t>
            </w:r>
          </w:p>
        </w:tc>
        <w:tc>
          <w:tcPr>
            <w:tcW w:w="1017" w:type="dxa"/>
          </w:tcPr>
          <w:p w:rsidR="008A6CCC" w:rsidRDefault="008A6CCC" w:rsidP="008C5564">
            <w:pPr>
              <w:rPr>
                <w:b/>
              </w:rPr>
            </w:pPr>
            <w:proofErr w:type="spellStart"/>
            <w:r>
              <w:rPr>
                <w:b/>
              </w:rPr>
              <w:t>pv</w:t>
            </w:r>
            <w:proofErr w:type="spellEnd"/>
            <w:r>
              <w:rPr>
                <w:b/>
              </w:rPr>
              <w:t>_</w:t>
            </w:r>
          </w:p>
        </w:tc>
        <w:tc>
          <w:tcPr>
            <w:tcW w:w="1860" w:type="dxa"/>
          </w:tcPr>
          <w:p w:rsidR="008A6CCC" w:rsidRDefault="008A6CCC" w:rsidP="008C5564">
            <w:pPr>
              <w:rPr>
                <w:b/>
              </w:rPr>
            </w:pPr>
            <w:r>
              <w:rPr>
                <w:b/>
              </w:rPr>
              <w:t>_</w:t>
            </w:r>
            <w:proofErr w:type="spellStart"/>
            <w:r>
              <w:rPr>
                <w:b/>
              </w:rPr>
              <w:t>io</w:t>
            </w:r>
            <w:proofErr w:type="spellEnd"/>
          </w:p>
        </w:tc>
      </w:tr>
      <w:tr w:rsidR="005D6A85" w:rsidRPr="00C11187" w:rsidTr="008A6CCC">
        <w:trPr>
          <w:cantSplit/>
        </w:trPr>
        <w:tc>
          <w:tcPr>
            <w:tcW w:w="3192" w:type="dxa"/>
          </w:tcPr>
          <w:p w:rsidR="005D6A85" w:rsidRDefault="005D6A85" w:rsidP="008C5564"/>
        </w:tc>
        <w:tc>
          <w:tcPr>
            <w:tcW w:w="1017" w:type="dxa"/>
          </w:tcPr>
          <w:p w:rsidR="005D6A85" w:rsidRDefault="005D6A85" w:rsidP="008C5564">
            <w:pPr>
              <w:rPr>
                <w:b/>
              </w:rPr>
            </w:pPr>
          </w:p>
        </w:tc>
        <w:tc>
          <w:tcPr>
            <w:tcW w:w="1860" w:type="dxa"/>
          </w:tcPr>
          <w:p w:rsidR="005D6A85" w:rsidRDefault="005D6A85" w:rsidP="008C5564">
            <w:pPr>
              <w:rPr>
                <w:b/>
              </w:rPr>
            </w:pPr>
          </w:p>
        </w:tc>
      </w:tr>
    </w:tbl>
    <w:p w:rsidR="002869C3" w:rsidRDefault="002869C3" w:rsidP="002869C3">
      <w:pPr>
        <w:pStyle w:val="Heading1"/>
      </w:pPr>
      <w:r>
        <w:t>Introduction to Procedures</w:t>
      </w:r>
    </w:p>
    <w:p w:rsidR="002869C3" w:rsidRPr="00D01BF6" w:rsidRDefault="002869C3" w:rsidP="002869C3">
      <w:pPr>
        <w:keepNext/>
        <w:tabs>
          <w:tab w:val="left" w:pos="1080"/>
        </w:tabs>
        <w:spacing w:before="120"/>
        <w:ind w:left="1320" w:hanging="1320"/>
      </w:pPr>
      <w:r w:rsidRPr="00D01BF6">
        <w:rPr>
          <w:b/>
          <w:i/>
        </w:rPr>
        <w:t>Purpose:</w:t>
      </w:r>
      <w:r w:rsidRPr="00D01BF6">
        <w:rPr>
          <w:b/>
          <w:i/>
        </w:rPr>
        <w:tab/>
      </w:r>
      <w:r>
        <w:t>Learn to code and execute a simple procedure using input parameters</w:t>
      </w:r>
      <w:r w:rsidRPr="00D01BF6">
        <w:t xml:space="preserve">. </w:t>
      </w:r>
    </w:p>
    <w:p w:rsidR="002869C3" w:rsidRPr="00D01BF6" w:rsidRDefault="002869C3" w:rsidP="002869C3">
      <w:pPr>
        <w:keepNext/>
        <w:spacing w:before="120"/>
        <w:rPr>
          <w:b/>
          <w:i/>
        </w:rPr>
      </w:pPr>
      <w:r w:rsidRPr="00D01BF6">
        <w:rPr>
          <w:b/>
          <w:i/>
        </w:rPr>
        <w:t>To Do:</w:t>
      </w:r>
    </w:p>
    <w:p w:rsidR="002464A5" w:rsidRPr="0021325C" w:rsidRDefault="006D509F" w:rsidP="002869C3">
      <w:pPr>
        <w:pStyle w:val="Heading2"/>
        <w:rPr>
          <w:highlight w:val="yellow"/>
        </w:rPr>
      </w:pPr>
      <w:r w:rsidRPr="0021325C">
        <w:rPr>
          <w:highlight w:val="yellow"/>
        </w:rPr>
        <w:t xml:space="preserve">The following procedure moves a </w:t>
      </w:r>
      <w:proofErr w:type="spellStart"/>
      <w:r w:rsidRPr="0021325C">
        <w:rPr>
          <w:highlight w:val="yellow"/>
        </w:rPr>
        <w:t>Naman</w:t>
      </w:r>
      <w:proofErr w:type="spellEnd"/>
      <w:r w:rsidRPr="0021325C">
        <w:rPr>
          <w:highlight w:val="yellow"/>
        </w:rPr>
        <w:t xml:space="preserve">-Navan employee from one department to another. </w:t>
      </w:r>
      <w:r w:rsidR="002464A5" w:rsidRPr="0021325C">
        <w:rPr>
          <w:highlight w:val="yellow"/>
        </w:rPr>
        <w:t>Code the procedure in SQL Developer:</w:t>
      </w:r>
    </w:p>
    <w:p w:rsidR="002464A5" w:rsidRPr="0021325C" w:rsidRDefault="002464A5" w:rsidP="002464A5">
      <w:pPr>
        <w:tabs>
          <w:tab w:val="right" w:pos="936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</w:pPr>
      <w:r w:rsidRPr="0021325C">
        <w:rPr>
          <w:rFonts w:ascii="Courier New" w:hAnsi="Courier New" w:cs="Courier New"/>
          <w:b/>
          <w:highlight w:val="yellow"/>
        </w:rPr>
        <w:t>CREATE OR REPLACE PROCEDURE d20_</w:t>
      </w:r>
      <w:r w:rsidR="00156E65" w:rsidRPr="0021325C">
        <w:rPr>
          <w:rFonts w:ascii="Courier New" w:hAnsi="Courier New" w:cs="Courier New"/>
          <w:b/>
          <w:highlight w:val="yellow"/>
        </w:rPr>
        <w:t>L05</w:t>
      </w:r>
      <w:r w:rsidRPr="0021325C">
        <w:rPr>
          <w:rFonts w:ascii="Courier New" w:hAnsi="Courier New" w:cs="Courier New"/>
          <w:b/>
          <w:highlight w:val="yellow"/>
        </w:rPr>
        <w:t>_transfer_emp_sp IS</w:t>
      </w:r>
    </w:p>
    <w:p w:rsidR="002464A5" w:rsidRPr="0021325C" w:rsidRDefault="002464A5" w:rsidP="002464A5">
      <w:pPr>
        <w:tabs>
          <w:tab w:val="right" w:pos="936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highlight w:val="yellow"/>
          <w:lang w:val="en-US"/>
        </w:rPr>
      </w:pPr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 xml:space="preserve">   </w:t>
      </w:r>
      <w:proofErr w:type="spellStart"/>
      <w:proofErr w:type="gramStart"/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e_no_such_dept</w:t>
      </w:r>
      <w:proofErr w:type="spellEnd"/>
      <w:proofErr w:type="gramEnd"/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 xml:space="preserve">   </w:t>
      </w:r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>EXCEPTION</w:t>
      </w:r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;</w:t>
      </w:r>
    </w:p>
    <w:p w:rsidR="002464A5" w:rsidRPr="0021325C" w:rsidRDefault="002464A5" w:rsidP="002464A5">
      <w:pPr>
        <w:tabs>
          <w:tab w:val="right" w:pos="936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highlight w:val="yellow"/>
          <w:lang w:val="en-US"/>
        </w:rPr>
      </w:pPr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 xml:space="preserve">   </w:t>
      </w:r>
      <w:proofErr w:type="spellStart"/>
      <w:proofErr w:type="gramStart"/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e_null_dept</w:t>
      </w:r>
      <w:proofErr w:type="spellEnd"/>
      <w:proofErr w:type="gramEnd"/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 xml:space="preserve">      </w:t>
      </w:r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>EXCEPTION</w:t>
      </w:r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;</w:t>
      </w:r>
    </w:p>
    <w:p w:rsidR="002464A5" w:rsidRPr="0021325C" w:rsidRDefault="002464A5" w:rsidP="002464A5">
      <w:pPr>
        <w:tabs>
          <w:tab w:val="right" w:pos="936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highlight w:val="yellow"/>
          <w:lang w:val="en-US"/>
        </w:rPr>
      </w:pPr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 xml:space="preserve">   </w:t>
      </w:r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 xml:space="preserve">PRAGMA EXCEPTION_INIT </w:t>
      </w:r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(</w:t>
      </w:r>
      <w:proofErr w:type="spellStart"/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e_no_such_dept</w:t>
      </w:r>
      <w:proofErr w:type="spellEnd"/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, -2291);</w:t>
      </w:r>
    </w:p>
    <w:p w:rsidR="002464A5" w:rsidRPr="0021325C" w:rsidRDefault="002464A5" w:rsidP="002464A5">
      <w:pPr>
        <w:tabs>
          <w:tab w:val="right" w:pos="936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highlight w:val="yellow"/>
          <w:lang w:val="en-US"/>
        </w:rPr>
      </w:pPr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 xml:space="preserve">   </w:t>
      </w:r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 xml:space="preserve">PRAGMA EXCEPTION_INIT </w:t>
      </w:r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(</w:t>
      </w:r>
      <w:proofErr w:type="spellStart"/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e_null_dept</w:t>
      </w:r>
      <w:proofErr w:type="spellEnd"/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, -1407);</w:t>
      </w:r>
    </w:p>
    <w:p w:rsidR="002464A5" w:rsidRPr="0021325C" w:rsidRDefault="002464A5" w:rsidP="002464A5">
      <w:pPr>
        <w:tabs>
          <w:tab w:val="right" w:pos="936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</w:pPr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>BEGIN</w:t>
      </w:r>
    </w:p>
    <w:p w:rsidR="002464A5" w:rsidRPr="0021325C" w:rsidRDefault="002464A5" w:rsidP="002464A5">
      <w:pPr>
        <w:tabs>
          <w:tab w:val="right" w:pos="936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highlight w:val="yellow"/>
          <w:lang w:val="en-US"/>
        </w:rPr>
      </w:pPr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 xml:space="preserve">   UPDATE </w:t>
      </w:r>
      <w:proofErr w:type="spellStart"/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nn_employee</w:t>
      </w:r>
      <w:proofErr w:type="spellEnd"/>
    </w:p>
    <w:p w:rsidR="002464A5" w:rsidRPr="0021325C" w:rsidRDefault="002464A5" w:rsidP="002464A5">
      <w:pPr>
        <w:tabs>
          <w:tab w:val="right" w:pos="936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highlight w:val="yellow"/>
          <w:lang w:val="en-US"/>
        </w:rPr>
      </w:pPr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 xml:space="preserve">      </w:t>
      </w:r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 xml:space="preserve">SET </w:t>
      </w:r>
      <w:proofErr w:type="spellStart"/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deptid</w:t>
      </w:r>
      <w:proofErr w:type="spellEnd"/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 xml:space="preserve"> = &amp;</w:t>
      </w:r>
      <w:proofErr w:type="spellStart"/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deptid</w:t>
      </w:r>
      <w:proofErr w:type="spellEnd"/>
    </w:p>
    <w:p w:rsidR="002464A5" w:rsidRPr="0021325C" w:rsidRDefault="002464A5" w:rsidP="002464A5">
      <w:pPr>
        <w:tabs>
          <w:tab w:val="right" w:pos="936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highlight w:val="yellow"/>
          <w:lang w:val="en-US"/>
        </w:rPr>
      </w:pPr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 xml:space="preserve">    </w:t>
      </w:r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 xml:space="preserve">WHERE </w:t>
      </w:r>
      <w:proofErr w:type="spellStart"/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employeeid</w:t>
      </w:r>
      <w:proofErr w:type="spellEnd"/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 xml:space="preserve"> = &amp;</w:t>
      </w:r>
      <w:proofErr w:type="spellStart"/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employeeid</w:t>
      </w:r>
      <w:proofErr w:type="spellEnd"/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;</w:t>
      </w:r>
    </w:p>
    <w:p w:rsidR="002464A5" w:rsidRPr="0021325C" w:rsidRDefault="002464A5" w:rsidP="002464A5">
      <w:pPr>
        <w:tabs>
          <w:tab w:val="right" w:pos="936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highlight w:val="yellow"/>
          <w:lang w:val="en-US"/>
        </w:rPr>
      </w:pPr>
    </w:p>
    <w:p w:rsidR="002464A5" w:rsidRPr="0021325C" w:rsidRDefault="002464A5" w:rsidP="002464A5">
      <w:pPr>
        <w:tabs>
          <w:tab w:val="right" w:pos="936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</w:pPr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 xml:space="preserve">   </w:t>
      </w:r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>IF SQL</w:t>
      </w:r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%</w:t>
      </w:r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>FOUND THEN</w:t>
      </w:r>
    </w:p>
    <w:p w:rsidR="002464A5" w:rsidRPr="0021325C" w:rsidRDefault="002464A5" w:rsidP="002464A5">
      <w:pPr>
        <w:tabs>
          <w:tab w:val="right" w:pos="936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highlight w:val="yellow"/>
          <w:lang w:val="en-US"/>
        </w:rPr>
      </w:pPr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 xml:space="preserve">      </w:t>
      </w:r>
      <w:proofErr w:type="spellStart"/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>DBMS_OUTPUT</w:t>
      </w:r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.put_line</w:t>
      </w:r>
      <w:proofErr w:type="spellEnd"/>
    </w:p>
    <w:p w:rsidR="002464A5" w:rsidRPr="0021325C" w:rsidRDefault="002464A5" w:rsidP="002464A5">
      <w:pPr>
        <w:tabs>
          <w:tab w:val="right" w:pos="936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highlight w:val="yellow"/>
          <w:lang w:val="en-US"/>
        </w:rPr>
      </w:pPr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 xml:space="preserve">                ('Update successful. Employee has been transferred');</w:t>
      </w:r>
    </w:p>
    <w:p w:rsidR="002464A5" w:rsidRPr="0021325C" w:rsidRDefault="002464A5" w:rsidP="002464A5">
      <w:pPr>
        <w:tabs>
          <w:tab w:val="right" w:pos="936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</w:pPr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 xml:space="preserve">   </w:t>
      </w:r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>ELSE</w:t>
      </w:r>
    </w:p>
    <w:p w:rsidR="002464A5" w:rsidRPr="0021325C" w:rsidRDefault="002464A5" w:rsidP="002464A5">
      <w:pPr>
        <w:tabs>
          <w:tab w:val="right" w:pos="936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highlight w:val="yellow"/>
          <w:lang w:val="en-US"/>
        </w:rPr>
      </w:pPr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 xml:space="preserve">      </w:t>
      </w:r>
      <w:proofErr w:type="spellStart"/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>DBMS_OUTPUT</w:t>
      </w:r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.put_line</w:t>
      </w:r>
      <w:proofErr w:type="spellEnd"/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 xml:space="preserve"> </w:t>
      </w:r>
    </w:p>
    <w:p w:rsidR="002464A5" w:rsidRPr="0021325C" w:rsidRDefault="002464A5" w:rsidP="002464A5">
      <w:pPr>
        <w:tabs>
          <w:tab w:val="right" w:pos="936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highlight w:val="yellow"/>
          <w:lang w:val="en-US"/>
        </w:rPr>
      </w:pPr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 xml:space="preserve">                 ('Invalid employee number - does not exist.');</w:t>
      </w:r>
    </w:p>
    <w:p w:rsidR="002464A5" w:rsidRPr="0021325C" w:rsidRDefault="002464A5" w:rsidP="002464A5">
      <w:pPr>
        <w:tabs>
          <w:tab w:val="right" w:pos="936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highlight w:val="yellow"/>
          <w:lang w:val="en-US"/>
        </w:rPr>
      </w:pPr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 xml:space="preserve">   </w:t>
      </w:r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>END IF</w:t>
      </w:r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;</w:t>
      </w:r>
    </w:p>
    <w:p w:rsidR="002464A5" w:rsidRPr="0021325C" w:rsidRDefault="002464A5" w:rsidP="002464A5">
      <w:pPr>
        <w:tabs>
          <w:tab w:val="right" w:pos="936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</w:pPr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>EXCEPTION</w:t>
      </w:r>
    </w:p>
    <w:p w:rsidR="002464A5" w:rsidRPr="0021325C" w:rsidRDefault="002464A5" w:rsidP="002464A5">
      <w:pPr>
        <w:tabs>
          <w:tab w:val="right" w:pos="936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highlight w:val="yellow"/>
          <w:lang w:val="en-US"/>
        </w:rPr>
      </w:pPr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 xml:space="preserve">   WHEN </w:t>
      </w:r>
      <w:proofErr w:type="spellStart"/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e_no_such_dept</w:t>
      </w:r>
      <w:proofErr w:type="spellEnd"/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 xml:space="preserve"> THEN</w:t>
      </w:r>
    </w:p>
    <w:p w:rsidR="002464A5" w:rsidRPr="0021325C" w:rsidRDefault="002464A5" w:rsidP="002464A5">
      <w:pPr>
        <w:tabs>
          <w:tab w:val="right" w:pos="936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highlight w:val="yellow"/>
          <w:lang w:val="en-US"/>
        </w:rPr>
      </w:pPr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 xml:space="preserve">      </w:t>
      </w:r>
      <w:proofErr w:type="spellStart"/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>DBMS_OUTPUT</w:t>
      </w:r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.put_line</w:t>
      </w:r>
      <w:proofErr w:type="spellEnd"/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 xml:space="preserve"> ('Invalid </w:t>
      </w:r>
      <w:proofErr w:type="spellStart"/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dept</w:t>
      </w:r>
      <w:proofErr w:type="spellEnd"/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 xml:space="preserve"> id - does not exist');</w:t>
      </w:r>
    </w:p>
    <w:p w:rsidR="002464A5" w:rsidRPr="0021325C" w:rsidRDefault="002464A5" w:rsidP="002464A5">
      <w:pPr>
        <w:tabs>
          <w:tab w:val="right" w:pos="936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highlight w:val="yellow"/>
          <w:lang w:val="en-US"/>
        </w:rPr>
      </w:pPr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 xml:space="preserve">   </w:t>
      </w:r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 xml:space="preserve">WHEN </w:t>
      </w:r>
      <w:proofErr w:type="spellStart"/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e_null_dept</w:t>
      </w:r>
      <w:proofErr w:type="spellEnd"/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 xml:space="preserve"> THEN</w:t>
      </w:r>
    </w:p>
    <w:p w:rsidR="002464A5" w:rsidRPr="0021325C" w:rsidRDefault="002464A5" w:rsidP="002464A5">
      <w:pPr>
        <w:tabs>
          <w:tab w:val="right" w:pos="936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highlight w:val="yellow"/>
          <w:lang w:val="en-US"/>
        </w:rPr>
      </w:pPr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 xml:space="preserve">      </w:t>
      </w:r>
      <w:proofErr w:type="spellStart"/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>DBMS_OUTPUT</w:t>
      </w:r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.put_line</w:t>
      </w:r>
      <w:proofErr w:type="spellEnd"/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 xml:space="preserve"> ('</w:t>
      </w:r>
      <w:proofErr w:type="spellStart"/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Deptid</w:t>
      </w:r>
      <w:proofErr w:type="spellEnd"/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 xml:space="preserve"> must be non-null.');</w:t>
      </w:r>
    </w:p>
    <w:p w:rsidR="002464A5" w:rsidRDefault="002464A5" w:rsidP="002464A5">
      <w:pPr>
        <w:tabs>
          <w:tab w:val="right" w:pos="936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FF0000"/>
          <w:sz w:val="20"/>
          <w:lang w:val="en-US"/>
        </w:rPr>
      </w:pPr>
      <w:r w:rsidRPr="0021325C">
        <w:rPr>
          <w:rFonts w:ascii="Courier New" w:hAnsi="Courier New" w:cs="Courier New"/>
          <w:b/>
          <w:bCs/>
          <w:color w:val="000000"/>
          <w:sz w:val="20"/>
          <w:highlight w:val="yellow"/>
          <w:lang w:val="en-US"/>
        </w:rPr>
        <w:t xml:space="preserve">END </w:t>
      </w:r>
      <w:r w:rsidRPr="0021325C">
        <w:rPr>
          <w:rFonts w:ascii="Courier New" w:hAnsi="Courier New" w:cs="Courier New"/>
          <w:b/>
          <w:highlight w:val="yellow"/>
        </w:rPr>
        <w:t>d20_</w:t>
      </w:r>
      <w:r w:rsidR="00156E65" w:rsidRPr="0021325C">
        <w:rPr>
          <w:rFonts w:ascii="Courier New" w:hAnsi="Courier New" w:cs="Courier New"/>
          <w:b/>
          <w:highlight w:val="yellow"/>
        </w:rPr>
        <w:t>L05</w:t>
      </w:r>
      <w:r w:rsidRPr="0021325C">
        <w:rPr>
          <w:rFonts w:ascii="Courier New" w:hAnsi="Courier New" w:cs="Courier New"/>
          <w:b/>
          <w:highlight w:val="yellow"/>
        </w:rPr>
        <w:t>_transfer_emp_sp</w:t>
      </w:r>
      <w:r w:rsidRPr="0021325C">
        <w:rPr>
          <w:rFonts w:ascii="Courier New" w:hAnsi="Courier New" w:cs="Courier New"/>
          <w:color w:val="000000"/>
          <w:sz w:val="20"/>
          <w:highlight w:val="yellow"/>
          <w:lang w:val="en-US"/>
        </w:rPr>
        <w:t>;</w:t>
      </w:r>
    </w:p>
    <w:p w:rsidR="002869C3" w:rsidRPr="0021325C" w:rsidRDefault="002869C3" w:rsidP="002464A5">
      <w:pPr>
        <w:pStyle w:val="Heading2"/>
        <w:rPr>
          <w:highlight w:val="yellow"/>
        </w:rPr>
      </w:pPr>
      <w:r w:rsidRPr="0021325C">
        <w:rPr>
          <w:highlight w:val="yellow"/>
        </w:rPr>
        <w:t xml:space="preserve">Run the procedure. </w:t>
      </w:r>
      <w:r w:rsidR="006D509F" w:rsidRPr="0021325C">
        <w:rPr>
          <w:highlight w:val="yellow"/>
        </w:rPr>
        <w:t xml:space="preserve">Use any values for department or employee. </w:t>
      </w:r>
      <w:r w:rsidRPr="0021325C">
        <w:rPr>
          <w:highlight w:val="yellow"/>
        </w:rPr>
        <w:t xml:space="preserve">What happens? </w:t>
      </w:r>
      <w:r w:rsidR="006D509F" w:rsidRPr="0021325C">
        <w:rPr>
          <w:highlight w:val="yellow"/>
        </w:rPr>
        <w:t xml:space="preserve"> </w:t>
      </w:r>
      <w:r w:rsidR="00425E9D" w:rsidRPr="0021325C">
        <w:rPr>
          <w:highlight w:val="yellow"/>
        </w:rPr>
        <w:t>Do you get any output statements? What's the last line in the Script Output window?</w:t>
      </w:r>
    </w:p>
    <w:p w:rsidR="0021325C" w:rsidRDefault="0021325C" w:rsidP="002464A5">
      <w:pPr>
        <w:spacing w:before="120"/>
        <w:ind w:firstLine="360"/>
      </w:pPr>
      <w:proofErr w:type="spellStart"/>
      <w:proofErr w:type="gramStart"/>
      <w:r>
        <w:t>dept</w:t>
      </w:r>
      <w:proofErr w:type="spellEnd"/>
      <w:proofErr w:type="gramEnd"/>
      <w:r>
        <w:t xml:space="preserve">: 123 </w:t>
      </w:r>
      <w:proofErr w:type="spellStart"/>
      <w:r>
        <w:t>emp</w:t>
      </w:r>
      <w:proofErr w:type="spellEnd"/>
      <w:r>
        <w:t xml:space="preserve">: 111 </w:t>
      </w:r>
    </w:p>
    <w:p w:rsidR="0021325C" w:rsidRDefault="0021325C" w:rsidP="0021325C">
      <w:pPr>
        <w:spacing w:before="120"/>
        <w:ind w:firstLine="360"/>
      </w:pPr>
      <w:r w:rsidRPr="0021325C">
        <w:t>Procedure D20_L05_TRANSFER_EMP_SP compiled</w:t>
      </w:r>
      <w:r>
        <w:t xml:space="preserve"> </w:t>
      </w:r>
    </w:p>
    <w:p w:rsidR="0021325C" w:rsidRDefault="0021325C" w:rsidP="0021325C">
      <w:pPr>
        <w:spacing w:before="120"/>
        <w:ind w:firstLine="360"/>
      </w:pPr>
      <w:r>
        <w:t xml:space="preserve">Nothing output really. </w:t>
      </w:r>
    </w:p>
    <w:p w:rsidR="0021325C" w:rsidRDefault="0021325C" w:rsidP="0021325C">
      <w:pPr>
        <w:spacing w:before="120"/>
        <w:ind w:firstLine="360"/>
      </w:pPr>
    </w:p>
    <w:p w:rsidR="0021325C" w:rsidRDefault="0021325C" w:rsidP="0021325C">
      <w:pPr>
        <w:spacing w:before="120"/>
        <w:ind w:firstLine="360"/>
      </w:pPr>
    </w:p>
    <w:p w:rsidR="007B5485" w:rsidRDefault="007B5485" w:rsidP="0021325C">
      <w:pPr>
        <w:spacing w:before="120"/>
        <w:ind w:firstLine="360"/>
      </w:pPr>
      <w:r w:rsidRPr="0021325C">
        <w:rPr>
          <w:highlight w:val="yellow"/>
        </w:rPr>
        <w:lastRenderedPageBreak/>
        <w:t xml:space="preserve">Expand the </w:t>
      </w:r>
      <w:r w:rsidRPr="0021325C">
        <w:rPr>
          <w:b/>
          <w:highlight w:val="yellow"/>
        </w:rPr>
        <w:t>Procedures</w:t>
      </w:r>
      <w:r w:rsidRPr="0021325C">
        <w:rPr>
          <w:highlight w:val="yellow"/>
        </w:rPr>
        <w:t xml:space="preserve"> list in the </w:t>
      </w:r>
      <w:r w:rsidRPr="0021325C">
        <w:rPr>
          <w:b/>
          <w:highlight w:val="yellow"/>
        </w:rPr>
        <w:t>Connections</w:t>
      </w:r>
      <w:r w:rsidRPr="0021325C">
        <w:rPr>
          <w:highlight w:val="yellow"/>
        </w:rPr>
        <w:t xml:space="preserve"> panel. Open </w:t>
      </w:r>
      <w:r w:rsidRPr="0021325C">
        <w:rPr>
          <w:b/>
          <w:highlight w:val="yellow"/>
        </w:rPr>
        <w:t>D20_</w:t>
      </w:r>
      <w:r w:rsidR="00156E65" w:rsidRPr="0021325C">
        <w:rPr>
          <w:b/>
          <w:highlight w:val="yellow"/>
        </w:rPr>
        <w:t>L05</w:t>
      </w:r>
      <w:r w:rsidRPr="0021325C">
        <w:rPr>
          <w:b/>
          <w:highlight w:val="yellow"/>
        </w:rPr>
        <w:t>_TRANSFER_EMP_SP</w:t>
      </w:r>
      <w:r w:rsidRPr="0021325C">
        <w:rPr>
          <w:highlight w:val="yellow"/>
        </w:rPr>
        <w:t>. What do you see?</w:t>
      </w:r>
      <w:r>
        <w:t xml:space="preserve"> </w:t>
      </w:r>
      <w:r w:rsidR="0021325C">
        <w:t>The same thing with &amp;</w:t>
      </w:r>
      <w:proofErr w:type="spellStart"/>
      <w:r w:rsidR="0021325C">
        <w:t>deptid</w:t>
      </w:r>
      <w:proofErr w:type="spellEnd"/>
      <w:r w:rsidR="0021325C">
        <w:t xml:space="preserve"> and &amp;</w:t>
      </w:r>
      <w:proofErr w:type="spellStart"/>
      <w:r w:rsidR="0021325C">
        <w:t>empid</w:t>
      </w:r>
      <w:proofErr w:type="spellEnd"/>
      <w:r w:rsidR="0021325C">
        <w:t xml:space="preserve"> replaced with what I entered</w:t>
      </w:r>
    </w:p>
    <w:p w:rsidR="007B5485" w:rsidRPr="0021325C" w:rsidRDefault="007B5485" w:rsidP="007B5485">
      <w:pPr>
        <w:pStyle w:val="Heading2"/>
        <w:rPr>
          <w:highlight w:val="yellow"/>
        </w:rPr>
      </w:pPr>
      <w:r w:rsidRPr="0021325C">
        <w:rPr>
          <w:highlight w:val="yellow"/>
        </w:rPr>
        <w:t xml:space="preserve">Close </w:t>
      </w:r>
      <w:r w:rsidRPr="0021325C">
        <w:rPr>
          <w:b/>
          <w:highlight w:val="yellow"/>
        </w:rPr>
        <w:t>D20_</w:t>
      </w:r>
      <w:r w:rsidR="00156E65" w:rsidRPr="0021325C">
        <w:rPr>
          <w:b/>
          <w:highlight w:val="yellow"/>
        </w:rPr>
        <w:t>L05</w:t>
      </w:r>
      <w:r w:rsidRPr="0021325C">
        <w:rPr>
          <w:b/>
          <w:highlight w:val="yellow"/>
        </w:rPr>
        <w:t>_TRANSFER_EMP_SP</w:t>
      </w:r>
      <w:r w:rsidRPr="0021325C">
        <w:rPr>
          <w:highlight w:val="yellow"/>
        </w:rPr>
        <w:t xml:space="preserve">. </w:t>
      </w:r>
    </w:p>
    <w:p w:rsidR="002869C3" w:rsidRPr="0021325C" w:rsidRDefault="007B5485" w:rsidP="007B5485">
      <w:pPr>
        <w:pStyle w:val="Heading2"/>
        <w:rPr>
          <w:highlight w:val="yellow"/>
        </w:rPr>
      </w:pPr>
      <w:r w:rsidRPr="0021325C">
        <w:rPr>
          <w:highlight w:val="yellow"/>
        </w:rPr>
        <w:t xml:space="preserve">Now we want to use input parameters instead of substitution variables for the </w:t>
      </w:r>
      <w:proofErr w:type="spellStart"/>
      <w:r w:rsidRPr="0021325C">
        <w:rPr>
          <w:b/>
          <w:highlight w:val="yellow"/>
        </w:rPr>
        <w:t>deptid</w:t>
      </w:r>
      <w:proofErr w:type="spellEnd"/>
      <w:r w:rsidRPr="0021325C">
        <w:rPr>
          <w:highlight w:val="yellow"/>
        </w:rPr>
        <w:t xml:space="preserve"> and </w:t>
      </w:r>
      <w:proofErr w:type="spellStart"/>
      <w:r w:rsidRPr="0021325C">
        <w:rPr>
          <w:b/>
          <w:highlight w:val="yellow"/>
        </w:rPr>
        <w:t>employeeid</w:t>
      </w:r>
      <w:proofErr w:type="spellEnd"/>
      <w:r w:rsidRPr="0021325C">
        <w:rPr>
          <w:highlight w:val="yellow"/>
        </w:rPr>
        <w:t xml:space="preserve">.  Add the following between </w:t>
      </w:r>
      <w:r w:rsidR="00B10DBF" w:rsidRPr="0021325C">
        <w:rPr>
          <w:highlight w:val="yellow"/>
        </w:rPr>
        <w:t>the</w:t>
      </w:r>
      <w:r w:rsidRPr="0021325C">
        <w:rPr>
          <w:highlight w:val="yellow"/>
        </w:rPr>
        <w:t xml:space="preserve"> procedure name and the word </w:t>
      </w:r>
      <w:r w:rsidRPr="0021325C">
        <w:rPr>
          <w:b/>
          <w:highlight w:val="yellow"/>
        </w:rPr>
        <w:t>IS</w:t>
      </w:r>
      <w:r w:rsidRPr="0021325C">
        <w:rPr>
          <w:highlight w:val="yellow"/>
        </w:rPr>
        <w:t>:</w:t>
      </w:r>
    </w:p>
    <w:p w:rsidR="007B5485" w:rsidRPr="0021325C" w:rsidRDefault="007B5485" w:rsidP="007B5485">
      <w:pPr>
        <w:ind w:left="360"/>
        <w:rPr>
          <w:b/>
          <w:highlight w:val="yellow"/>
        </w:rPr>
      </w:pPr>
      <w:r w:rsidRPr="0021325C">
        <w:rPr>
          <w:b/>
          <w:highlight w:val="yellow"/>
        </w:rPr>
        <w:t xml:space="preserve">(    </w:t>
      </w:r>
      <w:proofErr w:type="spellStart"/>
      <w:r w:rsidRPr="0021325C">
        <w:rPr>
          <w:b/>
          <w:highlight w:val="yellow"/>
        </w:rPr>
        <w:t>pv_deptid_i</w:t>
      </w:r>
      <w:proofErr w:type="spellEnd"/>
      <w:r w:rsidRPr="0021325C">
        <w:rPr>
          <w:b/>
          <w:highlight w:val="yellow"/>
        </w:rPr>
        <w:t xml:space="preserve">       </w:t>
      </w:r>
      <w:r w:rsidR="003F0ED2" w:rsidRPr="0021325C">
        <w:rPr>
          <w:b/>
          <w:highlight w:val="yellow"/>
        </w:rPr>
        <w:t xml:space="preserve">     </w:t>
      </w:r>
      <w:proofErr w:type="spellStart"/>
      <w:r w:rsidRPr="0021325C">
        <w:rPr>
          <w:b/>
          <w:highlight w:val="yellow"/>
        </w:rPr>
        <w:t>nn_dept.deptid%TYPE</w:t>
      </w:r>
      <w:proofErr w:type="spellEnd"/>
      <w:r w:rsidRPr="0021325C">
        <w:rPr>
          <w:b/>
          <w:highlight w:val="yellow"/>
        </w:rPr>
        <w:t>,</w:t>
      </w:r>
    </w:p>
    <w:p w:rsidR="007B5485" w:rsidRDefault="007B5485" w:rsidP="007B5485">
      <w:pPr>
        <w:ind w:left="360"/>
        <w:rPr>
          <w:b/>
        </w:rPr>
      </w:pPr>
      <w:r w:rsidRPr="0021325C">
        <w:rPr>
          <w:b/>
          <w:highlight w:val="yellow"/>
        </w:rPr>
        <w:t xml:space="preserve">      </w:t>
      </w:r>
      <w:proofErr w:type="spellStart"/>
      <w:r w:rsidRPr="0021325C">
        <w:rPr>
          <w:b/>
          <w:highlight w:val="yellow"/>
        </w:rPr>
        <w:t>pv_employeeid_i</w:t>
      </w:r>
      <w:proofErr w:type="spellEnd"/>
      <w:r w:rsidRPr="0021325C">
        <w:rPr>
          <w:b/>
          <w:highlight w:val="yellow"/>
        </w:rPr>
        <w:t xml:space="preserve">   </w:t>
      </w:r>
      <w:proofErr w:type="spellStart"/>
      <w:r w:rsidRPr="0021325C">
        <w:rPr>
          <w:b/>
          <w:highlight w:val="yellow"/>
        </w:rPr>
        <w:t>nn_employee.employeeid%TYPE</w:t>
      </w:r>
      <w:proofErr w:type="spellEnd"/>
      <w:r w:rsidRPr="0021325C">
        <w:rPr>
          <w:b/>
          <w:highlight w:val="yellow"/>
        </w:rPr>
        <w:t xml:space="preserve">   )</w:t>
      </w:r>
    </w:p>
    <w:p w:rsidR="007B5485" w:rsidRPr="0021325C" w:rsidRDefault="007B5485" w:rsidP="007B5485">
      <w:pPr>
        <w:pStyle w:val="Heading2"/>
        <w:rPr>
          <w:highlight w:val="yellow"/>
        </w:rPr>
      </w:pPr>
      <w:r w:rsidRPr="0021325C">
        <w:rPr>
          <w:highlight w:val="yellow"/>
        </w:rPr>
        <w:t xml:space="preserve">Replace </w:t>
      </w:r>
      <w:r w:rsidRPr="0021325C">
        <w:rPr>
          <w:b/>
          <w:highlight w:val="yellow"/>
        </w:rPr>
        <w:t>&amp;</w:t>
      </w:r>
      <w:proofErr w:type="spellStart"/>
      <w:r w:rsidRPr="0021325C">
        <w:rPr>
          <w:b/>
          <w:highlight w:val="yellow"/>
        </w:rPr>
        <w:t>deptid</w:t>
      </w:r>
      <w:proofErr w:type="spellEnd"/>
      <w:r w:rsidRPr="0021325C">
        <w:rPr>
          <w:highlight w:val="yellow"/>
        </w:rPr>
        <w:t xml:space="preserve"> with </w:t>
      </w:r>
      <w:proofErr w:type="spellStart"/>
      <w:r w:rsidRPr="0021325C">
        <w:rPr>
          <w:b/>
          <w:highlight w:val="yellow"/>
        </w:rPr>
        <w:t>pv_deptid_i</w:t>
      </w:r>
      <w:proofErr w:type="spellEnd"/>
      <w:r w:rsidRPr="0021325C">
        <w:rPr>
          <w:highlight w:val="yellow"/>
        </w:rPr>
        <w:t xml:space="preserve"> and </w:t>
      </w:r>
      <w:r w:rsidRPr="0021325C">
        <w:rPr>
          <w:b/>
          <w:highlight w:val="yellow"/>
        </w:rPr>
        <w:t>&amp;</w:t>
      </w:r>
      <w:proofErr w:type="spellStart"/>
      <w:r w:rsidRPr="0021325C">
        <w:rPr>
          <w:b/>
          <w:highlight w:val="yellow"/>
        </w:rPr>
        <w:t>employeeid</w:t>
      </w:r>
      <w:proofErr w:type="spellEnd"/>
      <w:r w:rsidRPr="0021325C">
        <w:rPr>
          <w:b/>
          <w:highlight w:val="yellow"/>
        </w:rPr>
        <w:t xml:space="preserve"> </w:t>
      </w:r>
      <w:r w:rsidRPr="0021325C">
        <w:rPr>
          <w:highlight w:val="yellow"/>
        </w:rPr>
        <w:t>with</w:t>
      </w:r>
      <w:r w:rsidRPr="0021325C">
        <w:rPr>
          <w:b/>
          <w:highlight w:val="yellow"/>
        </w:rPr>
        <w:t xml:space="preserve"> </w:t>
      </w:r>
      <w:proofErr w:type="spellStart"/>
      <w:r w:rsidRPr="0021325C">
        <w:rPr>
          <w:b/>
          <w:highlight w:val="yellow"/>
        </w:rPr>
        <w:t>pv_employeeid_i</w:t>
      </w:r>
      <w:proofErr w:type="spellEnd"/>
      <w:r w:rsidRPr="0021325C">
        <w:rPr>
          <w:b/>
          <w:highlight w:val="yellow"/>
        </w:rPr>
        <w:t xml:space="preserve">   </w:t>
      </w:r>
      <w:r w:rsidRPr="0021325C">
        <w:rPr>
          <w:highlight w:val="yellow"/>
        </w:rPr>
        <w:t>in the</w:t>
      </w:r>
      <w:r w:rsidRPr="0021325C">
        <w:rPr>
          <w:b/>
          <w:highlight w:val="yellow"/>
        </w:rPr>
        <w:t xml:space="preserve"> update </w:t>
      </w:r>
      <w:r w:rsidRPr="0021325C">
        <w:rPr>
          <w:highlight w:val="yellow"/>
        </w:rPr>
        <w:t>statement.</w:t>
      </w:r>
    </w:p>
    <w:p w:rsidR="00B10DBF" w:rsidRPr="0021325C" w:rsidRDefault="007B5485" w:rsidP="007B5485">
      <w:pPr>
        <w:pStyle w:val="Heading2"/>
        <w:rPr>
          <w:highlight w:val="yellow"/>
        </w:rPr>
      </w:pPr>
      <w:r w:rsidRPr="0021325C">
        <w:rPr>
          <w:highlight w:val="yellow"/>
        </w:rPr>
        <w:t xml:space="preserve">Compile the procedure.  </w:t>
      </w:r>
    </w:p>
    <w:p w:rsidR="00B10DBF" w:rsidRPr="0021325C" w:rsidRDefault="00B10DBF" w:rsidP="007B5485">
      <w:pPr>
        <w:pStyle w:val="Heading2"/>
        <w:rPr>
          <w:highlight w:val="yellow"/>
        </w:rPr>
      </w:pPr>
      <w:r w:rsidRPr="0021325C">
        <w:rPr>
          <w:highlight w:val="yellow"/>
        </w:rPr>
        <w:t xml:space="preserve">You have still not run the procedure. To run the procedure, right-click on the procedure name in the Connections panel and select </w:t>
      </w:r>
      <w:r w:rsidRPr="0021325C">
        <w:rPr>
          <w:b/>
          <w:highlight w:val="yellow"/>
        </w:rPr>
        <w:t>Run</w:t>
      </w:r>
      <w:r w:rsidRPr="0021325C">
        <w:rPr>
          <w:highlight w:val="yellow"/>
        </w:rPr>
        <w:t>. An anonymous PL/SQL block will open with the following code:</w:t>
      </w:r>
    </w:p>
    <w:p w:rsidR="00B10DBF" w:rsidRPr="0021325C" w:rsidRDefault="00B10DBF" w:rsidP="00B10DBF">
      <w:pPr>
        <w:ind w:left="360"/>
        <w:rPr>
          <w:rFonts w:ascii="Courier New" w:hAnsi="Courier New" w:cs="Courier New"/>
          <w:highlight w:val="yellow"/>
        </w:rPr>
      </w:pPr>
      <w:r w:rsidRPr="0021325C">
        <w:rPr>
          <w:rFonts w:ascii="Courier New" w:hAnsi="Courier New" w:cs="Courier New"/>
          <w:highlight w:val="yellow"/>
        </w:rPr>
        <w:t>DECLARE</w:t>
      </w:r>
    </w:p>
    <w:p w:rsidR="00B10DBF" w:rsidRPr="0021325C" w:rsidRDefault="00B10DBF" w:rsidP="00B10DBF">
      <w:pPr>
        <w:ind w:left="360"/>
        <w:rPr>
          <w:rFonts w:ascii="Courier New" w:hAnsi="Courier New" w:cs="Courier New"/>
          <w:highlight w:val="yellow"/>
        </w:rPr>
      </w:pPr>
      <w:r w:rsidRPr="0021325C">
        <w:rPr>
          <w:rFonts w:ascii="Courier New" w:hAnsi="Courier New" w:cs="Courier New"/>
          <w:highlight w:val="yellow"/>
        </w:rPr>
        <w:t xml:space="preserve">  PV_DEPTID_I NUMBER;</w:t>
      </w:r>
    </w:p>
    <w:p w:rsidR="00B10DBF" w:rsidRPr="0021325C" w:rsidRDefault="00B10DBF" w:rsidP="00B10DBF">
      <w:pPr>
        <w:ind w:left="360"/>
        <w:rPr>
          <w:rFonts w:ascii="Courier New" w:hAnsi="Courier New" w:cs="Courier New"/>
          <w:highlight w:val="yellow"/>
        </w:rPr>
      </w:pPr>
      <w:r w:rsidRPr="0021325C">
        <w:rPr>
          <w:rFonts w:ascii="Courier New" w:hAnsi="Courier New" w:cs="Courier New"/>
          <w:highlight w:val="yellow"/>
        </w:rPr>
        <w:t xml:space="preserve">  PV_EMPLOYEEID_I NUMBER;</w:t>
      </w:r>
    </w:p>
    <w:p w:rsidR="00B10DBF" w:rsidRPr="0021325C" w:rsidRDefault="00B10DBF" w:rsidP="00B10DBF">
      <w:pPr>
        <w:ind w:left="360"/>
        <w:rPr>
          <w:rFonts w:ascii="Courier New" w:hAnsi="Courier New" w:cs="Courier New"/>
          <w:highlight w:val="yellow"/>
        </w:rPr>
      </w:pPr>
      <w:r w:rsidRPr="0021325C">
        <w:rPr>
          <w:rFonts w:ascii="Courier New" w:hAnsi="Courier New" w:cs="Courier New"/>
          <w:highlight w:val="yellow"/>
        </w:rPr>
        <w:t>BEGIN</w:t>
      </w:r>
    </w:p>
    <w:p w:rsidR="00B10DBF" w:rsidRPr="0021325C" w:rsidRDefault="00B10DBF" w:rsidP="00B10DBF">
      <w:pPr>
        <w:ind w:left="360"/>
        <w:rPr>
          <w:rFonts w:ascii="Courier New" w:hAnsi="Courier New" w:cs="Courier New"/>
          <w:highlight w:val="yellow"/>
        </w:rPr>
      </w:pPr>
      <w:r w:rsidRPr="0021325C">
        <w:rPr>
          <w:rFonts w:ascii="Courier New" w:hAnsi="Courier New" w:cs="Courier New"/>
          <w:highlight w:val="yellow"/>
        </w:rPr>
        <w:t xml:space="preserve">  PV_DEPTID_</w:t>
      </w:r>
      <w:proofErr w:type="gramStart"/>
      <w:r w:rsidRPr="0021325C">
        <w:rPr>
          <w:rFonts w:ascii="Courier New" w:hAnsi="Courier New" w:cs="Courier New"/>
          <w:highlight w:val="yellow"/>
        </w:rPr>
        <w:t>I :</w:t>
      </w:r>
      <w:proofErr w:type="gramEnd"/>
      <w:r w:rsidRPr="0021325C">
        <w:rPr>
          <w:rFonts w:ascii="Courier New" w:hAnsi="Courier New" w:cs="Courier New"/>
          <w:highlight w:val="yellow"/>
        </w:rPr>
        <w:t>= NULL;</w:t>
      </w:r>
    </w:p>
    <w:p w:rsidR="00B10DBF" w:rsidRPr="0021325C" w:rsidRDefault="00B10DBF" w:rsidP="00B10DBF">
      <w:pPr>
        <w:ind w:left="360"/>
        <w:rPr>
          <w:rFonts w:ascii="Courier New" w:hAnsi="Courier New" w:cs="Courier New"/>
          <w:highlight w:val="yellow"/>
        </w:rPr>
      </w:pPr>
      <w:r w:rsidRPr="0021325C">
        <w:rPr>
          <w:rFonts w:ascii="Courier New" w:hAnsi="Courier New" w:cs="Courier New"/>
          <w:highlight w:val="yellow"/>
        </w:rPr>
        <w:t xml:space="preserve">  PV_EMPLOYEEID_</w:t>
      </w:r>
      <w:proofErr w:type="gramStart"/>
      <w:r w:rsidRPr="0021325C">
        <w:rPr>
          <w:rFonts w:ascii="Courier New" w:hAnsi="Courier New" w:cs="Courier New"/>
          <w:highlight w:val="yellow"/>
        </w:rPr>
        <w:t>I :</w:t>
      </w:r>
      <w:proofErr w:type="gramEnd"/>
      <w:r w:rsidRPr="0021325C">
        <w:rPr>
          <w:rFonts w:ascii="Courier New" w:hAnsi="Courier New" w:cs="Courier New"/>
          <w:highlight w:val="yellow"/>
        </w:rPr>
        <w:t>= NULL;</w:t>
      </w:r>
    </w:p>
    <w:p w:rsidR="00B10DBF" w:rsidRPr="0021325C" w:rsidRDefault="00B10DBF" w:rsidP="00B10DBF">
      <w:pPr>
        <w:ind w:left="360"/>
        <w:rPr>
          <w:rFonts w:ascii="Courier New" w:hAnsi="Courier New" w:cs="Courier New"/>
          <w:highlight w:val="yellow"/>
        </w:rPr>
      </w:pPr>
    </w:p>
    <w:p w:rsidR="00B10DBF" w:rsidRPr="0021325C" w:rsidRDefault="00B10DBF" w:rsidP="00B10DBF">
      <w:pPr>
        <w:ind w:left="360"/>
        <w:rPr>
          <w:rFonts w:ascii="Courier New" w:hAnsi="Courier New" w:cs="Courier New"/>
          <w:b/>
          <w:highlight w:val="yellow"/>
        </w:rPr>
      </w:pPr>
      <w:r w:rsidRPr="0021325C">
        <w:rPr>
          <w:rFonts w:ascii="Courier New" w:hAnsi="Courier New" w:cs="Courier New"/>
          <w:b/>
          <w:highlight w:val="yellow"/>
        </w:rPr>
        <w:t xml:space="preserve">  D20_</w:t>
      </w:r>
      <w:r w:rsidR="00156E65" w:rsidRPr="0021325C">
        <w:rPr>
          <w:rFonts w:ascii="Courier New" w:hAnsi="Courier New" w:cs="Courier New"/>
          <w:b/>
          <w:highlight w:val="yellow"/>
        </w:rPr>
        <w:t>L05</w:t>
      </w:r>
      <w:r w:rsidRPr="0021325C">
        <w:rPr>
          <w:rFonts w:ascii="Courier New" w:hAnsi="Courier New" w:cs="Courier New"/>
          <w:b/>
          <w:highlight w:val="yellow"/>
        </w:rPr>
        <w:t>_TRANSFER_EMP_</w:t>
      </w:r>
      <w:proofErr w:type="gramStart"/>
      <w:r w:rsidRPr="0021325C">
        <w:rPr>
          <w:rFonts w:ascii="Courier New" w:hAnsi="Courier New" w:cs="Courier New"/>
          <w:b/>
          <w:highlight w:val="yellow"/>
        </w:rPr>
        <w:t>SP(</w:t>
      </w:r>
      <w:proofErr w:type="gramEnd"/>
    </w:p>
    <w:p w:rsidR="00B10DBF" w:rsidRPr="0021325C" w:rsidRDefault="00B10DBF" w:rsidP="00B10DBF">
      <w:pPr>
        <w:ind w:left="360"/>
        <w:rPr>
          <w:rFonts w:ascii="Courier New" w:hAnsi="Courier New" w:cs="Courier New"/>
          <w:b/>
          <w:highlight w:val="yellow"/>
        </w:rPr>
      </w:pPr>
      <w:r w:rsidRPr="0021325C">
        <w:rPr>
          <w:rFonts w:ascii="Courier New" w:hAnsi="Courier New" w:cs="Courier New"/>
          <w:b/>
          <w:highlight w:val="yellow"/>
        </w:rPr>
        <w:t xml:space="preserve">    PV_DEPTID_I =&gt; PV_DEPTID_I,</w:t>
      </w:r>
    </w:p>
    <w:p w:rsidR="00B10DBF" w:rsidRPr="0021325C" w:rsidRDefault="00B10DBF" w:rsidP="00B10DBF">
      <w:pPr>
        <w:ind w:left="360"/>
        <w:rPr>
          <w:rFonts w:ascii="Courier New" w:hAnsi="Courier New" w:cs="Courier New"/>
          <w:b/>
          <w:highlight w:val="yellow"/>
        </w:rPr>
      </w:pPr>
      <w:r w:rsidRPr="0021325C">
        <w:rPr>
          <w:rFonts w:ascii="Courier New" w:hAnsi="Courier New" w:cs="Courier New"/>
          <w:b/>
          <w:highlight w:val="yellow"/>
        </w:rPr>
        <w:t xml:space="preserve">    PV_EMPLOYEEID_I =&gt; PV_EMPLOYEEID_I</w:t>
      </w:r>
    </w:p>
    <w:p w:rsidR="00B10DBF" w:rsidRPr="0021325C" w:rsidRDefault="00B10DBF" w:rsidP="00B10DBF">
      <w:pPr>
        <w:ind w:left="360"/>
        <w:rPr>
          <w:rFonts w:ascii="Courier New" w:hAnsi="Courier New" w:cs="Courier New"/>
          <w:b/>
          <w:highlight w:val="yellow"/>
        </w:rPr>
      </w:pPr>
      <w:r w:rsidRPr="0021325C">
        <w:rPr>
          <w:rFonts w:ascii="Courier New" w:hAnsi="Courier New" w:cs="Courier New"/>
          <w:b/>
          <w:highlight w:val="yellow"/>
        </w:rPr>
        <w:t xml:space="preserve">  );</w:t>
      </w:r>
    </w:p>
    <w:p w:rsidR="007B5485" w:rsidRDefault="00B10DBF" w:rsidP="00B10DBF">
      <w:pPr>
        <w:ind w:left="360"/>
        <w:rPr>
          <w:rFonts w:ascii="Courier New" w:hAnsi="Courier New" w:cs="Courier New"/>
        </w:rPr>
      </w:pPr>
      <w:r w:rsidRPr="0021325C">
        <w:rPr>
          <w:rFonts w:ascii="Courier New" w:hAnsi="Courier New" w:cs="Courier New"/>
          <w:highlight w:val="yellow"/>
        </w:rPr>
        <w:t>END;</w:t>
      </w:r>
      <w:r w:rsidRPr="00B10DBF">
        <w:rPr>
          <w:rFonts w:ascii="Courier New" w:hAnsi="Courier New" w:cs="Courier New"/>
        </w:rPr>
        <w:t xml:space="preserve"> </w:t>
      </w:r>
    </w:p>
    <w:p w:rsidR="00B10DBF" w:rsidRPr="0021325C" w:rsidRDefault="00B10DBF" w:rsidP="00B10DBF">
      <w:pPr>
        <w:pStyle w:val="Heading2"/>
        <w:rPr>
          <w:highlight w:val="yellow"/>
        </w:rPr>
      </w:pPr>
      <w:r w:rsidRPr="0021325C">
        <w:rPr>
          <w:highlight w:val="yellow"/>
        </w:rPr>
        <w:t xml:space="preserve">Replace the NULL in the assignment statements after BEGIN with appropriate values for the </w:t>
      </w:r>
      <w:proofErr w:type="spellStart"/>
      <w:r w:rsidRPr="0021325C">
        <w:rPr>
          <w:highlight w:val="yellow"/>
        </w:rPr>
        <w:t>deptid</w:t>
      </w:r>
      <w:proofErr w:type="spellEnd"/>
      <w:r w:rsidRPr="0021325C">
        <w:rPr>
          <w:highlight w:val="yellow"/>
        </w:rPr>
        <w:t xml:space="preserve"> and </w:t>
      </w:r>
      <w:proofErr w:type="spellStart"/>
      <w:r w:rsidRPr="0021325C">
        <w:rPr>
          <w:highlight w:val="yellow"/>
        </w:rPr>
        <w:t>employeeid</w:t>
      </w:r>
      <w:proofErr w:type="spellEnd"/>
      <w:r w:rsidRPr="0021325C">
        <w:rPr>
          <w:highlight w:val="yellow"/>
        </w:rPr>
        <w:t xml:space="preserve">. Click </w:t>
      </w:r>
      <w:r w:rsidRPr="0021325C">
        <w:rPr>
          <w:b/>
          <w:highlight w:val="yellow"/>
        </w:rPr>
        <w:t>OK</w:t>
      </w:r>
      <w:r w:rsidRPr="0021325C">
        <w:rPr>
          <w:highlight w:val="yellow"/>
        </w:rPr>
        <w:t xml:space="preserve">. What happens? </w:t>
      </w:r>
    </w:p>
    <w:p w:rsidR="0021325C" w:rsidRPr="0021325C" w:rsidRDefault="0021325C" w:rsidP="0021325C">
      <w:pPr>
        <w:pStyle w:val="Heading2"/>
        <w:numPr>
          <w:ilvl w:val="0"/>
          <w:numId w:val="0"/>
        </w:numPr>
        <w:rPr>
          <w:spacing w:val="0"/>
        </w:rPr>
      </w:pPr>
      <w:r w:rsidRPr="0021325C">
        <w:rPr>
          <w:spacing w:val="0"/>
        </w:rPr>
        <w:t xml:space="preserve">Connecting to the database </w:t>
      </w:r>
      <w:proofErr w:type="spellStart"/>
      <w:r w:rsidRPr="0021325C">
        <w:rPr>
          <w:spacing w:val="0"/>
        </w:rPr>
        <w:t>pdumaresq</w:t>
      </w:r>
      <w:proofErr w:type="spellEnd"/>
      <w:r w:rsidRPr="0021325C">
        <w:rPr>
          <w:spacing w:val="0"/>
        </w:rPr>
        <w:t>.</w:t>
      </w:r>
    </w:p>
    <w:p w:rsidR="0021325C" w:rsidRPr="0021325C" w:rsidRDefault="0021325C" w:rsidP="0021325C">
      <w:pPr>
        <w:pStyle w:val="Heading2"/>
        <w:numPr>
          <w:ilvl w:val="0"/>
          <w:numId w:val="0"/>
        </w:numPr>
        <w:ind w:left="360" w:hanging="360"/>
        <w:rPr>
          <w:spacing w:val="0"/>
        </w:rPr>
      </w:pPr>
      <w:r w:rsidRPr="0021325C">
        <w:rPr>
          <w:spacing w:val="0"/>
        </w:rPr>
        <w:t>ORA-01438: value larger than specified precision allowed for this column</w:t>
      </w:r>
    </w:p>
    <w:p w:rsidR="0021325C" w:rsidRPr="0021325C" w:rsidRDefault="0021325C" w:rsidP="0021325C">
      <w:pPr>
        <w:pStyle w:val="Heading2"/>
        <w:numPr>
          <w:ilvl w:val="0"/>
          <w:numId w:val="0"/>
        </w:numPr>
        <w:rPr>
          <w:spacing w:val="0"/>
        </w:rPr>
      </w:pPr>
      <w:r w:rsidRPr="0021325C">
        <w:rPr>
          <w:spacing w:val="0"/>
        </w:rPr>
        <w:t>ORA-06512: at "PDUMARESQ.D20_L05_TRANSFER_EMP_SP", line 11</w:t>
      </w:r>
    </w:p>
    <w:p w:rsidR="0021325C" w:rsidRPr="0021325C" w:rsidRDefault="0021325C" w:rsidP="0021325C">
      <w:pPr>
        <w:pStyle w:val="Heading2"/>
        <w:numPr>
          <w:ilvl w:val="0"/>
          <w:numId w:val="0"/>
        </w:numPr>
        <w:ind w:left="360" w:hanging="360"/>
        <w:rPr>
          <w:spacing w:val="0"/>
        </w:rPr>
      </w:pPr>
      <w:r w:rsidRPr="0021325C">
        <w:rPr>
          <w:spacing w:val="0"/>
        </w:rPr>
        <w:t>ORA-06512: at line 8</w:t>
      </w:r>
    </w:p>
    <w:p w:rsidR="0021325C" w:rsidRPr="0021325C" w:rsidRDefault="0021325C" w:rsidP="0021325C">
      <w:pPr>
        <w:pStyle w:val="Heading2"/>
        <w:numPr>
          <w:ilvl w:val="0"/>
          <w:numId w:val="0"/>
        </w:numPr>
        <w:rPr>
          <w:spacing w:val="0"/>
        </w:rPr>
      </w:pPr>
      <w:r w:rsidRPr="0021325C">
        <w:rPr>
          <w:spacing w:val="0"/>
        </w:rPr>
        <w:t>Process exited.</w:t>
      </w:r>
    </w:p>
    <w:p w:rsidR="0021325C" w:rsidRPr="0021325C" w:rsidRDefault="0021325C" w:rsidP="0021325C">
      <w:pPr>
        <w:pStyle w:val="Heading2"/>
        <w:numPr>
          <w:ilvl w:val="0"/>
          <w:numId w:val="0"/>
        </w:numPr>
        <w:ind w:left="360" w:hanging="360"/>
      </w:pPr>
      <w:r w:rsidRPr="0021325C">
        <w:rPr>
          <w:spacing w:val="0"/>
        </w:rPr>
        <w:t xml:space="preserve">Disconnecting from the database </w:t>
      </w:r>
      <w:proofErr w:type="spellStart"/>
      <w:r w:rsidRPr="0021325C">
        <w:rPr>
          <w:spacing w:val="0"/>
        </w:rPr>
        <w:t>pdumaresq</w:t>
      </w:r>
      <w:proofErr w:type="spellEnd"/>
      <w:r w:rsidRPr="0021325C">
        <w:rPr>
          <w:spacing w:val="0"/>
        </w:rPr>
        <w:t>.</w:t>
      </w:r>
    </w:p>
    <w:p w:rsidR="00425E9D" w:rsidRPr="009C5589" w:rsidRDefault="00B10DBF" w:rsidP="0021325C">
      <w:pPr>
        <w:pStyle w:val="Heading2"/>
        <w:rPr>
          <w:highlight w:val="yellow"/>
        </w:rPr>
      </w:pPr>
      <w:r w:rsidRPr="009C5589">
        <w:rPr>
          <w:highlight w:val="yellow"/>
        </w:rPr>
        <w:t>Rollback any changes you made with the procedure.</w:t>
      </w:r>
    </w:p>
    <w:p w:rsidR="00425E9D" w:rsidRPr="009C5589" w:rsidRDefault="00425E9D" w:rsidP="00B10DBF">
      <w:pPr>
        <w:pStyle w:val="Heading2"/>
        <w:rPr>
          <w:highlight w:val="yellow"/>
        </w:rPr>
      </w:pPr>
      <w:r w:rsidRPr="009C5589">
        <w:rPr>
          <w:highlight w:val="yellow"/>
        </w:rPr>
        <w:t>You can also run the procedure from SQL Developer using the CALL statement. Code the following and run it:</w:t>
      </w:r>
    </w:p>
    <w:p w:rsidR="00B10DBF" w:rsidRPr="00425E9D" w:rsidRDefault="00425E9D" w:rsidP="00425E9D">
      <w:pPr>
        <w:spacing w:before="120"/>
        <w:ind w:left="720"/>
        <w:rPr>
          <w:rFonts w:ascii="Courier New" w:hAnsi="Courier New" w:cs="Courier New"/>
          <w:b/>
        </w:rPr>
      </w:pPr>
      <w:proofErr w:type="gramStart"/>
      <w:r w:rsidRPr="009C5589">
        <w:rPr>
          <w:rFonts w:ascii="Courier New" w:hAnsi="Courier New" w:cs="Courier New"/>
          <w:b/>
          <w:highlight w:val="yellow"/>
        </w:rPr>
        <w:t>call</w:t>
      </w:r>
      <w:proofErr w:type="gramEnd"/>
      <w:r w:rsidRPr="009C5589">
        <w:rPr>
          <w:rFonts w:ascii="Courier New" w:hAnsi="Courier New" w:cs="Courier New"/>
          <w:b/>
          <w:highlight w:val="yellow"/>
        </w:rPr>
        <w:t xml:space="preserve"> d20_</w:t>
      </w:r>
      <w:r w:rsidR="00156E65" w:rsidRPr="009C5589">
        <w:rPr>
          <w:rFonts w:ascii="Courier New" w:hAnsi="Courier New" w:cs="Courier New"/>
          <w:b/>
          <w:highlight w:val="yellow"/>
        </w:rPr>
        <w:t>L05</w:t>
      </w:r>
      <w:r w:rsidRPr="009C5589">
        <w:rPr>
          <w:rFonts w:ascii="Courier New" w:hAnsi="Courier New" w:cs="Courier New"/>
          <w:b/>
          <w:highlight w:val="yellow"/>
        </w:rPr>
        <w:t>_transfer_emp_sp(20, 111)</w:t>
      </w:r>
      <w:r w:rsidRPr="00425E9D">
        <w:rPr>
          <w:rFonts w:ascii="Courier New" w:hAnsi="Courier New" w:cs="Courier New"/>
          <w:b/>
        </w:rPr>
        <w:t xml:space="preserve"> </w:t>
      </w:r>
    </w:p>
    <w:p w:rsidR="00ED3706" w:rsidRPr="009C5589" w:rsidRDefault="00425E9D" w:rsidP="00222266">
      <w:pPr>
        <w:pStyle w:val="Heading2"/>
        <w:keepNext w:val="0"/>
        <w:rPr>
          <w:highlight w:val="yellow"/>
        </w:rPr>
      </w:pPr>
      <w:r w:rsidRPr="009C5589">
        <w:rPr>
          <w:highlight w:val="yellow"/>
        </w:rPr>
        <w:t>Rollback your changes and c</w:t>
      </w:r>
      <w:r w:rsidR="00B737D9" w:rsidRPr="009C5589">
        <w:rPr>
          <w:highlight w:val="yellow"/>
        </w:rPr>
        <w:t>opy</w:t>
      </w:r>
      <w:r w:rsidR="00B10DBF" w:rsidRPr="009C5589">
        <w:rPr>
          <w:highlight w:val="yellow"/>
        </w:rPr>
        <w:t xml:space="preserve"> your completed procedure to </w:t>
      </w:r>
      <w:r w:rsidR="00ED3706" w:rsidRPr="009C5589">
        <w:rPr>
          <w:b/>
          <w:i/>
          <w:highlight w:val="yellow"/>
        </w:rPr>
        <w:t>username_</w:t>
      </w:r>
      <w:r w:rsidR="00ED3706" w:rsidRPr="009C5589">
        <w:rPr>
          <w:b/>
          <w:highlight w:val="yellow"/>
        </w:rPr>
        <w:t>D20_</w:t>
      </w:r>
      <w:r w:rsidR="00156E65" w:rsidRPr="009C5589">
        <w:rPr>
          <w:b/>
          <w:highlight w:val="yellow"/>
        </w:rPr>
        <w:t>L05</w:t>
      </w:r>
      <w:r w:rsidR="00ED3706" w:rsidRPr="009C5589">
        <w:rPr>
          <w:b/>
          <w:highlight w:val="yellow"/>
        </w:rPr>
        <w:t>_Procedures.doc</w:t>
      </w:r>
      <w:r w:rsidRPr="009C5589">
        <w:rPr>
          <w:b/>
          <w:highlight w:val="yellow"/>
        </w:rPr>
        <w:t>x</w:t>
      </w:r>
      <w:r w:rsidR="00B10DBF" w:rsidRPr="009C5589">
        <w:rPr>
          <w:highlight w:val="yellow"/>
        </w:rPr>
        <w:t>.</w:t>
      </w:r>
    </w:p>
    <w:p w:rsidR="009C5589" w:rsidRPr="009C5589" w:rsidRDefault="009C5589" w:rsidP="009C5589"/>
    <w:p w:rsidR="009C5589" w:rsidRDefault="009C5589" w:rsidP="009C5589">
      <w:r>
        <w:lastRenderedPageBreak/>
        <w:t xml:space="preserve">CREATE OR REPLACE PROCEDURE d20_L05_transfer_emp_sp (    </w:t>
      </w:r>
    </w:p>
    <w:p w:rsidR="009C5589" w:rsidRDefault="009C5589" w:rsidP="009C5589">
      <w:r>
        <w:t xml:space="preserve">      </w:t>
      </w:r>
      <w:proofErr w:type="spellStart"/>
      <w:r>
        <w:t>pv_deptid_i</w:t>
      </w:r>
      <w:proofErr w:type="spellEnd"/>
      <w:r>
        <w:t xml:space="preserve">     </w:t>
      </w:r>
      <w:proofErr w:type="spellStart"/>
      <w:r>
        <w:t>nn_dept.deptid%TYPE</w:t>
      </w:r>
      <w:proofErr w:type="spellEnd"/>
      <w:r>
        <w:t>,</w:t>
      </w:r>
    </w:p>
    <w:p w:rsidR="009C5589" w:rsidRDefault="009C5589" w:rsidP="009C5589">
      <w:r>
        <w:t xml:space="preserve">      </w:t>
      </w:r>
      <w:proofErr w:type="spellStart"/>
      <w:r>
        <w:t>pv_employeeid_i</w:t>
      </w:r>
      <w:proofErr w:type="spellEnd"/>
      <w:r>
        <w:t xml:space="preserve"> </w:t>
      </w:r>
      <w:proofErr w:type="spellStart"/>
      <w:r>
        <w:t>nn_employee.employeeid%TYPE</w:t>
      </w:r>
      <w:proofErr w:type="spellEnd"/>
      <w:r>
        <w:t xml:space="preserve">   </w:t>
      </w:r>
    </w:p>
    <w:p w:rsidR="009C5589" w:rsidRDefault="009C5589" w:rsidP="009C5589">
      <w:r>
        <w:t xml:space="preserve">  )</w:t>
      </w:r>
    </w:p>
    <w:p w:rsidR="009C5589" w:rsidRDefault="009C5589" w:rsidP="009C5589">
      <w:r>
        <w:t xml:space="preserve"> IS</w:t>
      </w:r>
    </w:p>
    <w:p w:rsidR="009C5589" w:rsidRDefault="009C5589" w:rsidP="009C5589">
      <w:r>
        <w:t xml:space="preserve">   </w:t>
      </w:r>
      <w:proofErr w:type="spellStart"/>
      <w:proofErr w:type="gramStart"/>
      <w:r>
        <w:t>e_no_such_dept</w:t>
      </w:r>
      <w:proofErr w:type="spellEnd"/>
      <w:proofErr w:type="gramEnd"/>
      <w:r>
        <w:t xml:space="preserve">   EXCEPTION;</w:t>
      </w:r>
    </w:p>
    <w:p w:rsidR="009C5589" w:rsidRDefault="009C5589" w:rsidP="009C5589">
      <w:r>
        <w:t xml:space="preserve">   </w:t>
      </w:r>
      <w:proofErr w:type="spellStart"/>
      <w:proofErr w:type="gramStart"/>
      <w:r>
        <w:t>e_null_dept</w:t>
      </w:r>
      <w:proofErr w:type="spellEnd"/>
      <w:proofErr w:type="gramEnd"/>
      <w:r>
        <w:t xml:space="preserve">      EXCEPTION;</w:t>
      </w:r>
    </w:p>
    <w:p w:rsidR="009C5589" w:rsidRDefault="009C5589" w:rsidP="009C5589">
      <w:r>
        <w:t xml:space="preserve">   PRAGMA EXCEPTION_INIT (</w:t>
      </w:r>
      <w:proofErr w:type="spellStart"/>
      <w:r>
        <w:t>e_no_such_dept</w:t>
      </w:r>
      <w:proofErr w:type="spellEnd"/>
      <w:r>
        <w:t>, -2291);</w:t>
      </w:r>
    </w:p>
    <w:p w:rsidR="009C5589" w:rsidRDefault="009C5589" w:rsidP="009C5589">
      <w:r>
        <w:t xml:space="preserve">   PRAGMA EXCEPTION_INIT (</w:t>
      </w:r>
      <w:proofErr w:type="spellStart"/>
      <w:r>
        <w:t>e_null_dept</w:t>
      </w:r>
      <w:proofErr w:type="spellEnd"/>
      <w:r>
        <w:t>, -1407);</w:t>
      </w:r>
    </w:p>
    <w:p w:rsidR="009C5589" w:rsidRDefault="009C5589" w:rsidP="009C5589">
      <w:r>
        <w:t>BEGIN</w:t>
      </w:r>
    </w:p>
    <w:p w:rsidR="009C5589" w:rsidRDefault="009C5589" w:rsidP="009C5589">
      <w:r>
        <w:t xml:space="preserve">   UPDATE </w:t>
      </w:r>
      <w:proofErr w:type="spellStart"/>
      <w:r>
        <w:t>nn_employee</w:t>
      </w:r>
      <w:proofErr w:type="spellEnd"/>
    </w:p>
    <w:p w:rsidR="009C5589" w:rsidRDefault="009C5589" w:rsidP="009C5589">
      <w:r>
        <w:t xml:space="preserve">      SET </w:t>
      </w:r>
      <w:proofErr w:type="spellStart"/>
      <w:r>
        <w:t>deptid</w:t>
      </w:r>
      <w:proofErr w:type="spellEnd"/>
      <w:r>
        <w:t xml:space="preserve"> = </w:t>
      </w:r>
      <w:proofErr w:type="spellStart"/>
      <w:r>
        <w:t>pv_deptid_i</w:t>
      </w:r>
      <w:proofErr w:type="spellEnd"/>
    </w:p>
    <w:p w:rsidR="009C5589" w:rsidRDefault="009C5589" w:rsidP="009C5589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pv_employeeid_i</w:t>
      </w:r>
      <w:proofErr w:type="spellEnd"/>
      <w:r>
        <w:t>;</w:t>
      </w:r>
    </w:p>
    <w:p w:rsidR="009C5589" w:rsidRDefault="009C5589" w:rsidP="009C5589"/>
    <w:p w:rsidR="009C5589" w:rsidRDefault="009C5589" w:rsidP="009C5589">
      <w:r>
        <w:t xml:space="preserve">   IF SQL%FOUND THEN</w:t>
      </w:r>
    </w:p>
    <w:p w:rsidR="009C5589" w:rsidRDefault="009C5589" w:rsidP="009C5589">
      <w:r>
        <w:t xml:space="preserve">      </w:t>
      </w:r>
      <w:proofErr w:type="spellStart"/>
      <w:r>
        <w:t>DBMS_OUTPUT.put_line</w:t>
      </w:r>
      <w:proofErr w:type="spellEnd"/>
    </w:p>
    <w:p w:rsidR="009C5589" w:rsidRDefault="009C5589" w:rsidP="009C5589">
      <w:r>
        <w:t xml:space="preserve">                ('Update successful. Employee has been transferred');</w:t>
      </w:r>
    </w:p>
    <w:p w:rsidR="009C5589" w:rsidRDefault="009C5589" w:rsidP="009C5589">
      <w:r>
        <w:t xml:space="preserve">   ELSE</w:t>
      </w:r>
    </w:p>
    <w:p w:rsidR="009C5589" w:rsidRDefault="009C5589" w:rsidP="009C5589">
      <w:r>
        <w:t xml:space="preserve">      </w:t>
      </w:r>
      <w:proofErr w:type="spellStart"/>
      <w:r>
        <w:t>DBMS_OUTPUT.put_line</w:t>
      </w:r>
      <w:proofErr w:type="spellEnd"/>
      <w:r>
        <w:t xml:space="preserve"> </w:t>
      </w:r>
    </w:p>
    <w:p w:rsidR="009C5589" w:rsidRDefault="009C5589" w:rsidP="009C5589">
      <w:r>
        <w:t xml:space="preserve">                 ('Invalid employee number - does not exist.');</w:t>
      </w:r>
    </w:p>
    <w:p w:rsidR="009C5589" w:rsidRDefault="009C5589" w:rsidP="009C5589">
      <w:r>
        <w:t xml:space="preserve">   END IF;</w:t>
      </w:r>
    </w:p>
    <w:p w:rsidR="009C5589" w:rsidRDefault="009C5589" w:rsidP="009C5589">
      <w:r>
        <w:t>EXCEPTION</w:t>
      </w:r>
    </w:p>
    <w:p w:rsidR="009C5589" w:rsidRDefault="009C5589" w:rsidP="009C5589">
      <w:r>
        <w:t xml:space="preserve">   WHEN </w:t>
      </w:r>
      <w:proofErr w:type="spellStart"/>
      <w:r>
        <w:t>e_no_such_dept</w:t>
      </w:r>
      <w:proofErr w:type="spellEnd"/>
      <w:r>
        <w:t xml:space="preserve"> THEN</w:t>
      </w:r>
    </w:p>
    <w:p w:rsidR="009C5589" w:rsidRDefault="009C5589" w:rsidP="009C5589">
      <w:r>
        <w:t xml:space="preserve">      </w:t>
      </w:r>
      <w:proofErr w:type="spellStart"/>
      <w:r>
        <w:t>DBMS_OUTPUT.put_line</w:t>
      </w:r>
      <w:proofErr w:type="spellEnd"/>
      <w:r>
        <w:t xml:space="preserve"> ('Invalid </w:t>
      </w:r>
      <w:proofErr w:type="spellStart"/>
      <w:r>
        <w:t>dept</w:t>
      </w:r>
      <w:proofErr w:type="spellEnd"/>
      <w:r>
        <w:t xml:space="preserve"> id - does not exist');</w:t>
      </w:r>
    </w:p>
    <w:p w:rsidR="009C5589" w:rsidRDefault="009C5589" w:rsidP="009C5589">
      <w:r>
        <w:t xml:space="preserve">   WHEN </w:t>
      </w:r>
      <w:proofErr w:type="spellStart"/>
      <w:r>
        <w:t>e_null_dept</w:t>
      </w:r>
      <w:proofErr w:type="spellEnd"/>
      <w:r>
        <w:t xml:space="preserve"> THEN</w:t>
      </w:r>
    </w:p>
    <w:p w:rsidR="009C5589" w:rsidRDefault="009C5589" w:rsidP="009C5589">
      <w:r>
        <w:t xml:space="preserve">      </w:t>
      </w:r>
      <w:proofErr w:type="spellStart"/>
      <w:r>
        <w:t>DBMS_OUTPUT.put_line</w:t>
      </w:r>
      <w:proofErr w:type="spellEnd"/>
      <w:r>
        <w:t xml:space="preserve"> ('</w:t>
      </w:r>
      <w:proofErr w:type="spellStart"/>
      <w:r>
        <w:t>Deptid</w:t>
      </w:r>
      <w:proofErr w:type="spellEnd"/>
      <w:r>
        <w:t xml:space="preserve"> must be non-null.');</w:t>
      </w:r>
    </w:p>
    <w:p w:rsidR="009C5589" w:rsidRDefault="009C5589" w:rsidP="009C5589">
      <w:r>
        <w:t>END d20_L05_transfer_emp_sp;</w:t>
      </w:r>
    </w:p>
    <w:p w:rsidR="009C5589" w:rsidRDefault="009C5589" w:rsidP="009C5589"/>
    <w:p w:rsidR="009C5589" w:rsidRPr="009C5589" w:rsidRDefault="009C5589" w:rsidP="009C5589">
      <w:proofErr w:type="gramStart"/>
      <w:r>
        <w:t>call</w:t>
      </w:r>
      <w:proofErr w:type="gramEnd"/>
      <w:r>
        <w:t xml:space="preserve"> d20_L05_transfer_emp_sp(20, 111)</w:t>
      </w:r>
    </w:p>
    <w:p w:rsidR="00F04EBD" w:rsidRPr="009C5589" w:rsidRDefault="00F04EBD" w:rsidP="00222266">
      <w:pPr>
        <w:pStyle w:val="Heading1"/>
        <w:numPr>
          <w:ilvl w:val="0"/>
          <w:numId w:val="1"/>
        </w:numPr>
        <w:tabs>
          <w:tab w:val="num" w:pos="342"/>
        </w:tabs>
        <w:ind w:left="360"/>
        <w:rPr>
          <w:highlight w:val="yellow"/>
        </w:rPr>
      </w:pPr>
      <w:r w:rsidRPr="009C5589">
        <w:rPr>
          <w:highlight w:val="yellow"/>
        </w:rPr>
        <w:t>Output Parameters</w:t>
      </w:r>
    </w:p>
    <w:p w:rsidR="00F04EBD" w:rsidRPr="009C5589" w:rsidRDefault="00F04EBD" w:rsidP="00222266">
      <w:pPr>
        <w:keepNext/>
        <w:tabs>
          <w:tab w:val="left" w:pos="1080"/>
        </w:tabs>
        <w:rPr>
          <w:highlight w:val="yellow"/>
        </w:rPr>
      </w:pPr>
      <w:r w:rsidRPr="009C5589">
        <w:rPr>
          <w:b/>
          <w:i/>
          <w:highlight w:val="yellow"/>
        </w:rPr>
        <w:t>Purpose:</w:t>
      </w:r>
      <w:r w:rsidRPr="009C5589">
        <w:rPr>
          <w:b/>
          <w:i/>
          <w:highlight w:val="yellow"/>
        </w:rPr>
        <w:tab/>
      </w:r>
      <w:r w:rsidRPr="009C5589">
        <w:rPr>
          <w:highlight w:val="yellow"/>
        </w:rPr>
        <w:t>Learn to use OUT parameters in an Oracle procedure</w:t>
      </w:r>
    </w:p>
    <w:p w:rsidR="00F04EBD" w:rsidRDefault="00F04EBD" w:rsidP="00222266">
      <w:pPr>
        <w:keepNext/>
        <w:spacing w:before="120"/>
        <w:rPr>
          <w:b/>
          <w:i/>
        </w:rPr>
      </w:pPr>
      <w:r w:rsidRPr="009C5589">
        <w:rPr>
          <w:b/>
          <w:i/>
          <w:highlight w:val="yellow"/>
        </w:rPr>
        <w:t>To Do:</w:t>
      </w:r>
    </w:p>
    <w:p w:rsidR="00F04EBD" w:rsidRPr="009C5589" w:rsidRDefault="00F04EBD" w:rsidP="00222266">
      <w:pPr>
        <w:pStyle w:val="Heading2"/>
        <w:numPr>
          <w:ilvl w:val="1"/>
          <w:numId w:val="1"/>
        </w:numPr>
        <w:spacing w:before="0"/>
        <w:rPr>
          <w:highlight w:val="yellow"/>
        </w:rPr>
      </w:pPr>
      <w:r w:rsidRPr="009C5589">
        <w:rPr>
          <w:highlight w:val="yellow"/>
        </w:rPr>
        <w:t xml:space="preserve">Enter following procedure: </w:t>
      </w:r>
    </w:p>
    <w:p w:rsidR="00F04EBD" w:rsidRPr="009C5589" w:rsidRDefault="00F04EBD" w:rsidP="00222266">
      <w:pPr>
        <w:keepNext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highlight w:val="yellow"/>
          <w:lang w:eastAsia="en-CA"/>
        </w:rPr>
      </w:pPr>
      <w:r w:rsidRPr="009C5589">
        <w:rPr>
          <w:rFonts w:ascii="Courier New" w:hAnsi="Courier New" w:cs="Courier New"/>
          <w:b/>
          <w:bCs/>
          <w:sz w:val="20"/>
          <w:highlight w:val="yellow"/>
          <w:lang w:eastAsia="en-CA"/>
        </w:rPr>
        <w:t xml:space="preserve">CREATE OR REPLACE PROCEDURE </w:t>
      </w:r>
      <w:r w:rsidR="00ED3706" w:rsidRPr="009C5589">
        <w:rPr>
          <w:rFonts w:ascii="Courier New" w:hAnsi="Courier New" w:cs="Courier New"/>
          <w:bCs/>
          <w:sz w:val="20"/>
          <w:highlight w:val="yellow"/>
          <w:lang w:eastAsia="en-CA"/>
        </w:rPr>
        <w:t>D20_</w:t>
      </w:r>
      <w:r w:rsidR="00156E65" w:rsidRPr="009C5589">
        <w:rPr>
          <w:rFonts w:ascii="Courier New" w:hAnsi="Courier New" w:cs="Courier New"/>
          <w:sz w:val="20"/>
          <w:highlight w:val="yellow"/>
          <w:lang w:eastAsia="en-CA"/>
        </w:rPr>
        <w:t>L05</w:t>
      </w:r>
      <w:r w:rsidRPr="009C5589">
        <w:rPr>
          <w:rFonts w:ascii="Courier New" w:hAnsi="Courier New" w:cs="Courier New"/>
          <w:sz w:val="20"/>
          <w:highlight w:val="yellow"/>
          <w:lang w:eastAsia="en-CA"/>
        </w:rPr>
        <w:t>_my_first_procedure_</w:t>
      </w:r>
      <w:proofErr w:type="gramStart"/>
      <w:r w:rsidRPr="009C5589">
        <w:rPr>
          <w:rFonts w:ascii="Courier New" w:hAnsi="Courier New" w:cs="Courier New"/>
          <w:sz w:val="20"/>
          <w:highlight w:val="yellow"/>
          <w:lang w:eastAsia="en-CA"/>
        </w:rPr>
        <w:t>sp(</w:t>
      </w:r>
      <w:proofErr w:type="gramEnd"/>
    </w:p>
    <w:p w:rsidR="00F04EBD" w:rsidRPr="009C5589" w:rsidRDefault="00F04EBD" w:rsidP="00222266">
      <w:pPr>
        <w:keepNext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highlight w:val="yellow"/>
          <w:lang w:eastAsia="en-CA"/>
        </w:rPr>
      </w:pPr>
      <w:r w:rsidRPr="009C5589">
        <w:rPr>
          <w:rFonts w:ascii="Courier New" w:hAnsi="Courier New" w:cs="Courier New"/>
          <w:sz w:val="20"/>
          <w:highlight w:val="yellow"/>
          <w:lang w:eastAsia="en-CA"/>
        </w:rPr>
        <w:t xml:space="preserve">   </w:t>
      </w:r>
      <w:proofErr w:type="spellStart"/>
      <w:r w:rsidRPr="009C5589">
        <w:rPr>
          <w:rFonts w:ascii="Courier New" w:hAnsi="Courier New" w:cs="Courier New"/>
          <w:sz w:val="20"/>
          <w:highlight w:val="yellow"/>
          <w:lang w:eastAsia="en-CA"/>
        </w:rPr>
        <w:t>pv_courseid_i</w:t>
      </w:r>
      <w:proofErr w:type="spellEnd"/>
      <w:r w:rsidRPr="009C5589">
        <w:rPr>
          <w:rFonts w:ascii="Courier New" w:hAnsi="Courier New" w:cs="Courier New"/>
          <w:sz w:val="20"/>
          <w:highlight w:val="yellow"/>
          <w:lang w:eastAsia="en-CA"/>
        </w:rPr>
        <w:t xml:space="preserve">             </w:t>
      </w:r>
      <w:proofErr w:type="spellStart"/>
      <w:r w:rsidRPr="009C5589">
        <w:rPr>
          <w:rFonts w:ascii="Courier New" w:hAnsi="Courier New" w:cs="Courier New"/>
          <w:sz w:val="20"/>
          <w:highlight w:val="yellow"/>
          <w:lang w:eastAsia="en-CA"/>
        </w:rPr>
        <w:t>iu_course.courseid%</w:t>
      </w:r>
      <w:r w:rsidRPr="009C5589">
        <w:rPr>
          <w:rFonts w:ascii="Courier New" w:hAnsi="Courier New" w:cs="Courier New"/>
          <w:b/>
          <w:bCs/>
          <w:sz w:val="20"/>
          <w:highlight w:val="yellow"/>
          <w:lang w:eastAsia="en-CA"/>
        </w:rPr>
        <w:t>TYPE</w:t>
      </w:r>
      <w:proofErr w:type="spellEnd"/>
      <w:r w:rsidRPr="009C5589">
        <w:rPr>
          <w:rFonts w:ascii="Courier New" w:hAnsi="Courier New" w:cs="Courier New"/>
          <w:sz w:val="20"/>
          <w:highlight w:val="yellow"/>
          <w:lang w:eastAsia="en-CA"/>
        </w:rPr>
        <w:t>,</w:t>
      </w:r>
    </w:p>
    <w:p w:rsidR="00F04EBD" w:rsidRPr="009C5589" w:rsidRDefault="00F04EBD" w:rsidP="00222266">
      <w:pPr>
        <w:keepNext/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sz w:val="20"/>
          <w:highlight w:val="yellow"/>
          <w:lang w:eastAsia="en-CA"/>
        </w:rPr>
      </w:pPr>
      <w:r w:rsidRPr="009C5589">
        <w:rPr>
          <w:rFonts w:ascii="Courier New" w:hAnsi="Courier New" w:cs="Courier New"/>
          <w:sz w:val="20"/>
          <w:highlight w:val="yellow"/>
          <w:lang w:eastAsia="en-CA"/>
        </w:rPr>
        <w:t xml:space="preserve">   </w:t>
      </w:r>
      <w:proofErr w:type="spellStart"/>
      <w:r w:rsidRPr="009C5589">
        <w:rPr>
          <w:rFonts w:ascii="Courier New" w:hAnsi="Courier New" w:cs="Courier New"/>
          <w:sz w:val="20"/>
          <w:highlight w:val="yellow"/>
          <w:lang w:eastAsia="en-CA"/>
        </w:rPr>
        <w:t>pv_course_title_o</w:t>
      </w:r>
      <w:proofErr w:type="spellEnd"/>
      <w:r w:rsidRPr="009C5589">
        <w:rPr>
          <w:rFonts w:ascii="Courier New" w:hAnsi="Courier New" w:cs="Courier New"/>
          <w:sz w:val="20"/>
          <w:highlight w:val="yellow"/>
          <w:lang w:eastAsia="en-CA"/>
        </w:rPr>
        <w:t xml:space="preserve">         </w:t>
      </w:r>
      <w:proofErr w:type="spellStart"/>
      <w:r w:rsidRPr="009C5589">
        <w:rPr>
          <w:rFonts w:ascii="Courier New" w:hAnsi="Courier New" w:cs="Courier New"/>
          <w:sz w:val="20"/>
          <w:highlight w:val="yellow"/>
          <w:lang w:eastAsia="en-CA"/>
        </w:rPr>
        <w:t>iu_course.title%</w:t>
      </w:r>
      <w:r w:rsidRPr="009C5589">
        <w:rPr>
          <w:rFonts w:ascii="Courier New" w:hAnsi="Courier New" w:cs="Courier New"/>
          <w:b/>
          <w:bCs/>
          <w:sz w:val="20"/>
          <w:highlight w:val="yellow"/>
          <w:lang w:eastAsia="en-CA"/>
        </w:rPr>
        <w:t>TYPE</w:t>
      </w:r>
      <w:proofErr w:type="spellEnd"/>
    </w:p>
    <w:p w:rsidR="00F04EBD" w:rsidRPr="009C5589" w:rsidRDefault="00F04EBD" w:rsidP="00222266">
      <w:pPr>
        <w:keepNext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highlight w:val="yellow"/>
          <w:lang w:eastAsia="en-CA"/>
        </w:rPr>
      </w:pPr>
      <w:r w:rsidRPr="009C5589">
        <w:rPr>
          <w:rFonts w:ascii="Courier New" w:hAnsi="Courier New" w:cs="Courier New"/>
          <w:sz w:val="20"/>
          <w:highlight w:val="yellow"/>
          <w:lang w:eastAsia="en-CA"/>
        </w:rPr>
        <w:t>)</w:t>
      </w:r>
    </w:p>
    <w:p w:rsidR="00F04EBD" w:rsidRPr="009C5589" w:rsidRDefault="00F04EBD" w:rsidP="00222266">
      <w:pPr>
        <w:keepNext/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sz w:val="20"/>
          <w:highlight w:val="yellow"/>
          <w:lang w:eastAsia="en-CA"/>
        </w:rPr>
      </w:pPr>
      <w:r w:rsidRPr="009C5589">
        <w:rPr>
          <w:rFonts w:ascii="Courier New" w:hAnsi="Courier New" w:cs="Courier New"/>
          <w:b/>
          <w:bCs/>
          <w:sz w:val="20"/>
          <w:highlight w:val="yellow"/>
          <w:lang w:eastAsia="en-CA"/>
        </w:rPr>
        <w:t>IS</w:t>
      </w:r>
    </w:p>
    <w:p w:rsidR="00F04EBD" w:rsidRPr="009C5589" w:rsidRDefault="00F04EBD" w:rsidP="00222266">
      <w:pPr>
        <w:keepNext/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sz w:val="20"/>
          <w:highlight w:val="yellow"/>
          <w:lang w:eastAsia="en-CA"/>
        </w:rPr>
      </w:pPr>
      <w:r w:rsidRPr="009C5589">
        <w:rPr>
          <w:rFonts w:ascii="Courier New" w:hAnsi="Courier New" w:cs="Courier New"/>
          <w:b/>
          <w:bCs/>
          <w:sz w:val="20"/>
          <w:highlight w:val="yellow"/>
          <w:lang w:eastAsia="en-CA"/>
        </w:rPr>
        <w:t>BEGIN</w:t>
      </w:r>
    </w:p>
    <w:p w:rsidR="00F04EBD" w:rsidRPr="009C5589" w:rsidRDefault="00F04EBD" w:rsidP="00222266">
      <w:pPr>
        <w:keepNext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highlight w:val="yellow"/>
          <w:lang w:eastAsia="en-CA"/>
        </w:rPr>
      </w:pPr>
      <w:r w:rsidRPr="009C5589">
        <w:rPr>
          <w:rFonts w:ascii="Courier New" w:hAnsi="Courier New" w:cs="Courier New"/>
          <w:b/>
          <w:bCs/>
          <w:sz w:val="20"/>
          <w:highlight w:val="yellow"/>
          <w:lang w:eastAsia="en-CA"/>
        </w:rPr>
        <w:t xml:space="preserve">   SELECT </w:t>
      </w:r>
      <w:r w:rsidRPr="009C5589">
        <w:rPr>
          <w:rFonts w:ascii="Courier New" w:hAnsi="Courier New" w:cs="Courier New"/>
          <w:sz w:val="20"/>
          <w:highlight w:val="yellow"/>
          <w:lang w:eastAsia="en-CA"/>
        </w:rPr>
        <w:t>title</w:t>
      </w:r>
    </w:p>
    <w:p w:rsidR="00F04EBD" w:rsidRPr="009C5589" w:rsidRDefault="00F04EBD" w:rsidP="00222266">
      <w:pPr>
        <w:keepNext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highlight w:val="yellow"/>
          <w:lang w:eastAsia="en-CA"/>
        </w:rPr>
      </w:pPr>
      <w:r w:rsidRPr="009C5589">
        <w:rPr>
          <w:rFonts w:ascii="Courier New" w:hAnsi="Courier New" w:cs="Courier New"/>
          <w:sz w:val="20"/>
          <w:highlight w:val="yellow"/>
          <w:lang w:eastAsia="en-CA"/>
        </w:rPr>
        <w:t xml:space="preserve">     </w:t>
      </w:r>
      <w:r w:rsidRPr="009C5589">
        <w:rPr>
          <w:rFonts w:ascii="Courier New" w:hAnsi="Courier New" w:cs="Courier New"/>
          <w:b/>
          <w:bCs/>
          <w:sz w:val="20"/>
          <w:highlight w:val="yellow"/>
          <w:lang w:eastAsia="en-CA"/>
        </w:rPr>
        <w:t xml:space="preserve">INTO </w:t>
      </w:r>
      <w:proofErr w:type="spellStart"/>
      <w:r w:rsidRPr="009C5589">
        <w:rPr>
          <w:rFonts w:ascii="Courier New" w:hAnsi="Courier New" w:cs="Courier New"/>
          <w:sz w:val="20"/>
          <w:highlight w:val="yellow"/>
          <w:lang w:eastAsia="en-CA"/>
        </w:rPr>
        <w:t>pv_course_title_o</w:t>
      </w:r>
      <w:proofErr w:type="spellEnd"/>
    </w:p>
    <w:p w:rsidR="00F04EBD" w:rsidRPr="009C5589" w:rsidRDefault="00F04EBD" w:rsidP="00222266">
      <w:pPr>
        <w:keepNext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highlight w:val="yellow"/>
          <w:lang w:eastAsia="en-CA"/>
        </w:rPr>
      </w:pPr>
      <w:r w:rsidRPr="009C5589">
        <w:rPr>
          <w:rFonts w:ascii="Courier New" w:hAnsi="Courier New" w:cs="Courier New"/>
          <w:sz w:val="20"/>
          <w:highlight w:val="yellow"/>
          <w:lang w:eastAsia="en-CA"/>
        </w:rPr>
        <w:t xml:space="preserve">     </w:t>
      </w:r>
      <w:r w:rsidRPr="009C5589">
        <w:rPr>
          <w:rFonts w:ascii="Courier New" w:hAnsi="Courier New" w:cs="Courier New"/>
          <w:b/>
          <w:bCs/>
          <w:sz w:val="20"/>
          <w:highlight w:val="yellow"/>
          <w:lang w:eastAsia="en-CA"/>
        </w:rPr>
        <w:t xml:space="preserve">FROM </w:t>
      </w:r>
      <w:proofErr w:type="spellStart"/>
      <w:r w:rsidRPr="009C5589">
        <w:rPr>
          <w:rFonts w:ascii="Courier New" w:hAnsi="Courier New" w:cs="Courier New"/>
          <w:sz w:val="20"/>
          <w:highlight w:val="yellow"/>
          <w:lang w:eastAsia="en-CA"/>
        </w:rPr>
        <w:t>iu_course</w:t>
      </w:r>
      <w:proofErr w:type="spellEnd"/>
    </w:p>
    <w:p w:rsidR="00F04EBD" w:rsidRPr="009C5589" w:rsidRDefault="00F04EBD" w:rsidP="00222266">
      <w:pPr>
        <w:keepNext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highlight w:val="yellow"/>
          <w:lang w:eastAsia="en-CA"/>
        </w:rPr>
      </w:pPr>
      <w:r w:rsidRPr="009C5589">
        <w:rPr>
          <w:rFonts w:ascii="Courier New" w:hAnsi="Courier New" w:cs="Courier New"/>
          <w:sz w:val="20"/>
          <w:highlight w:val="yellow"/>
          <w:lang w:eastAsia="en-CA"/>
        </w:rPr>
        <w:t xml:space="preserve">    </w:t>
      </w:r>
      <w:r w:rsidRPr="009C5589">
        <w:rPr>
          <w:rFonts w:ascii="Courier New" w:hAnsi="Courier New" w:cs="Courier New"/>
          <w:b/>
          <w:bCs/>
          <w:sz w:val="20"/>
          <w:highlight w:val="yellow"/>
          <w:lang w:eastAsia="en-CA"/>
        </w:rPr>
        <w:t xml:space="preserve">WHERE </w:t>
      </w:r>
      <w:proofErr w:type="spellStart"/>
      <w:r w:rsidRPr="009C5589">
        <w:rPr>
          <w:rFonts w:ascii="Courier New" w:hAnsi="Courier New" w:cs="Courier New"/>
          <w:sz w:val="20"/>
          <w:highlight w:val="yellow"/>
          <w:lang w:eastAsia="en-CA"/>
        </w:rPr>
        <w:t>courseid</w:t>
      </w:r>
      <w:proofErr w:type="spellEnd"/>
      <w:r w:rsidRPr="009C5589">
        <w:rPr>
          <w:rFonts w:ascii="Courier New" w:hAnsi="Courier New" w:cs="Courier New"/>
          <w:sz w:val="20"/>
          <w:highlight w:val="yellow"/>
          <w:lang w:eastAsia="en-CA"/>
        </w:rPr>
        <w:t xml:space="preserve"> = </w:t>
      </w:r>
      <w:proofErr w:type="spellStart"/>
      <w:r w:rsidRPr="009C5589">
        <w:rPr>
          <w:rFonts w:ascii="Courier New" w:hAnsi="Courier New" w:cs="Courier New"/>
          <w:sz w:val="20"/>
          <w:highlight w:val="yellow"/>
          <w:lang w:eastAsia="en-CA"/>
        </w:rPr>
        <w:t>pv_courseid_i</w:t>
      </w:r>
      <w:proofErr w:type="spellEnd"/>
      <w:r w:rsidRPr="009C5589">
        <w:rPr>
          <w:rFonts w:ascii="Courier New" w:hAnsi="Courier New" w:cs="Courier New"/>
          <w:sz w:val="20"/>
          <w:highlight w:val="yellow"/>
          <w:lang w:eastAsia="en-CA"/>
        </w:rPr>
        <w:t>;</w:t>
      </w:r>
    </w:p>
    <w:p w:rsidR="00F04EBD" w:rsidRDefault="00F04EBD" w:rsidP="00222266">
      <w:pPr>
        <w:keepNext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eastAsia="en-CA"/>
        </w:rPr>
      </w:pPr>
      <w:r w:rsidRPr="009C5589">
        <w:rPr>
          <w:rFonts w:ascii="Courier New" w:hAnsi="Courier New" w:cs="Courier New"/>
          <w:b/>
          <w:bCs/>
          <w:sz w:val="20"/>
          <w:highlight w:val="yellow"/>
          <w:lang w:eastAsia="en-CA"/>
        </w:rPr>
        <w:t xml:space="preserve">END </w:t>
      </w:r>
      <w:r w:rsidR="00ED3706" w:rsidRPr="009C5589">
        <w:rPr>
          <w:rFonts w:ascii="Courier New" w:hAnsi="Courier New" w:cs="Courier New"/>
          <w:bCs/>
          <w:sz w:val="20"/>
          <w:highlight w:val="yellow"/>
          <w:lang w:eastAsia="en-CA"/>
        </w:rPr>
        <w:t>D20_</w:t>
      </w:r>
      <w:r w:rsidR="00156E65" w:rsidRPr="009C5589">
        <w:rPr>
          <w:rFonts w:ascii="Courier New" w:hAnsi="Courier New" w:cs="Courier New"/>
          <w:sz w:val="20"/>
          <w:highlight w:val="yellow"/>
          <w:lang w:eastAsia="en-CA"/>
        </w:rPr>
        <w:t>L05</w:t>
      </w:r>
      <w:r w:rsidR="00ED3706" w:rsidRPr="009C5589">
        <w:rPr>
          <w:rFonts w:ascii="Courier New" w:hAnsi="Courier New" w:cs="Courier New"/>
          <w:sz w:val="20"/>
          <w:highlight w:val="yellow"/>
          <w:lang w:eastAsia="en-CA"/>
        </w:rPr>
        <w:t>_my_first_procedure_sp</w:t>
      </w:r>
      <w:r w:rsidRPr="009C5589">
        <w:rPr>
          <w:rFonts w:ascii="Courier New" w:hAnsi="Courier New" w:cs="Courier New"/>
          <w:sz w:val="20"/>
          <w:highlight w:val="yellow"/>
          <w:lang w:eastAsia="en-CA"/>
        </w:rPr>
        <w:t>;</w:t>
      </w:r>
    </w:p>
    <w:p w:rsidR="00F04EBD" w:rsidRPr="009A762A" w:rsidRDefault="00F04EBD" w:rsidP="009A762A">
      <w:pPr>
        <w:keepNext/>
        <w:spacing w:before="120"/>
        <w:ind w:left="360"/>
        <w:rPr>
          <w:lang w:eastAsia="en-CA"/>
        </w:rPr>
      </w:pPr>
      <w:r>
        <w:rPr>
          <w:lang w:eastAsia="en-CA"/>
        </w:rPr>
        <w:t>What happens when you compile it</w:t>
      </w:r>
      <w:r w:rsidRPr="00C4315F">
        <w:rPr>
          <w:lang w:eastAsia="en-CA"/>
        </w:rPr>
        <w:t>?</w:t>
      </w:r>
      <w:r>
        <w:rPr>
          <w:lang w:eastAsia="en-CA"/>
        </w:rPr>
        <w:t xml:space="preserve"> _</w:t>
      </w:r>
      <w:r w:rsidRPr="009C5589">
        <w:rPr>
          <w:u w:val="single"/>
          <w:lang w:eastAsia="en-CA"/>
        </w:rPr>
        <w:t>_</w:t>
      </w:r>
      <w:r w:rsidR="009C5589" w:rsidRPr="009C5589">
        <w:rPr>
          <w:u w:val="single"/>
          <w:lang w:eastAsia="en-CA"/>
        </w:rPr>
        <w:t>Errors</w:t>
      </w:r>
      <w:r>
        <w:rPr>
          <w:lang w:eastAsia="en-CA"/>
        </w:rPr>
        <w:t>____________________</w:t>
      </w:r>
    </w:p>
    <w:p w:rsidR="00F04EBD" w:rsidRPr="009C5589" w:rsidRDefault="00F04EBD" w:rsidP="00F04EBD">
      <w:pPr>
        <w:pStyle w:val="Heading2"/>
        <w:keepNext w:val="0"/>
        <w:numPr>
          <w:ilvl w:val="1"/>
          <w:numId w:val="1"/>
        </w:numPr>
        <w:rPr>
          <w:highlight w:val="yellow"/>
        </w:rPr>
      </w:pPr>
      <w:r w:rsidRPr="009C5589">
        <w:rPr>
          <w:highlight w:val="yellow"/>
        </w:rPr>
        <w:t>Change the second parameter to:</w:t>
      </w:r>
    </w:p>
    <w:p w:rsidR="00F04EBD" w:rsidRPr="00D01BF6" w:rsidRDefault="00F04EBD" w:rsidP="00F04EBD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sz w:val="20"/>
          <w:lang w:eastAsia="en-CA"/>
        </w:rPr>
      </w:pPr>
      <w:r w:rsidRPr="009C5589">
        <w:rPr>
          <w:rFonts w:ascii="Courier New" w:hAnsi="Courier New" w:cs="Courier New"/>
          <w:sz w:val="20"/>
          <w:highlight w:val="yellow"/>
          <w:lang w:eastAsia="en-CA"/>
        </w:rPr>
        <w:t xml:space="preserve">   </w:t>
      </w:r>
      <w:proofErr w:type="spellStart"/>
      <w:proofErr w:type="gramStart"/>
      <w:r w:rsidRPr="009C5589">
        <w:rPr>
          <w:rFonts w:ascii="Courier New" w:hAnsi="Courier New" w:cs="Courier New"/>
          <w:sz w:val="20"/>
          <w:highlight w:val="yellow"/>
          <w:lang w:eastAsia="en-CA"/>
        </w:rPr>
        <w:t>pv_course_title_o</w:t>
      </w:r>
      <w:proofErr w:type="spellEnd"/>
      <w:proofErr w:type="gramEnd"/>
      <w:r w:rsidRPr="009C5589">
        <w:rPr>
          <w:rFonts w:ascii="Courier New" w:hAnsi="Courier New" w:cs="Courier New"/>
          <w:sz w:val="20"/>
          <w:highlight w:val="yellow"/>
          <w:lang w:eastAsia="en-CA"/>
        </w:rPr>
        <w:t xml:space="preserve">    </w:t>
      </w:r>
      <w:r w:rsidRPr="009C5589">
        <w:rPr>
          <w:rFonts w:ascii="Courier New" w:hAnsi="Courier New" w:cs="Courier New"/>
          <w:b/>
          <w:sz w:val="20"/>
          <w:highlight w:val="yellow"/>
          <w:lang w:eastAsia="en-CA"/>
        </w:rPr>
        <w:t>OUT</w:t>
      </w:r>
      <w:r w:rsidRPr="009C5589">
        <w:rPr>
          <w:rFonts w:ascii="Courier New" w:hAnsi="Courier New" w:cs="Courier New"/>
          <w:sz w:val="20"/>
          <w:highlight w:val="yellow"/>
          <w:lang w:eastAsia="en-CA"/>
        </w:rPr>
        <w:t xml:space="preserve">  </w:t>
      </w:r>
      <w:proofErr w:type="spellStart"/>
      <w:r w:rsidRPr="009C5589">
        <w:rPr>
          <w:rFonts w:ascii="Courier New" w:hAnsi="Courier New" w:cs="Courier New"/>
          <w:sz w:val="20"/>
          <w:highlight w:val="yellow"/>
          <w:lang w:eastAsia="en-CA"/>
        </w:rPr>
        <w:t>iu_course.title%</w:t>
      </w:r>
      <w:r w:rsidRPr="009C5589">
        <w:rPr>
          <w:rFonts w:ascii="Courier New" w:hAnsi="Courier New" w:cs="Courier New"/>
          <w:b/>
          <w:bCs/>
          <w:sz w:val="20"/>
          <w:highlight w:val="yellow"/>
          <w:lang w:eastAsia="en-CA"/>
        </w:rPr>
        <w:t>TYPE</w:t>
      </w:r>
      <w:proofErr w:type="spellEnd"/>
    </w:p>
    <w:p w:rsidR="00F04EBD" w:rsidRDefault="00F04EBD" w:rsidP="00F04EBD">
      <w:pPr>
        <w:spacing w:before="120"/>
        <w:ind w:left="360"/>
        <w:rPr>
          <w:lang w:eastAsia="en-CA"/>
        </w:rPr>
      </w:pPr>
      <w:r w:rsidRPr="009C5589">
        <w:rPr>
          <w:highlight w:val="yellow"/>
          <w:lang w:eastAsia="en-CA"/>
        </w:rPr>
        <w:lastRenderedPageBreak/>
        <w:t>Compile it again.</w:t>
      </w:r>
      <w:r>
        <w:rPr>
          <w:lang w:eastAsia="en-CA"/>
        </w:rPr>
        <w:t xml:space="preserve"> </w:t>
      </w:r>
    </w:p>
    <w:p w:rsidR="00F04EBD" w:rsidRPr="006A02DA" w:rsidRDefault="00F04EBD" w:rsidP="0099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20"/>
        <w:rPr>
          <w:b/>
          <w:i/>
          <w:lang w:eastAsia="en-CA"/>
        </w:rPr>
      </w:pPr>
      <w:r w:rsidRPr="006A02DA">
        <w:rPr>
          <w:b/>
          <w:i/>
          <w:u w:val="single"/>
          <w:lang w:eastAsia="en-CA"/>
        </w:rPr>
        <w:t>Executing a Procedure</w:t>
      </w:r>
      <w:r w:rsidRPr="006A02DA">
        <w:rPr>
          <w:b/>
          <w:i/>
          <w:lang w:eastAsia="en-CA"/>
        </w:rPr>
        <w:t>:</w:t>
      </w:r>
    </w:p>
    <w:p w:rsidR="00F04EBD" w:rsidRPr="00ED3706" w:rsidRDefault="00BB24CF" w:rsidP="0099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T</w:t>
      </w:r>
      <w:r w:rsidR="00F04EBD">
        <w:t>o execute your procedure:</w:t>
      </w:r>
    </w:p>
    <w:p w:rsidR="00425E9D" w:rsidRDefault="00425E9D" w:rsidP="0099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20"/>
      </w:pPr>
      <w:r>
        <w:t xml:space="preserve">1. </w:t>
      </w:r>
      <w:r w:rsidR="00BB24CF">
        <w:t>Include the call in an anonymous block you write:</w:t>
      </w:r>
      <w:r>
        <w:t xml:space="preserve"> </w:t>
      </w:r>
    </w:p>
    <w:p w:rsidR="00F04EBD" w:rsidRPr="00D01BF6" w:rsidRDefault="00F04EBD" w:rsidP="0099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lang w:eastAsia="en-CA"/>
        </w:rPr>
      </w:pPr>
      <w:r>
        <w:rPr>
          <w:rFonts w:ascii="Courier New" w:hAnsi="Courier New" w:cs="Courier New"/>
          <w:b/>
          <w:bCs/>
          <w:sz w:val="20"/>
          <w:lang w:eastAsia="en-CA"/>
        </w:rPr>
        <w:tab/>
      </w:r>
      <w:r w:rsidRPr="00D01BF6">
        <w:rPr>
          <w:rFonts w:ascii="Courier New" w:hAnsi="Courier New" w:cs="Courier New"/>
          <w:b/>
          <w:bCs/>
          <w:sz w:val="20"/>
          <w:lang w:eastAsia="en-CA"/>
        </w:rPr>
        <w:t>DECLARE</w:t>
      </w:r>
    </w:p>
    <w:p w:rsidR="00F04EBD" w:rsidRPr="00D01BF6" w:rsidRDefault="00F04EBD" w:rsidP="0099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lang w:eastAsia="en-CA"/>
        </w:rPr>
      </w:pPr>
      <w:r w:rsidRPr="00D01BF6">
        <w:rPr>
          <w:rFonts w:ascii="Courier New" w:hAnsi="Courier New" w:cs="Courier New"/>
          <w:b/>
          <w:bCs/>
          <w:sz w:val="20"/>
          <w:lang w:eastAsia="en-CA"/>
        </w:rPr>
        <w:t xml:space="preserve">   </w:t>
      </w:r>
      <w:r>
        <w:rPr>
          <w:rFonts w:ascii="Courier New" w:hAnsi="Courier New" w:cs="Courier New"/>
          <w:b/>
          <w:bCs/>
          <w:sz w:val="20"/>
          <w:lang w:eastAsia="en-CA"/>
        </w:rPr>
        <w:tab/>
      </w:r>
      <w:proofErr w:type="spellStart"/>
      <w:r w:rsidRPr="00D01BF6">
        <w:rPr>
          <w:rFonts w:ascii="Courier New" w:hAnsi="Courier New" w:cs="Courier New"/>
          <w:sz w:val="20"/>
          <w:lang w:eastAsia="en-CA"/>
        </w:rPr>
        <w:t>lv_title</w:t>
      </w:r>
      <w:proofErr w:type="spellEnd"/>
      <w:r w:rsidRPr="00D01BF6">
        <w:rPr>
          <w:rFonts w:ascii="Courier New" w:hAnsi="Courier New" w:cs="Courier New"/>
          <w:sz w:val="20"/>
          <w:lang w:eastAsia="en-CA"/>
        </w:rPr>
        <w:t xml:space="preserve">   </w:t>
      </w:r>
      <w:proofErr w:type="spellStart"/>
      <w:r>
        <w:rPr>
          <w:rFonts w:ascii="Courier New" w:hAnsi="Courier New" w:cs="Courier New"/>
          <w:sz w:val="20"/>
          <w:lang w:eastAsia="en-CA"/>
        </w:rPr>
        <w:t>iu_</w:t>
      </w:r>
      <w:r w:rsidRPr="00D01BF6">
        <w:rPr>
          <w:rFonts w:ascii="Courier New" w:hAnsi="Courier New" w:cs="Courier New"/>
          <w:sz w:val="20"/>
          <w:lang w:eastAsia="en-CA"/>
        </w:rPr>
        <w:t>course.title%</w:t>
      </w:r>
      <w:r w:rsidRPr="00D01BF6">
        <w:rPr>
          <w:rFonts w:ascii="Courier New" w:hAnsi="Courier New" w:cs="Courier New"/>
          <w:b/>
          <w:bCs/>
          <w:sz w:val="20"/>
          <w:lang w:eastAsia="en-CA"/>
        </w:rPr>
        <w:t>TYPE</w:t>
      </w:r>
      <w:proofErr w:type="spellEnd"/>
      <w:r w:rsidRPr="00D01BF6">
        <w:rPr>
          <w:rFonts w:ascii="Courier New" w:hAnsi="Courier New" w:cs="Courier New"/>
          <w:sz w:val="20"/>
          <w:lang w:eastAsia="en-CA"/>
        </w:rPr>
        <w:t>;</w:t>
      </w:r>
    </w:p>
    <w:p w:rsidR="00F04EBD" w:rsidRPr="00D01BF6" w:rsidRDefault="00F04EBD" w:rsidP="0099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lang w:eastAsia="en-CA"/>
        </w:rPr>
      </w:pPr>
      <w:r>
        <w:rPr>
          <w:rFonts w:ascii="Courier New" w:hAnsi="Courier New" w:cs="Courier New"/>
          <w:b/>
          <w:bCs/>
          <w:sz w:val="20"/>
          <w:lang w:eastAsia="en-CA"/>
        </w:rPr>
        <w:tab/>
      </w:r>
      <w:r w:rsidRPr="00D01BF6">
        <w:rPr>
          <w:rFonts w:ascii="Courier New" w:hAnsi="Courier New" w:cs="Courier New"/>
          <w:b/>
          <w:bCs/>
          <w:sz w:val="20"/>
          <w:lang w:eastAsia="en-CA"/>
        </w:rPr>
        <w:t>BEGIN</w:t>
      </w:r>
    </w:p>
    <w:p w:rsidR="00F04EBD" w:rsidRPr="00D01BF6" w:rsidRDefault="00F04EBD" w:rsidP="0099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lang w:eastAsia="en-CA"/>
        </w:rPr>
      </w:pPr>
      <w:r w:rsidRPr="00D01BF6">
        <w:rPr>
          <w:rFonts w:ascii="Courier New" w:hAnsi="Courier New" w:cs="Courier New"/>
          <w:b/>
          <w:bCs/>
          <w:sz w:val="20"/>
          <w:lang w:eastAsia="en-CA"/>
        </w:rPr>
        <w:t xml:space="preserve">   </w:t>
      </w:r>
      <w:r>
        <w:rPr>
          <w:rFonts w:ascii="Courier New" w:hAnsi="Courier New" w:cs="Courier New"/>
          <w:b/>
          <w:bCs/>
          <w:sz w:val="20"/>
          <w:lang w:eastAsia="en-CA"/>
        </w:rPr>
        <w:tab/>
      </w:r>
      <w:r w:rsidR="00995227">
        <w:rPr>
          <w:rFonts w:ascii="Courier New" w:hAnsi="Courier New" w:cs="Courier New"/>
          <w:b/>
          <w:bCs/>
          <w:sz w:val="20"/>
          <w:lang w:eastAsia="en-CA"/>
        </w:rPr>
        <w:t>D20_</w:t>
      </w:r>
      <w:r w:rsidR="00156E65">
        <w:rPr>
          <w:rFonts w:ascii="Courier New" w:hAnsi="Courier New" w:cs="Courier New"/>
          <w:b/>
          <w:bCs/>
          <w:sz w:val="20"/>
          <w:lang w:eastAsia="en-CA"/>
        </w:rPr>
        <w:t>L05</w:t>
      </w:r>
      <w:r>
        <w:rPr>
          <w:rFonts w:ascii="Courier New" w:hAnsi="Courier New" w:cs="Courier New"/>
          <w:b/>
          <w:bCs/>
          <w:sz w:val="20"/>
          <w:lang w:eastAsia="en-CA"/>
        </w:rPr>
        <w:t>_</w:t>
      </w:r>
      <w:r w:rsidRPr="00D01BF6">
        <w:rPr>
          <w:rFonts w:ascii="Courier New" w:hAnsi="Courier New" w:cs="Courier New"/>
          <w:sz w:val="20"/>
          <w:lang w:eastAsia="en-CA"/>
        </w:rPr>
        <w:t>my_</w:t>
      </w:r>
      <w:r>
        <w:rPr>
          <w:rFonts w:ascii="Courier New" w:hAnsi="Courier New" w:cs="Courier New"/>
          <w:sz w:val="20"/>
          <w:lang w:eastAsia="en-CA"/>
        </w:rPr>
        <w:t>first</w:t>
      </w:r>
      <w:r w:rsidRPr="00D01BF6">
        <w:rPr>
          <w:rFonts w:ascii="Courier New" w:hAnsi="Courier New" w:cs="Courier New"/>
          <w:sz w:val="20"/>
          <w:lang w:eastAsia="en-CA"/>
        </w:rPr>
        <w:t>_procedure</w:t>
      </w:r>
      <w:r>
        <w:rPr>
          <w:rFonts w:ascii="Courier New" w:hAnsi="Courier New" w:cs="Courier New"/>
          <w:sz w:val="20"/>
          <w:lang w:eastAsia="en-CA"/>
        </w:rPr>
        <w:t>_sp</w:t>
      </w:r>
      <w:r w:rsidRPr="00D01BF6">
        <w:rPr>
          <w:rFonts w:ascii="Courier New" w:hAnsi="Courier New" w:cs="Courier New"/>
          <w:sz w:val="20"/>
          <w:lang w:eastAsia="en-CA"/>
        </w:rPr>
        <w:t xml:space="preserve"> ('CIS253', </w:t>
      </w:r>
      <w:proofErr w:type="spellStart"/>
      <w:r w:rsidRPr="00D01BF6">
        <w:rPr>
          <w:rFonts w:ascii="Courier New" w:hAnsi="Courier New" w:cs="Courier New"/>
          <w:sz w:val="20"/>
          <w:lang w:eastAsia="en-CA"/>
        </w:rPr>
        <w:t>lv_title</w:t>
      </w:r>
      <w:proofErr w:type="spellEnd"/>
      <w:r w:rsidRPr="00D01BF6">
        <w:rPr>
          <w:rFonts w:ascii="Courier New" w:hAnsi="Courier New" w:cs="Courier New"/>
          <w:sz w:val="20"/>
          <w:lang w:eastAsia="en-CA"/>
        </w:rPr>
        <w:t>);</w:t>
      </w:r>
    </w:p>
    <w:p w:rsidR="00F04EBD" w:rsidRPr="00D01BF6" w:rsidRDefault="00F04EBD" w:rsidP="0099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sz w:val="20"/>
          <w:lang w:eastAsia="en-CA"/>
        </w:rPr>
        <w:tab/>
      </w:r>
      <w:r w:rsidRPr="00D01BF6">
        <w:rPr>
          <w:rFonts w:ascii="Courier New" w:hAnsi="Courier New" w:cs="Courier New"/>
          <w:sz w:val="20"/>
          <w:lang w:eastAsia="en-CA"/>
        </w:rPr>
        <w:t xml:space="preserve">   </w:t>
      </w:r>
      <w:proofErr w:type="spellStart"/>
      <w:r w:rsidRPr="00D01BF6">
        <w:rPr>
          <w:rFonts w:ascii="Courier New" w:hAnsi="Courier New" w:cs="Courier New"/>
          <w:b/>
          <w:bCs/>
          <w:sz w:val="20"/>
          <w:lang w:eastAsia="en-CA"/>
        </w:rPr>
        <w:t>DBMS_OUTPUT</w:t>
      </w:r>
      <w:r w:rsidRPr="00D01BF6">
        <w:rPr>
          <w:rFonts w:ascii="Courier New" w:hAnsi="Courier New" w:cs="Courier New"/>
          <w:sz w:val="20"/>
          <w:lang w:eastAsia="en-CA"/>
        </w:rPr>
        <w:t>.put_line</w:t>
      </w:r>
      <w:proofErr w:type="spellEnd"/>
      <w:r w:rsidRPr="00D01BF6">
        <w:rPr>
          <w:rFonts w:ascii="Courier New" w:hAnsi="Courier New" w:cs="Courier New"/>
          <w:sz w:val="20"/>
          <w:lang w:eastAsia="en-CA"/>
        </w:rPr>
        <w:t xml:space="preserve"> ('The title for course CIS253 is ' || </w:t>
      </w:r>
      <w:proofErr w:type="spellStart"/>
      <w:r w:rsidRPr="00D01BF6">
        <w:rPr>
          <w:rFonts w:ascii="Courier New" w:hAnsi="Courier New" w:cs="Courier New"/>
          <w:sz w:val="20"/>
          <w:lang w:eastAsia="en-CA"/>
        </w:rPr>
        <w:t>lv_title</w:t>
      </w:r>
      <w:proofErr w:type="spellEnd"/>
      <w:r w:rsidRPr="00D01BF6">
        <w:rPr>
          <w:rFonts w:ascii="Courier New" w:hAnsi="Courier New" w:cs="Courier New"/>
          <w:sz w:val="20"/>
          <w:lang w:eastAsia="en-CA"/>
        </w:rPr>
        <w:t>);</w:t>
      </w:r>
    </w:p>
    <w:p w:rsidR="00F04EBD" w:rsidRDefault="00F04EBD" w:rsidP="0099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</w:pPr>
      <w:r>
        <w:rPr>
          <w:rFonts w:ascii="Courier New" w:hAnsi="Courier New" w:cs="Courier New"/>
          <w:b/>
          <w:bCs/>
          <w:sz w:val="20"/>
          <w:lang w:eastAsia="en-CA"/>
        </w:rPr>
        <w:tab/>
      </w:r>
      <w:r w:rsidRPr="00D01BF6">
        <w:rPr>
          <w:rFonts w:ascii="Courier New" w:hAnsi="Courier New" w:cs="Courier New"/>
          <w:b/>
          <w:bCs/>
          <w:sz w:val="20"/>
          <w:lang w:eastAsia="en-CA"/>
        </w:rPr>
        <w:t>END</w:t>
      </w:r>
      <w:r w:rsidRPr="00D01BF6">
        <w:rPr>
          <w:rFonts w:ascii="Courier New" w:hAnsi="Courier New" w:cs="Courier New"/>
          <w:sz w:val="20"/>
          <w:lang w:eastAsia="en-CA"/>
        </w:rPr>
        <w:t>;</w:t>
      </w:r>
      <w:r w:rsidRPr="00D01BF6">
        <w:t xml:space="preserve"> </w:t>
      </w:r>
    </w:p>
    <w:p w:rsidR="00995227" w:rsidRPr="00995227" w:rsidRDefault="00995227" w:rsidP="0099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sz w:val="20"/>
          <w:lang w:eastAsia="en-CA"/>
        </w:rPr>
      </w:pPr>
      <w:r w:rsidRPr="00995227">
        <w:rPr>
          <w:b/>
        </w:rPr>
        <w:t>OR</w:t>
      </w:r>
    </w:p>
    <w:p w:rsidR="00F04EBD" w:rsidRPr="00BB24CF" w:rsidRDefault="00BB24CF" w:rsidP="00995227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20"/>
      </w:pPr>
      <w:r w:rsidRPr="00BB24CF">
        <w:t xml:space="preserve">2. Run </w:t>
      </w:r>
      <w:r>
        <w:t xml:space="preserve">an anonymous block </w:t>
      </w:r>
      <w:r w:rsidR="00425E9D" w:rsidRPr="00BB24CF">
        <w:t xml:space="preserve">created for you by </w:t>
      </w:r>
      <w:r w:rsidR="00F04EBD" w:rsidRPr="00BB24CF">
        <w:t>SQL Developer:</w:t>
      </w:r>
    </w:p>
    <w:p w:rsidR="00F04EBD" w:rsidRPr="000F6633" w:rsidRDefault="00F04EBD" w:rsidP="00995227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</w:tabs>
        <w:ind w:left="720" w:hanging="720"/>
      </w:pPr>
      <w:r>
        <w:tab/>
        <w:t>a)</w:t>
      </w:r>
      <w:r>
        <w:tab/>
      </w:r>
      <w:r w:rsidRPr="000F6633">
        <w:t xml:space="preserve">Expand the </w:t>
      </w:r>
      <w:r w:rsidRPr="000F6633">
        <w:rPr>
          <w:b/>
        </w:rPr>
        <w:t>Procedures</w:t>
      </w:r>
      <w:r w:rsidRPr="000F6633">
        <w:t xml:space="preserve"> folder in the </w:t>
      </w:r>
      <w:r w:rsidRPr="000F6633">
        <w:rPr>
          <w:b/>
        </w:rPr>
        <w:t>Connections</w:t>
      </w:r>
      <w:r w:rsidRPr="000F6633">
        <w:t xml:space="preserve"> panel. </w:t>
      </w:r>
    </w:p>
    <w:p w:rsidR="00F04EBD" w:rsidRPr="000F6633" w:rsidRDefault="00F04EBD" w:rsidP="00995227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</w:tabs>
        <w:ind w:left="720" w:hanging="720"/>
      </w:pPr>
      <w:r w:rsidRPr="000F6633">
        <w:tab/>
        <w:t>b)</w:t>
      </w:r>
      <w:r w:rsidRPr="000F6633">
        <w:tab/>
        <w:t xml:space="preserve">Right-click on </w:t>
      </w:r>
      <w:r w:rsidR="00ED3706" w:rsidRPr="000F6633">
        <w:rPr>
          <w:b/>
        </w:rPr>
        <w:t>D20_</w:t>
      </w:r>
      <w:r w:rsidR="00156E65">
        <w:rPr>
          <w:b/>
        </w:rPr>
        <w:t>L05</w:t>
      </w:r>
      <w:r w:rsidRPr="000F6633">
        <w:rPr>
          <w:b/>
        </w:rPr>
        <w:t>_my_first_procedure_sp</w:t>
      </w:r>
      <w:r w:rsidRPr="000F6633">
        <w:t xml:space="preserve"> and select </w:t>
      </w:r>
      <w:r w:rsidRPr="000F6633">
        <w:rPr>
          <w:b/>
        </w:rPr>
        <w:t>Run</w:t>
      </w:r>
      <w:r w:rsidRPr="000F6633">
        <w:t xml:space="preserve">. </w:t>
      </w:r>
    </w:p>
    <w:p w:rsidR="00F04EBD" w:rsidRDefault="00F04EBD" w:rsidP="00995227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</w:tabs>
        <w:ind w:left="720" w:hanging="720"/>
      </w:pPr>
      <w:r w:rsidRPr="000F6633">
        <w:tab/>
      </w:r>
      <w:r w:rsidR="00ED3706" w:rsidRPr="000F6633">
        <w:t>c</w:t>
      </w:r>
      <w:r w:rsidRPr="000F6633">
        <w:t>)</w:t>
      </w:r>
      <w:r w:rsidRPr="000F6633">
        <w:tab/>
        <w:t>In the Run PL/SQL window, go to the PL/SQL block and change</w:t>
      </w:r>
      <w:r w:rsidR="000C55EF">
        <w:t xml:space="preserve"> the parameter Input Value:</w:t>
      </w:r>
    </w:p>
    <w:p w:rsidR="000C55EF" w:rsidRPr="000F6633" w:rsidRDefault="000C55EF" w:rsidP="00995227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</w:tabs>
        <w:ind w:left="720" w:hanging="720"/>
      </w:pPr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6534E4CF" wp14:editId="1CB9AF62">
            <wp:extent cx="340995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33" w:rsidRPr="000F6633" w:rsidRDefault="00F04EBD" w:rsidP="00995227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</w:tabs>
        <w:ind w:left="720" w:hanging="720"/>
      </w:pPr>
      <w:r w:rsidRPr="000F6633">
        <w:tab/>
      </w:r>
      <w:r w:rsidR="00BB24CF" w:rsidRPr="000F6633">
        <w:t>d</w:t>
      </w:r>
      <w:r w:rsidRPr="000F6633">
        <w:t>)</w:t>
      </w:r>
      <w:r w:rsidRPr="000F6633">
        <w:tab/>
      </w:r>
      <w:r w:rsidR="000F6633" w:rsidRPr="000F6633">
        <w:t xml:space="preserve">Uncomment the DBMS_OUTPUT statement that prints the output parameter. </w:t>
      </w:r>
    </w:p>
    <w:p w:rsidR="00F04EBD" w:rsidRPr="000F6633" w:rsidRDefault="000F6633" w:rsidP="00995227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</w:tabs>
        <w:ind w:left="720" w:hanging="720"/>
      </w:pPr>
      <w:r w:rsidRPr="000F6633">
        <w:tab/>
        <w:t xml:space="preserve">e) </w:t>
      </w:r>
      <w:r w:rsidR="00F04EBD" w:rsidRPr="000F6633">
        <w:t xml:space="preserve">Click the </w:t>
      </w:r>
      <w:r w:rsidR="00F04EBD" w:rsidRPr="000F6633">
        <w:rPr>
          <w:b/>
        </w:rPr>
        <w:t>OK</w:t>
      </w:r>
      <w:r w:rsidR="00F04EBD" w:rsidRPr="000F6633">
        <w:t xml:space="preserve"> button. </w:t>
      </w:r>
    </w:p>
    <w:p w:rsidR="00175A74" w:rsidRDefault="00F04EBD" w:rsidP="0099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</w:tabs>
        <w:ind w:left="720" w:hanging="720"/>
      </w:pPr>
      <w:r w:rsidRPr="000F6633">
        <w:tab/>
      </w:r>
      <w:r w:rsidR="000F6633" w:rsidRPr="000F6633">
        <w:t>f</w:t>
      </w:r>
      <w:r w:rsidRPr="000F6633">
        <w:t>)</w:t>
      </w:r>
      <w:r w:rsidRPr="000F6633">
        <w:tab/>
        <w:t xml:space="preserve">The results are displayed in </w:t>
      </w:r>
      <w:r w:rsidR="00F85117" w:rsidRPr="00F85117">
        <w:rPr>
          <w:b/>
        </w:rPr>
        <w:t>Output Variables</w:t>
      </w:r>
      <w:r w:rsidR="00F85117">
        <w:t xml:space="preserve"> tab</w:t>
      </w:r>
      <w:r w:rsidR="000C55EF">
        <w:t>:</w:t>
      </w:r>
    </w:p>
    <w:p w:rsidR="000C55EF" w:rsidRDefault="000C55EF" w:rsidP="00995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</w:tabs>
        <w:ind w:left="720" w:hanging="720"/>
      </w:pPr>
      <w:r>
        <w:rPr>
          <w:noProof/>
          <w:lang w:val="en-US"/>
        </w:rPr>
        <w:drawing>
          <wp:inline distT="0" distB="0" distL="0" distR="0" wp14:anchorId="128237D6" wp14:editId="51C58928">
            <wp:extent cx="59436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C6" w:rsidRDefault="002343C6" w:rsidP="00234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2343C6" w:rsidRPr="00A51811" w:rsidRDefault="002343C6" w:rsidP="002343C6">
      <w:pPr>
        <w:pStyle w:val="Heading2"/>
      </w:pPr>
      <w:r w:rsidRPr="00A51811">
        <w:t xml:space="preserve">Write a procedure called </w:t>
      </w:r>
      <w:r>
        <w:rPr>
          <w:b/>
        </w:rPr>
        <w:t>D20_L05</w:t>
      </w:r>
      <w:r w:rsidRPr="00A51811">
        <w:rPr>
          <w:b/>
          <w:bCs/>
        </w:rPr>
        <w:t>_</w:t>
      </w:r>
      <w:r w:rsidRPr="00A51811">
        <w:rPr>
          <w:b/>
        </w:rPr>
        <w:t>get_student_mark_sp</w:t>
      </w:r>
      <w:r w:rsidRPr="00A51811">
        <w:t xml:space="preserve"> </w:t>
      </w:r>
      <w:r>
        <w:t xml:space="preserve">to </w:t>
      </w:r>
      <w:r w:rsidRPr="00A51811">
        <w:t xml:space="preserve">accept a student number and a </w:t>
      </w:r>
      <w:proofErr w:type="spellStart"/>
      <w:r w:rsidRPr="00A51811">
        <w:t>csid</w:t>
      </w:r>
      <w:proofErr w:type="spellEnd"/>
      <w:r w:rsidRPr="00A51811">
        <w:t xml:space="preserve"> and return </w:t>
      </w:r>
      <w:r>
        <w:t xml:space="preserve">the student name, course title, final </w:t>
      </w:r>
      <w:r w:rsidRPr="00A51811">
        <w:t>mark and a statu</w:t>
      </w:r>
      <w:r>
        <w:t>s for that student in that course. If the student did not complete the course (i.e. is exempt, withdrew, is currently taking or has never taken)</w:t>
      </w:r>
      <w:r w:rsidRPr="00A51811">
        <w:t xml:space="preserve">, the </w:t>
      </w:r>
      <w:r>
        <w:t xml:space="preserve">final </w:t>
      </w:r>
      <w:r w:rsidRPr="00A51811">
        <w:t xml:space="preserve">mark </w:t>
      </w:r>
      <w:r w:rsidRPr="00A51811">
        <w:lastRenderedPageBreak/>
        <w:t xml:space="preserve">will be </w:t>
      </w:r>
      <w:r>
        <w:t>null</w:t>
      </w:r>
      <w:r w:rsidRPr="00A51811">
        <w:t xml:space="preserve">. If either the input </w:t>
      </w:r>
      <w:proofErr w:type="spellStart"/>
      <w:r w:rsidRPr="00A51811">
        <w:t>studentid</w:t>
      </w:r>
      <w:proofErr w:type="spellEnd"/>
      <w:r w:rsidRPr="00A51811">
        <w:t xml:space="preserve"> or the input </w:t>
      </w:r>
      <w:proofErr w:type="spellStart"/>
      <w:r w:rsidRPr="00A51811">
        <w:t>csid</w:t>
      </w:r>
      <w:proofErr w:type="spellEnd"/>
      <w:r w:rsidRPr="00A51811">
        <w:t xml:space="preserve"> is invalid, an application error </w:t>
      </w:r>
      <w:r>
        <w:t xml:space="preserve">should be raised </w:t>
      </w:r>
      <w:r w:rsidRPr="00A51811">
        <w:t>with an appropriate message.</w:t>
      </w:r>
    </w:p>
    <w:p w:rsidR="002343C6" w:rsidRPr="00A51811" w:rsidRDefault="002343C6" w:rsidP="002343C6">
      <w:pPr>
        <w:keepNext/>
        <w:spacing w:before="120"/>
        <w:ind w:left="360"/>
      </w:pPr>
      <w:r w:rsidRPr="00A51811">
        <w:t>The status will contain one of the following:</w:t>
      </w:r>
    </w:p>
    <w:tbl>
      <w:tblPr>
        <w:tblW w:w="921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3"/>
        <w:gridCol w:w="8133"/>
      </w:tblGrid>
      <w:tr w:rsidR="002343C6" w:rsidRPr="00A51811" w:rsidTr="00CC3B92">
        <w:trPr>
          <w:tblHeader/>
        </w:trPr>
        <w:tc>
          <w:tcPr>
            <w:tcW w:w="1083" w:type="dxa"/>
          </w:tcPr>
          <w:p w:rsidR="002343C6" w:rsidRPr="00A51811" w:rsidRDefault="002343C6" w:rsidP="00CC3B92">
            <w:pPr>
              <w:keepNext/>
              <w:rPr>
                <w:b/>
              </w:rPr>
            </w:pPr>
            <w:r w:rsidRPr="00A51811">
              <w:rPr>
                <w:b/>
              </w:rPr>
              <w:t>Status</w:t>
            </w:r>
          </w:p>
        </w:tc>
        <w:tc>
          <w:tcPr>
            <w:tcW w:w="8133" w:type="dxa"/>
          </w:tcPr>
          <w:p w:rsidR="002343C6" w:rsidRPr="00A51811" w:rsidRDefault="002343C6" w:rsidP="00CC3B92">
            <w:pPr>
              <w:keepNext/>
              <w:rPr>
                <w:b/>
              </w:rPr>
            </w:pPr>
            <w:r w:rsidRPr="00A51811">
              <w:rPr>
                <w:b/>
              </w:rPr>
              <w:t>Meaning</w:t>
            </w:r>
          </w:p>
        </w:tc>
      </w:tr>
      <w:tr w:rsidR="002343C6" w:rsidRPr="00A51811" w:rsidTr="00CC3B92">
        <w:tc>
          <w:tcPr>
            <w:tcW w:w="1083" w:type="dxa"/>
          </w:tcPr>
          <w:p w:rsidR="002343C6" w:rsidRPr="00A51811" w:rsidRDefault="002343C6" w:rsidP="00CC3B92">
            <w:pPr>
              <w:rPr>
                <w:i/>
              </w:rPr>
            </w:pPr>
            <w:r w:rsidRPr="00A51811">
              <w:rPr>
                <w:i/>
              </w:rPr>
              <w:t>C</w:t>
            </w:r>
          </w:p>
        </w:tc>
        <w:tc>
          <w:tcPr>
            <w:tcW w:w="8133" w:type="dxa"/>
          </w:tcPr>
          <w:p w:rsidR="002343C6" w:rsidRPr="00A51811" w:rsidRDefault="002343C6" w:rsidP="00CC3B92">
            <w:r w:rsidRPr="00A51811">
              <w:t>The student has a final mark in the course</w:t>
            </w:r>
          </w:p>
        </w:tc>
      </w:tr>
      <w:tr w:rsidR="002343C6" w:rsidRPr="00A51811" w:rsidTr="00CC3B92">
        <w:tc>
          <w:tcPr>
            <w:tcW w:w="1083" w:type="dxa"/>
          </w:tcPr>
          <w:p w:rsidR="002343C6" w:rsidRPr="00A51811" w:rsidRDefault="002343C6" w:rsidP="00CC3B92">
            <w:pPr>
              <w:rPr>
                <w:i/>
              </w:rPr>
            </w:pPr>
            <w:r w:rsidRPr="00A51811">
              <w:rPr>
                <w:i/>
              </w:rPr>
              <w:t>T</w:t>
            </w:r>
          </w:p>
        </w:tc>
        <w:tc>
          <w:tcPr>
            <w:tcW w:w="8133" w:type="dxa"/>
          </w:tcPr>
          <w:p w:rsidR="002343C6" w:rsidRPr="00A51811" w:rsidRDefault="002343C6" w:rsidP="00CC3B92">
            <w:r w:rsidRPr="00A51811">
              <w:t>The student is registered for the course but does not have a final mark</w:t>
            </w:r>
          </w:p>
        </w:tc>
      </w:tr>
      <w:tr w:rsidR="002343C6" w:rsidRPr="00A51811" w:rsidTr="00CC3B92">
        <w:tc>
          <w:tcPr>
            <w:tcW w:w="1083" w:type="dxa"/>
          </w:tcPr>
          <w:p w:rsidR="002343C6" w:rsidRPr="00A51811" w:rsidRDefault="002343C6" w:rsidP="00CC3B92">
            <w:pPr>
              <w:rPr>
                <w:i/>
              </w:rPr>
            </w:pPr>
            <w:r w:rsidRPr="00A51811">
              <w:rPr>
                <w:i/>
              </w:rPr>
              <w:t>X</w:t>
            </w:r>
          </w:p>
        </w:tc>
        <w:tc>
          <w:tcPr>
            <w:tcW w:w="8133" w:type="dxa"/>
          </w:tcPr>
          <w:p w:rsidR="002343C6" w:rsidRPr="00A51811" w:rsidRDefault="002343C6" w:rsidP="00CC3B92">
            <w:r w:rsidRPr="00A51811">
              <w:t>The student has an exemption for the course.</w:t>
            </w:r>
            <w:r>
              <w:t xml:space="preserve"> (</w:t>
            </w:r>
            <w:proofErr w:type="spellStart"/>
            <w:r>
              <w:t>regstatus</w:t>
            </w:r>
            <w:proofErr w:type="spellEnd"/>
            <w:r>
              <w:t xml:space="preserve"> is 'X')</w:t>
            </w:r>
          </w:p>
        </w:tc>
      </w:tr>
      <w:tr w:rsidR="002343C6" w:rsidRPr="00A51811" w:rsidTr="00CC3B92">
        <w:tc>
          <w:tcPr>
            <w:tcW w:w="1083" w:type="dxa"/>
          </w:tcPr>
          <w:p w:rsidR="002343C6" w:rsidRPr="00A51811" w:rsidRDefault="002343C6" w:rsidP="00CC3B92">
            <w:pPr>
              <w:rPr>
                <w:i/>
              </w:rPr>
            </w:pPr>
            <w:r w:rsidRPr="00A51811">
              <w:rPr>
                <w:i/>
              </w:rPr>
              <w:t>W</w:t>
            </w:r>
          </w:p>
        </w:tc>
        <w:tc>
          <w:tcPr>
            <w:tcW w:w="8133" w:type="dxa"/>
          </w:tcPr>
          <w:p w:rsidR="002343C6" w:rsidRPr="00A51811" w:rsidRDefault="002343C6" w:rsidP="00CC3B92">
            <w:r w:rsidRPr="00A51811">
              <w:t>The student has withdrawn from the course</w:t>
            </w:r>
            <w:r>
              <w:t>. (</w:t>
            </w:r>
            <w:proofErr w:type="spellStart"/>
            <w:r>
              <w:t>regstatus</w:t>
            </w:r>
            <w:proofErr w:type="spellEnd"/>
            <w:r>
              <w:t xml:space="preserve"> is 'W')</w:t>
            </w:r>
          </w:p>
        </w:tc>
      </w:tr>
      <w:tr w:rsidR="002343C6" w:rsidRPr="00A51811" w:rsidTr="00CC3B92">
        <w:tc>
          <w:tcPr>
            <w:tcW w:w="1083" w:type="dxa"/>
          </w:tcPr>
          <w:p w:rsidR="002343C6" w:rsidRPr="00A51811" w:rsidRDefault="002343C6" w:rsidP="00CC3B92">
            <w:pPr>
              <w:rPr>
                <w:i/>
              </w:rPr>
            </w:pPr>
            <w:r>
              <w:rPr>
                <w:i/>
              </w:rPr>
              <w:t>U</w:t>
            </w:r>
          </w:p>
        </w:tc>
        <w:tc>
          <w:tcPr>
            <w:tcW w:w="8133" w:type="dxa"/>
          </w:tcPr>
          <w:p w:rsidR="002343C6" w:rsidRPr="00A51811" w:rsidRDefault="002343C6" w:rsidP="00CC3B92">
            <w:r>
              <w:t>The student is not taking the course</w:t>
            </w:r>
          </w:p>
        </w:tc>
      </w:tr>
    </w:tbl>
    <w:p w:rsidR="002343C6" w:rsidRDefault="002343C6" w:rsidP="002343C6">
      <w:pPr>
        <w:keepNext/>
        <w:spacing w:before="120"/>
        <w:ind w:left="360"/>
      </w:pPr>
      <w:r w:rsidRPr="00A51811">
        <w:lastRenderedPageBreak/>
        <w:t>Test your procedure for the test cases</w:t>
      </w:r>
      <w:r>
        <w:t xml:space="preserve"> on the following page.</w:t>
      </w:r>
    </w:p>
    <w:p w:rsidR="009776B1" w:rsidRDefault="009776B1" w:rsidP="002343C6">
      <w:pPr>
        <w:keepNext/>
        <w:spacing w:before="120"/>
        <w:ind w:left="360"/>
      </w:pPr>
    </w:p>
    <w:p w:rsidR="009776B1" w:rsidRDefault="009776B1" w:rsidP="009776B1">
      <w:pPr>
        <w:keepNext/>
        <w:spacing w:before="120"/>
        <w:ind w:left="360"/>
      </w:pPr>
      <w:r>
        <w:t>CREATE OR REPLACE PROCEDURE D20_L05_get_student_mark_sp (</w:t>
      </w:r>
    </w:p>
    <w:p w:rsidR="009776B1" w:rsidRDefault="009776B1" w:rsidP="009776B1">
      <w:pPr>
        <w:keepNext/>
        <w:spacing w:before="120"/>
        <w:ind w:left="360"/>
      </w:pPr>
      <w:r>
        <w:t xml:space="preserve">  </w:t>
      </w:r>
      <w:proofErr w:type="spellStart"/>
      <w:r>
        <w:t>pv_studentid</w:t>
      </w:r>
      <w:proofErr w:type="spellEnd"/>
      <w:r>
        <w:t xml:space="preserve">        </w:t>
      </w:r>
      <w:proofErr w:type="spellStart"/>
      <w:r>
        <w:t>iu_student.student_id%TYPE</w:t>
      </w:r>
      <w:proofErr w:type="spellEnd"/>
      <w:r>
        <w:t>,</w:t>
      </w:r>
    </w:p>
    <w:p w:rsidR="009776B1" w:rsidRDefault="009776B1" w:rsidP="009776B1">
      <w:pPr>
        <w:keepNext/>
        <w:spacing w:before="120"/>
        <w:ind w:left="360"/>
      </w:pPr>
      <w:r>
        <w:t xml:space="preserve">  </w:t>
      </w:r>
      <w:proofErr w:type="spellStart"/>
      <w:r>
        <w:t>pv_csid</w:t>
      </w:r>
      <w:proofErr w:type="spellEnd"/>
      <w:r>
        <w:t xml:space="preserve">             </w:t>
      </w:r>
      <w:proofErr w:type="spellStart"/>
      <w:r>
        <w:t>iu_crssection.csid%TYPE</w:t>
      </w:r>
      <w:proofErr w:type="spellEnd"/>
      <w:r>
        <w:t>,</w:t>
      </w:r>
    </w:p>
    <w:p w:rsidR="009776B1" w:rsidRDefault="009776B1" w:rsidP="009776B1">
      <w:pPr>
        <w:keepNext/>
        <w:spacing w:before="120"/>
        <w:ind w:left="360"/>
      </w:pPr>
      <w:r>
        <w:t xml:space="preserve">  </w:t>
      </w:r>
      <w:proofErr w:type="spellStart"/>
      <w:r>
        <w:t>pv_</w:t>
      </w:r>
      <w:proofErr w:type="gramStart"/>
      <w:r>
        <w:t>studentname</w:t>
      </w:r>
      <w:proofErr w:type="spellEnd"/>
      <w:r>
        <w:t xml:space="preserve">  OUT</w:t>
      </w:r>
      <w:proofErr w:type="gramEnd"/>
      <w:r>
        <w:t xml:space="preserve"> </w:t>
      </w:r>
      <w:proofErr w:type="spellStart"/>
      <w:r>
        <w:t>iu_student.first%TYPE</w:t>
      </w:r>
      <w:proofErr w:type="spellEnd"/>
      <w:r>
        <w:t>, --this will blow up on long names</w:t>
      </w:r>
    </w:p>
    <w:p w:rsidR="009776B1" w:rsidRDefault="009776B1" w:rsidP="009776B1">
      <w:pPr>
        <w:keepNext/>
        <w:spacing w:before="120"/>
        <w:ind w:left="360"/>
      </w:pPr>
      <w:r>
        <w:t xml:space="preserve">  </w:t>
      </w:r>
      <w:proofErr w:type="spellStart"/>
      <w:r>
        <w:t>pv_</w:t>
      </w:r>
      <w:proofErr w:type="gramStart"/>
      <w:r>
        <w:t>courseTitle</w:t>
      </w:r>
      <w:proofErr w:type="spellEnd"/>
      <w:r>
        <w:t xml:space="preserve">  OUT</w:t>
      </w:r>
      <w:proofErr w:type="gramEnd"/>
      <w:r>
        <w:t xml:space="preserve"> </w:t>
      </w:r>
      <w:proofErr w:type="spellStart"/>
      <w:r>
        <w:t>iu_course.title%TYPE</w:t>
      </w:r>
      <w:proofErr w:type="spellEnd"/>
      <w:r>
        <w:t>,</w:t>
      </w:r>
    </w:p>
    <w:p w:rsidR="009776B1" w:rsidRDefault="009776B1" w:rsidP="009776B1">
      <w:pPr>
        <w:keepNext/>
        <w:spacing w:before="120"/>
        <w:ind w:left="360"/>
      </w:pPr>
      <w:r>
        <w:t xml:space="preserve">  </w:t>
      </w:r>
      <w:proofErr w:type="spellStart"/>
      <w:proofErr w:type="gramStart"/>
      <w:r>
        <w:t>pv_finalmark</w:t>
      </w:r>
      <w:proofErr w:type="spellEnd"/>
      <w:proofErr w:type="gramEnd"/>
      <w:r>
        <w:t xml:space="preserve">    OUT </w:t>
      </w:r>
      <w:proofErr w:type="spellStart"/>
      <w:r>
        <w:t>iu_registration.final%TYPE</w:t>
      </w:r>
      <w:proofErr w:type="spellEnd"/>
      <w:r>
        <w:t>,</w:t>
      </w:r>
    </w:p>
    <w:p w:rsidR="009776B1" w:rsidRDefault="009776B1" w:rsidP="009776B1">
      <w:pPr>
        <w:keepNext/>
        <w:spacing w:before="120"/>
        <w:ind w:left="360"/>
      </w:pPr>
      <w:r>
        <w:t xml:space="preserve">  </w:t>
      </w:r>
      <w:proofErr w:type="spellStart"/>
      <w:proofErr w:type="gramStart"/>
      <w:r>
        <w:t>pv_status</w:t>
      </w:r>
      <w:proofErr w:type="spellEnd"/>
      <w:proofErr w:type="gramEnd"/>
      <w:r>
        <w:t xml:space="preserve">       OUT </w:t>
      </w:r>
      <w:proofErr w:type="spellStart"/>
      <w:r>
        <w:t>iu_registration.regstatus%TYPE</w:t>
      </w:r>
      <w:proofErr w:type="spellEnd"/>
    </w:p>
    <w:p w:rsidR="009776B1" w:rsidRDefault="009776B1" w:rsidP="009776B1">
      <w:pPr>
        <w:keepNext/>
        <w:spacing w:before="120"/>
        <w:ind w:left="360"/>
      </w:pPr>
      <w:r>
        <w:t>)</w:t>
      </w:r>
    </w:p>
    <w:p w:rsidR="009776B1" w:rsidRDefault="009776B1" w:rsidP="009776B1">
      <w:pPr>
        <w:keepNext/>
        <w:spacing w:before="120"/>
        <w:ind w:left="360"/>
      </w:pPr>
      <w:r>
        <w:t>AS</w:t>
      </w:r>
    </w:p>
    <w:p w:rsidR="009776B1" w:rsidRDefault="009776B1" w:rsidP="009776B1">
      <w:pPr>
        <w:keepNext/>
        <w:spacing w:before="120"/>
        <w:ind w:left="360"/>
      </w:pPr>
      <w:r>
        <w:t xml:space="preserve">DECLARE </w:t>
      </w:r>
    </w:p>
    <w:p w:rsidR="009776B1" w:rsidRDefault="009776B1" w:rsidP="009776B1">
      <w:pPr>
        <w:keepNext/>
        <w:spacing w:before="120"/>
        <w:ind w:left="360"/>
      </w:pPr>
      <w:r>
        <w:t xml:space="preserve">  </w:t>
      </w:r>
      <w:proofErr w:type="spellStart"/>
      <w:proofErr w:type="gramStart"/>
      <w:r>
        <w:t>lv_status</w:t>
      </w:r>
      <w:proofErr w:type="spellEnd"/>
      <w:proofErr w:type="gramEnd"/>
      <w:r>
        <w:t xml:space="preserve"> char;</w:t>
      </w:r>
    </w:p>
    <w:p w:rsidR="009776B1" w:rsidRDefault="009776B1" w:rsidP="009776B1">
      <w:pPr>
        <w:keepNext/>
        <w:spacing w:before="120"/>
        <w:ind w:left="360"/>
      </w:pPr>
      <w:r>
        <w:t>BEGIN</w:t>
      </w:r>
    </w:p>
    <w:p w:rsidR="009776B1" w:rsidRDefault="009776B1" w:rsidP="009776B1">
      <w:pPr>
        <w:keepNext/>
        <w:spacing w:before="120"/>
        <w:ind w:left="360"/>
      </w:pPr>
      <w:r>
        <w:t>--should be raising the exceptions, not throwing them in an exception block</w:t>
      </w:r>
    </w:p>
    <w:p w:rsidR="009776B1" w:rsidRDefault="009776B1" w:rsidP="009776B1">
      <w:pPr>
        <w:keepNext/>
        <w:spacing w:before="120"/>
        <w:ind w:left="360"/>
      </w:pPr>
      <w:r>
        <w:t xml:space="preserve">  SELECT </w:t>
      </w:r>
      <w:proofErr w:type="spellStart"/>
      <w:r>
        <w:t>s.first</w:t>
      </w:r>
      <w:proofErr w:type="spellEnd"/>
      <w:r>
        <w:t xml:space="preserve"> || ' ' || </w:t>
      </w:r>
      <w:proofErr w:type="spellStart"/>
      <w:r>
        <w:t>s.last</w:t>
      </w:r>
      <w:proofErr w:type="spellEnd"/>
      <w:r>
        <w:t xml:space="preserve"> AS name, </w:t>
      </w:r>
      <w:proofErr w:type="spellStart"/>
      <w:r>
        <w:t>c.title</w:t>
      </w:r>
      <w:proofErr w:type="spellEnd"/>
      <w:r>
        <w:t xml:space="preserve"> as course, </w:t>
      </w:r>
      <w:proofErr w:type="spellStart"/>
      <w:r>
        <w:t>r.final</w:t>
      </w:r>
      <w:proofErr w:type="spellEnd"/>
      <w:r>
        <w:t xml:space="preserve">, </w:t>
      </w:r>
      <w:proofErr w:type="spellStart"/>
      <w:r>
        <w:t>r.regstatus</w:t>
      </w:r>
      <w:proofErr w:type="spellEnd"/>
    </w:p>
    <w:p w:rsidR="009776B1" w:rsidRDefault="009776B1" w:rsidP="009776B1">
      <w:pPr>
        <w:keepNext/>
        <w:spacing w:before="120"/>
        <w:ind w:left="360"/>
      </w:pPr>
      <w:r>
        <w:t xml:space="preserve">  INTO </w:t>
      </w:r>
      <w:proofErr w:type="spellStart"/>
      <w:r>
        <w:t>pv_studentname</w:t>
      </w:r>
      <w:proofErr w:type="spellEnd"/>
      <w:r>
        <w:t xml:space="preserve">, </w:t>
      </w:r>
      <w:proofErr w:type="spellStart"/>
      <w:r>
        <w:t>pv_courseTitle</w:t>
      </w:r>
      <w:proofErr w:type="spellEnd"/>
      <w:r>
        <w:t xml:space="preserve">, </w:t>
      </w:r>
      <w:proofErr w:type="spellStart"/>
      <w:r>
        <w:t>pv_finalmark</w:t>
      </w:r>
      <w:proofErr w:type="spellEnd"/>
      <w:r>
        <w:t xml:space="preserve">, </w:t>
      </w:r>
      <w:proofErr w:type="spellStart"/>
      <w:r>
        <w:t>pv_status</w:t>
      </w:r>
      <w:proofErr w:type="spellEnd"/>
      <w:r>
        <w:t xml:space="preserve">, </w:t>
      </w:r>
      <w:proofErr w:type="spellStart"/>
      <w:r>
        <w:t>pv_status</w:t>
      </w:r>
      <w:proofErr w:type="spellEnd"/>
    </w:p>
    <w:p w:rsidR="009776B1" w:rsidRDefault="009776B1" w:rsidP="009776B1">
      <w:pPr>
        <w:keepNext/>
        <w:spacing w:before="120"/>
        <w:ind w:left="360"/>
      </w:pPr>
      <w:r>
        <w:t xml:space="preserve">  FROM </w:t>
      </w:r>
      <w:proofErr w:type="spellStart"/>
      <w:r>
        <w:t>iu_student</w:t>
      </w:r>
      <w:proofErr w:type="spellEnd"/>
      <w:r>
        <w:t xml:space="preserve"> s, </w:t>
      </w:r>
      <w:proofErr w:type="spellStart"/>
      <w:r>
        <w:t>iu_course</w:t>
      </w:r>
      <w:proofErr w:type="spellEnd"/>
      <w:r>
        <w:t xml:space="preserve"> c, </w:t>
      </w:r>
      <w:proofErr w:type="spellStart"/>
      <w:r>
        <w:t>iu_crssection</w:t>
      </w:r>
      <w:proofErr w:type="spellEnd"/>
      <w:r>
        <w:t xml:space="preserve"> </w:t>
      </w:r>
      <w:proofErr w:type="spellStart"/>
      <w:r>
        <w:t>crs</w:t>
      </w:r>
      <w:proofErr w:type="spellEnd"/>
      <w:r>
        <w:t xml:space="preserve">, </w:t>
      </w:r>
      <w:proofErr w:type="spellStart"/>
      <w:r>
        <w:t>iu_registration</w:t>
      </w:r>
      <w:proofErr w:type="spellEnd"/>
      <w:r>
        <w:t xml:space="preserve"> r</w:t>
      </w:r>
    </w:p>
    <w:p w:rsidR="009776B1" w:rsidRDefault="009776B1" w:rsidP="009776B1">
      <w:pPr>
        <w:keepNext/>
        <w:spacing w:before="120"/>
        <w:ind w:left="360"/>
      </w:pPr>
      <w:r>
        <w:t xml:space="preserve">  WHERE </w:t>
      </w:r>
      <w:proofErr w:type="spellStart"/>
      <w:r>
        <w:t>s.studentid</w:t>
      </w:r>
      <w:proofErr w:type="spellEnd"/>
      <w:r>
        <w:t xml:space="preserve"> = </w:t>
      </w:r>
      <w:proofErr w:type="spellStart"/>
      <w:r>
        <w:t>r.studentid</w:t>
      </w:r>
      <w:proofErr w:type="spellEnd"/>
    </w:p>
    <w:p w:rsidR="009776B1" w:rsidRDefault="009776B1" w:rsidP="009776B1">
      <w:pPr>
        <w:keepNext/>
        <w:spacing w:before="120"/>
        <w:ind w:left="360"/>
      </w:pPr>
      <w:r>
        <w:t xml:space="preserve">    AND </w:t>
      </w:r>
      <w:proofErr w:type="spellStart"/>
      <w:r>
        <w:t>r.csid</w:t>
      </w:r>
      <w:proofErr w:type="spellEnd"/>
      <w:r>
        <w:t xml:space="preserve">      = </w:t>
      </w:r>
      <w:proofErr w:type="spellStart"/>
      <w:r>
        <w:t>crs.csid</w:t>
      </w:r>
      <w:proofErr w:type="spellEnd"/>
    </w:p>
    <w:p w:rsidR="009776B1" w:rsidRDefault="009776B1" w:rsidP="009776B1">
      <w:pPr>
        <w:keepNext/>
        <w:spacing w:before="120"/>
        <w:ind w:left="360"/>
      </w:pPr>
      <w:r>
        <w:t xml:space="preserve">    AND </w:t>
      </w:r>
      <w:proofErr w:type="spellStart"/>
      <w:proofErr w:type="gramStart"/>
      <w:r>
        <w:t>c.courseid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crs.courseid</w:t>
      </w:r>
      <w:proofErr w:type="spellEnd"/>
    </w:p>
    <w:p w:rsidR="009776B1" w:rsidRDefault="009776B1" w:rsidP="009776B1">
      <w:pPr>
        <w:keepNext/>
        <w:spacing w:before="120"/>
        <w:ind w:left="360"/>
      </w:pPr>
      <w:r>
        <w:t xml:space="preserve">    AND </w:t>
      </w:r>
      <w:proofErr w:type="spellStart"/>
      <w:r>
        <w:t>s.studentid</w:t>
      </w:r>
      <w:proofErr w:type="spellEnd"/>
      <w:r>
        <w:t xml:space="preserve"> = </w:t>
      </w:r>
      <w:proofErr w:type="spellStart"/>
      <w:r>
        <w:t>pv_studentid</w:t>
      </w:r>
      <w:proofErr w:type="spellEnd"/>
    </w:p>
    <w:p w:rsidR="009776B1" w:rsidRDefault="009776B1" w:rsidP="009776B1">
      <w:pPr>
        <w:keepNext/>
        <w:spacing w:before="120"/>
        <w:ind w:left="360"/>
      </w:pPr>
      <w:r>
        <w:t xml:space="preserve">    AND </w:t>
      </w:r>
      <w:proofErr w:type="spellStart"/>
      <w:r>
        <w:t>r.csid</w:t>
      </w:r>
      <w:proofErr w:type="spellEnd"/>
      <w:r>
        <w:t xml:space="preserve">      = </w:t>
      </w:r>
      <w:proofErr w:type="spellStart"/>
      <w:r>
        <w:t>pv_csid</w:t>
      </w:r>
      <w:proofErr w:type="spellEnd"/>
      <w:r>
        <w:t>;</w:t>
      </w:r>
    </w:p>
    <w:p w:rsidR="009776B1" w:rsidRDefault="009776B1" w:rsidP="009776B1">
      <w:pPr>
        <w:keepNext/>
        <w:spacing w:before="120"/>
        <w:ind w:left="360"/>
      </w:pPr>
      <w:r>
        <w:t xml:space="preserve">    </w:t>
      </w:r>
    </w:p>
    <w:p w:rsidR="009776B1" w:rsidRDefault="009776B1" w:rsidP="009776B1">
      <w:pPr>
        <w:keepNext/>
        <w:spacing w:before="120"/>
        <w:ind w:left="360"/>
      </w:pPr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pv_finalmark</w:t>
      </w:r>
      <w:proofErr w:type="spellEnd"/>
      <w:r>
        <w:t xml:space="preserve"> is not null </w:t>
      </w:r>
    </w:p>
    <w:p w:rsidR="009776B1" w:rsidRDefault="009776B1" w:rsidP="009776B1">
      <w:pPr>
        <w:keepNext/>
        <w:spacing w:before="120"/>
        <w:ind w:left="360"/>
      </w:pPr>
      <w:r>
        <w:t xml:space="preserve">    </w:t>
      </w:r>
      <w:proofErr w:type="gramStart"/>
      <w:r>
        <w:t>then</w:t>
      </w:r>
      <w:proofErr w:type="gramEnd"/>
      <w:r>
        <w:t xml:space="preserve"> </w:t>
      </w:r>
      <w:proofErr w:type="spellStart"/>
      <w:r>
        <w:t>lv_status</w:t>
      </w:r>
      <w:proofErr w:type="spellEnd"/>
      <w:r>
        <w:t xml:space="preserve"> := 'C';</w:t>
      </w:r>
    </w:p>
    <w:p w:rsidR="009776B1" w:rsidRDefault="009776B1" w:rsidP="009776B1">
      <w:pPr>
        <w:keepNext/>
        <w:spacing w:before="120"/>
        <w:ind w:left="360"/>
      </w:pPr>
      <w:r>
        <w:t xml:space="preserve">  </w:t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pv_finalmark</w:t>
      </w:r>
      <w:proofErr w:type="spellEnd"/>
      <w:r>
        <w:t xml:space="preserve"> is null </w:t>
      </w:r>
    </w:p>
    <w:p w:rsidR="009776B1" w:rsidRDefault="009776B1" w:rsidP="009776B1">
      <w:pPr>
        <w:keepNext/>
        <w:spacing w:before="120"/>
        <w:ind w:left="360"/>
      </w:pPr>
      <w:r>
        <w:t xml:space="preserve">    </w:t>
      </w:r>
      <w:proofErr w:type="gramStart"/>
      <w:r>
        <w:t>then</w:t>
      </w:r>
      <w:proofErr w:type="gramEnd"/>
      <w:r>
        <w:t xml:space="preserve"> if </w:t>
      </w:r>
      <w:proofErr w:type="spellStart"/>
      <w:r>
        <w:t>pv_status</w:t>
      </w:r>
      <w:proofErr w:type="spellEnd"/>
      <w:r>
        <w:t xml:space="preserve"> = 'R'</w:t>
      </w:r>
    </w:p>
    <w:p w:rsidR="009776B1" w:rsidRDefault="009776B1" w:rsidP="009776B1">
      <w:pPr>
        <w:keepNext/>
        <w:spacing w:before="120"/>
        <w:ind w:left="360"/>
      </w:pPr>
      <w:r>
        <w:t xml:space="preserve">      </w:t>
      </w:r>
      <w:proofErr w:type="gramStart"/>
      <w:r>
        <w:t>then</w:t>
      </w:r>
      <w:proofErr w:type="gramEnd"/>
      <w:r>
        <w:t xml:space="preserve"> </w:t>
      </w:r>
      <w:proofErr w:type="spellStart"/>
      <w:r>
        <w:t>lv_status</w:t>
      </w:r>
      <w:proofErr w:type="spellEnd"/>
      <w:r>
        <w:t xml:space="preserve"> := 'T';</w:t>
      </w:r>
    </w:p>
    <w:p w:rsidR="009776B1" w:rsidRDefault="009776B1" w:rsidP="009776B1">
      <w:pPr>
        <w:keepNext/>
        <w:spacing w:before="120"/>
        <w:ind w:left="360"/>
      </w:pPr>
      <w:r>
        <w:t xml:space="preserve">    </w:t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pv_status</w:t>
      </w:r>
      <w:proofErr w:type="spellEnd"/>
      <w:r>
        <w:t xml:space="preserve"> = 'X' </w:t>
      </w:r>
    </w:p>
    <w:p w:rsidR="009776B1" w:rsidRDefault="009776B1" w:rsidP="009776B1">
      <w:pPr>
        <w:keepNext/>
        <w:spacing w:before="120"/>
        <w:ind w:left="360"/>
      </w:pPr>
      <w:r>
        <w:t xml:space="preserve">      </w:t>
      </w:r>
      <w:proofErr w:type="gramStart"/>
      <w:r>
        <w:t>then</w:t>
      </w:r>
      <w:proofErr w:type="gramEnd"/>
      <w:r>
        <w:t xml:space="preserve"> </w:t>
      </w:r>
      <w:proofErr w:type="spellStart"/>
      <w:r>
        <w:t>lv_status</w:t>
      </w:r>
      <w:proofErr w:type="spellEnd"/>
      <w:r>
        <w:t xml:space="preserve"> := 'X';</w:t>
      </w:r>
    </w:p>
    <w:p w:rsidR="009776B1" w:rsidRDefault="009776B1" w:rsidP="009776B1">
      <w:pPr>
        <w:keepNext/>
        <w:spacing w:before="120"/>
        <w:ind w:left="360"/>
      </w:pPr>
      <w:r>
        <w:t xml:space="preserve">    </w:t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pv_status</w:t>
      </w:r>
      <w:proofErr w:type="spellEnd"/>
      <w:r>
        <w:t xml:space="preserve"> = 'W'</w:t>
      </w:r>
    </w:p>
    <w:p w:rsidR="009776B1" w:rsidRDefault="009776B1" w:rsidP="009776B1">
      <w:pPr>
        <w:keepNext/>
        <w:spacing w:before="120"/>
        <w:ind w:left="360"/>
      </w:pPr>
      <w:r>
        <w:t xml:space="preserve">      </w:t>
      </w:r>
      <w:proofErr w:type="gramStart"/>
      <w:r>
        <w:t>then</w:t>
      </w:r>
      <w:proofErr w:type="gramEnd"/>
      <w:r>
        <w:t xml:space="preserve"> </w:t>
      </w:r>
      <w:proofErr w:type="spellStart"/>
      <w:r>
        <w:t>lv_status</w:t>
      </w:r>
      <w:proofErr w:type="spellEnd"/>
      <w:r>
        <w:t xml:space="preserve"> := 'W';</w:t>
      </w:r>
    </w:p>
    <w:p w:rsidR="009776B1" w:rsidRDefault="009776B1" w:rsidP="009776B1">
      <w:pPr>
        <w:keepNext/>
        <w:spacing w:before="120"/>
        <w:ind w:left="360"/>
      </w:pPr>
      <w:r>
        <w:lastRenderedPageBreak/>
        <w:t xml:space="preserve">    </w:t>
      </w:r>
      <w:proofErr w:type="gramStart"/>
      <w:r>
        <w:t>else</w:t>
      </w:r>
      <w:proofErr w:type="gramEnd"/>
    </w:p>
    <w:p w:rsidR="009776B1" w:rsidRDefault="009776B1" w:rsidP="009776B1">
      <w:pPr>
        <w:keepNext/>
        <w:spacing w:before="120"/>
        <w:ind w:left="360"/>
      </w:pPr>
      <w:r>
        <w:t xml:space="preserve">      </w:t>
      </w:r>
      <w:proofErr w:type="spellStart"/>
      <w:r>
        <w:t>lv_</w:t>
      </w:r>
      <w:proofErr w:type="gramStart"/>
      <w:r>
        <w:t>status</w:t>
      </w:r>
      <w:proofErr w:type="spellEnd"/>
      <w:r>
        <w:t xml:space="preserve"> :</w:t>
      </w:r>
      <w:proofErr w:type="gramEnd"/>
      <w:r>
        <w:t>= 'U';</w:t>
      </w:r>
    </w:p>
    <w:p w:rsidR="009776B1" w:rsidRDefault="009776B1" w:rsidP="009776B1">
      <w:pPr>
        <w:keepNext/>
        <w:spacing w:before="120"/>
        <w:ind w:left="360"/>
      </w:pPr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9776B1" w:rsidRDefault="009776B1" w:rsidP="009776B1">
      <w:pPr>
        <w:keepNext/>
        <w:spacing w:before="120"/>
        <w:ind w:left="360"/>
      </w:pPr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9776B1" w:rsidRDefault="009776B1" w:rsidP="009776B1">
      <w:pPr>
        <w:keepNext/>
        <w:spacing w:before="120"/>
        <w:ind w:left="360"/>
      </w:pPr>
      <w:r>
        <w:t xml:space="preserve">    </w:t>
      </w:r>
      <w:proofErr w:type="spellStart"/>
      <w:r>
        <w:t>lv_</w:t>
      </w:r>
      <w:proofErr w:type="gramStart"/>
      <w:r>
        <w:t>status</w:t>
      </w:r>
      <w:proofErr w:type="spellEnd"/>
      <w:r>
        <w:t xml:space="preserve"> :</w:t>
      </w:r>
      <w:proofErr w:type="gramEnd"/>
      <w:r>
        <w:t>= 'U';</w:t>
      </w:r>
    </w:p>
    <w:p w:rsidR="009776B1" w:rsidRDefault="009776B1" w:rsidP="009776B1">
      <w:pPr>
        <w:keepNext/>
        <w:spacing w:before="120"/>
        <w:ind w:left="360"/>
      </w:pPr>
      <w:r>
        <w:t xml:space="preserve">  </w:t>
      </w:r>
      <w:proofErr w:type="gramStart"/>
      <w:r>
        <w:t>end</w:t>
      </w:r>
      <w:proofErr w:type="gramEnd"/>
      <w:r>
        <w:t xml:space="preserve"> if;</w:t>
      </w:r>
    </w:p>
    <w:p w:rsidR="009776B1" w:rsidRDefault="009776B1" w:rsidP="009776B1">
      <w:pPr>
        <w:keepNext/>
        <w:spacing w:before="120"/>
        <w:ind w:left="360"/>
      </w:pPr>
      <w:r>
        <w:t xml:space="preserve">  </w:t>
      </w:r>
    </w:p>
    <w:p w:rsidR="009776B1" w:rsidRDefault="009776B1" w:rsidP="009776B1">
      <w:pPr>
        <w:keepNext/>
        <w:spacing w:before="120"/>
        <w:ind w:left="360"/>
      </w:pPr>
      <w:r>
        <w:t xml:space="preserve">  </w:t>
      </w:r>
      <w:proofErr w:type="spellStart"/>
      <w:r>
        <w:t>pv_</w:t>
      </w:r>
      <w:proofErr w:type="gramStart"/>
      <w:r>
        <w:t>status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lv_status</w:t>
      </w:r>
      <w:proofErr w:type="spellEnd"/>
      <w:r>
        <w:t xml:space="preserve">;  </w:t>
      </w:r>
    </w:p>
    <w:p w:rsidR="009776B1" w:rsidRDefault="009776B1" w:rsidP="009776B1">
      <w:pPr>
        <w:keepNext/>
        <w:spacing w:before="120"/>
        <w:ind w:left="360"/>
      </w:pPr>
      <w:r>
        <w:t>EXCEPTION</w:t>
      </w:r>
    </w:p>
    <w:p w:rsidR="009776B1" w:rsidRDefault="009776B1" w:rsidP="009776B1">
      <w:pPr>
        <w:keepNext/>
        <w:spacing w:before="120"/>
        <w:ind w:left="360"/>
      </w:pPr>
      <w:r>
        <w:t xml:space="preserve">  WHEN NO_DATA_FOUND </w:t>
      </w:r>
    </w:p>
    <w:p w:rsidR="009776B1" w:rsidRDefault="009776B1" w:rsidP="009776B1">
      <w:pPr>
        <w:keepNext/>
        <w:spacing w:before="120"/>
        <w:ind w:left="360"/>
      </w:pPr>
      <w:r>
        <w:t xml:space="preserve">    THEN DBMS_OUTPUT.PUT_</w:t>
      </w:r>
      <w:proofErr w:type="gramStart"/>
      <w:r>
        <w:t>LINE(</w:t>
      </w:r>
      <w:proofErr w:type="gramEnd"/>
      <w:r>
        <w:t>);</w:t>
      </w:r>
    </w:p>
    <w:p w:rsidR="009776B1" w:rsidRDefault="009776B1" w:rsidP="009776B1">
      <w:pPr>
        <w:keepNext/>
        <w:spacing w:before="120"/>
        <w:ind w:left="360"/>
        <w:sectPr w:rsidR="009776B1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END D20_L05_get_student_mark_sp;</w:t>
      </w:r>
    </w:p>
    <w:p w:rsidR="002343C6" w:rsidRPr="00A17FF3" w:rsidRDefault="002343C6" w:rsidP="002343C6">
      <w:pPr>
        <w:keepNext/>
        <w:spacing w:before="120"/>
        <w:ind w:left="360"/>
        <w:rPr>
          <w:b/>
        </w:rPr>
      </w:pPr>
      <w:r>
        <w:rPr>
          <w:b/>
        </w:rPr>
        <w:lastRenderedPageBreak/>
        <w:t>D20_L05</w:t>
      </w:r>
      <w:r w:rsidRPr="00A17FF3">
        <w:rPr>
          <w:b/>
        </w:rPr>
        <w:t>_GET_STUDENT_MARK_SP Test Cases</w:t>
      </w:r>
    </w:p>
    <w:tbl>
      <w:tblPr>
        <w:tblW w:w="52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1492"/>
        <w:gridCol w:w="1183"/>
        <w:gridCol w:w="625"/>
        <w:gridCol w:w="1073"/>
        <w:gridCol w:w="614"/>
        <w:gridCol w:w="812"/>
        <w:gridCol w:w="998"/>
        <w:gridCol w:w="1221"/>
        <w:gridCol w:w="614"/>
        <w:gridCol w:w="836"/>
        <w:gridCol w:w="1172"/>
      </w:tblGrid>
      <w:tr w:rsidR="00CC3B92" w:rsidRPr="00874CCE" w:rsidTr="00CC3B92">
        <w:trPr>
          <w:cantSplit/>
          <w:tblHeader/>
        </w:trPr>
        <w:tc>
          <w:tcPr>
            <w:tcW w:w="707" w:type="pct"/>
            <w:vMerge w:val="restart"/>
          </w:tcPr>
          <w:p w:rsidR="00CC3B92" w:rsidRPr="00874CCE" w:rsidRDefault="00CC3B92" w:rsidP="00CC3B92">
            <w:pPr>
              <w:keepNext/>
              <w:rPr>
                <w:b/>
                <w:sz w:val="20"/>
              </w:rPr>
            </w:pPr>
            <w:r w:rsidRPr="00874CCE">
              <w:rPr>
                <w:b/>
                <w:sz w:val="20"/>
              </w:rPr>
              <w:t>Test Case</w:t>
            </w:r>
          </w:p>
        </w:tc>
        <w:tc>
          <w:tcPr>
            <w:tcW w:w="904" w:type="pct"/>
            <w:gridSpan w:val="2"/>
          </w:tcPr>
          <w:p w:rsidR="00CC3B92" w:rsidRPr="00874CCE" w:rsidRDefault="00CC3B92" w:rsidP="00CC3B92">
            <w:pPr>
              <w:keepNext/>
              <w:jc w:val="center"/>
              <w:rPr>
                <w:b/>
                <w:sz w:val="20"/>
              </w:rPr>
            </w:pPr>
            <w:r w:rsidRPr="00874CCE">
              <w:rPr>
                <w:b/>
                <w:sz w:val="20"/>
              </w:rPr>
              <w:t>Input Data</w:t>
            </w:r>
          </w:p>
        </w:tc>
        <w:tc>
          <w:tcPr>
            <w:tcW w:w="1250" w:type="pct"/>
            <w:gridSpan w:val="3"/>
          </w:tcPr>
          <w:p w:rsidR="00CC3B92" w:rsidRPr="00874CCE" w:rsidRDefault="00CC3B92" w:rsidP="00CC3B92">
            <w:pPr>
              <w:keepNext/>
              <w:jc w:val="center"/>
              <w:rPr>
                <w:b/>
                <w:sz w:val="20"/>
              </w:rPr>
            </w:pPr>
            <w:r w:rsidRPr="00874CCE">
              <w:rPr>
                <w:b/>
                <w:sz w:val="20"/>
              </w:rPr>
              <w:t>Table Data</w:t>
            </w:r>
          </w:p>
        </w:tc>
        <w:tc>
          <w:tcPr>
            <w:tcW w:w="1835" w:type="pct"/>
            <w:gridSpan w:val="4"/>
          </w:tcPr>
          <w:p w:rsidR="00CC3B92" w:rsidRPr="00874CCE" w:rsidRDefault="00CC3B92" w:rsidP="00CC3B92">
            <w:pPr>
              <w:keepNext/>
              <w:jc w:val="center"/>
              <w:rPr>
                <w:b/>
                <w:sz w:val="20"/>
              </w:rPr>
            </w:pPr>
            <w:r w:rsidRPr="00874CCE">
              <w:rPr>
                <w:b/>
                <w:sz w:val="20"/>
              </w:rPr>
              <w:t>Expected Results</w:t>
            </w:r>
          </w:p>
        </w:tc>
        <w:tc>
          <w:tcPr>
            <w:tcW w:w="303" w:type="pct"/>
          </w:tcPr>
          <w:p w:rsidR="00CC3B92" w:rsidRDefault="00CC3B92" w:rsidP="00CC3B92">
            <w:pPr>
              <w:keepNext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Test Results</w:t>
            </w:r>
          </w:p>
          <w:p w:rsidR="00CC3B92" w:rsidRPr="00874CCE" w:rsidRDefault="00CC3B92" w:rsidP="00CC3B92">
            <w:pPr>
              <w:keepNext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Pass/Fail</w:t>
            </w:r>
          </w:p>
        </w:tc>
      </w:tr>
      <w:tr w:rsidR="00CC3B92" w:rsidRPr="00874CCE" w:rsidTr="00CC3B92">
        <w:trPr>
          <w:cantSplit/>
          <w:tblHeader/>
        </w:trPr>
        <w:tc>
          <w:tcPr>
            <w:tcW w:w="707" w:type="pct"/>
            <w:vMerge/>
          </w:tcPr>
          <w:p w:rsidR="00CC3B92" w:rsidRPr="00874CCE" w:rsidRDefault="00CC3B92" w:rsidP="00CC3B92">
            <w:pPr>
              <w:rPr>
                <w:b/>
                <w:sz w:val="20"/>
              </w:rPr>
            </w:pPr>
          </w:p>
        </w:tc>
        <w:tc>
          <w:tcPr>
            <w:tcW w:w="591" w:type="pct"/>
          </w:tcPr>
          <w:p w:rsidR="00CC3B92" w:rsidRPr="00874CCE" w:rsidRDefault="00CC3B92" w:rsidP="00CC3B92">
            <w:pPr>
              <w:rPr>
                <w:b/>
                <w:sz w:val="20"/>
              </w:rPr>
            </w:pPr>
            <w:proofErr w:type="spellStart"/>
            <w:r w:rsidRPr="00874CCE">
              <w:rPr>
                <w:b/>
                <w:sz w:val="20"/>
              </w:rPr>
              <w:t>studentid</w:t>
            </w:r>
            <w:proofErr w:type="spellEnd"/>
          </w:p>
        </w:tc>
        <w:tc>
          <w:tcPr>
            <w:tcW w:w="313" w:type="pct"/>
          </w:tcPr>
          <w:p w:rsidR="00CC3B92" w:rsidRPr="00874CCE" w:rsidRDefault="00CC3B92" w:rsidP="00CC3B92">
            <w:pPr>
              <w:rPr>
                <w:b/>
                <w:sz w:val="20"/>
              </w:rPr>
            </w:pPr>
            <w:proofErr w:type="spellStart"/>
            <w:r w:rsidRPr="00874CCE">
              <w:rPr>
                <w:b/>
                <w:sz w:val="20"/>
              </w:rPr>
              <w:t>csid</w:t>
            </w:r>
            <w:proofErr w:type="spellEnd"/>
          </w:p>
        </w:tc>
        <w:tc>
          <w:tcPr>
            <w:tcW w:w="537" w:type="pct"/>
          </w:tcPr>
          <w:p w:rsidR="00CC3B92" w:rsidRPr="00874CCE" w:rsidRDefault="00CC3B92" w:rsidP="00CC3B92">
            <w:pPr>
              <w:rPr>
                <w:b/>
                <w:sz w:val="20"/>
              </w:rPr>
            </w:pPr>
            <w:proofErr w:type="spellStart"/>
            <w:r w:rsidRPr="00874CCE">
              <w:rPr>
                <w:b/>
                <w:sz w:val="20"/>
              </w:rPr>
              <w:t>courseid</w:t>
            </w:r>
            <w:proofErr w:type="spellEnd"/>
          </w:p>
        </w:tc>
        <w:tc>
          <w:tcPr>
            <w:tcW w:w="307" w:type="pct"/>
          </w:tcPr>
          <w:p w:rsidR="00CC3B92" w:rsidRPr="00874CCE" w:rsidRDefault="00CC3B92" w:rsidP="00CC3B92">
            <w:pPr>
              <w:rPr>
                <w:b/>
                <w:sz w:val="20"/>
              </w:rPr>
            </w:pPr>
            <w:r w:rsidRPr="00874CCE">
              <w:rPr>
                <w:b/>
                <w:sz w:val="20"/>
              </w:rPr>
              <w:t>final</w:t>
            </w:r>
          </w:p>
        </w:tc>
        <w:tc>
          <w:tcPr>
            <w:tcW w:w="406" w:type="pct"/>
          </w:tcPr>
          <w:p w:rsidR="00CC3B92" w:rsidRPr="00874CCE" w:rsidRDefault="00CC3B92" w:rsidP="00CC3B92">
            <w:pPr>
              <w:rPr>
                <w:b/>
                <w:sz w:val="20"/>
              </w:rPr>
            </w:pPr>
            <w:proofErr w:type="spellStart"/>
            <w:r w:rsidRPr="00874CCE">
              <w:rPr>
                <w:b/>
                <w:sz w:val="20"/>
              </w:rPr>
              <w:t>Reg</w:t>
            </w:r>
            <w:proofErr w:type="spellEnd"/>
          </w:p>
          <w:p w:rsidR="00CC3B92" w:rsidRPr="00874CCE" w:rsidRDefault="00CC3B92" w:rsidP="00CC3B92">
            <w:pPr>
              <w:rPr>
                <w:b/>
                <w:sz w:val="20"/>
              </w:rPr>
            </w:pPr>
            <w:r w:rsidRPr="00874CCE">
              <w:rPr>
                <w:b/>
                <w:sz w:val="20"/>
              </w:rPr>
              <w:t>status</w:t>
            </w:r>
          </w:p>
        </w:tc>
        <w:tc>
          <w:tcPr>
            <w:tcW w:w="499" w:type="pct"/>
          </w:tcPr>
          <w:p w:rsidR="00CC3B92" w:rsidRPr="00874CCE" w:rsidRDefault="00CC3B92" w:rsidP="00CC3B92">
            <w:pPr>
              <w:rPr>
                <w:b/>
                <w:sz w:val="20"/>
              </w:rPr>
            </w:pPr>
            <w:r w:rsidRPr="00874CCE">
              <w:rPr>
                <w:b/>
                <w:sz w:val="20"/>
              </w:rPr>
              <w:t>Student</w:t>
            </w:r>
          </w:p>
        </w:tc>
        <w:tc>
          <w:tcPr>
            <w:tcW w:w="611" w:type="pct"/>
          </w:tcPr>
          <w:p w:rsidR="00CC3B92" w:rsidRPr="00874CCE" w:rsidRDefault="00CC3B92" w:rsidP="00CC3B92">
            <w:pPr>
              <w:rPr>
                <w:b/>
                <w:sz w:val="20"/>
              </w:rPr>
            </w:pPr>
            <w:r w:rsidRPr="00874CCE">
              <w:rPr>
                <w:b/>
                <w:sz w:val="20"/>
              </w:rPr>
              <w:t>Title</w:t>
            </w:r>
          </w:p>
        </w:tc>
        <w:tc>
          <w:tcPr>
            <w:tcW w:w="307" w:type="pct"/>
          </w:tcPr>
          <w:p w:rsidR="00CC3B92" w:rsidRPr="00874CCE" w:rsidRDefault="00CC3B92" w:rsidP="00CC3B92">
            <w:pPr>
              <w:rPr>
                <w:b/>
                <w:sz w:val="20"/>
              </w:rPr>
            </w:pPr>
            <w:r w:rsidRPr="00874CCE">
              <w:rPr>
                <w:b/>
                <w:sz w:val="20"/>
              </w:rPr>
              <w:t>final</w:t>
            </w:r>
          </w:p>
        </w:tc>
        <w:tc>
          <w:tcPr>
            <w:tcW w:w="418" w:type="pct"/>
          </w:tcPr>
          <w:p w:rsidR="00CC3B92" w:rsidRPr="00874CCE" w:rsidRDefault="00CC3B92" w:rsidP="00CC3B92">
            <w:pPr>
              <w:rPr>
                <w:b/>
                <w:sz w:val="20"/>
              </w:rPr>
            </w:pPr>
            <w:r w:rsidRPr="00874CCE">
              <w:rPr>
                <w:b/>
                <w:sz w:val="20"/>
              </w:rPr>
              <w:t>Status</w:t>
            </w:r>
          </w:p>
        </w:tc>
        <w:tc>
          <w:tcPr>
            <w:tcW w:w="303" w:type="pct"/>
          </w:tcPr>
          <w:p w:rsidR="00CC3B92" w:rsidRPr="00874CCE" w:rsidRDefault="00CC3B92" w:rsidP="00CC3B92">
            <w:pPr>
              <w:rPr>
                <w:b/>
                <w:sz w:val="20"/>
              </w:rPr>
            </w:pPr>
          </w:p>
        </w:tc>
      </w:tr>
      <w:tr w:rsidR="00CC3B92" w:rsidRPr="00874CCE" w:rsidTr="00CC3B92">
        <w:trPr>
          <w:cantSplit/>
        </w:trPr>
        <w:tc>
          <w:tcPr>
            <w:tcW w:w="707" w:type="pct"/>
          </w:tcPr>
          <w:p w:rsidR="00CC3B92" w:rsidRPr="00874CCE" w:rsidRDefault="00CC3B92" w:rsidP="002343C6">
            <w:pPr>
              <w:pStyle w:val="ListParagraph"/>
              <w:numPr>
                <w:ilvl w:val="0"/>
                <w:numId w:val="29"/>
              </w:numPr>
              <w:ind w:left="360"/>
              <w:rPr>
                <w:sz w:val="20"/>
              </w:rPr>
            </w:pPr>
            <w:r w:rsidRPr="00874CCE">
              <w:rPr>
                <w:sz w:val="20"/>
              </w:rPr>
              <w:t>Final is A</w:t>
            </w:r>
          </w:p>
        </w:tc>
        <w:tc>
          <w:tcPr>
            <w:tcW w:w="591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00100</w:t>
            </w:r>
          </w:p>
        </w:tc>
        <w:tc>
          <w:tcPr>
            <w:tcW w:w="313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1104</w:t>
            </w:r>
          </w:p>
        </w:tc>
        <w:tc>
          <w:tcPr>
            <w:tcW w:w="53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AC101</w:t>
            </w:r>
          </w:p>
        </w:tc>
        <w:tc>
          <w:tcPr>
            <w:tcW w:w="30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A</w:t>
            </w:r>
          </w:p>
        </w:tc>
        <w:tc>
          <w:tcPr>
            <w:tcW w:w="406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R</w:t>
            </w:r>
          </w:p>
        </w:tc>
        <w:tc>
          <w:tcPr>
            <w:tcW w:w="499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Jose Diaz</w:t>
            </w:r>
          </w:p>
        </w:tc>
        <w:tc>
          <w:tcPr>
            <w:tcW w:w="611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Accounting</w:t>
            </w:r>
          </w:p>
        </w:tc>
        <w:tc>
          <w:tcPr>
            <w:tcW w:w="30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A</w:t>
            </w:r>
          </w:p>
        </w:tc>
        <w:tc>
          <w:tcPr>
            <w:tcW w:w="418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C</w:t>
            </w:r>
          </w:p>
        </w:tc>
        <w:tc>
          <w:tcPr>
            <w:tcW w:w="303" w:type="pct"/>
          </w:tcPr>
          <w:p w:rsidR="00CC3B92" w:rsidRPr="00EB35AC" w:rsidRDefault="00CC3B92" w:rsidP="00CC3B92">
            <w:pPr>
              <w:rPr>
                <w:sz w:val="20"/>
              </w:rPr>
            </w:pPr>
          </w:p>
        </w:tc>
      </w:tr>
      <w:tr w:rsidR="00CC3B92" w:rsidRPr="00874CCE" w:rsidTr="00CC3B92">
        <w:trPr>
          <w:cantSplit/>
        </w:trPr>
        <w:tc>
          <w:tcPr>
            <w:tcW w:w="707" w:type="pct"/>
          </w:tcPr>
          <w:p w:rsidR="00CC3B92" w:rsidRPr="00874CCE" w:rsidRDefault="00CC3B92" w:rsidP="002343C6">
            <w:pPr>
              <w:pStyle w:val="ListParagraph"/>
              <w:numPr>
                <w:ilvl w:val="0"/>
                <w:numId w:val="29"/>
              </w:numPr>
              <w:ind w:left="360"/>
              <w:rPr>
                <w:sz w:val="20"/>
              </w:rPr>
            </w:pPr>
            <w:r w:rsidRPr="00874CCE">
              <w:rPr>
                <w:sz w:val="20"/>
              </w:rPr>
              <w:t>Final is B</w:t>
            </w:r>
          </w:p>
        </w:tc>
        <w:tc>
          <w:tcPr>
            <w:tcW w:w="591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00100</w:t>
            </w:r>
          </w:p>
        </w:tc>
        <w:tc>
          <w:tcPr>
            <w:tcW w:w="313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1102</w:t>
            </w:r>
          </w:p>
        </w:tc>
        <w:tc>
          <w:tcPr>
            <w:tcW w:w="53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CIS253</w:t>
            </w:r>
          </w:p>
        </w:tc>
        <w:tc>
          <w:tcPr>
            <w:tcW w:w="30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B</w:t>
            </w:r>
          </w:p>
        </w:tc>
        <w:tc>
          <w:tcPr>
            <w:tcW w:w="406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R</w:t>
            </w:r>
          </w:p>
        </w:tc>
        <w:tc>
          <w:tcPr>
            <w:tcW w:w="499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Jose Diaz</w:t>
            </w:r>
          </w:p>
        </w:tc>
        <w:tc>
          <w:tcPr>
            <w:tcW w:w="611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Database Systems</w:t>
            </w:r>
          </w:p>
        </w:tc>
        <w:tc>
          <w:tcPr>
            <w:tcW w:w="30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B</w:t>
            </w:r>
          </w:p>
        </w:tc>
        <w:tc>
          <w:tcPr>
            <w:tcW w:w="418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C</w:t>
            </w:r>
          </w:p>
        </w:tc>
        <w:tc>
          <w:tcPr>
            <w:tcW w:w="303" w:type="pct"/>
          </w:tcPr>
          <w:p w:rsidR="00CC3B92" w:rsidRPr="00EB35AC" w:rsidRDefault="00CC3B92" w:rsidP="00CC3B92">
            <w:pPr>
              <w:rPr>
                <w:sz w:val="20"/>
              </w:rPr>
            </w:pPr>
          </w:p>
        </w:tc>
      </w:tr>
      <w:tr w:rsidR="00CC3B92" w:rsidRPr="00874CCE" w:rsidTr="00CC3B92">
        <w:trPr>
          <w:cantSplit/>
        </w:trPr>
        <w:tc>
          <w:tcPr>
            <w:tcW w:w="707" w:type="pct"/>
          </w:tcPr>
          <w:p w:rsidR="00CC3B92" w:rsidRPr="00874CCE" w:rsidRDefault="00CC3B92" w:rsidP="002343C6">
            <w:pPr>
              <w:pStyle w:val="ListParagraph"/>
              <w:numPr>
                <w:ilvl w:val="0"/>
                <w:numId w:val="29"/>
              </w:numPr>
              <w:ind w:left="360"/>
              <w:rPr>
                <w:sz w:val="20"/>
              </w:rPr>
            </w:pPr>
            <w:r w:rsidRPr="00874CCE">
              <w:rPr>
                <w:sz w:val="20"/>
              </w:rPr>
              <w:t>Final is D</w:t>
            </w:r>
          </w:p>
        </w:tc>
        <w:tc>
          <w:tcPr>
            <w:tcW w:w="591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00101</w:t>
            </w:r>
          </w:p>
        </w:tc>
        <w:tc>
          <w:tcPr>
            <w:tcW w:w="313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1102</w:t>
            </w:r>
          </w:p>
        </w:tc>
        <w:tc>
          <w:tcPr>
            <w:tcW w:w="53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CIS253</w:t>
            </w:r>
          </w:p>
        </w:tc>
        <w:tc>
          <w:tcPr>
            <w:tcW w:w="30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D</w:t>
            </w:r>
          </w:p>
        </w:tc>
        <w:tc>
          <w:tcPr>
            <w:tcW w:w="406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R</w:t>
            </w:r>
          </w:p>
        </w:tc>
        <w:tc>
          <w:tcPr>
            <w:tcW w:w="499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Mickey Tyler</w:t>
            </w:r>
          </w:p>
        </w:tc>
        <w:tc>
          <w:tcPr>
            <w:tcW w:w="611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Database Systems</w:t>
            </w:r>
          </w:p>
        </w:tc>
        <w:tc>
          <w:tcPr>
            <w:tcW w:w="30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D</w:t>
            </w:r>
          </w:p>
        </w:tc>
        <w:tc>
          <w:tcPr>
            <w:tcW w:w="418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C</w:t>
            </w:r>
          </w:p>
        </w:tc>
        <w:tc>
          <w:tcPr>
            <w:tcW w:w="303" w:type="pct"/>
          </w:tcPr>
          <w:p w:rsidR="00CC3B92" w:rsidRPr="00EB35AC" w:rsidRDefault="00CC3B92" w:rsidP="00CC3B92">
            <w:pPr>
              <w:rPr>
                <w:sz w:val="20"/>
              </w:rPr>
            </w:pPr>
          </w:p>
        </w:tc>
      </w:tr>
      <w:tr w:rsidR="00CC3B92" w:rsidRPr="00874CCE" w:rsidTr="00CC3B92">
        <w:trPr>
          <w:cantSplit/>
        </w:trPr>
        <w:tc>
          <w:tcPr>
            <w:tcW w:w="707" w:type="pct"/>
          </w:tcPr>
          <w:p w:rsidR="00CC3B92" w:rsidRPr="00874CCE" w:rsidRDefault="00CC3B92" w:rsidP="002343C6">
            <w:pPr>
              <w:pStyle w:val="ListParagraph"/>
              <w:numPr>
                <w:ilvl w:val="0"/>
                <w:numId w:val="29"/>
              </w:numPr>
              <w:ind w:left="360"/>
              <w:rPr>
                <w:sz w:val="20"/>
              </w:rPr>
            </w:pPr>
            <w:r w:rsidRPr="00874CCE">
              <w:rPr>
                <w:sz w:val="20"/>
              </w:rPr>
              <w:t>Final is F</w:t>
            </w:r>
          </w:p>
        </w:tc>
        <w:tc>
          <w:tcPr>
            <w:tcW w:w="591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00100</w:t>
            </w:r>
          </w:p>
        </w:tc>
        <w:tc>
          <w:tcPr>
            <w:tcW w:w="313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1101</w:t>
            </w:r>
          </w:p>
        </w:tc>
        <w:tc>
          <w:tcPr>
            <w:tcW w:w="53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CIS265</w:t>
            </w:r>
          </w:p>
        </w:tc>
        <w:tc>
          <w:tcPr>
            <w:tcW w:w="30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F</w:t>
            </w:r>
          </w:p>
        </w:tc>
        <w:tc>
          <w:tcPr>
            <w:tcW w:w="406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R</w:t>
            </w:r>
          </w:p>
        </w:tc>
        <w:tc>
          <w:tcPr>
            <w:tcW w:w="499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Jose Diaz</w:t>
            </w:r>
          </w:p>
        </w:tc>
        <w:tc>
          <w:tcPr>
            <w:tcW w:w="611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Systems Analysis</w:t>
            </w:r>
          </w:p>
        </w:tc>
        <w:tc>
          <w:tcPr>
            <w:tcW w:w="30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F</w:t>
            </w:r>
          </w:p>
        </w:tc>
        <w:tc>
          <w:tcPr>
            <w:tcW w:w="418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C</w:t>
            </w:r>
          </w:p>
        </w:tc>
        <w:tc>
          <w:tcPr>
            <w:tcW w:w="303" w:type="pct"/>
          </w:tcPr>
          <w:p w:rsidR="00CC3B92" w:rsidRPr="00EB35AC" w:rsidRDefault="00CC3B92" w:rsidP="00CC3B92">
            <w:pPr>
              <w:rPr>
                <w:sz w:val="20"/>
              </w:rPr>
            </w:pPr>
          </w:p>
        </w:tc>
      </w:tr>
      <w:tr w:rsidR="00CC3B92" w:rsidRPr="00874CCE" w:rsidTr="00CC3B92">
        <w:trPr>
          <w:cantSplit/>
        </w:trPr>
        <w:tc>
          <w:tcPr>
            <w:tcW w:w="707" w:type="pct"/>
          </w:tcPr>
          <w:p w:rsidR="00CC3B92" w:rsidRPr="00874CCE" w:rsidRDefault="00CC3B92" w:rsidP="002343C6">
            <w:pPr>
              <w:pStyle w:val="ListParagraph"/>
              <w:numPr>
                <w:ilvl w:val="0"/>
                <w:numId w:val="29"/>
              </w:numPr>
              <w:ind w:left="360"/>
              <w:rPr>
                <w:sz w:val="20"/>
              </w:rPr>
            </w:pPr>
            <w:r w:rsidRPr="00874CCE">
              <w:rPr>
                <w:sz w:val="20"/>
              </w:rPr>
              <w:t>Status is W</w:t>
            </w:r>
          </w:p>
        </w:tc>
        <w:tc>
          <w:tcPr>
            <w:tcW w:w="591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00103</w:t>
            </w:r>
          </w:p>
        </w:tc>
        <w:tc>
          <w:tcPr>
            <w:tcW w:w="313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1206</w:t>
            </w:r>
          </w:p>
        </w:tc>
        <w:tc>
          <w:tcPr>
            <w:tcW w:w="53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CIS265</w:t>
            </w:r>
          </w:p>
        </w:tc>
        <w:tc>
          <w:tcPr>
            <w:tcW w:w="30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null</w:t>
            </w:r>
          </w:p>
        </w:tc>
        <w:tc>
          <w:tcPr>
            <w:tcW w:w="406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W</w:t>
            </w:r>
          </w:p>
        </w:tc>
        <w:tc>
          <w:tcPr>
            <w:tcW w:w="499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 xml:space="preserve">Deborah </w:t>
            </w:r>
            <w:proofErr w:type="spellStart"/>
            <w:r w:rsidRPr="00EB35AC">
              <w:rPr>
                <w:sz w:val="20"/>
              </w:rPr>
              <w:t>Rickles</w:t>
            </w:r>
            <w:proofErr w:type="spellEnd"/>
          </w:p>
        </w:tc>
        <w:tc>
          <w:tcPr>
            <w:tcW w:w="611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Systems Analysis</w:t>
            </w:r>
          </w:p>
        </w:tc>
        <w:tc>
          <w:tcPr>
            <w:tcW w:w="30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null</w:t>
            </w:r>
          </w:p>
        </w:tc>
        <w:tc>
          <w:tcPr>
            <w:tcW w:w="418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W</w:t>
            </w:r>
          </w:p>
        </w:tc>
        <w:tc>
          <w:tcPr>
            <w:tcW w:w="303" w:type="pct"/>
          </w:tcPr>
          <w:p w:rsidR="00CC3B92" w:rsidRPr="00EB35AC" w:rsidRDefault="00CC3B92" w:rsidP="00CC3B92">
            <w:pPr>
              <w:rPr>
                <w:sz w:val="20"/>
              </w:rPr>
            </w:pPr>
          </w:p>
        </w:tc>
      </w:tr>
      <w:tr w:rsidR="00CC3B92" w:rsidRPr="00874CCE" w:rsidTr="00CC3B92">
        <w:trPr>
          <w:cantSplit/>
        </w:trPr>
        <w:tc>
          <w:tcPr>
            <w:tcW w:w="707" w:type="pct"/>
          </w:tcPr>
          <w:p w:rsidR="00CC3B92" w:rsidRPr="00874CCE" w:rsidRDefault="00CC3B92" w:rsidP="002343C6">
            <w:pPr>
              <w:pStyle w:val="ListParagraph"/>
              <w:numPr>
                <w:ilvl w:val="0"/>
                <w:numId w:val="29"/>
              </w:numPr>
              <w:ind w:left="360"/>
              <w:rPr>
                <w:sz w:val="20"/>
              </w:rPr>
            </w:pPr>
            <w:r w:rsidRPr="00874CCE">
              <w:rPr>
                <w:sz w:val="20"/>
              </w:rPr>
              <w:t>Status is X</w:t>
            </w:r>
          </w:p>
        </w:tc>
        <w:tc>
          <w:tcPr>
            <w:tcW w:w="591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00104</w:t>
            </w:r>
          </w:p>
        </w:tc>
        <w:tc>
          <w:tcPr>
            <w:tcW w:w="313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1206</w:t>
            </w:r>
          </w:p>
        </w:tc>
        <w:tc>
          <w:tcPr>
            <w:tcW w:w="53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CIS265</w:t>
            </w:r>
          </w:p>
        </w:tc>
        <w:tc>
          <w:tcPr>
            <w:tcW w:w="30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null</w:t>
            </w:r>
          </w:p>
        </w:tc>
        <w:tc>
          <w:tcPr>
            <w:tcW w:w="406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X</w:t>
            </w:r>
          </w:p>
        </w:tc>
        <w:tc>
          <w:tcPr>
            <w:tcW w:w="499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Brian Lee</w:t>
            </w:r>
          </w:p>
        </w:tc>
        <w:tc>
          <w:tcPr>
            <w:tcW w:w="611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Systems Analysis</w:t>
            </w:r>
          </w:p>
        </w:tc>
        <w:tc>
          <w:tcPr>
            <w:tcW w:w="30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null</w:t>
            </w:r>
          </w:p>
        </w:tc>
        <w:tc>
          <w:tcPr>
            <w:tcW w:w="418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X</w:t>
            </w:r>
          </w:p>
        </w:tc>
        <w:tc>
          <w:tcPr>
            <w:tcW w:w="303" w:type="pct"/>
          </w:tcPr>
          <w:p w:rsidR="00CC3B92" w:rsidRPr="00EB35AC" w:rsidRDefault="00CC3B92" w:rsidP="00CC3B92">
            <w:pPr>
              <w:rPr>
                <w:sz w:val="20"/>
              </w:rPr>
            </w:pPr>
          </w:p>
        </w:tc>
      </w:tr>
      <w:tr w:rsidR="00CC3B92" w:rsidRPr="00874CCE" w:rsidTr="00CC3B92">
        <w:trPr>
          <w:cantSplit/>
        </w:trPr>
        <w:tc>
          <w:tcPr>
            <w:tcW w:w="707" w:type="pct"/>
          </w:tcPr>
          <w:p w:rsidR="00CC3B92" w:rsidRPr="00874CCE" w:rsidRDefault="00CC3B92" w:rsidP="002343C6">
            <w:pPr>
              <w:pStyle w:val="ListParagraph"/>
              <w:numPr>
                <w:ilvl w:val="0"/>
                <w:numId w:val="29"/>
              </w:numPr>
              <w:ind w:left="360"/>
              <w:rPr>
                <w:sz w:val="20"/>
              </w:rPr>
            </w:pPr>
            <w:r w:rsidRPr="00874CCE">
              <w:rPr>
                <w:sz w:val="20"/>
              </w:rPr>
              <w:t>Final is null</w:t>
            </w:r>
          </w:p>
        </w:tc>
        <w:tc>
          <w:tcPr>
            <w:tcW w:w="591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00104</w:t>
            </w:r>
          </w:p>
        </w:tc>
        <w:tc>
          <w:tcPr>
            <w:tcW w:w="313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1207</w:t>
            </w:r>
          </w:p>
        </w:tc>
        <w:tc>
          <w:tcPr>
            <w:tcW w:w="53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LA123</w:t>
            </w:r>
          </w:p>
        </w:tc>
        <w:tc>
          <w:tcPr>
            <w:tcW w:w="30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null</w:t>
            </w:r>
          </w:p>
        </w:tc>
        <w:tc>
          <w:tcPr>
            <w:tcW w:w="406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R</w:t>
            </w:r>
          </w:p>
        </w:tc>
        <w:tc>
          <w:tcPr>
            <w:tcW w:w="499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Brian Lee</w:t>
            </w:r>
          </w:p>
        </w:tc>
        <w:tc>
          <w:tcPr>
            <w:tcW w:w="611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English Literature</w:t>
            </w:r>
          </w:p>
        </w:tc>
        <w:tc>
          <w:tcPr>
            <w:tcW w:w="30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null</w:t>
            </w:r>
          </w:p>
        </w:tc>
        <w:tc>
          <w:tcPr>
            <w:tcW w:w="418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T</w:t>
            </w:r>
          </w:p>
        </w:tc>
        <w:tc>
          <w:tcPr>
            <w:tcW w:w="303" w:type="pct"/>
          </w:tcPr>
          <w:p w:rsidR="00CC3B92" w:rsidRPr="00EB35AC" w:rsidRDefault="00CC3B92" w:rsidP="00CC3B92">
            <w:pPr>
              <w:rPr>
                <w:sz w:val="20"/>
              </w:rPr>
            </w:pPr>
          </w:p>
        </w:tc>
      </w:tr>
      <w:tr w:rsidR="00CC3B92" w:rsidRPr="00874CCE" w:rsidTr="00CC3B92">
        <w:trPr>
          <w:cantSplit/>
        </w:trPr>
        <w:tc>
          <w:tcPr>
            <w:tcW w:w="707" w:type="pct"/>
          </w:tcPr>
          <w:p w:rsidR="00CC3B92" w:rsidRPr="00874CCE" w:rsidRDefault="00CC3B92" w:rsidP="002343C6">
            <w:pPr>
              <w:pStyle w:val="ListParagraph"/>
              <w:numPr>
                <w:ilvl w:val="0"/>
                <w:numId w:val="29"/>
              </w:numPr>
              <w:ind w:left="360"/>
              <w:rPr>
                <w:sz w:val="20"/>
              </w:rPr>
            </w:pPr>
            <w:r w:rsidRPr="00874CCE">
              <w:rPr>
                <w:sz w:val="20"/>
              </w:rPr>
              <w:t>The student was not registered in the section</w:t>
            </w:r>
          </w:p>
        </w:tc>
        <w:tc>
          <w:tcPr>
            <w:tcW w:w="591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00100</w:t>
            </w:r>
          </w:p>
        </w:tc>
        <w:tc>
          <w:tcPr>
            <w:tcW w:w="313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1103</w:t>
            </w:r>
          </w:p>
        </w:tc>
        <w:tc>
          <w:tcPr>
            <w:tcW w:w="53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MA150</w:t>
            </w:r>
          </w:p>
        </w:tc>
        <w:tc>
          <w:tcPr>
            <w:tcW w:w="30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-</w:t>
            </w:r>
          </w:p>
        </w:tc>
        <w:tc>
          <w:tcPr>
            <w:tcW w:w="406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-</w:t>
            </w:r>
          </w:p>
        </w:tc>
        <w:tc>
          <w:tcPr>
            <w:tcW w:w="499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Jose Diaz</w:t>
            </w:r>
          </w:p>
        </w:tc>
        <w:tc>
          <w:tcPr>
            <w:tcW w:w="611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College Algebra</w:t>
            </w:r>
          </w:p>
        </w:tc>
        <w:tc>
          <w:tcPr>
            <w:tcW w:w="30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null</w:t>
            </w:r>
          </w:p>
        </w:tc>
        <w:tc>
          <w:tcPr>
            <w:tcW w:w="418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U</w:t>
            </w:r>
          </w:p>
        </w:tc>
        <w:tc>
          <w:tcPr>
            <w:tcW w:w="303" w:type="pct"/>
          </w:tcPr>
          <w:p w:rsidR="00CC3B92" w:rsidRPr="00EB35AC" w:rsidRDefault="00CC3B92" w:rsidP="00CC3B92">
            <w:pPr>
              <w:rPr>
                <w:sz w:val="20"/>
              </w:rPr>
            </w:pPr>
          </w:p>
        </w:tc>
      </w:tr>
      <w:tr w:rsidR="00CC3B92" w:rsidRPr="00874CCE" w:rsidTr="00CC3B92">
        <w:trPr>
          <w:cantSplit/>
        </w:trPr>
        <w:tc>
          <w:tcPr>
            <w:tcW w:w="707" w:type="pct"/>
          </w:tcPr>
          <w:p w:rsidR="00CC3B92" w:rsidRPr="00874CCE" w:rsidRDefault="00CC3B92" w:rsidP="002343C6">
            <w:pPr>
              <w:pStyle w:val="ListParagraph"/>
              <w:numPr>
                <w:ilvl w:val="0"/>
                <w:numId w:val="29"/>
              </w:numPr>
              <w:ind w:left="360"/>
              <w:rPr>
                <w:sz w:val="20"/>
              </w:rPr>
            </w:pPr>
            <w:proofErr w:type="spellStart"/>
            <w:r w:rsidRPr="00874CCE">
              <w:rPr>
                <w:sz w:val="20"/>
              </w:rPr>
              <w:t>studentid</w:t>
            </w:r>
            <w:proofErr w:type="spellEnd"/>
            <w:r w:rsidRPr="00874CCE">
              <w:rPr>
                <w:sz w:val="20"/>
              </w:rPr>
              <w:t xml:space="preserve"> is invalid</w:t>
            </w:r>
          </w:p>
        </w:tc>
        <w:tc>
          <w:tcPr>
            <w:tcW w:w="591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00604</w:t>
            </w:r>
          </w:p>
        </w:tc>
        <w:tc>
          <w:tcPr>
            <w:tcW w:w="313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1103</w:t>
            </w:r>
          </w:p>
        </w:tc>
        <w:tc>
          <w:tcPr>
            <w:tcW w:w="53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MA150</w:t>
            </w:r>
          </w:p>
        </w:tc>
        <w:tc>
          <w:tcPr>
            <w:tcW w:w="30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-</w:t>
            </w:r>
          </w:p>
        </w:tc>
        <w:tc>
          <w:tcPr>
            <w:tcW w:w="406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-</w:t>
            </w:r>
          </w:p>
        </w:tc>
        <w:tc>
          <w:tcPr>
            <w:tcW w:w="1835" w:type="pct"/>
            <w:gridSpan w:val="4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 xml:space="preserve">ORA-20000: 00604 is not a valid </w:t>
            </w:r>
            <w:proofErr w:type="spellStart"/>
            <w:r w:rsidRPr="00EB35AC">
              <w:rPr>
                <w:sz w:val="20"/>
              </w:rPr>
              <w:t>studentid</w:t>
            </w:r>
            <w:proofErr w:type="spellEnd"/>
            <w:r w:rsidRPr="00EB35AC">
              <w:rPr>
                <w:sz w:val="20"/>
              </w:rPr>
              <w:t>.</w:t>
            </w:r>
          </w:p>
        </w:tc>
        <w:tc>
          <w:tcPr>
            <w:tcW w:w="303" w:type="pct"/>
          </w:tcPr>
          <w:p w:rsidR="00CC3B92" w:rsidRPr="00EB35AC" w:rsidRDefault="00CC3B92" w:rsidP="00CC3B92">
            <w:pPr>
              <w:rPr>
                <w:sz w:val="20"/>
              </w:rPr>
            </w:pPr>
          </w:p>
        </w:tc>
      </w:tr>
      <w:tr w:rsidR="00CC3B92" w:rsidRPr="00874CCE" w:rsidTr="00CC3B92">
        <w:trPr>
          <w:cantSplit/>
        </w:trPr>
        <w:tc>
          <w:tcPr>
            <w:tcW w:w="707" w:type="pct"/>
          </w:tcPr>
          <w:p w:rsidR="00CC3B92" w:rsidRPr="00874CCE" w:rsidRDefault="00CC3B92" w:rsidP="002343C6">
            <w:pPr>
              <w:pStyle w:val="ListParagraph"/>
              <w:numPr>
                <w:ilvl w:val="0"/>
                <w:numId w:val="29"/>
              </w:numPr>
              <w:ind w:left="360"/>
              <w:rPr>
                <w:sz w:val="20"/>
              </w:rPr>
            </w:pPr>
            <w:proofErr w:type="spellStart"/>
            <w:r w:rsidRPr="00874CCE">
              <w:rPr>
                <w:sz w:val="20"/>
              </w:rPr>
              <w:t>csid</w:t>
            </w:r>
            <w:proofErr w:type="spellEnd"/>
            <w:r w:rsidRPr="00874CCE">
              <w:rPr>
                <w:sz w:val="20"/>
              </w:rPr>
              <w:t xml:space="preserve"> is invalid</w:t>
            </w:r>
          </w:p>
        </w:tc>
        <w:tc>
          <w:tcPr>
            <w:tcW w:w="591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00104</w:t>
            </w:r>
          </w:p>
        </w:tc>
        <w:tc>
          <w:tcPr>
            <w:tcW w:w="313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2207</w:t>
            </w:r>
          </w:p>
        </w:tc>
        <w:tc>
          <w:tcPr>
            <w:tcW w:w="53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-</w:t>
            </w:r>
          </w:p>
        </w:tc>
        <w:tc>
          <w:tcPr>
            <w:tcW w:w="307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-</w:t>
            </w:r>
          </w:p>
        </w:tc>
        <w:tc>
          <w:tcPr>
            <w:tcW w:w="406" w:type="pct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-</w:t>
            </w:r>
          </w:p>
        </w:tc>
        <w:tc>
          <w:tcPr>
            <w:tcW w:w="1835" w:type="pct"/>
            <w:gridSpan w:val="4"/>
          </w:tcPr>
          <w:p w:rsidR="00CC3B92" w:rsidRPr="00EB35AC" w:rsidRDefault="00CC3B92" w:rsidP="00CC3B92">
            <w:pPr>
              <w:rPr>
                <w:sz w:val="20"/>
              </w:rPr>
            </w:pPr>
            <w:r w:rsidRPr="00EB35AC">
              <w:rPr>
                <w:sz w:val="20"/>
              </w:rPr>
              <w:t>ORA-2000</w:t>
            </w:r>
            <w:r>
              <w:rPr>
                <w:sz w:val="20"/>
              </w:rPr>
              <w:t>0</w:t>
            </w:r>
            <w:r w:rsidRPr="00EB35AC">
              <w:rPr>
                <w:sz w:val="20"/>
              </w:rPr>
              <w:t xml:space="preserve">: 2207 is not a valid </w:t>
            </w:r>
            <w:proofErr w:type="spellStart"/>
            <w:r w:rsidRPr="00EB35AC">
              <w:rPr>
                <w:sz w:val="20"/>
              </w:rPr>
              <w:t>csid</w:t>
            </w:r>
            <w:proofErr w:type="spellEnd"/>
            <w:r w:rsidRPr="00EB35AC">
              <w:rPr>
                <w:sz w:val="20"/>
              </w:rPr>
              <w:t>.</w:t>
            </w:r>
          </w:p>
        </w:tc>
        <w:tc>
          <w:tcPr>
            <w:tcW w:w="303" w:type="pct"/>
          </w:tcPr>
          <w:p w:rsidR="00CC3B92" w:rsidRPr="00EB35AC" w:rsidRDefault="00CC3B92" w:rsidP="00CC3B92">
            <w:pPr>
              <w:rPr>
                <w:sz w:val="20"/>
              </w:rPr>
            </w:pPr>
          </w:p>
        </w:tc>
      </w:tr>
    </w:tbl>
    <w:p w:rsidR="00F04EBD" w:rsidRDefault="002343C6" w:rsidP="002343C6">
      <w:pPr>
        <w:pStyle w:val="Heading2"/>
        <w:keepNext w:val="0"/>
        <w:numPr>
          <w:ilvl w:val="0"/>
          <w:numId w:val="0"/>
        </w:numPr>
        <w:ind w:left="360"/>
      </w:pPr>
      <w:r w:rsidRPr="00A51811">
        <w:t>When you are finished, copy the code to create the procedure</w:t>
      </w:r>
      <w:r>
        <w:t xml:space="preserve"> below</w:t>
      </w:r>
      <w:r w:rsidR="00CC3B92">
        <w:t>, update the Pass/Fail column of the test table.</w:t>
      </w:r>
    </w:p>
    <w:p w:rsidR="002343C6" w:rsidRPr="00903918" w:rsidRDefault="002343C6" w:rsidP="002343C6">
      <w:pPr>
        <w:pStyle w:val="Heading2"/>
        <w:numPr>
          <w:ilvl w:val="0"/>
          <w:numId w:val="0"/>
        </w:numPr>
        <w:ind w:left="360"/>
      </w:pPr>
    </w:p>
    <w:p w:rsidR="002343C6" w:rsidRDefault="002343C6" w:rsidP="00234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PL/SQL: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CREATE OR REPLACE PROCEDURE D20_L05_get_student_mark_sp (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pv_studentid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iu_student.student_id%TYPE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,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pv_csid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    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iu_crssection.csid%TYPE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,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pv_</w:t>
      </w:r>
      <w:proofErr w:type="gram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studentname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OUT</w:t>
      </w:r>
      <w:proofErr w:type="gram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iu_student.first%TYPE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,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pv_</w:t>
      </w:r>
      <w:proofErr w:type="gram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courseTitle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OUT</w:t>
      </w:r>
      <w:proofErr w:type="gram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iu_course.title%TYPE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,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proofErr w:type="gram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pv_finalmark</w:t>
      </w:r>
      <w:proofErr w:type="spellEnd"/>
      <w:proofErr w:type="gram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OUT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iu_registration.final%TYPE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,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proofErr w:type="gram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pv_status</w:t>
      </w:r>
      <w:proofErr w:type="spellEnd"/>
      <w:proofErr w:type="gram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OUT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iu_registration.regstatus%TYPE</w:t>
      </w:r>
      <w:proofErr w:type="spellEnd"/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)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AS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DECLARE 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proofErr w:type="gram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lv_status</w:t>
      </w:r>
      <w:proofErr w:type="spellEnd"/>
      <w:proofErr w:type="gram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char;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BEGIN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SELECT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s.first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|| ' ' ||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s.last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AS name,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c.title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as course,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r.final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,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r.regstatus</w:t>
      </w:r>
      <w:proofErr w:type="spellEnd"/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INTO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pv_studentname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,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pv_courseTitle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,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pv_finalmark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,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pv_status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,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pv_status</w:t>
      </w:r>
      <w:proofErr w:type="spellEnd"/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FROM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iu_student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s,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iu_course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c,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iu_crssection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crs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,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iu_registration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r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WHERE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s.studentid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=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r.studentid</w:t>
      </w:r>
      <w:proofErr w:type="spellEnd"/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lastRenderedPageBreak/>
        <w:t xml:space="preserve">    AND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r.csid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=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crs.csid</w:t>
      </w:r>
      <w:proofErr w:type="spellEnd"/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AND </w:t>
      </w:r>
      <w:proofErr w:type="spellStart"/>
      <w:proofErr w:type="gram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c.courseid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=</w:t>
      </w:r>
      <w:proofErr w:type="gram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crs.courseid</w:t>
      </w:r>
      <w:proofErr w:type="spellEnd"/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AND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s.studentid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=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pv_studentid</w:t>
      </w:r>
      <w:proofErr w:type="spellEnd"/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AND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r.csid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=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pv_csid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;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gram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if</w:t>
      </w:r>
      <w:proofErr w:type="gram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pv_finalmark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is not null 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  <w:proofErr w:type="gram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then</w:t>
      </w:r>
      <w:proofErr w:type="gram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lv_status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:= 'C';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proofErr w:type="gram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elsif</w:t>
      </w:r>
      <w:proofErr w:type="spellEnd"/>
      <w:proofErr w:type="gram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pv_finalmark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is null 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  <w:proofErr w:type="gram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then</w:t>
      </w:r>
      <w:proofErr w:type="gram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if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pv_status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= 'R'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</w:t>
      </w:r>
      <w:proofErr w:type="gram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then</w:t>
      </w:r>
      <w:proofErr w:type="gram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lv_status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:= 'T';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  <w:proofErr w:type="spellStart"/>
      <w:proofErr w:type="gram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elsif</w:t>
      </w:r>
      <w:proofErr w:type="spellEnd"/>
      <w:proofErr w:type="gram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pv_status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= 'X' 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</w:t>
      </w:r>
      <w:proofErr w:type="gram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then</w:t>
      </w:r>
      <w:proofErr w:type="gram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lv_status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:= 'X';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  <w:proofErr w:type="spellStart"/>
      <w:proofErr w:type="gram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elsif</w:t>
      </w:r>
      <w:proofErr w:type="spellEnd"/>
      <w:proofErr w:type="gram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pv_status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= 'W'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</w:t>
      </w:r>
      <w:proofErr w:type="gram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then</w:t>
      </w:r>
      <w:proofErr w:type="gram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lv_status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:= 'W';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  <w:proofErr w:type="gram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else</w:t>
      </w:r>
      <w:proofErr w:type="gramEnd"/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lv_</w:t>
      </w:r>
      <w:proofErr w:type="gram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status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:</w:t>
      </w:r>
      <w:proofErr w:type="gram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= 'U';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  <w:proofErr w:type="gram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end</w:t>
      </w:r>
      <w:proofErr w:type="gram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if;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gram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else</w:t>
      </w:r>
      <w:proofErr w:type="gram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lv_</w:t>
      </w:r>
      <w:proofErr w:type="gram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status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:</w:t>
      </w:r>
      <w:proofErr w:type="gram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= 'U';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gram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end</w:t>
      </w:r>
      <w:proofErr w:type="gram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if;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pv_</w:t>
      </w:r>
      <w:proofErr w:type="gram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status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:</w:t>
      </w:r>
      <w:proofErr w:type="gram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= </w:t>
      </w:r>
      <w:proofErr w:type="spell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lv_status</w:t>
      </w:r>
      <w:proofErr w:type="spell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;  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EXCEPTION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WHEN NO_DATA_FOUND </w:t>
      </w:r>
    </w:p>
    <w:p w:rsidR="007F4F08" w:rsidRPr="007F4F08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THEN DBMS_OUTPUT.PUT_</w:t>
      </w:r>
      <w:proofErr w:type="gramStart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LINE(</w:t>
      </w:r>
      <w:proofErr w:type="gramEnd"/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);</w:t>
      </w:r>
    </w:p>
    <w:p w:rsidR="002343C6" w:rsidRDefault="007F4F08" w:rsidP="007F4F08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7F4F08">
        <w:rPr>
          <w:rFonts w:ascii="Courier New" w:hAnsi="Courier New" w:cs="Courier New"/>
          <w:b/>
          <w:bCs/>
          <w:color w:val="000000"/>
          <w:sz w:val="20"/>
          <w:lang w:eastAsia="en-CA"/>
        </w:rPr>
        <w:t>END D20_L05_get_student_mark_sp;</w:t>
      </w:r>
    </w:p>
    <w:p w:rsidR="002343C6" w:rsidRDefault="002343C6" w:rsidP="00234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2343C6" w:rsidRDefault="002343C6" w:rsidP="00234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Sample output:</w:t>
      </w:r>
    </w:p>
    <w:p w:rsidR="002343C6" w:rsidRDefault="002343C6" w:rsidP="002343C6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2343C6" w:rsidRPr="002343C6" w:rsidRDefault="002343C6" w:rsidP="002343C6"/>
    <w:p w:rsidR="002343C6" w:rsidRDefault="002343C6" w:rsidP="002343C6">
      <w:pPr>
        <w:pStyle w:val="Heading1"/>
        <w:numPr>
          <w:ilvl w:val="0"/>
          <w:numId w:val="1"/>
        </w:numPr>
        <w:tabs>
          <w:tab w:val="clear" w:pos="3240"/>
          <w:tab w:val="num" w:pos="360"/>
        </w:tabs>
        <w:spacing w:before="180"/>
        <w:ind w:left="360"/>
      </w:pPr>
      <w:r>
        <w:t xml:space="preserve">Default Parameters </w:t>
      </w:r>
    </w:p>
    <w:p w:rsidR="002343C6" w:rsidRPr="00C74F1F" w:rsidRDefault="002343C6" w:rsidP="002343C6">
      <w:pPr>
        <w:keepNext/>
        <w:ind w:left="1824" w:hanging="1824"/>
        <w:rPr>
          <w:b/>
        </w:rPr>
      </w:pPr>
      <w:r w:rsidRPr="00DF07F1">
        <w:rPr>
          <w:b/>
          <w:i/>
        </w:rPr>
        <w:t>Objectives</w:t>
      </w:r>
      <w:r w:rsidRPr="00C74F1F">
        <w:rPr>
          <w:b/>
        </w:rPr>
        <w:t>:</w:t>
      </w:r>
      <w:r>
        <w:rPr>
          <w:b/>
        </w:rPr>
        <w:tab/>
      </w:r>
      <w:r>
        <w:t>Learn to use default parameters in a PL/SQL procedure.</w:t>
      </w:r>
      <w:r>
        <w:rPr>
          <w:b/>
        </w:rPr>
        <w:t xml:space="preserve"> </w:t>
      </w:r>
    </w:p>
    <w:p w:rsidR="002343C6" w:rsidRPr="00DF07F1" w:rsidRDefault="002343C6" w:rsidP="002343C6">
      <w:pPr>
        <w:keepNext/>
        <w:spacing w:before="120"/>
        <w:rPr>
          <w:b/>
          <w:i/>
        </w:rPr>
      </w:pPr>
      <w:r w:rsidRPr="00DF07F1">
        <w:rPr>
          <w:b/>
          <w:i/>
        </w:rPr>
        <w:t>To Do:</w:t>
      </w:r>
    </w:p>
    <w:p w:rsidR="002343C6" w:rsidRDefault="002343C6" w:rsidP="002343C6">
      <w:pPr>
        <w:numPr>
          <w:ilvl w:val="1"/>
          <w:numId w:val="1"/>
        </w:numPr>
        <w:spacing w:before="120"/>
        <w:outlineLvl w:val="1"/>
        <w:rPr>
          <w:spacing w:val="-3"/>
        </w:rPr>
      </w:pPr>
      <w:r w:rsidRPr="005907AA">
        <w:rPr>
          <w:spacing w:val="-3"/>
        </w:rPr>
        <w:t xml:space="preserve">Write a procedure called </w:t>
      </w:r>
      <w:r>
        <w:rPr>
          <w:b/>
          <w:spacing w:val="-3"/>
        </w:rPr>
        <w:t>D20_</w:t>
      </w:r>
      <w:r w:rsidR="00CC3B92">
        <w:rPr>
          <w:b/>
          <w:spacing w:val="-3"/>
        </w:rPr>
        <w:t>L05</w:t>
      </w:r>
      <w:r w:rsidRPr="003A7901">
        <w:rPr>
          <w:b/>
          <w:spacing w:val="-3"/>
        </w:rPr>
        <w:t>_give_raise_sp</w:t>
      </w:r>
      <w:r w:rsidRPr="005907AA">
        <w:rPr>
          <w:spacing w:val="-3"/>
        </w:rPr>
        <w:t xml:space="preserve"> that </w:t>
      </w:r>
      <w:r>
        <w:rPr>
          <w:spacing w:val="-3"/>
        </w:rPr>
        <w:t xml:space="preserve">gives a raise to employees at </w:t>
      </w:r>
      <w:proofErr w:type="spellStart"/>
      <w:r>
        <w:rPr>
          <w:spacing w:val="-3"/>
        </w:rPr>
        <w:t>Naman</w:t>
      </w:r>
      <w:proofErr w:type="spellEnd"/>
      <w:r>
        <w:rPr>
          <w:spacing w:val="-3"/>
        </w:rPr>
        <w:t xml:space="preserve">-Navan. Your procedure should contain only </w:t>
      </w:r>
      <w:r w:rsidRPr="00211107">
        <w:rPr>
          <w:b/>
          <w:spacing w:val="-3"/>
        </w:rPr>
        <w:t>one</w:t>
      </w:r>
      <w:r>
        <w:rPr>
          <w:spacing w:val="-3"/>
        </w:rPr>
        <w:t xml:space="preserve"> update statement. </w:t>
      </w:r>
    </w:p>
    <w:p w:rsidR="002343C6" w:rsidRDefault="002343C6" w:rsidP="002343C6">
      <w:pPr>
        <w:spacing w:before="120"/>
        <w:ind w:left="360"/>
      </w:pPr>
      <w:r w:rsidRPr="003A7901">
        <w:rPr>
          <w:b/>
        </w:rPr>
        <w:t>Parameters</w:t>
      </w:r>
      <w:r>
        <w:t xml:space="preserve">: </w:t>
      </w:r>
    </w:p>
    <w:p w:rsidR="002343C6" w:rsidRDefault="002343C6" w:rsidP="002343C6">
      <w:pPr>
        <w:ind w:left="3240" w:hanging="2520"/>
      </w:pPr>
      <w:proofErr w:type="spellStart"/>
      <w:r>
        <w:t>pv_percentage_raise_i</w:t>
      </w:r>
      <w:proofErr w:type="spellEnd"/>
      <w:r>
        <w:t xml:space="preserve">: the raise percentage (e.g. 25 for 25%) </w:t>
      </w:r>
    </w:p>
    <w:p w:rsidR="002343C6" w:rsidRDefault="002343C6" w:rsidP="002343C6">
      <w:pPr>
        <w:ind w:left="3240" w:hanging="2520"/>
      </w:pPr>
      <w:proofErr w:type="spellStart"/>
      <w:r>
        <w:t>pv_deptid_i</w:t>
      </w:r>
      <w:proofErr w:type="spellEnd"/>
      <w:r>
        <w:t xml:space="preserve">: </w:t>
      </w:r>
      <w:r>
        <w:tab/>
        <w:t xml:space="preserve">the department (default null). If coded, all employees in this department are given a raise. </w:t>
      </w:r>
    </w:p>
    <w:p w:rsidR="002343C6" w:rsidRDefault="002343C6" w:rsidP="002343C6">
      <w:pPr>
        <w:ind w:left="3240" w:hanging="2520"/>
      </w:pPr>
      <w:proofErr w:type="spellStart"/>
      <w:r>
        <w:t>pv_positionid_i</w:t>
      </w:r>
      <w:proofErr w:type="spellEnd"/>
      <w:r>
        <w:t xml:space="preserve">: </w:t>
      </w:r>
      <w:r>
        <w:tab/>
        <w:t xml:space="preserve">the </w:t>
      </w:r>
      <w:proofErr w:type="spellStart"/>
      <w:proofErr w:type="gramStart"/>
      <w:r>
        <w:t>positionid</w:t>
      </w:r>
      <w:proofErr w:type="spellEnd"/>
      <w:r>
        <w:t xml:space="preserve">  (</w:t>
      </w:r>
      <w:proofErr w:type="gramEnd"/>
      <w:r>
        <w:t xml:space="preserve">default null). If coded, all employees in this position are given a raise. </w:t>
      </w:r>
    </w:p>
    <w:p w:rsidR="002343C6" w:rsidRDefault="002343C6" w:rsidP="002343C6">
      <w:pPr>
        <w:ind w:left="720"/>
      </w:pPr>
      <w:proofErr w:type="spellStart"/>
      <w:r w:rsidRPr="003A7901">
        <w:t>pv_num_employees_o</w:t>
      </w:r>
      <w:proofErr w:type="spellEnd"/>
      <w:r>
        <w:t>: the number of employees that were given a raise.</w:t>
      </w:r>
    </w:p>
    <w:p w:rsidR="008B0022" w:rsidRDefault="008B0022" w:rsidP="008B0022">
      <w:pPr>
        <w:pStyle w:val="Heading2"/>
        <w:numPr>
          <w:ilvl w:val="0"/>
          <w:numId w:val="0"/>
        </w:numPr>
        <w:ind w:left="360"/>
      </w:pPr>
    </w:p>
    <w:p w:rsidR="00990CEB" w:rsidRDefault="00990CEB" w:rsidP="00990CEB"/>
    <w:p w:rsidR="00990CEB" w:rsidRDefault="00990CEB" w:rsidP="00990CEB"/>
    <w:p w:rsidR="00990CEB" w:rsidRDefault="00990CEB" w:rsidP="00990CEB"/>
    <w:p w:rsidR="00990CEB" w:rsidRDefault="00990CEB" w:rsidP="00990CEB"/>
    <w:p w:rsidR="00990CEB" w:rsidRDefault="00990CEB" w:rsidP="00990CEB"/>
    <w:p w:rsidR="00990CEB" w:rsidRPr="00990CEB" w:rsidRDefault="00990CEB" w:rsidP="00990CEB"/>
    <w:p w:rsidR="008B0022" w:rsidRDefault="008B0022" w:rsidP="008B0022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PL/SQL:</w:t>
      </w:r>
    </w:p>
    <w:p w:rsidR="00990CEB" w:rsidRPr="00990CEB" w:rsidRDefault="00990CEB" w:rsidP="00990CE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>CREATE OR REPLACE PROCEDURE D20_L05_give_raise_sp (</w:t>
      </w:r>
    </w:p>
    <w:p w:rsidR="00990CEB" w:rsidRPr="00990CEB" w:rsidRDefault="00990CEB" w:rsidP="00990CE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proofErr w:type="gramStart"/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>pv_percentage_raise_i</w:t>
      </w:r>
      <w:proofErr w:type="spellEnd"/>
      <w:proofErr w:type="gramEnd"/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in  number,</w:t>
      </w:r>
    </w:p>
    <w:p w:rsidR="00990CEB" w:rsidRPr="00990CEB" w:rsidRDefault="00990CEB" w:rsidP="00990CE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proofErr w:type="gramStart"/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>pv_deptid_i</w:t>
      </w:r>
      <w:proofErr w:type="spellEnd"/>
      <w:proofErr w:type="gramEnd"/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   in  number DEFAULT null,</w:t>
      </w:r>
    </w:p>
    <w:p w:rsidR="00990CEB" w:rsidRPr="00990CEB" w:rsidRDefault="00990CEB" w:rsidP="00990CE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proofErr w:type="gramStart"/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>pv_positionid_i</w:t>
      </w:r>
      <w:proofErr w:type="spellEnd"/>
      <w:proofErr w:type="gramEnd"/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in  number DEFAULT null,  </w:t>
      </w:r>
    </w:p>
    <w:p w:rsidR="00990CEB" w:rsidRPr="00990CEB" w:rsidRDefault="00990CEB" w:rsidP="00990CE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proofErr w:type="gramStart"/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>pv_num_employees_o</w:t>
      </w:r>
      <w:proofErr w:type="spellEnd"/>
      <w:proofErr w:type="gramEnd"/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OUT number</w:t>
      </w:r>
    </w:p>
    <w:p w:rsidR="00990CEB" w:rsidRPr="00990CEB" w:rsidRDefault="00990CEB" w:rsidP="00990CE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>)</w:t>
      </w:r>
    </w:p>
    <w:p w:rsidR="00990CEB" w:rsidRPr="00990CEB" w:rsidRDefault="00990CEB" w:rsidP="00990CE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AS  </w:t>
      </w:r>
    </w:p>
    <w:p w:rsidR="00990CEB" w:rsidRPr="00990CEB" w:rsidRDefault="00990CEB" w:rsidP="00990CE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>BEGIN</w:t>
      </w:r>
    </w:p>
    <w:p w:rsidR="00990CEB" w:rsidRPr="00990CEB" w:rsidRDefault="00990CEB" w:rsidP="00990CE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UPDATE </w:t>
      </w:r>
      <w:proofErr w:type="spellStart"/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>nn_employee</w:t>
      </w:r>
      <w:proofErr w:type="spellEnd"/>
    </w:p>
    <w:p w:rsidR="00990CEB" w:rsidRPr="00990CEB" w:rsidRDefault="00990CEB" w:rsidP="00990CE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SET salary = salary * ((</w:t>
      </w:r>
      <w:proofErr w:type="spellStart"/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>pv_percentage_raise_i</w:t>
      </w:r>
      <w:proofErr w:type="spellEnd"/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>/100</w:t>
      </w:r>
      <w:proofErr w:type="gramStart"/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>)+</w:t>
      </w:r>
      <w:proofErr w:type="gramEnd"/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>1)</w:t>
      </w:r>
    </w:p>
    <w:p w:rsidR="00990CEB" w:rsidRPr="00990CEB" w:rsidRDefault="00990CEB" w:rsidP="00990CE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WHERE </w:t>
      </w:r>
      <w:proofErr w:type="spellStart"/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>deptid</w:t>
      </w:r>
      <w:proofErr w:type="spellEnd"/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= </w:t>
      </w:r>
      <w:proofErr w:type="spellStart"/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>pv_deptid_i</w:t>
      </w:r>
      <w:proofErr w:type="spellEnd"/>
    </w:p>
    <w:p w:rsidR="00990CEB" w:rsidRPr="00990CEB" w:rsidRDefault="00990CEB" w:rsidP="00990CE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AND </w:t>
      </w:r>
      <w:proofErr w:type="spellStart"/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>positionid</w:t>
      </w:r>
      <w:proofErr w:type="spellEnd"/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= </w:t>
      </w:r>
      <w:proofErr w:type="spellStart"/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>pv_positionid_i</w:t>
      </w:r>
      <w:proofErr w:type="spellEnd"/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>;</w:t>
      </w:r>
    </w:p>
    <w:p w:rsidR="00990CEB" w:rsidRPr="00990CEB" w:rsidRDefault="00990CEB" w:rsidP="00990CE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</w:t>
      </w:r>
    </w:p>
    <w:p w:rsidR="00990CEB" w:rsidRPr="00990CEB" w:rsidRDefault="00990CEB" w:rsidP="00990CE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>pv_num_employees_</w:t>
      </w:r>
      <w:proofErr w:type="gramStart"/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>o</w:t>
      </w:r>
      <w:proofErr w:type="spellEnd"/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:</w:t>
      </w:r>
      <w:proofErr w:type="gramEnd"/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>= SQL%ROWCOUNT;</w:t>
      </w:r>
    </w:p>
    <w:p w:rsidR="008B0022" w:rsidRDefault="00990CEB" w:rsidP="00990CEB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>END;</w:t>
      </w:r>
    </w:p>
    <w:p w:rsidR="008B0022" w:rsidRDefault="008B0022" w:rsidP="008B0022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8B0022" w:rsidRDefault="008B0022" w:rsidP="008B0022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Sample output:</w:t>
      </w:r>
    </w:p>
    <w:p w:rsidR="008B0022" w:rsidRDefault="008B0022" w:rsidP="008B0022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8B0022" w:rsidRDefault="008B0022" w:rsidP="008B0022">
      <w:pPr>
        <w:pStyle w:val="Heading2"/>
        <w:numPr>
          <w:ilvl w:val="0"/>
          <w:numId w:val="0"/>
        </w:numPr>
        <w:ind w:left="360"/>
      </w:pPr>
    </w:p>
    <w:p w:rsidR="002343C6" w:rsidRDefault="002343C6" w:rsidP="002343C6">
      <w:pPr>
        <w:pStyle w:val="Heading2"/>
        <w:numPr>
          <w:ilvl w:val="1"/>
          <w:numId w:val="1"/>
        </w:numPr>
      </w:pPr>
      <w:r>
        <w:t xml:space="preserve">The anonymous block </w:t>
      </w:r>
      <w:r>
        <w:rPr>
          <w:b/>
        </w:rPr>
        <w:t>D20_</w:t>
      </w:r>
      <w:r w:rsidR="00CC3B92">
        <w:rPr>
          <w:b/>
        </w:rPr>
        <w:t>L05</w:t>
      </w:r>
      <w:r w:rsidRPr="00EE6A9D">
        <w:rPr>
          <w:b/>
        </w:rPr>
        <w:t>_test_give_raise_sp</w:t>
      </w:r>
      <w:r>
        <w:t xml:space="preserve"> has been created to test the procedure using the test cases on the next page. It is in the </w:t>
      </w:r>
      <w:r w:rsidR="008B0022">
        <w:rPr>
          <w:b/>
        </w:rPr>
        <w:t>Moodle</w:t>
      </w:r>
      <w:r>
        <w:t xml:space="preserve"> folder </w:t>
      </w:r>
      <w:r w:rsidR="008B0022">
        <w:t>for this</w:t>
      </w:r>
      <w:r>
        <w:t xml:space="preserve"> lab. Open it and test your procedure.</w:t>
      </w:r>
    </w:p>
    <w:p w:rsidR="008B0022" w:rsidRDefault="008B0022" w:rsidP="008B0022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Sample output:</w:t>
      </w:r>
    </w:p>
    <w:p w:rsidR="008B0022" w:rsidRDefault="00990CEB" w:rsidP="008B0022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90CEB">
        <w:rPr>
          <w:rFonts w:ascii="Courier New" w:hAnsi="Courier New" w:cs="Courier New"/>
          <w:b/>
          <w:bCs/>
          <w:color w:val="000000"/>
          <w:sz w:val="20"/>
          <w:lang w:eastAsia="en-CA"/>
        </w:rPr>
        <w:t>PL/SQL procedure successfully completed.</w:t>
      </w:r>
    </w:p>
    <w:p w:rsidR="008B0022" w:rsidRDefault="008B0022" w:rsidP="008B0022">
      <w:pPr>
        <w:pStyle w:val="Heading2"/>
        <w:numPr>
          <w:ilvl w:val="0"/>
          <w:numId w:val="0"/>
        </w:numPr>
        <w:ind w:left="360"/>
      </w:pPr>
    </w:p>
    <w:p w:rsidR="008B0022" w:rsidRPr="008B0022" w:rsidRDefault="008B0022" w:rsidP="008B0022"/>
    <w:p w:rsidR="002343C6" w:rsidRDefault="002343C6" w:rsidP="002343C6">
      <w:pPr>
        <w:pStyle w:val="Heading1"/>
        <w:numPr>
          <w:ilvl w:val="0"/>
          <w:numId w:val="1"/>
        </w:numPr>
        <w:tabs>
          <w:tab w:val="clear" w:pos="3240"/>
          <w:tab w:val="num" w:pos="360"/>
        </w:tabs>
        <w:spacing w:before="180"/>
        <w:ind w:left="360"/>
      </w:pPr>
      <w:r>
        <w:t>Functions</w:t>
      </w:r>
    </w:p>
    <w:p w:rsidR="002343C6" w:rsidRPr="00C74F1F" w:rsidRDefault="002343C6" w:rsidP="002343C6">
      <w:pPr>
        <w:ind w:left="1824" w:hanging="1824"/>
        <w:rPr>
          <w:b/>
        </w:rPr>
      </w:pPr>
      <w:r w:rsidRPr="00DF07F1">
        <w:rPr>
          <w:b/>
          <w:i/>
        </w:rPr>
        <w:t>Objectives</w:t>
      </w:r>
      <w:r w:rsidRPr="00C74F1F">
        <w:rPr>
          <w:b/>
        </w:rPr>
        <w:t>:</w:t>
      </w:r>
      <w:r>
        <w:rPr>
          <w:b/>
        </w:rPr>
        <w:tab/>
      </w:r>
      <w:r w:rsidRPr="00C74F1F">
        <w:t>Learn</w:t>
      </w:r>
      <w:r>
        <w:rPr>
          <w:b/>
        </w:rPr>
        <w:t xml:space="preserve"> </w:t>
      </w:r>
      <w:r w:rsidRPr="00C74F1F">
        <w:t>to</w:t>
      </w:r>
      <w:r>
        <w:t xml:space="preserve"> create and use PL/SQL functions.</w:t>
      </w:r>
      <w:r>
        <w:rPr>
          <w:b/>
        </w:rPr>
        <w:t xml:space="preserve"> </w:t>
      </w:r>
    </w:p>
    <w:p w:rsidR="002343C6" w:rsidRPr="00DF07F1" w:rsidRDefault="002343C6" w:rsidP="002343C6">
      <w:pPr>
        <w:spacing w:before="120"/>
        <w:rPr>
          <w:b/>
          <w:i/>
        </w:rPr>
      </w:pPr>
      <w:r w:rsidRPr="00DF07F1">
        <w:rPr>
          <w:b/>
          <w:i/>
        </w:rPr>
        <w:t>To Do:</w:t>
      </w:r>
    </w:p>
    <w:p w:rsidR="002343C6" w:rsidRDefault="00CC3B92" w:rsidP="002343C6">
      <w:pPr>
        <w:pStyle w:val="Heading2"/>
        <w:keepNext w:val="0"/>
        <w:numPr>
          <w:ilvl w:val="1"/>
          <w:numId w:val="1"/>
        </w:numPr>
        <w:tabs>
          <w:tab w:val="clear" w:pos="360"/>
        </w:tabs>
      </w:pPr>
      <w:r>
        <w:t xml:space="preserve">Write a function, and pass a department number to it. </w:t>
      </w:r>
      <w:r w:rsidR="002343C6">
        <w:t xml:space="preserve"> Call your function </w:t>
      </w:r>
      <w:r w:rsidR="002343C6">
        <w:rPr>
          <w:b/>
        </w:rPr>
        <w:t>D20_</w:t>
      </w:r>
      <w:r>
        <w:rPr>
          <w:b/>
        </w:rPr>
        <w:t>L05</w:t>
      </w:r>
      <w:r w:rsidR="002343C6" w:rsidRPr="00112B5F">
        <w:rPr>
          <w:b/>
        </w:rPr>
        <w:t>_</w:t>
      </w:r>
      <w:r w:rsidR="002343C6" w:rsidRPr="00DD3711">
        <w:rPr>
          <w:b/>
        </w:rPr>
        <w:t>is_valid_department_sf</w:t>
      </w:r>
      <w:r w:rsidR="002343C6">
        <w:t xml:space="preserve">. </w:t>
      </w:r>
      <w:r>
        <w:t>If the DEPT table does not contain that department number, return a FALSE value; otherwise, return a</w:t>
      </w:r>
      <w:r w:rsidR="00EA2DB5">
        <w:t xml:space="preserve"> TRUE value.  </w:t>
      </w:r>
      <w:r w:rsidR="00282B3B">
        <w:t>Test with an anonymous block that p</w:t>
      </w:r>
      <w:r w:rsidR="00EA2DB5">
        <w:t>rint the appro</w:t>
      </w:r>
      <w:r>
        <w:t>priate message in the calling program based on the result.</w:t>
      </w:r>
      <w:r w:rsidR="00282B3B">
        <w:t xml:space="preserve">  The anonymous block should test for both the TRUE and FALSE cases.</w:t>
      </w:r>
    </w:p>
    <w:p w:rsidR="00CC3B92" w:rsidRPr="00CC3B92" w:rsidRDefault="00CC3B92" w:rsidP="00CC3B92"/>
    <w:p w:rsidR="002343C6" w:rsidRPr="005907AA" w:rsidRDefault="002343C6" w:rsidP="002343C6">
      <w:pPr>
        <w:spacing w:before="120"/>
        <w:ind w:left="360"/>
      </w:pPr>
      <w:r>
        <w:t xml:space="preserve"> </w:t>
      </w:r>
    </w:p>
    <w:p w:rsidR="00CC3B92" w:rsidRPr="00903918" w:rsidRDefault="00CC3B92" w:rsidP="00CC3B92">
      <w:pPr>
        <w:pStyle w:val="Heading2"/>
        <w:numPr>
          <w:ilvl w:val="0"/>
          <w:numId w:val="0"/>
        </w:numPr>
        <w:ind w:left="360"/>
      </w:pPr>
    </w:p>
    <w:p w:rsidR="00CC3B92" w:rsidRDefault="00CC3B92" w:rsidP="00CC3B92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PL/SQL: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CREATE OR REPLACE FUNCTION D20_L05_is_valid_department_sf (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proofErr w:type="gramStart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pv_deptid</w:t>
      </w:r>
      <w:proofErr w:type="spellEnd"/>
      <w:proofErr w:type="gramEnd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in number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)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proofErr w:type="gramStart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return</w:t>
      </w:r>
      <w:proofErr w:type="gramEnd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boolean</w:t>
      </w:r>
      <w:proofErr w:type="spellEnd"/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AS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proofErr w:type="gramStart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lv_rows</w:t>
      </w:r>
      <w:proofErr w:type="spellEnd"/>
      <w:proofErr w:type="gramEnd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number;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BEGIN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lastRenderedPageBreak/>
        <w:t xml:space="preserve">  SELECT </w:t>
      </w:r>
      <w:proofErr w:type="gramStart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count(</w:t>
      </w:r>
      <w:proofErr w:type="gramEnd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*) into </w:t>
      </w:r>
      <w:proofErr w:type="spellStart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lv_rows</w:t>
      </w:r>
      <w:proofErr w:type="spellEnd"/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FROM </w:t>
      </w:r>
      <w:proofErr w:type="spellStart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nn_Dept</w:t>
      </w:r>
      <w:proofErr w:type="spellEnd"/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WHERE DEPTID = </w:t>
      </w:r>
      <w:proofErr w:type="spellStart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pv_deptid</w:t>
      </w:r>
      <w:proofErr w:type="spellEnd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;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gramStart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if</w:t>
      </w:r>
      <w:proofErr w:type="gramEnd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lv_rows</w:t>
      </w:r>
      <w:proofErr w:type="spellEnd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&gt; 0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  <w:proofErr w:type="gramStart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then</w:t>
      </w:r>
      <w:proofErr w:type="gramEnd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return true;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gramStart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else</w:t>
      </w:r>
      <w:proofErr w:type="gramEnd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  <w:proofErr w:type="gramStart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return</w:t>
      </w:r>
      <w:proofErr w:type="gramEnd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false;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gramStart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end</w:t>
      </w:r>
      <w:proofErr w:type="gramEnd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if;</w:t>
      </w:r>
    </w:p>
    <w:p w:rsidR="002C18C6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END;</w:t>
      </w:r>
    </w:p>
    <w:p w:rsidR="00CC3B92" w:rsidRDefault="00CC3B92" w:rsidP="00CC3B92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CC3B92" w:rsidRDefault="00CC3B92" w:rsidP="00CC3B92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CC3B92" w:rsidRDefault="00CC3B92" w:rsidP="00CC3B92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Sample output:</w:t>
      </w:r>
    </w:p>
    <w:p w:rsid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BEGIN 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--shitty way, I know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gramStart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case</w:t>
      </w:r>
      <w:proofErr w:type="gramEnd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D20_L05_is_valid_department_sf(99)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WHEN true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THEN DBMS_OUTPUT.PUT_</w:t>
      </w:r>
      <w:proofErr w:type="gramStart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LINE(</w:t>
      </w:r>
      <w:proofErr w:type="gramEnd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'True');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WHEN false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THEN DBMS_OUTPUT.PUT_</w:t>
      </w:r>
      <w:proofErr w:type="gramStart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LINE(</w:t>
      </w:r>
      <w:proofErr w:type="gramEnd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'False');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END case;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  <w:proofErr w:type="gramStart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case</w:t>
      </w:r>
      <w:proofErr w:type="gramEnd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D20_L05_is_valid_department_sf(10)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WHEN true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THEN DBMS_OUTPUT.PUT_</w:t>
      </w:r>
      <w:proofErr w:type="gramStart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LINE(</w:t>
      </w:r>
      <w:proofErr w:type="gramEnd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'True');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WHEN false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THEN DBMS_OUTPUT.PUT_</w:t>
      </w:r>
      <w:proofErr w:type="gramStart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LINE(</w:t>
      </w:r>
      <w:proofErr w:type="gramEnd"/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'False');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END case;</w:t>
      </w:r>
    </w:p>
    <w:p w:rsid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END;</w:t>
      </w:r>
    </w:p>
    <w:p w:rsid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PL/SQL procedure successfully completed.</w:t>
      </w: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F13A4A" w:rsidRP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False</w:t>
      </w:r>
    </w:p>
    <w:p w:rsid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F13A4A">
        <w:rPr>
          <w:rFonts w:ascii="Courier New" w:hAnsi="Courier New" w:cs="Courier New"/>
          <w:b/>
          <w:bCs/>
          <w:color w:val="000000"/>
          <w:sz w:val="20"/>
          <w:lang w:eastAsia="en-CA"/>
        </w:rPr>
        <w:t>True</w:t>
      </w:r>
    </w:p>
    <w:p w:rsid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F13A4A" w:rsidRDefault="00F13A4A" w:rsidP="00F13A4A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9F3D6E" w:rsidRDefault="009F3D6E" w:rsidP="009F3D6E">
      <w:pPr>
        <w:pStyle w:val="Heading2"/>
        <w:keepNext w:val="0"/>
        <w:numPr>
          <w:ilvl w:val="1"/>
          <w:numId w:val="1"/>
        </w:numPr>
        <w:tabs>
          <w:tab w:val="clear" w:pos="360"/>
        </w:tabs>
      </w:pPr>
      <w:r>
        <w:t>Write a function called D20_L05_CSID_capacity that takes a CSID and returns a number 0-100 indicating the percentage of capacity (</w:t>
      </w:r>
      <w:proofErr w:type="spellStart"/>
      <w:r>
        <w:t>i.e</w:t>
      </w:r>
      <w:proofErr w:type="spellEnd"/>
      <w:r>
        <w:t xml:space="preserve"> 75 indicates that we’re at 75% of the MAXCOUNT for a CSID).  Write an anonymous block that takes a cursor and loops through all CSIDs for courses starting with 420. Output the course name, the CSID, the term and the room building and room number (if a room is assigned), and the %capacity (by calling your new function).</w:t>
      </w:r>
    </w:p>
    <w:p w:rsidR="009F3D6E" w:rsidRPr="00CC3B92" w:rsidRDefault="009F3D6E" w:rsidP="009F3D6E"/>
    <w:p w:rsidR="009F3D6E" w:rsidRPr="005907AA" w:rsidRDefault="009F3D6E" w:rsidP="009F3D6E">
      <w:pPr>
        <w:spacing w:before="120"/>
        <w:ind w:left="360"/>
      </w:pPr>
      <w:r>
        <w:t xml:space="preserve"> </w:t>
      </w:r>
    </w:p>
    <w:p w:rsidR="009F3D6E" w:rsidRPr="00903918" w:rsidRDefault="009F3D6E" w:rsidP="009F3D6E">
      <w:pPr>
        <w:pStyle w:val="Heading2"/>
        <w:numPr>
          <w:ilvl w:val="0"/>
          <w:numId w:val="0"/>
        </w:numPr>
        <w:ind w:left="360"/>
      </w:pPr>
    </w:p>
    <w:p w:rsidR="009F3D6E" w:rsidRDefault="009F3D6E" w:rsidP="009F3D6E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PL/SQL:</w:t>
      </w:r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CREATE OR REPLACE FUNCTION D20_L05_CSID_capacity (</w:t>
      </w:r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proofErr w:type="gram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pv_csid</w:t>
      </w:r>
      <w:proofErr w:type="spellEnd"/>
      <w:proofErr w:type="gram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in  </w:t>
      </w:r>
      <w:proofErr w:type="spell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iu_crssection.csid%TYPE</w:t>
      </w:r>
      <w:proofErr w:type="spellEnd"/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) </w:t>
      </w:r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proofErr w:type="gram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return</w:t>
      </w:r>
      <w:proofErr w:type="gram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number</w:t>
      </w:r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AS</w:t>
      </w:r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proofErr w:type="gram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lv_per</w:t>
      </w:r>
      <w:proofErr w:type="spellEnd"/>
      <w:proofErr w:type="gram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number;</w:t>
      </w:r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BEGIN</w:t>
      </w:r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lastRenderedPageBreak/>
        <w:t xml:space="preserve">  </w:t>
      </w:r>
      <w:proofErr w:type="gram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select</w:t>
      </w:r>
      <w:proofErr w:type="gram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count(</w:t>
      </w:r>
      <w:proofErr w:type="spell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r.csid</w:t>
      </w:r>
      <w:proofErr w:type="spell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) / </w:t>
      </w:r>
      <w:proofErr w:type="spell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crs.maxcount</w:t>
      </w:r>
      <w:proofErr w:type="spell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* 100 into </w:t>
      </w:r>
      <w:proofErr w:type="spell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lv_per</w:t>
      </w:r>
      <w:proofErr w:type="spellEnd"/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  <w:proofErr w:type="gram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from</w:t>
      </w:r>
      <w:proofErr w:type="gram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iu_crssection</w:t>
      </w:r>
      <w:proofErr w:type="spell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crs</w:t>
      </w:r>
      <w:proofErr w:type="spell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, </w:t>
      </w:r>
      <w:proofErr w:type="spell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iu_registration</w:t>
      </w:r>
      <w:proofErr w:type="spell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r</w:t>
      </w:r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  <w:proofErr w:type="gram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where</w:t>
      </w:r>
      <w:proofErr w:type="gram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crs.csid</w:t>
      </w:r>
      <w:proofErr w:type="spell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= </w:t>
      </w:r>
      <w:proofErr w:type="spell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pv_csid</w:t>
      </w:r>
      <w:proofErr w:type="spellEnd"/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AND R.CSID = </w:t>
      </w:r>
      <w:proofErr w:type="spell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crs.CSID</w:t>
      </w:r>
      <w:proofErr w:type="spellEnd"/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  <w:proofErr w:type="gram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group</w:t>
      </w:r>
      <w:proofErr w:type="gram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by </w:t>
      </w:r>
      <w:proofErr w:type="spell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crs.maxcount</w:t>
      </w:r>
      <w:proofErr w:type="spell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;</w:t>
      </w:r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gram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return</w:t>
      </w:r>
      <w:proofErr w:type="gram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lv_per</w:t>
      </w:r>
      <w:proofErr w:type="spell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;</w:t>
      </w:r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END;</w:t>
      </w:r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proofErr w:type="gram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declare</w:t>
      </w:r>
      <w:proofErr w:type="gramEnd"/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gram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cursor</w:t>
      </w:r>
      <w:proofErr w:type="gram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  <w:proofErr w:type="spell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lcur_csid</w:t>
      </w:r>
      <w:proofErr w:type="spellEnd"/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  <w:proofErr w:type="gram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is</w:t>
      </w:r>
      <w:proofErr w:type="gram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select </w:t>
      </w:r>
      <w:proofErr w:type="spell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csid</w:t>
      </w:r>
      <w:proofErr w:type="spell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from </w:t>
      </w:r>
      <w:proofErr w:type="spell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iu_crssection</w:t>
      </w:r>
      <w:proofErr w:type="spell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;</w:t>
      </w:r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--cursor should only select those with 420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csid</w:t>
      </w:r>
      <w:proofErr w:type="spellEnd"/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spellStart"/>
      <w:proofErr w:type="gram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lv_per</w:t>
      </w:r>
      <w:proofErr w:type="spellEnd"/>
      <w:proofErr w:type="gram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number;</w:t>
      </w:r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proofErr w:type="gram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begin</w:t>
      </w:r>
      <w:proofErr w:type="gram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</w:t>
      </w:r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gram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for</w:t>
      </w:r>
      <w:proofErr w:type="gram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x in </w:t>
      </w:r>
      <w:proofErr w:type="spell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lcur_csid</w:t>
      </w:r>
      <w:proofErr w:type="spell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loop</w:t>
      </w:r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  <w:proofErr w:type="spell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lv_</w:t>
      </w:r>
      <w:proofErr w:type="gram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per</w:t>
      </w:r>
      <w:proofErr w:type="spell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:</w:t>
      </w:r>
      <w:proofErr w:type="gram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= D20_L05_CSID_capacity(</w:t>
      </w:r>
      <w:proofErr w:type="spell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x.csid</w:t>
      </w:r>
      <w:proofErr w:type="spell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);</w:t>
      </w:r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</w:t>
      </w:r>
      <w:proofErr w:type="gram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LINE(</w:t>
      </w:r>
      <w:proofErr w:type="gram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'CSID ' || </w:t>
      </w:r>
      <w:proofErr w:type="spell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x.csid</w:t>
      </w:r>
      <w:proofErr w:type="spell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|| ': ' || </w:t>
      </w:r>
      <w:proofErr w:type="spell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lv_per</w:t>
      </w:r>
      <w:proofErr w:type="spell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);</w:t>
      </w:r>
    </w:p>
    <w:p w:rsidR="009776B1" w:rsidRP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</w:t>
      </w:r>
      <w:proofErr w:type="gram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end</w:t>
      </w:r>
      <w:proofErr w:type="gram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loop;</w:t>
      </w:r>
    </w:p>
    <w:p w:rsidR="009F3D6E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proofErr w:type="gramStart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end</w:t>
      </w:r>
      <w:proofErr w:type="gramEnd"/>
      <w:r w:rsidRPr="009776B1">
        <w:rPr>
          <w:rFonts w:ascii="Courier New" w:hAnsi="Courier New" w:cs="Courier New"/>
          <w:b/>
          <w:bCs/>
          <w:color w:val="000000"/>
          <w:sz w:val="20"/>
          <w:lang w:eastAsia="en-CA"/>
        </w:rPr>
        <w:t>;</w:t>
      </w:r>
    </w:p>
    <w:p w:rsidR="009776B1" w:rsidRDefault="009776B1" w:rsidP="009776B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9F3D6E" w:rsidRDefault="009F3D6E" w:rsidP="009F3D6E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Sample output:</w:t>
      </w:r>
    </w:p>
    <w:p w:rsidR="00A56315" w:rsidRPr="00A56315" w:rsidRDefault="00A56315" w:rsidP="00A56315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A56315">
        <w:rPr>
          <w:rFonts w:ascii="Courier New" w:hAnsi="Courier New" w:cs="Courier New"/>
          <w:b/>
          <w:bCs/>
          <w:color w:val="000000"/>
          <w:sz w:val="20"/>
          <w:lang w:eastAsia="en-CA"/>
        </w:rPr>
        <w:t>CSID 1101: 6.6666666666666666666</w:t>
      </w:r>
      <w:bookmarkStart w:id="1" w:name="_GoBack"/>
      <w:bookmarkEnd w:id="1"/>
      <w:r w:rsidRPr="00A56315">
        <w:rPr>
          <w:rFonts w:ascii="Courier New" w:hAnsi="Courier New" w:cs="Courier New"/>
          <w:b/>
          <w:bCs/>
          <w:color w:val="000000"/>
          <w:sz w:val="20"/>
          <w:lang w:eastAsia="en-CA"/>
        </w:rPr>
        <w:t>6666666666666666667</w:t>
      </w:r>
    </w:p>
    <w:p w:rsidR="00A56315" w:rsidRPr="00A56315" w:rsidRDefault="00A56315" w:rsidP="00A56315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A56315">
        <w:rPr>
          <w:rFonts w:ascii="Courier New" w:hAnsi="Courier New" w:cs="Courier New"/>
          <w:b/>
          <w:bCs/>
          <w:color w:val="000000"/>
          <w:sz w:val="20"/>
          <w:lang w:eastAsia="en-CA"/>
        </w:rPr>
        <w:t>CSID 1102: 7.5</w:t>
      </w:r>
    </w:p>
    <w:p w:rsidR="00A56315" w:rsidRPr="00A56315" w:rsidRDefault="00A56315" w:rsidP="00A56315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A56315">
        <w:rPr>
          <w:rFonts w:ascii="Courier New" w:hAnsi="Courier New" w:cs="Courier New"/>
          <w:b/>
          <w:bCs/>
          <w:color w:val="000000"/>
          <w:sz w:val="20"/>
          <w:lang w:eastAsia="en-CA"/>
        </w:rPr>
        <w:t>CSID 1103: 4</w:t>
      </w:r>
    </w:p>
    <w:p w:rsidR="00A56315" w:rsidRPr="00A56315" w:rsidRDefault="00A56315" w:rsidP="00A56315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A56315">
        <w:rPr>
          <w:rFonts w:ascii="Courier New" w:hAnsi="Courier New" w:cs="Courier New"/>
          <w:b/>
          <w:bCs/>
          <w:color w:val="000000"/>
          <w:sz w:val="20"/>
          <w:lang w:eastAsia="en-CA"/>
        </w:rPr>
        <w:t>CSID 1104: 100</w:t>
      </w:r>
    </w:p>
    <w:p w:rsidR="00A56315" w:rsidRPr="00A56315" w:rsidRDefault="00A56315" w:rsidP="00A56315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A56315">
        <w:rPr>
          <w:rFonts w:ascii="Courier New" w:hAnsi="Courier New" w:cs="Courier New"/>
          <w:b/>
          <w:bCs/>
          <w:color w:val="000000"/>
          <w:sz w:val="20"/>
          <w:lang w:eastAsia="en-CA"/>
        </w:rPr>
        <w:t>CSID 1105: 4</w:t>
      </w:r>
    </w:p>
    <w:p w:rsidR="00A56315" w:rsidRPr="00A56315" w:rsidRDefault="00A56315" w:rsidP="00A56315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A56315">
        <w:rPr>
          <w:rFonts w:ascii="Courier New" w:hAnsi="Courier New" w:cs="Courier New"/>
          <w:b/>
          <w:bCs/>
          <w:color w:val="000000"/>
          <w:sz w:val="20"/>
          <w:lang w:eastAsia="en-CA"/>
        </w:rPr>
        <w:t>CSID 1205: 2.85714285714285714285714285714285714286</w:t>
      </w:r>
    </w:p>
    <w:p w:rsidR="00A56315" w:rsidRPr="00A56315" w:rsidRDefault="00A56315" w:rsidP="00A56315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A56315">
        <w:rPr>
          <w:rFonts w:ascii="Courier New" w:hAnsi="Courier New" w:cs="Courier New"/>
          <w:b/>
          <w:bCs/>
          <w:color w:val="000000"/>
          <w:sz w:val="20"/>
          <w:lang w:eastAsia="en-CA"/>
        </w:rPr>
        <w:t>CSID 1206: 10</w:t>
      </w:r>
    </w:p>
    <w:p w:rsidR="00A56315" w:rsidRPr="00A56315" w:rsidRDefault="00A56315" w:rsidP="00A56315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A56315">
        <w:rPr>
          <w:rFonts w:ascii="Courier New" w:hAnsi="Courier New" w:cs="Courier New"/>
          <w:b/>
          <w:bCs/>
          <w:color w:val="000000"/>
          <w:sz w:val="20"/>
          <w:lang w:eastAsia="en-CA"/>
        </w:rPr>
        <w:t>CSID 1207: 10</w:t>
      </w:r>
    </w:p>
    <w:p w:rsidR="00A56315" w:rsidRPr="00A56315" w:rsidRDefault="00A56315" w:rsidP="00A56315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A56315">
        <w:rPr>
          <w:rFonts w:ascii="Courier New" w:hAnsi="Courier New" w:cs="Courier New"/>
          <w:b/>
          <w:bCs/>
          <w:color w:val="000000"/>
          <w:sz w:val="20"/>
          <w:lang w:eastAsia="en-CA"/>
        </w:rPr>
        <w:t>CSID 1208: 100</w:t>
      </w:r>
    </w:p>
    <w:p w:rsidR="00A56315" w:rsidRPr="00A56315" w:rsidRDefault="00A56315" w:rsidP="00A56315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A56315">
        <w:rPr>
          <w:rFonts w:ascii="Courier New" w:hAnsi="Courier New" w:cs="Courier New"/>
          <w:b/>
          <w:bCs/>
          <w:color w:val="000000"/>
          <w:sz w:val="20"/>
          <w:lang w:eastAsia="en-CA"/>
        </w:rPr>
        <w:t>CSID 1209: 2.5</w:t>
      </w:r>
    </w:p>
    <w:p w:rsidR="00A56315" w:rsidRPr="00A56315" w:rsidRDefault="00A56315" w:rsidP="00A56315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A56315">
        <w:rPr>
          <w:rFonts w:ascii="Courier New" w:hAnsi="Courier New" w:cs="Courier New"/>
          <w:b/>
          <w:bCs/>
          <w:color w:val="000000"/>
          <w:sz w:val="20"/>
          <w:lang w:eastAsia="en-CA"/>
        </w:rPr>
        <w:t>CSID 1210: 100</w:t>
      </w:r>
    </w:p>
    <w:p w:rsidR="009F3D6E" w:rsidRDefault="00A56315" w:rsidP="00A56315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A56315">
        <w:rPr>
          <w:rFonts w:ascii="Courier New" w:hAnsi="Courier New" w:cs="Courier New"/>
          <w:b/>
          <w:bCs/>
          <w:color w:val="000000"/>
          <w:sz w:val="20"/>
          <w:lang w:eastAsia="en-CA"/>
        </w:rPr>
        <w:t>CSID 1211: 4</w:t>
      </w:r>
    </w:p>
    <w:p w:rsidR="00CC3B92" w:rsidRDefault="00CC3B92" w:rsidP="00CC3B92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:rsidR="002343C6" w:rsidRDefault="002343C6" w:rsidP="002343C6">
      <w:pPr>
        <w:spacing w:before="120"/>
        <w:ind w:left="360"/>
      </w:pPr>
    </w:p>
    <w:p w:rsidR="005D6A85" w:rsidRDefault="005D6A85" w:rsidP="005D6A85">
      <w:pPr>
        <w:pStyle w:val="Heading1"/>
        <w:numPr>
          <w:ilvl w:val="0"/>
          <w:numId w:val="1"/>
        </w:numPr>
        <w:tabs>
          <w:tab w:val="clear" w:pos="3240"/>
          <w:tab w:val="num" w:pos="360"/>
        </w:tabs>
        <w:ind w:left="360"/>
      </w:pPr>
      <w:r>
        <w:t>Assessment</w:t>
      </w:r>
    </w:p>
    <w:p w:rsidR="005D6A85" w:rsidRDefault="005D6A85" w:rsidP="005D6A85">
      <w:pPr>
        <w:numPr>
          <w:ilvl w:val="0"/>
          <w:numId w:val="33"/>
        </w:numPr>
        <w:spacing w:before="120"/>
      </w:pPr>
      <w:r>
        <w:t>What did you learn in completing this lab?</w:t>
      </w:r>
    </w:p>
    <w:p w:rsidR="005D6A85" w:rsidRDefault="00C431FB" w:rsidP="00C431FB">
      <w:pPr>
        <w:spacing w:before="120"/>
      </w:pPr>
      <w:r>
        <w:t xml:space="preserve">How to do functions </w:t>
      </w:r>
    </w:p>
    <w:p w:rsidR="005D6A85" w:rsidRDefault="005D6A85" w:rsidP="005D6A85"/>
    <w:p w:rsidR="005D6A85" w:rsidRDefault="005D6A85" w:rsidP="005D6A85">
      <w:pPr>
        <w:numPr>
          <w:ilvl w:val="0"/>
          <w:numId w:val="33"/>
        </w:numPr>
      </w:pPr>
      <w:r>
        <w:t>What did you have difficulty with?</w:t>
      </w:r>
    </w:p>
    <w:p w:rsidR="005D6A85" w:rsidRDefault="00C431FB" w:rsidP="005D6A85">
      <w:pPr>
        <w:spacing w:before="120"/>
      </w:pPr>
      <w:r>
        <w:t xml:space="preserve">I was speed running this, I </w:t>
      </w:r>
      <w:proofErr w:type="spellStart"/>
      <w:r>
        <w:t>kinda</w:t>
      </w:r>
      <w:proofErr w:type="spellEnd"/>
      <w:r>
        <w:t xml:space="preserve"> just did it and if it went wrong I kept going…</w:t>
      </w:r>
    </w:p>
    <w:p w:rsidR="005D6A85" w:rsidRDefault="005D6A85" w:rsidP="005D6A85">
      <w:pPr>
        <w:spacing w:before="120"/>
      </w:pPr>
    </w:p>
    <w:p w:rsidR="005D6A85" w:rsidRDefault="005D6A85" w:rsidP="005D6A85">
      <w:pPr>
        <w:numPr>
          <w:ilvl w:val="0"/>
          <w:numId w:val="33"/>
        </w:numPr>
      </w:pPr>
      <w:r>
        <w:t>What did you do well?</w:t>
      </w:r>
    </w:p>
    <w:p w:rsidR="005D6A85" w:rsidRDefault="00C431FB" w:rsidP="005D6A85">
      <w:pPr>
        <w:spacing w:before="120"/>
      </w:pPr>
      <w:r>
        <w:t xml:space="preserve">Learnt functions </w:t>
      </w:r>
    </w:p>
    <w:p w:rsidR="005D6A85" w:rsidRDefault="005D6A85" w:rsidP="005D6A85">
      <w:pPr>
        <w:spacing w:before="120"/>
      </w:pPr>
    </w:p>
    <w:p w:rsidR="005D6A85" w:rsidRDefault="005D6A85" w:rsidP="005D6A85">
      <w:pPr>
        <w:numPr>
          <w:ilvl w:val="0"/>
          <w:numId w:val="33"/>
        </w:numPr>
      </w:pPr>
      <w:r>
        <w:t>How many hours did you spend in completing this lab?</w:t>
      </w:r>
    </w:p>
    <w:p w:rsidR="005D6A85" w:rsidRDefault="00C431FB" w:rsidP="005D6A85">
      <w:pPr>
        <w:spacing w:before="120"/>
      </w:pPr>
      <w:r>
        <w:t>1 1/2</w:t>
      </w:r>
    </w:p>
    <w:p w:rsidR="005D6A85" w:rsidRDefault="005D6A85" w:rsidP="005D6A85">
      <w:pPr>
        <w:spacing w:before="120"/>
      </w:pPr>
    </w:p>
    <w:p w:rsidR="005D6A85" w:rsidRDefault="005D6A85" w:rsidP="00C431FB">
      <w:pPr>
        <w:numPr>
          <w:ilvl w:val="0"/>
          <w:numId w:val="33"/>
        </w:numPr>
      </w:pPr>
      <w:r>
        <w:t>What took you the most time?</w:t>
      </w:r>
    </w:p>
    <w:p w:rsidR="00C431FB" w:rsidRDefault="00C431FB" w:rsidP="00C431FB">
      <w:pPr>
        <w:spacing w:before="120"/>
        <w:sectPr w:rsidR="00C431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Learning syntax</w:t>
      </w:r>
    </w:p>
    <w:p w:rsidR="002343C6" w:rsidRPr="00482A04" w:rsidRDefault="002343C6" w:rsidP="002343C6">
      <w:pPr>
        <w:pStyle w:val="Subtitle"/>
        <w:rPr>
          <w:rFonts w:ascii="Verdana" w:hAnsi="Verdana"/>
          <w:b/>
          <w:i w:val="0"/>
          <w:color w:val="auto"/>
        </w:rPr>
      </w:pPr>
      <w:r>
        <w:rPr>
          <w:rFonts w:ascii="Verdana" w:hAnsi="Verdana"/>
          <w:b/>
          <w:i w:val="0"/>
          <w:color w:val="auto"/>
        </w:rPr>
        <w:lastRenderedPageBreak/>
        <w:t>D20_</w:t>
      </w:r>
      <w:r w:rsidR="00CC3B92">
        <w:rPr>
          <w:rFonts w:ascii="Verdana" w:hAnsi="Verdana"/>
          <w:b/>
          <w:i w:val="0"/>
          <w:color w:val="auto"/>
        </w:rPr>
        <w:t>L05</w:t>
      </w:r>
      <w:r w:rsidRPr="00482A04">
        <w:rPr>
          <w:rFonts w:ascii="Verdana" w:hAnsi="Verdana"/>
          <w:b/>
          <w:i w:val="0"/>
          <w:color w:val="auto"/>
        </w:rPr>
        <w:t xml:space="preserve">_give_raise_sp Test Cases </w:t>
      </w:r>
      <w:r w:rsidR="00B636DD">
        <w:rPr>
          <w:rFonts w:ascii="Verdana" w:hAnsi="Verdana"/>
          <w:b/>
          <w:i w:val="0"/>
          <w:color w:val="auto"/>
        </w:rPr>
        <w:t>(For C2)</w:t>
      </w:r>
    </w:p>
    <w:tbl>
      <w:tblPr>
        <w:tblW w:w="14132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"/>
        <w:gridCol w:w="3148"/>
        <w:gridCol w:w="1712"/>
        <w:gridCol w:w="1024"/>
        <w:gridCol w:w="1439"/>
        <w:gridCol w:w="1019"/>
        <w:gridCol w:w="3005"/>
        <w:gridCol w:w="1250"/>
      </w:tblGrid>
      <w:tr w:rsidR="002343C6" w:rsidRPr="00154998" w:rsidTr="00CC3B92">
        <w:tc>
          <w:tcPr>
            <w:tcW w:w="1667" w:type="dxa"/>
            <w:tcBorders>
              <w:bottom w:val="nil"/>
            </w:tcBorders>
          </w:tcPr>
          <w:p w:rsidR="002343C6" w:rsidRPr="00154998" w:rsidRDefault="002343C6" w:rsidP="00CC3B92">
            <w:pPr>
              <w:rPr>
                <w:b/>
              </w:rPr>
            </w:pPr>
            <w:r w:rsidRPr="00154998">
              <w:rPr>
                <w:b/>
              </w:rPr>
              <w:t>Test Case</w:t>
            </w:r>
          </w:p>
        </w:tc>
        <w:tc>
          <w:tcPr>
            <w:tcW w:w="3537" w:type="dxa"/>
            <w:tcBorders>
              <w:bottom w:val="nil"/>
            </w:tcBorders>
          </w:tcPr>
          <w:p w:rsidR="002343C6" w:rsidRPr="00154998" w:rsidRDefault="002343C6" w:rsidP="00CC3B92">
            <w:pPr>
              <w:rPr>
                <w:b/>
              </w:rPr>
            </w:pPr>
            <w:r w:rsidRPr="00154998">
              <w:rPr>
                <w:b/>
              </w:rPr>
              <w:t xml:space="preserve">Procedure Call </w:t>
            </w:r>
            <w:r w:rsidRPr="00154998"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5158" w:type="dxa"/>
            <w:gridSpan w:val="4"/>
          </w:tcPr>
          <w:p w:rsidR="002343C6" w:rsidRPr="00154998" w:rsidRDefault="002343C6" w:rsidP="00CC3B92">
            <w:pPr>
              <w:jc w:val="center"/>
              <w:rPr>
                <w:b/>
              </w:rPr>
            </w:pPr>
            <w:r w:rsidRPr="00154998">
              <w:rPr>
                <w:b/>
              </w:rPr>
              <w:t>Table Data</w:t>
            </w:r>
          </w:p>
        </w:tc>
        <w:tc>
          <w:tcPr>
            <w:tcW w:w="2631" w:type="dxa"/>
          </w:tcPr>
          <w:p w:rsidR="002343C6" w:rsidRPr="00154998" w:rsidRDefault="002343C6" w:rsidP="00CC3B92">
            <w:pPr>
              <w:rPr>
                <w:b/>
              </w:rPr>
            </w:pPr>
            <w:r w:rsidRPr="00154998">
              <w:rPr>
                <w:b/>
              </w:rPr>
              <w:t>Output Parameter</w:t>
            </w:r>
          </w:p>
        </w:tc>
        <w:tc>
          <w:tcPr>
            <w:tcW w:w="1139" w:type="dxa"/>
          </w:tcPr>
          <w:p w:rsidR="002343C6" w:rsidRPr="00154998" w:rsidRDefault="002343C6" w:rsidP="00CC3B92">
            <w:pPr>
              <w:rPr>
                <w:b/>
              </w:rPr>
            </w:pPr>
            <w:r w:rsidRPr="00154998">
              <w:rPr>
                <w:b/>
              </w:rPr>
              <w:t>Updated Table Data</w:t>
            </w:r>
          </w:p>
        </w:tc>
      </w:tr>
      <w:tr w:rsidR="002343C6" w:rsidRPr="00154998" w:rsidTr="00CC3B92">
        <w:tc>
          <w:tcPr>
            <w:tcW w:w="1667" w:type="dxa"/>
            <w:tcBorders>
              <w:top w:val="nil"/>
            </w:tcBorders>
          </w:tcPr>
          <w:p w:rsidR="002343C6" w:rsidRPr="00154998" w:rsidRDefault="002343C6" w:rsidP="00CC3B92">
            <w:pPr>
              <w:rPr>
                <w:b/>
              </w:rPr>
            </w:pPr>
          </w:p>
        </w:tc>
        <w:tc>
          <w:tcPr>
            <w:tcW w:w="3537" w:type="dxa"/>
            <w:tcBorders>
              <w:top w:val="nil"/>
            </w:tcBorders>
          </w:tcPr>
          <w:p w:rsidR="002343C6" w:rsidRPr="00154998" w:rsidRDefault="002343C6" w:rsidP="00CC3B92">
            <w:pPr>
              <w:rPr>
                <w:b/>
              </w:rPr>
            </w:pPr>
          </w:p>
        </w:tc>
        <w:tc>
          <w:tcPr>
            <w:tcW w:w="1777" w:type="dxa"/>
          </w:tcPr>
          <w:p w:rsidR="002343C6" w:rsidRPr="00154998" w:rsidRDefault="002343C6" w:rsidP="00CC3B92">
            <w:pPr>
              <w:rPr>
                <w:b/>
              </w:rPr>
            </w:pPr>
            <w:proofErr w:type="spellStart"/>
            <w:r w:rsidRPr="00154998">
              <w:rPr>
                <w:b/>
              </w:rPr>
              <w:t>employeeid</w:t>
            </w:r>
            <w:proofErr w:type="spellEnd"/>
          </w:p>
        </w:tc>
        <w:tc>
          <w:tcPr>
            <w:tcW w:w="1046" w:type="dxa"/>
          </w:tcPr>
          <w:p w:rsidR="002343C6" w:rsidRPr="00154998" w:rsidRDefault="002343C6" w:rsidP="00CC3B92">
            <w:pPr>
              <w:rPr>
                <w:b/>
              </w:rPr>
            </w:pPr>
            <w:proofErr w:type="spellStart"/>
            <w:r w:rsidRPr="00154998">
              <w:rPr>
                <w:b/>
              </w:rPr>
              <w:t>deptid</w:t>
            </w:r>
            <w:proofErr w:type="spellEnd"/>
          </w:p>
        </w:tc>
        <w:tc>
          <w:tcPr>
            <w:tcW w:w="1279" w:type="dxa"/>
          </w:tcPr>
          <w:p w:rsidR="002343C6" w:rsidRPr="00154998" w:rsidRDefault="002343C6" w:rsidP="00CC3B92">
            <w:pPr>
              <w:rPr>
                <w:b/>
              </w:rPr>
            </w:pPr>
            <w:proofErr w:type="spellStart"/>
            <w:r w:rsidRPr="00154998">
              <w:rPr>
                <w:b/>
              </w:rPr>
              <w:t>positionid</w:t>
            </w:r>
            <w:proofErr w:type="spellEnd"/>
          </w:p>
        </w:tc>
        <w:tc>
          <w:tcPr>
            <w:tcW w:w="1056" w:type="dxa"/>
          </w:tcPr>
          <w:p w:rsidR="002343C6" w:rsidRPr="00154998" w:rsidRDefault="002343C6" w:rsidP="00CC3B92">
            <w:pPr>
              <w:rPr>
                <w:b/>
              </w:rPr>
            </w:pPr>
            <w:r w:rsidRPr="00154998">
              <w:rPr>
                <w:b/>
              </w:rPr>
              <w:t>salary</w:t>
            </w:r>
          </w:p>
        </w:tc>
        <w:tc>
          <w:tcPr>
            <w:tcW w:w="2631" w:type="dxa"/>
          </w:tcPr>
          <w:p w:rsidR="002343C6" w:rsidRPr="00154998" w:rsidRDefault="002343C6" w:rsidP="00CC3B92">
            <w:pPr>
              <w:rPr>
                <w:b/>
              </w:rPr>
            </w:pPr>
            <w:proofErr w:type="spellStart"/>
            <w:r w:rsidRPr="00154998">
              <w:rPr>
                <w:b/>
              </w:rPr>
              <w:t>pv_num_employees_o</w:t>
            </w:r>
            <w:proofErr w:type="spellEnd"/>
          </w:p>
        </w:tc>
        <w:tc>
          <w:tcPr>
            <w:tcW w:w="1139" w:type="dxa"/>
          </w:tcPr>
          <w:p w:rsidR="002343C6" w:rsidRPr="00154998" w:rsidRDefault="002343C6" w:rsidP="00CC3B92">
            <w:pPr>
              <w:rPr>
                <w:b/>
              </w:rPr>
            </w:pPr>
            <w:r w:rsidRPr="00154998">
              <w:rPr>
                <w:b/>
              </w:rPr>
              <w:t>salary</w:t>
            </w:r>
          </w:p>
        </w:tc>
      </w:tr>
      <w:tr w:rsidR="002343C6" w:rsidRPr="00154998" w:rsidTr="00CC3B92">
        <w:tc>
          <w:tcPr>
            <w:tcW w:w="1667" w:type="dxa"/>
          </w:tcPr>
          <w:p w:rsidR="002343C6" w:rsidRPr="00154998" w:rsidRDefault="002343C6" w:rsidP="00CC3B92">
            <w:pPr>
              <w:rPr>
                <w:sz w:val="20"/>
              </w:rPr>
            </w:pPr>
            <w:r w:rsidRPr="00154998">
              <w:rPr>
                <w:sz w:val="20"/>
              </w:rPr>
              <w:t>1. All employees</w:t>
            </w:r>
          </w:p>
        </w:tc>
        <w:tc>
          <w:tcPr>
            <w:tcW w:w="3537" w:type="dxa"/>
          </w:tcPr>
          <w:p w:rsidR="002343C6" w:rsidRPr="00154998" w:rsidRDefault="002343C6" w:rsidP="00CC3B92">
            <w:pPr>
              <w:rPr>
                <w:sz w:val="20"/>
              </w:rPr>
            </w:pPr>
            <w:r>
              <w:rPr>
                <w:sz w:val="20"/>
              </w:rPr>
              <w:t>D20_</w:t>
            </w:r>
            <w:r w:rsidR="00CC3B92">
              <w:rPr>
                <w:sz w:val="20"/>
              </w:rPr>
              <w:t>L05</w:t>
            </w:r>
            <w:r w:rsidRPr="00154998">
              <w:rPr>
                <w:sz w:val="20"/>
              </w:rPr>
              <w:t xml:space="preserve">_give_raise_sp( </w:t>
            </w:r>
            <w:proofErr w:type="spellStart"/>
            <w:r w:rsidRPr="00154998">
              <w:rPr>
                <w:sz w:val="20"/>
              </w:rPr>
              <w:t>pv_percentage_raise_i</w:t>
            </w:r>
            <w:proofErr w:type="spellEnd"/>
            <w:r w:rsidRPr="00154998">
              <w:rPr>
                <w:sz w:val="20"/>
              </w:rPr>
              <w:t xml:space="preserve"> =&gt; 1</w:t>
            </w:r>
            <w:r>
              <w:rPr>
                <w:sz w:val="20"/>
              </w:rPr>
              <w:t>0</w:t>
            </w:r>
            <w:r w:rsidRPr="00154998">
              <w:rPr>
                <w:sz w:val="20"/>
              </w:rPr>
              <w:t xml:space="preserve">, </w:t>
            </w:r>
            <w:proofErr w:type="spellStart"/>
            <w:r w:rsidRPr="00154998">
              <w:rPr>
                <w:sz w:val="20"/>
              </w:rPr>
              <w:t>pv_num_employees_o</w:t>
            </w:r>
            <w:proofErr w:type="spellEnd"/>
            <w:r w:rsidRPr="00154998">
              <w:rPr>
                <w:sz w:val="20"/>
              </w:rPr>
              <w:t xml:space="preserve"> =&gt; </w:t>
            </w:r>
            <w:proofErr w:type="spellStart"/>
            <w:r w:rsidRPr="00154998">
              <w:rPr>
                <w:sz w:val="20"/>
              </w:rPr>
              <w:t>lv_num_employees</w:t>
            </w:r>
            <w:proofErr w:type="spellEnd"/>
            <w:r w:rsidRPr="00154998">
              <w:rPr>
                <w:sz w:val="20"/>
              </w:rPr>
              <w:t>);</w:t>
            </w:r>
          </w:p>
        </w:tc>
        <w:tc>
          <w:tcPr>
            <w:tcW w:w="1777" w:type="dxa"/>
          </w:tcPr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111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123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246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433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543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200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135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222</w:t>
            </w:r>
          </w:p>
        </w:tc>
        <w:tc>
          <w:tcPr>
            <w:tcW w:w="1046" w:type="dxa"/>
          </w:tcPr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10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Pr="00154998">
              <w:rPr>
                <w:sz w:val="20"/>
              </w:rPr>
              <w:t>0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154998">
              <w:rPr>
                <w:sz w:val="20"/>
              </w:rPr>
              <w:t>0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20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Pr="00154998">
              <w:rPr>
                <w:sz w:val="20"/>
              </w:rPr>
              <w:t>0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30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30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10</w:t>
            </w:r>
          </w:p>
        </w:tc>
        <w:tc>
          <w:tcPr>
            <w:tcW w:w="1279" w:type="dxa"/>
          </w:tcPr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1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2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2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3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2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5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2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4</w:t>
            </w:r>
          </w:p>
        </w:tc>
        <w:tc>
          <w:tcPr>
            <w:tcW w:w="1056" w:type="dxa"/>
          </w:tcPr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265000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150000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75000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66500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80000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24500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45000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35000</w:t>
            </w:r>
          </w:p>
        </w:tc>
        <w:tc>
          <w:tcPr>
            <w:tcW w:w="2631" w:type="dxa"/>
          </w:tcPr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8</w:t>
            </w:r>
          </w:p>
        </w:tc>
        <w:tc>
          <w:tcPr>
            <w:tcW w:w="1139" w:type="dxa"/>
          </w:tcPr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291500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165000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82500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73150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88000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26950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49500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38500</w:t>
            </w:r>
          </w:p>
        </w:tc>
      </w:tr>
      <w:tr w:rsidR="002343C6" w:rsidRPr="00154998" w:rsidTr="00CC3B92">
        <w:tc>
          <w:tcPr>
            <w:tcW w:w="1667" w:type="dxa"/>
          </w:tcPr>
          <w:p w:rsidR="002343C6" w:rsidRPr="00154998" w:rsidRDefault="002343C6" w:rsidP="00CC3B92">
            <w:pPr>
              <w:rPr>
                <w:sz w:val="20"/>
              </w:rPr>
            </w:pPr>
            <w:r w:rsidRPr="00154998">
              <w:rPr>
                <w:sz w:val="20"/>
              </w:rPr>
              <w:t>2. All employees in one department</w:t>
            </w:r>
          </w:p>
        </w:tc>
        <w:tc>
          <w:tcPr>
            <w:tcW w:w="3537" w:type="dxa"/>
          </w:tcPr>
          <w:p w:rsidR="002343C6" w:rsidRPr="00154998" w:rsidRDefault="002343C6" w:rsidP="00CC3B92">
            <w:pPr>
              <w:rPr>
                <w:sz w:val="20"/>
              </w:rPr>
            </w:pPr>
            <w:r>
              <w:rPr>
                <w:sz w:val="20"/>
              </w:rPr>
              <w:t>D20_</w:t>
            </w:r>
            <w:r w:rsidR="00CC3B92">
              <w:rPr>
                <w:sz w:val="20"/>
              </w:rPr>
              <w:t>L05</w:t>
            </w:r>
            <w:r w:rsidRPr="00154998">
              <w:rPr>
                <w:sz w:val="20"/>
              </w:rPr>
              <w:t xml:space="preserve">_give_raise_sp( </w:t>
            </w:r>
            <w:proofErr w:type="spellStart"/>
            <w:r w:rsidRPr="00154998">
              <w:rPr>
                <w:sz w:val="20"/>
              </w:rPr>
              <w:t>pv_percentage_raise_i</w:t>
            </w:r>
            <w:proofErr w:type="spellEnd"/>
            <w:r w:rsidRPr="00154998">
              <w:rPr>
                <w:sz w:val="20"/>
              </w:rPr>
              <w:t xml:space="preserve"> =&gt; 15, </w:t>
            </w:r>
            <w:proofErr w:type="spellStart"/>
            <w:r w:rsidRPr="00154998">
              <w:rPr>
                <w:sz w:val="20"/>
              </w:rPr>
              <w:t>pv_deptid_i</w:t>
            </w:r>
            <w:proofErr w:type="spellEnd"/>
            <w:r w:rsidRPr="00154998">
              <w:rPr>
                <w:sz w:val="20"/>
              </w:rPr>
              <w:t xml:space="preserve"> =&gt; 10, </w:t>
            </w:r>
            <w:proofErr w:type="spellStart"/>
            <w:r w:rsidRPr="00154998">
              <w:rPr>
                <w:sz w:val="20"/>
              </w:rPr>
              <w:t>pv_num_employees_o</w:t>
            </w:r>
            <w:proofErr w:type="spellEnd"/>
            <w:r w:rsidRPr="00154998">
              <w:rPr>
                <w:sz w:val="20"/>
              </w:rPr>
              <w:t xml:space="preserve"> =&gt; </w:t>
            </w:r>
            <w:proofErr w:type="spellStart"/>
            <w:r w:rsidRPr="00154998">
              <w:rPr>
                <w:sz w:val="20"/>
              </w:rPr>
              <w:t>lv_num_employees</w:t>
            </w:r>
            <w:proofErr w:type="spellEnd"/>
            <w:r w:rsidRPr="00154998">
              <w:rPr>
                <w:sz w:val="20"/>
              </w:rPr>
              <w:t>);</w:t>
            </w:r>
          </w:p>
        </w:tc>
        <w:tc>
          <w:tcPr>
            <w:tcW w:w="1777" w:type="dxa"/>
          </w:tcPr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123</w:t>
            </w:r>
          </w:p>
          <w:p w:rsidR="002343C6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222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</w:p>
        </w:tc>
        <w:tc>
          <w:tcPr>
            <w:tcW w:w="1046" w:type="dxa"/>
          </w:tcPr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10</w:t>
            </w:r>
          </w:p>
          <w:p w:rsidR="002343C6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10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</w:p>
        </w:tc>
        <w:tc>
          <w:tcPr>
            <w:tcW w:w="1279" w:type="dxa"/>
          </w:tcPr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2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4</w:t>
            </w:r>
          </w:p>
        </w:tc>
        <w:tc>
          <w:tcPr>
            <w:tcW w:w="1056" w:type="dxa"/>
          </w:tcPr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75000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35000</w:t>
            </w:r>
          </w:p>
        </w:tc>
        <w:tc>
          <w:tcPr>
            <w:tcW w:w="2631" w:type="dxa"/>
          </w:tcPr>
          <w:p w:rsidR="002343C6" w:rsidRPr="00154998" w:rsidRDefault="002343C6" w:rsidP="00CC3B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39" w:type="dxa"/>
          </w:tcPr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304750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86250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40250</w:t>
            </w:r>
          </w:p>
        </w:tc>
      </w:tr>
      <w:tr w:rsidR="002343C6" w:rsidRPr="00154998" w:rsidTr="00CC3B92">
        <w:tc>
          <w:tcPr>
            <w:tcW w:w="1667" w:type="dxa"/>
          </w:tcPr>
          <w:p w:rsidR="002343C6" w:rsidRPr="00154998" w:rsidRDefault="002343C6" w:rsidP="00CC3B92">
            <w:pPr>
              <w:rPr>
                <w:sz w:val="20"/>
              </w:rPr>
            </w:pPr>
            <w:r w:rsidRPr="00154998">
              <w:rPr>
                <w:sz w:val="20"/>
              </w:rPr>
              <w:t>3. All employees in one position</w:t>
            </w:r>
          </w:p>
        </w:tc>
        <w:tc>
          <w:tcPr>
            <w:tcW w:w="3537" w:type="dxa"/>
          </w:tcPr>
          <w:p w:rsidR="002343C6" w:rsidRPr="00154998" w:rsidRDefault="002343C6" w:rsidP="00CC3B92">
            <w:pPr>
              <w:rPr>
                <w:sz w:val="20"/>
              </w:rPr>
            </w:pPr>
            <w:r>
              <w:rPr>
                <w:sz w:val="20"/>
              </w:rPr>
              <w:t>D20_</w:t>
            </w:r>
            <w:r w:rsidR="00CC3B92">
              <w:rPr>
                <w:sz w:val="20"/>
              </w:rPr>
              <w:t>L05</w:t>
            </w:r>
            <w:r w:rsidRPr="00154998">
              <w:rPr>
                <w:sz w:val="20"/>
              </w:rPr>
              <w:t xml:space="preserve">_give_raise_sp( </w:t>
            </w:r>
            <w:proofErr w:type="spellStart"/>
            <w:r w:rsidRPr="00154998">
              <w:rPr>
                <w:sz w:val="20"/>
              </w:rPr>
              <w:t>pv_percentage_raise_i</w:t>
            </w:r>
            <w:proofErr w:type="spellEnd"/>
            <w:r w:rsidRPr="00154998">
              <w:rPr>
                <w:sz w:val="20"/>
              </w:rPr>
              <w:t xml:space="preserve"> =&gt; 2</w:t>
            </w:r>
            <w:r>
              <w:rPr>
                <w:sz w:val="20"/>
              </w:rPr>
              <w:t>0</w:t>
            </w:r>
            <w:r w:rsidRPr="00154998">
              <w:rPr>
                <w:sz w:val="20"/>
              </w:rPr>
              <w:t xml:space="preserve">, </w:t>
            </w:r>
            <w:proofErr w:type="spellStart"/>
            <w:r w:rsidRPr="00154998">
              <w:rPr>
                <w:sz w:val="20"/>
              </w:rPr>
              <w:t>pv_position</w:t>
            </w:r>
            <w:r>
              <w:rPr>
                <w:sz w:val="20"/>
              </w:rPr>
              <w:t>id</w:t>
            </w:r>
            <w:r w:rsidRPr="00154998">
              <w:rPr>
                <w:sz w:val="20"/>
              </w:rPr>
              <w:t>_i</w:t>
            </w:r>
            <w:proofErr w:type="spellEnd"/>
            <w:r w:rsidRPr="00154998">
              <w:rPr>
                <w:sz w:val="20"/>
              </w:rPr>
              <w:t xml:space="preserve"> =&gt; 2, </w:t>
            </w:r>
            <w:proofErr w:type="spellStart"/>
            <w:r w:rsidRPr="00154998">
              <w:rPr>
                <w:sz w:val="20"/>
              </w:rPr>
              <w:t>pv_num_employees_o</w:t>
            </w:r>
            <w:proofErr w:type="spellEnd"/>
            <w:r w:rsidRPr="00154998">
              <w:rPr>
                <w:sz w:val="20"/>
              </w:rPr>
              <w:t xml:space="preserve"> =&gt; </w:t>
            </w:r>
            <w:proofErr w:type="spellStart"/>
            <w:r w:rsidRPr="00154998">
              <w:rPr>
                <w:sz w:val="20"/>
              </w:rPr>
              <w:t>lv_num_employees</w:t>
            </w:r>
            <w:proofErr w:type="spellEnd"/>
            <w:r w:rsidRPr="00154998">
              <w:rPr>
                <w:sz w:val="20"/>
              </w:rPr>
              <w:t>);</w:t>
            </w:r>
          </w:p>
        </w:tc>
        <w:tc>
          <w:tcPr>
            <w:tcW w:w="1777" w:type="dxa"/>
          </w:tcPr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246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123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543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135</w:t>
            </w:r>
          </w:p>
        </w:tc>
        <w:tc>
          <w:tcPr>
            <w:tcW w:w="1046" w:type="dxa"/>
          </w:tcPr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20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10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20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30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</w:p>
        </w:tc>
        <w:tc>
          <w:tcPr>
            <w:tcW w:w="1279" w:type="dxa"/>
          </w:tcPr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2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2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2</w:t>
            </w:r>
          </w:p>
          <w:p w:rsidR="002343C6" w:rsidRPr="00154998" w:rsidRDefault="002343C6" w:rsidP="00CC3B92">
            <w:pPr>
              <w:tabs>
                <w:tab w:val="left" w:pos="420"/>
                <w:tab w:val="center" w:pos="531"/>
              </w:tabs>
              <w:jc w:val="center"/>
              <w:rPr>
                <w:sz w:val="20"/>
              </w:rPr>
            </w:pPr>
            <w:r w:rsidRPr="00154998">
              <w:rPr>
                <w:sz w:val="20"/>
              </w:rPr>
              <w:t>2</w:t>
            </w:r>
          </w:p>
        </w:tc>
        <w:tc>
          <w:tcPr>
            <w:tcW w:w="1056" w:type="dxa"/>
          </w:tcPr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150000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75000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80000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45000</w:t>
            </w:r>
          </w:p>
        </w:tc>
        <w:tc>
          <w:tcPr>
            <w:tcW w:w="2631" w:type="dxa"/>
          </w:tcPr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4</w:t>
            </w:r>
          </w:p>
        </w:tc>
        <w:tc>
          <w:tcPr>
            <w:tcW w:w="1139" w:type="dxa"/>
          </w:tcPr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180000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90000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96000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54000</w:t>
            </w:r>
          </w:p>
        </w:tc>
      </w:tr>
      <w:tr w:rsidR="002343C6" w:rsidRPr="00154998" w:rsidTr="00CC3B92">
        <w:tc>
          <w:tcPr>
            <w:tcW w:w="1667" w:type="dxa"/>
          </w:tcPr>
          <w:p w:rsidR="002343C6" w:rsidRPr="00154998" w:rsidRDefault="002343C6" w:rsidP="00CC3B92">
            <w:pPr>
              <w:rPr>
                <w:sz w:val="20"/>
              </w:rPr>
            </w:pPr>
            <w:r w:rsidRPr="00154998">
              <w:rPr>
                <w:sz w:val="20"/>
              </w:rPr>
              <w:t>4. All employees in one position in one department</w:t>
            </w:r>
          </w:p>
        </w:tc>
        <w:tc>
          <w:tcPr>
            <w:tcW w:w="3537" w:type="dxa"/>
          </w:tcPr>
          <w:p w:rsidR="002343C6" w:rsidRPr="00154998" w:rsidRDefault="002343C6" w:rsidP="00CC3B92">
            <w:pPr>
              <w:rPr>
                <w:sz w:val="20"/>
              </w:rPr>
            </w:pPr>
            <w:r>
              <w:rPr>
                <w:sz w:val="20"/>
              </w:rPr>
              <w:t>D20_</w:t>
            </w:r>
            <w:r w:rsidR="00CC3B92">
              <w:rPr>
                <w:sz w:val="20"/>
              </w:rPr>
              <w:t>L05</w:t>
            </w:r>
            <w:r w:rsidRPr="00154998">
              <w:rPr>
                <w:sz w:val="20"/>
              </w:rPr>
              <w:t xml:space="preserve">_give_raise_sp( </w:t>
            </w:r>
            <w:proofErr w:type="spellStart"/>
            <w:r w:rsidRPr="00154998">
              <w:rPr>
                <w:sz w:val="20"/>
              </w:rPr>
              <w:t>pv_percentage_raise_i</w:t>
            </w:r>
            <w:proofErr w:type="spellEnd"/>
            <w:r w:rsidRPr="00154998">
              <w:rPr>
                <w:sz w:val="20"/>
              </w:rPr>
              <w:t xml:space="preserve"> =&gt; 25, </w:t>
            </w:r>
            <w:proofErr w:type="spellStart"/>
            <w:r w:rsidRPr="00154998">
              <w:rPr>
                <w:sz w:val="20"/>
              </w:rPr>
              <w:t>pv_deptid_i</w:t>
            </w:r>
            <w:proofErr w:type="spellEnd"/>
            <w:r w:rsidRPr="00154998">
              <w:rPr>
                <w:sz w:val="20"/>
              </w:rPr>
              <w:t xml:space="preserve"> =&gt; </w:t>
            </w:r>
            <w:r>
              <w:rPr>
                <w:sz w:val="20"/>
              </w:rPr>
              <w:t>2</w:t>
            </w:r>
            <w:r w:rsidRPr="00154998">
              <w:rPr>
                <w:sz w:val="20"/>
              </w:rPr>
              <w:t xml:space="preserve">0, </w:t>
            </w:r>
          </w:p>
          <w:p w:rsidR="002343C6" w:rsidRPr="00154998" w:rsidRDefault="002343C6" w:rsidP="00CC3B92">
            <w:pPr>
              <w:rPr>
                <w:sz w:val="20"/>
              </w:rPr>
            </w:pPr>
            <w:proofErr w:type="spellStart"/>
            <w:r w:rsidRPr="00154998">
              <w:rPr>
                <w:sz w:val="20"/>
              </w:rPr>
              <w:t>pv_position</w:t>
            </w:r>
            <w:r>
              <w:rPr>
                <w:sz w:val="20"/>
              </w:rPr>
              <w:t>id</w:t>
            </w:r>
            <w:r w:rsidRPr="00154998">
              <w:rPr>
                <w:sz w:val="20"/>
              </w:rPr>
              <w:t>_i</w:t>
            </w:r>
            <w:proofErr w:type="spellEnd"/>
            <w:r w:rsidRPr="00154998">
              <w:rPr>
                <w:sz w:val="20"/>
              </w:rPr>
              <w:t xml:space="preserve"> =&gt; 2, </w:t>
            </w:r>
            <w:proofErr w:type="spellStart"/>
            <w:r w:rsidRPr="00154998">
              <w:rPr>
                <w:sz w:val="20"/>
              </w:rPr>
              <w:t>pv_num_employees_o</w:t>
            </w:r>
            <w:proofErr w:type="spellEnd"/>
            <w:r w:rsidRPr="00154998">
              <w:rPr>
                <w:sz w:val="20"/>
              </w:rPr>
              <w:t xml:space="preserve"> =&gt; </w:t>
            </w:r>
            <w:proofErr w:type="spellStart"/>
            <w:r w:rsidRPr="00154998">
              <w:rPr>
                <w:sz w:val="20"/>
              </w:rPr>
              <w:t>lv_num_employees</w:t>
            </w:r>
            <w:proofErr w:type="spellEnd"/>
            <w:r w:rsidRPr="00154998">
              <w:rPr>
                <w:sz w:val="20"/>
              </w:rPr>
              <w:t>);</w:t>
            </w:r>
          </w:p>
        </w:tc>
        <w:tc>
          <w:tcPr>
            <w:tcW w:w="1777" w:type="dxa"/>
          </w:tcPr>
          <w:p w:rsidR="002343C6" w:rsidRDefault="002343C6" w:rsidP="00CC3B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543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246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</w:p>
        </w:tc>
        <w:tc>
          <w:tcPr>
            <w:tcW w:w="1046" w:type="dxa"/>
          </w:tcPr>
          <w:p w:rsidR="002343C6" w:rsidRPr="00154998" w:rsidRDefault="002343C6" w:rsidP="00CC3B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154998">
              <w:rPr>
                <w:sz w:val="20"/>
              </w:rPr>
              <w:t>0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154998">
              <w:rPr>
                <w:sz w:val="20"/>
              </w:rPr>
              <w:t>0</w:t>
            </w:r>
          </w:p>
        </w:tc>
        <w:tc>
          <w:tcPr>
            <w:tcW w:w="1279" w:type="dxa"/>
          </w:tcPr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2</w:t>
            </w:r>
          </w:p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2</w:t>
            </w:r>
          </w:p>
          <w:p w:rsidR="002343C6" w:rsidRPr="00154998" w:rsidRDefault="002343C6" w:rsidP="00CC3B92">
            <w:pPr>
              <w:tabs>
                <w:tab w:val="left" w:pos="420"/>
                <w:tab w:val="center" w:pos="531"/>
              </w:tabs>
              <w:rPr>
                <w:sz w:val="20"/>
              </w:rPr>
            </w:pPr>
          </w:p>
        </w:tc>
        <w:tc>
          <w:tcPr>
            <w:tcW w:w="1056" w:type="dxa"/>
          </w:tcPr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80000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154998">
              <w:rPr>
                <w:sz w:val="20"/>
              </w:rPr>
              <w:t>150000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</w:p>
        </w:tc>
        <w:tc>
          <w:tcPr>
            <w:tcW w:w="2631" w:type="dxa"/>
          </w:tcPr>
          <w:p w:rsidR="002343C6" w:rsidRPr="00154998" w:rsidRDefault="002343C6" w:rsidP="00CC3B92">
            <w:pPr>
              <w:jc w:val="center"/>
              <w:rPr>
                <w:sz w:val="20"/>
              </w:rPr>
            </w:pPr>
            <w:r w:rsidRPr="00154998">
              <w:rPr>
                <w:sz w:val="20"/>
              </w:rPr>
              <w:t>2</w:t>
            </w:r>
          </w:p>
        </w:tc>
        <w:tc>
          <w:tcPr>
            <w:tcW w:w="1139" w:type="dxa"/>
          </w:tcPr>
          <w:p w:rsidR="002343C6" w:rsidRPr="00154998" w:rsidRDefault="002343C6" w:rsidP="00CC3B92">
            <w:pPr>
              <w:jc w:val="right"/>
              <w:rPr>
                <w:sz w:val="20"/>
              </w:rPr>
            </w:pPr>
            <w:r>
              <w:rPr>
                <w:sz w:val="20"/>
              </w:rPr>
              <w:t>100000</w:t>
            </w:r>
          </w:p>
          <w:p w:rsidR="002343C6" w:rsidRPr="00154998" w:rsidRDefault="002343C6" w:rsidP="00CC3B92">
            <w:pPr>
              <w:jc w:val="right"/>
              <w:rPr>
                <w:sz w:val="20"/>
              </w:rPr>
            </w:pPr>
            <w:r w:rsidRPr="00482A04">
              <w:rPr>
                <w:sz w:val="20"/>
              </w:rPr>
              <w:t>187500</w:t>
            </w:r>
          </w:p>
        </w:tc>
      </w:tr>
    </w:tbl>
    <w:p w:rsidR="002343C6" w:rsidRDefault="002343C6" w:rsidP="002343C6"/>
    <w:p w:rsidR="002343C6" w:rsidRDefault="002343C6" w:rsidP="002343C6">
      <w:pPr>
        <w:pStyle w:val="Heading1"/>
        <w:numPr>
          <w:ilvl w:val="0"/>
          <w:numId w:val="1"/>
        </w:numPr>
        <w:tabs>
          <w:tab w:val="clear" w:pos="3240"/>
          <w:tab w:val="num" w:pos="360"/>
        </w:tabs>
        <w:spacing w:before="180"/>
        <w:ind w:left="360"/>
        <w:sectPr w:rsidR="002343C6" w:rsidSect="00CC3B92">
          <w:footerReference w:type="default" r:id="rId10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2343C6" w:rsidRPr="002343C6" w:rsidRDefault="002343C6" w:rsidP="002343C6"/>
    <w:sectPr w:rsidR="002343C6" w:rsidRPr="002343C6" w:rsidSect="001857F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6B1" w:rsidRDefault="009776B1">
      <w:r>
        <w:separator/>
      </w:r>
    </w:p>
  </w:endnote>
  <w:endnote w:type="continuationSeparator" w:id="0">
    <w:p w:rsidR="009776B1" w:rsidRDefault="00977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6B1" w:rsidRDefault="009776B1" w:rsidP="00CC3B92">
    <w:pPr>
      <w:pStyle w:val="Footer"/>
    </w:pPr>
    <w:r>
      <w:t>420-D20 Lab 6</w:t>
    </w:r>
    <w:r>
      <w:tab/>
      <w:t xml:space="preserve">Page </w:t>
    </w:r>
    <w:r>
      <w:rPr>
        <w:rStyle w:val="PageNumber"/>
        <w:i/>
        <w:iCs/>
      </w:rPr>
      <w:fldChar w:fldCharType="begin"/>
    </w:r>
    <w:r>
      <w:rPr>
        <w:rStyle w:val="PageNumber"/>
        <w:iCs/>
      </w:rPr>
      <w:instrText xml:space="preserve"> PAGE </w:instrText>
    </w:r>
    <w:r>
      <w:rPr>
        <w:rStyle w:val="PageNumber"/>
        <w:i/>
        <w:iCs/>
      </w:rPr>
      <w:fldChar w:fldCharType="separate"/>
    </w:r>
    <w:r w:rsidR="00A93367">
      <w:rPr>
        <w:rStyle w:val="PageNumber"/>
        <w:iCs/>
        <w:noProof/>
      </w:rPr>
      <w:t>14</w:t>
    </w:r>
    <w:r>
      <w:rPr>
        <w:rStyle w:val="PageNumber"/>
        <w:i/>
        <w:iCs/>
      </w:rPr>
      <w:fldChar w:fldCharType="end"/>
    </w:r>
    <w:r>
      <w:rPr>
        <w:rStyle w:val="PageNumber"/>
        <w:iCs/>
      </w:rPr>
      <w:t xml:space="preserve"> of </w:t>
    </w:r>
    <w:r>
      <w:rPr>
        <w:rStyle w:val="PageNumber"/>
        <w:i/>
        <w:iCs/>
      </w:rPr>
      <w:fldChar w:fldCharType="begin"/>
    </w:r>
    <w:r>
      <w:rPr>
        <w:rStyle w:val="PageNumber"/>
        <w:iCs/>
      </w:rPr>
      <w:instrText xml:space="preserve"> NUMPAGES </w:instrText>
    </w:r>
    <w:r>
      <w:rPr>
        <w:rStyle w:val="PageNumber"/>
        <w:i/>
        <w:iCs/>
      </w:rPr>
      <w:fldChar w:fldCharType="separate"/>
    </w:r>
    <w:r w:rsidR="00A93367">
      <w:rPr>
        <w:rStyle w:val="PageNumber"/>
        <w:iCs/>
        <w:noProof/>
      </w:rPr>
      <w:t>16</w:t>
    </w:r>
    <w:r>
      <w:rPr>
        <w:rStyle w:val="PageNumber"/>
        <w:i/>
        <w:i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6B1" w:rsidRDefault="009776B1" w:rsidP="00CC3B92">
    <w:pPr>
      <w:pStyle w:val="Footer"/>
    </w:pPr>
    <w:r>
      <w:t>420-D20 Lab 7</w:t>
    </w:r>
    <w:r>
      <w:tab/>
      <w:t xml:space="preserve">Page </w:t>
    </w:r>
    <w:r>
      <w:rPr>
        <w:rStyle w:val="PageNumber"/>
        <w:i/>
        <w:iCs/>
      </w:rPr>
      <w:fldChar w:fldCharType="begin"/>
    </w:r>
    <w:r>
      <w:rPr>
        <w:rStyle w:val="PageNumber"/>
        <w:iCs/>
      </w:rPr>
      <w:instrText xml:space="preserve"> PAGE </w:instrText>
    </w:r>
    <w:r>
      <w:rPr>
        <w:rStyle w:val="PageNumber"/>
        <w:i/>
        <w:iCs/>
      </w:rPr>
      <w:fldChar w:fldCharType="separate"/>
    </w:r>
    <w:r w:rsidR="00A93367">
      <w:rPr>
        <w:rStyle w:val="PageNumber"/>
        <w:iCs/>
        <w:noProof/>
      </w:rPr>
      <w:t>15</w:t>
    </w:r>
    <w:r>
      <w:rPr>
        <w:rStyle w:val="PageNumber"/>
        <w:i/>
        <w:iCs/>
      </w:rPr>
      <w:fldChar w:fldCharType="end"/>
    </w:r>
    <w:r>
      <w:rPr>
        <w:rStyle w:val="PageNumber"/>
        <w:iCs/>
      </w:rPr>
      <w:t xml:space="preserve"> of </w:t>
    </w:r>
    <w:r>
      <w:rPr>
        <w:rStyle w:val="PageNumber"/>
        <w:i/>
        <w:iCs/>
      </w:rPr>
      <w:fldChar w:fldCharType="begin"/>
    </w:r>
    <w:r>
      <w:rPr>
        <w:rStyle w:val="PageNumber"/>
        <w:iCs/>
      </w:rPr>
      <w:instrText xml:space="preserve"> NUMPAGES </w:instrText>
    </w:r>
    <w:r>
      <w:rPr>
        <w:rStyle w:val="PageNumber"/>
        <w:i/>
        <w:iCs/>
      </w:rPr>
      <w:fldChar w:fldCharType="separate"/>
    </w:r>
    <w:r w:rsidR="00A93367">
      <w:rPr>
        <w:rStyle w:val="PageNumber"/>
        <w:iCs/>
        <w:noProof/>
      </w:rPr>
      <w:t>16</w:t>
    </w:r>
    <w:r>
      <w:rPr>
        <w:rStyle w:val="PageNumber"/>
        <w:i/>
        <w:i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6B1" w:rsidRDefault="009776B1" w:rsidP="00F85117">
    <w:pPr>
      <w:pStyle w:val="Footer"/>
    </w:pPr>
    <w:r>
      <w:t>420-D20 Lab 5</w:t>
    </w:r>
    <w:r>
      <w:tab/>
      <w:t xml:space="preserve">Page </w:t>
    </w:r>
    <w:r>
      <w:rPr>
        <w:rStyle w:val="PageNumber"/>
        <w:i/>
        <w:iCs/>
      </w:rPr>
      <w:fldChar w:fldCharType="begin"/>
    </w:r>
    <w:r>
      <w:rPr>
        <w:rStyle w:val="PageNumber"/>
        <w:i/>
        <w:iCs/>
      </w:rPr>
      <w:instrText xml:space="preserve"> PAGE </w:instrText>
    </w:r>
    <w:r>
      <w:rPr>
        <w:rStyle w:val="PageNumber"/>
        <w:i/>
        <w:iCs/>
      </w:rPr>
      <w:fldChar w:fldCharType="separate"/>
    </w:r>
    <w:r w:rsidR="00A93367">
      <w:rPr>
        <w:rStyle w:val="PageNumber"/>
        <w:i/>
        <w:iCs/>
        <w:noProof/>
      </w:rPr>
      <w:t>16</w:t>
    </w:r>
    <w:r>
      <w:rPr>
        <w:rStyle w:val="PageNumber"/>
        <w:i/>
        <w:iCs/>
      </w:rPr>
      <w:fldChar w:fldCharType="end"/>
    </w:r>
    <w:r>
      <w:rPr>
        <w:rStyle w:val="PageNumber"/>
        <w:i/>
        <w:iCs/>
      </w:rPr>
      <w:t xml:space="preserve"> of </w:t>
    </w:r>
    <w:r>
      <w:rPr>
        <w:rStyle w:val="PageNumber"/>
        <w:i/>
        <w:iCs/>
      </w:rPr>
      <w:fldChar w:fldCharType="begin"/>
    </w:r>
    <w:r>
      <w:rPr>
        <w:rStyle w:val="PageNumber"/>
        <w:i/>
        <w:iCs/>
      </w:rPr>
      <w:instrText xml:space="preserve"> NUMPAGES </w:instrText>
    </w:r>
    <w:r>
      <w:rPr>
        <w:rStyle w:val="PageNumber"/>
        <w:i/>
        <w:iCs/>
      </w:rPr>
      <w:fldChar w:fldCharType="separate"/>
    </w:r>
    <w:r w:rsidR="00A93367">
      <w:rPr>
        <w:rStyle w:val="PageNumber"/>
        <w:i/>
        <w:iCs/>
        <w:noProof/>
      </w:rPr>
      <w:t>16</w:t>
    </w:r>
    <w:r>
      <w:rPr>
        <w:rStyle w:val="PageNumber"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6B1" w:rsidRDefault="009776B1">
      <w:r>
        <w:separator/>
      </w:r>
    </w:p>
  </w:footnote>
  <w:footnote w:type="continuationSeparator" w:id="0">
    <w:p w:rsidR="009776B1" w:rsidRDefault="009776B1">
      <w:r>
        <w:continuationSeparator/>
      </w:r>
    </w:p>
  </w:footnote>
  <w:footnote w:id="1">
    <w:p w:rsidR="009776B1" w:rsidRPr="00F62C63" w:rsidRDefault="009776B1" w:rsidP="002343C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22"/>
        </w:rPr>
        <w:t xml:space="preserve">Assume that the procedure call is in an anonymous block in which a variable called </w:t>
      </w:r>
      <w:proofErr w:type="spellStart"/>
      <w:r>
        <w:rPr>
          <w:sz w:val="22"/>
        </w:rPr>
        <w:t>lv_num_employees</w:t>
      </w:r>
      <w:proofErr w:type="spellEnd"/>
      <w:r>
        <w:rPr>
          <w:sz w:val="22"/>
        </w:rPr>
        <w:t xml:space="preserve"> has been declared.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E28E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C794F4B4"/>
    <w:lvl w:ilvl="0">
      <w:start w:val="1"/>
      <w:numFmt w:val="upperLetter"/>
      <w:pStyle w:val="Heading1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pStyle w:val="Heading9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" w15:restartNumberingAfterBreak="0">
    <w:nsid w:val="0E6F6D8A"/>
    <w:multiLevelType w:val="hybridMultilevel"/>
    <w:tmpl w:val="1D3625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032103"/>
    <w:multiLevelType w:val="multilevel"/>
    <w:tmpl w:val="6EB809F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2"/>
      </w:rPr>
    </w:lvl>
    <w:lvl w:ilvl="3">
      <w:start w:val="1"/>
      <w:numFmt w:val="lowerRoman"/>
      <w:lvlText w:val="%4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decimal"/>
      <w:lvlText w:val="%9"/>
      <w:lvlJc w:val="left"/>
      <w:pPr>
        <w:tabs>
          <w:tab w:val="num" w:pos="720"/>
        </w:tabs>
        <w:ind w:left="720" w:firstLine="0"/>
      </w:pPr>
      <w:rPr>
        <w:rFonts w:ascii="Times New Roman" w:hAnsi="Times New Roman" w:hint="default"/>
      </w:rPr>
    </w:lvl>
  </w:abstractNum>
  <w:abstractNum w:abstractNumId="4" w15:restartNumberingAfterBreak="0">
    <w:nsid w:val="145A6E8F"/>
    <w:multiLevelType w:val="hybridMultilevel"/>
    <w:tmpl w:val="02442DE2"/>
    <w:lvl w:ilvl="0" w:tplc="9E6E65A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7C4F43"/>
    <w:multiLevelType w:val="multilevel"/>
    <w:tmpl w:val="E3A2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72AE0"/>
    <w:multiLevelType w:val="hybridMultilevel"/>
    <w:tmpl w:val="393869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3C3C10"/>
    <w:multiLevelType w:val="hybridMultilevel"/>
    <w:tmpl w:val="C7B619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05621"/>
    <w:multiLevelType w:val="hybridMultilevel"/>
    <w:tmpl w:val="5582E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1C501F"/>
    <w:multiLevelType w:val="hybridMultilevel"/>
    <w:tmpl w:val="29D642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37F68"/>
    <w:multiLevelType w:val="hybridMultilevel"/>
    <w:tmpl w:val="E53851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E4E0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2D7644"/>
    <w:multiLevelType w:val="multilevel"/>
    <w:tmpl w:val="E10E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8C1FEB"/>
    <w:multiLevelType w:val="hybridMultilevel"/>
    <w:tmpl w:val="5AAA9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A07F51"/>
    <w:multiLevelType w:val="hybridMultilevel"/>
    <w:tmpl w:val="46E891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CE528E"/>
    <w:multiLevelType w:val="hybridMultilevel"/>
    <w:tmpl w:val="E10E77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4562E7F"/>
    <w:multiLevelType w:val="hybridMultilevel"/>
    <w:tmpl w:val="052CCF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02046"/>
    <w:multiLevelType w:val="hybridMultilevel"/>
    <w:tmpl w:val="5EF08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D764B91"/>
    <w:multiLevelType w:val="hybridMultilevel"/>
    <w:tmpl w:val="654ED1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95332"/>
    <w:multiLevelType w:val="hybridMultilevel"/>
    <w:tmpl w:val="A9CEF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"/>
        </w:tabs>
        <w:ind w:left="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</w:abstractNum>
  <w:abstractNum w:abstractNumId="19" w15:restartNumberingAfterBreak="0">
    <w:nsid w:val="6ADC382C"/>
    <w:multiLevelType w:val="hybridMultilevel"/>
    <w:tmpl w:val="C3BA7200"/>
    <w:lvl w:ilvl="0" w:tplc="0788585E">
      <w:start w:val="1"/>
      <w:numFmt w:val="bullet"/>
      <w:pStyle w:val="Level2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73AEB"/>
    <w:multiLevelType w:val="multilevel"/>
    <w:tmpl w:val="467C6840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360" w:firstLine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lowerRoman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1" w15:restartNumberingAfterBreak="0">
    <w:nsid w:val="730E3816"/>
    <w:multiLevelType w:val="hybridMultilevel"/>
    <w:tmpl w:val="E3640010"/>
    <w:lvl w:ilvl="0" w:tplc="A67C960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205C8"/>
    <w:multiLevelType w:val="hybridMultilevel"/>
    <w:tmpl w:val="FBDCC4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905CF9"/>
    <w:multiLevelType w:val="hybridMultilevel"/>
    <w:tmpl w:val="1908C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3"/>
  </w:num>
  <w:num w:numId="11">
    <w:abstractNumId w:val="16"/>
  </w:num>
  <w:num w:numId="12">
    <w:abstractNumId w:val="2"/>
  </w:num>
  <w:num w:numId="13">
    <w:abstractNumId w:val="5"/>
  </w:num>
  <w:num w:numId="14">
    <w:abstractNumId w:val="14"/>
  </w:num>
  <w:num w:numId="15">
    <w:abstractNumId w:val="23"/>
  </w:num>
  <w:num w:numId="16">
    <w:abstractNumId w:val="11"/>
  </w:num>
  <w:num w:numId="17">
    <w:abstractNumId w:val="12"/>
  </w:num>
  <w:num w:numId="18">
    <w:abstractNumId w:val="20"/>
  </w:num>
  <w:num w:numId="19">
    <w:abstractNumId w:val="10"/>
  </w:num>
  <w:num w:numId="20">
    <w:abstractNumId w:val="8"/>
  </w:num>
  <w:num w:numId="21">
    <w:abstractNumId w:val="4"/>
  </w:num>
  <w:num w:numId="22">
    <w:abstractNumId w:val="17"/>
  </w:num>
  <w:num w:numId="23">
    <w:abstractNumId w:val="19"/>
  </w:num>
  <w:num w:numId="24">
    <w:abstractNumId w:val="18"/>
  </w:num>
  <w:num w:numId="25">
    <w:abstractNumId w:val="0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7">
    <w:abstractNumId w:val="3"/>
  </w:num>
  <w:num w:numId="28">
    <w:abstractNumId w:val="7"/>
  </w:num>
  <w:num w:numId="29">
    <w:abstractNumId w:val="15"/>
  </w:num>
  <w:num w:numId="30">
    <w:abstractNumId w:val="9"/>
  </w:num>
  <w:num w:numId="31">
    <w:abstractNumId w:val="22"/>
  </w:num>
  <w:num w:numId="32">
    <w:abstractNumId w:val="2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EB"/>
    <w:rsid w:val="000006A3"/>
    <w:rsid w:val="00006A6B"/>
    <w:rsid w:val="00007D17"/>
    <w:rsid w:val="0001098E"/>
    <w:rsid w:val="00021CDB"/>
    <w:rsid w:val="00032B3B"/>
    <w:rsid w:val="00051360"/>
    <w:rsid w:val="00074EC6"/>
    <w:rsid w:val="0007691E"/>
    <w:rsid w:val="0009042D"/>
    <w:rsid w:val="000C4739"/>
    <w:rsid w:val="000C55EF"/>
    <w:rsid w:val="000F3D62"/>
    <w:rsid w:val="000F6633"/>
    <w:rsid w:val="00132F7E"/>
    <w:rsid w:val="0013696C"/>
    <w:rsid w:val="001559EB"/>
    <w:rsid w:val="00156E65"/>
    <w:rsid w:val="00161B04"/>
    <w:rsid w:val="00163162"/>
    <w:rsid w:val="001647BF"/>
    <w:rsid w:val="00166D6C"/>
    <w:rsid w:val="00175A74"/>
    <w:rsid w:val="001857FA"/>
    <w:rsid w:val="00192B3E"/>
    <w:rsid w:val="00194185"/>
    <w:rsid w:val="001A7454"/>
    <w:rsid w:val="001C652C"/>
    <w:rsid w:val="001D2ADC"/>
    <w:rsid w:val="001D2CBB"/>
    <w:rsid w:val="001E2D61"/>
    <w:rsid w:val="0021325C"/>
    <w:rsid w:val="00214018"/>
    <w:rsid w:val="0022165A"/>
    <w:rsid w:val="00222266"/>
    <w:rsid w:val="002343C6"/>
    <w:rsid w:val="0024433F"/>
    <w:rsid w:val="0024645B"/>
    <w:rsid w:val="002464A5"/>
    <w:rsid w:val="00282B3B"/>
    <w:rsid w:val="002860DE"/>
    <w:rsid w:val="002869C3"/>
    <w:rsid w:val="00297955"/>
    <w:rsid w:val="002A0A17"/>
    <w:rsid w:val="002A3680"/>
    <w:rsid w:val="002A6887"/>
    <w:rsid w:val="002B6F36"/>
    <w:rsid w:val="002C18C6"/>
    <w:rsid w:val="002E0471"/>
    <w:rsid w:val="002E2BC5"/>
    <w:rsid w:val="002F3870"/>
    <w:rsid w:val="002F49DC"/>
    <w:rsid w:val="00314A9D"/>
    <w:rsid w:val="00335309"/>
    <w:rsid w:val="003378AA"/>
    <w:rsid w:val="0034497C"/>
    <w:rsid w:val="003703C7"/>
    <w:rsid w:val="00396F07"/>
    <w:rsid w:val="003A28D9"/>
    <w:rsid w:val="003A681B"/>
    <w:rsid w:val="003A6CD8"/>
    <w:rsid w:val="003C3346"/>
    <w:rsid w:val="003D4D58"/>
    <w:rsid w:val="003D53AD"/>
    <w:rsid w:val="003F0ED2"/>
    <w:rsid w:val="003F118D"/>
    <w:rsid w:val="003F6F66"/>
    <w:rsid w:val="00402E7A"/>
    <w:rsid w:val="004108CE"/>
    <w:rsid w:val="00410F1E"/>
    <w:rsid w:val="00414FE7"/>
    <w:rsid w:val="004209AE"/>
    <w:rsid w:val="00425E9D"/>
    <w:rsid w:val="00432A6D"/>
    <w:rsid w:val="00450FBF"/>
    <w:rsid w:val="00452A95"/>
    <w:rsid w:val="00460769"/>
    <w:rsid w:val="00482A04"/>
    <w:rsid w:val="004951BE"/>
    <w:rsid w:val="004A1CB1"/>
    <w:rsid w:val="004A43A0"/>
    <w:rsid w:val="004B18C1"/>
    <w:rsid w:val="004C6390"/>
    <w:rsid w:val="004C692A"/>
    <w:rsid w:val="0050114D"/>
    <w:rsid w:val="00510EE4"/>
    <w:rsid w:val="00515E5B"/>
    <w:rsid w:val="0055273C"/>
    <w:rsid w:val="00556F66"/>
    <w:rsid w:val="00561109"/>
    <w:rsid w:val="005676BE"/>
    <w:rsid w:val="00572994"/>
    <w:rsid w:val="00572EAE"/>
    <w:rsid w:val="00597781"/>
    <w:rsid w:val="005A4A34"/>
    <w:rsid w:val="005A5B04"/>
    <w:rsid w:val="005B0D5D"/>
    <w:rsid w:val="005D6A85"/>
    <w:rsid w:val="005E44A7"/>
    <w:rsid w:val="00600140"/>
    <w:rsid w:val="006157CE"/>
    <w:rsid w:val="0063694B"/>
    <w:rsid w:val="006507DE"/>
    <w:rsid w:val="006608DE"/>
    <w:rsid w:val="00677F09"/>
    <w:rsid w:val="006834FA"/>
    <w:rsid w:val="006A170F"/>
    <w:rsid w:val="006A7189"/>
    <w:rsid w:val="006A73E5"/>
    <w:rsid w:val="006B5D11"/>
    <w:rsid w:val="006D509F"/>
    <w:rsid w:val="006E218C"/>
    <w:rsid w:val="006E5554"/>
    <w:rsid w:val="006F3F8F"/>
    <w:rsid w:val="00711CD7"/>
    <w:rsid w:val="0072176F"/>
    <w:rsid w:val="00757A09"/>
    <w:rsid w:val="00777543"/>
    <w:rsid w:val="007A310F"/>
    <w:rsid w:val="007A6E7A"/>
    <w:rsid w:val="007B5485"/>
    <w:rsid w:val="007C10D0"/>
    <w:rsid w:val="007D1FDC"/>
    <w:rsid w:val="007F4F08"/>
    <w:rsid w:val="00805B1D"/>
    <w:rsid w:val="00813D10"/>
    <w:rsid w:val="00821242"/>
    <w:rsid w:val="008515E4"/>
    <w:rsid w:val="00854E03"/>
    <w:rsid w:val="00855702"/>
    <w:rsid w:val="00861897"/>
    <w:rsid w:val="00865995"/>
    <w:rsid w:val="00882F62"/>
    <w:rsid w:val="0088329A"/>
    <w:rsid w:val="008A311D"/>
    <w:rsid w:val="008A6CCC"/>
    <w:rsid w:val="008B0022"/>
    <w:rsid w:val="008C5564"/>
    <w:rsid w:val="008D0B37"/>
    <w:rsid w:val="008F2048"/>
    <w:rsid w:val="00907866"/>
    <w:rsid w:val="0093284E"/>
    <w:rsid w:val="009623BC"/>
    <w:rsid w:val="00974BEB"/>
    <w:rsid w:val="009776B1"/>
    <w:rsid w:val="00990CEB"/>
    <w:rsid w:val="00994270"/>
    <w:rsid w:val="00995227"/>
    <w:rsid w:val="009A762A"/>
    <w:rsid w:val="009C5589"/>
    <w:rsid w:val="009F17D8"/>
    <w:rsid w:val="009F2083"/>
    <w:rsid w:val="009F3D6E"/>
    <w:rsid w:val="009F415D"/>
    <w:rsid w:val="009F7FA6"/>
    <w:rsid w:val="00A12F56"/>
    <w:rsid w:val="00A206A0"/>
    <w:rsid w:val="00A32A70"/>
    <w:rsid w:val="00A51811"/>
    <w:rsid w:val="00A52A95"/>
    <w:rsid w:val="00A56315"/>
    <w:rsid w:val="00A6064F"/>
    <w:rsid w:val="00A6662A"/>
    <w:rsid w:val="00A7355B"/>
    <w:rsid w:val="00A91730"/>
    <w:rsid w:val="00A93367"/>
    <w:rsid w:val="00AB604F"/>
    <w:rsid w:val="00AD5DA0"/>
    <w:rsid w:val="00AE2364"/>
    <w:rsid w:val="00B10DBF"/>
    <w:rsid w:val="00B226C5"/>
    <w:rsid w:val="00B37A23"/>
    <w:rsid w:val="00B411AA"/>
    <w:rsid w:val="00B416E1"/>
    <w:rsid w:val="00B50B10"/>
    <w:rsid w:val="00B636DD"/>
    <w:rsid w:val="00B737D9"/>
    <w:rsid w:val="00B765CD"/>
    <w:rsid w:val="00B912A6"/>
    <w:rsid w:val="00BA4333"/>
    <w:rsid w:val="00BB24CF"/>
    <w:rsid w:val="00BD376F"/>
    <w:rsid w:val="00BD4040"/>
    <w:rsid w:val="00BD5E82"/>
    <w:rsid w:val="00BF483C"/>
    <w:rsid w:val="00C11304"/>
    <w:rsid w:val="00C31091"/>
    <w:rsid w:val="00C431FB"/>
    <w:rsid w:val="00C84C93"/>
    <w:rsid w:val="00CB7076"/>
    <w:rsid w:val="00CC3B92"/>
    <w:rsid w:val="00CD39E5"/>
    <w:rsid w:val="00CF55D2"/>
    <w:rsid w:val="00D01BF6"/>
    <w:rsid w:val="00D13308"/>
    <w:rsid w:val="00D35187"/>
    <w:rsid w:val="00D50F38"/>
    <w:rsid w:val="00D60539"/>
    <w:rsid w:val="00D91437"/>
    <w:rsid w:val="00D916D3"/>
    <w:rsid w:val="00DA0E30"/>
    <w:rsid w:val="00DA39F4"/>
    <w:rsid w:val="00DD7446"/>
    <w:rsid w:val="00DF2E5E"/>
    <w:rsid w:val="00DF7C54"/>
    <w:rsid w:val="00E22473"/>
    <w:rsid w:val="00E348DE"/>
    <w:rsid w:val="00E40311"/>
    <w:rsid w:val="00E455D3"/>
    <w:rsid w:val="00E476FE"/>
    <w:rsid w:val="00E75CAC"/>
    <w:rsid w:val="00EA2DB5"/>
    <w:rsid w:val="00EB6907"/>
    <w:rsid w:val="00ED1C87"/>
    <w:rsid w:val="00ED3706"/>
    <w:rsid w:val="00EE1DEF"/>
    <w:rsid w:val="00F0484D"/>
    <w:rsid w:val="00F04A27"/>
    <w:rsid w:val="00F04EBD"/>
    <w:rsid w:val="00F13A4A"/>
    <w:rsid w:val="00F1706B"/>
    <w:rsid w:val="00F24EFD"/>
    <w:rsid w:val="00F25294"/>
    <w:rsid w:val="00F340A6"/>
    <w:rsid w:val="00F37028"/>
    <w:rsid w:val="00F433A6"/>
    <w:rsid w:val="00F65381"/>
    <w:rsid w:val="00F85117"/>
    <w:rsid w:val="00F87ED0"/>
    <w:rsid w:val="00F87EE5"/>
    <w:rsid w:val="00F92587"/>
    <w:rsid w:val="00FA6B01"/>
    <w:rsid w:val="00FB5453"/>
    <w:rsid w:val="00FB56EB"/>
    <w:rsid w:val="00FD3428"/>
    <w:rsid w:val="00FD53BC"/>
    <w:rsid w:val="00FD6B86"/>
    <w:rsid w:val="00FE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5A9A521-5913-42CD-BEC7-5CAA79BC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294"/>
    <w:rPr>
      <w:rFonts w:ascii="Verdana" w:hAnsi="Verdana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869C3"/>
    <w:pPr>
      <w:keepNext/>
      <w:numPr>
        <w:numId w:val="4"/>
      </w:numPr>
      <w:tabs>
        <w:tab w:val="clear" w:pos="3240"/>
        <w:tab w:val="num" w:pos="360"/>
      </w:tabs>
      <w:spacing w:before="240" w:after="60"/>
      <w:ind w:left="360"/>
      <w:outlineLvl w:val="0"/>
    </w:pPr>
    <w:rPr>
      <w:b/>
      <w:spacing w:val="-3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A7355B"/>
    <w:pPr>
      <w:keepNext/>
      <w:numPr>
        <w:ilvl w:val="1"/>
        <w:numId w:val="4"/>
      </w:numPr>
      <w:spacing w:before="120"/>
      <w:outlineLvl w:val="1"/>
    </w:pPr>
    <w:rPr>
      <w:spacing w:val="-3"/>
    </w:rPr>
  </w:style>
  <w:style w:type="paragraph" w:styleId="Heading3">
    <w:name w:val="heading 3"/>
    <w:basedOn w:val="Normal"/>
    <w:next w:val="Normal"/>
    <w:link w:val="Heading3Char"/>
    <w:qFormat/>
    <w:rsid w:val="00A7355B"/>
    <w:pPr>
      <w:keepNext/>
      <w:numPr>
        <w:ilvl w:val="2"/>
        <w:numId w:val="4"/>
      </w:numPr>
      <w:spacing w:before="120"/>
      <w:outlineLvl w:val="2"/>
    </w:pPr>
    <w:rPr>
      <w:spacing w:val="-3"/>
    </w:rPr>
  </w:style>
  <w:style w:type="paragraph" w:styleId="Heading4">
    <w:name w:val="heading 4"/>
    <w:basedOn w:val="Normal"/>
    <w:next w:val="Normal"/>
    <w:qFormat/>
    <w:rsid w:val="00A7355B"/>
    <w:pPr>
      <w:keepNext/>
      <w:numPr>
        <w:ilvl w:val="3"/>
        <w:numId w:val="4"/>
      </w:numPr>
      <w:spacing w:before="120"/>
      <w:outlineLvl w:val="3"/>
    </w:pPr>
    <w:rPr>
      <w:spacing w:val="-3"/>
      <w:szCs w:val="24"/>
    </w:rPr>
  </w:style>
  <w:style w:type="paragraph" w:styleId="Heading5">
    <w:name w:val="heading 5"/>
    <w:basedOn w:val="Normal"/>
    <w:next w:val="Normal"/>
    <w:qFormat/>
    <w:rsid w:val="00A7355B"/>
    <w:pPr>
      <w:numPr>
        <w:ilvl w:val="4"/>
        <w:numId w:val="4"/>
      </w:numPr>
      <w:spacing w:before="240" w:after="60"/>
      <w:outlineLvl w:val="4"/>
    </w:pPr>
    <w:rPr>
      <w:spacing w:val="-3"/>
    </w:rPr>
  </w:style>
  <w:style w:type="paragraph" w:styleId="Heading6">
    <w:name w:val="heading 6"/>
    <w:basedOn w:val="Normal"/>
    <w:next w:val="Normal"/>
    <w:qFormat/>
    <w:rsid w:val="00A7355B"/>
    <w:pPr>
      <w:numPr>
        <w:ilvl w:val="5"/>
        <w:numId w:val="4"/>
      </w:numPr>
      <w:outlineLvl w:val="5"/>
    </w:pPr>
  </w:style>
  <w:style w:type="paragraph" w:styleId="Heading7">
    <w:name w:val="heading 7"/>
    <w:basedOn w:val="Normal"/>
    <w:next w:val="Normal"/>
    <w:qFormat/>
    <w:rsid w:val="00A7355B"/>
    <w:pPr>
      <w:numPr>
        <w:ilvl w:val="6"/>
        <w:numId w:val="4"/>
      </w:numPr>
      <w:outlineLvl w:val="6"/>
    </w:pPr>
  </w:style>
  <w:style w:type="paragraph" w:styleId="Heading8">
    <w:name w:val="heading 8"/>
    <w:basedOn w:val="Normal"/>
    <w:next w:val="Normal"/>
    <w:qFormat/>
    <w:rsid w:val="00A7355B"/>
    <w:pPr>
      <w:numPr>
        <w:ilvl w:val="7"/>
        <w:numId w:val="4"/>
      </w:numPr>
      <w:outlineLvl w:val="7"/>
    </w:pPr>
  </w:style>
  <w:style w:type="paragraph" w:styleId="Heading9">
    <w:name w:val="heading 9"/>
    <w:basedOn w:val="Normal"/>
    <w:next w:val="Normal"/>
    <w:qFormat/>
    <w:rsid w:val="00A7355B"/>
    <w:pPr>
      <w:numPr>
        <w:ilvl w:val="8"/>
        <w:numId w:val="4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rsid w:val="00F85117"/>
    <w:pPr>
      <w:pBdr>
        <w:top w:val="single" w:sz="4" w:space="1" w:color="auto"/>
      </w:pBdr>
      <w:tabs>
        <w:tab w:val="right" w:pos="9360"/>
        <w:tab w:val="right" w:pos="12960"/>
      </w:tabs>
    </w:pPr>
    <w:rPr>
      <w:i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rPr>
      <w:i/>
      <w:sz w:val="20"/>
      <w:szCs w:val="20"/>
    </w:rPr>
  </w:style>
  <w:style w:type="paragraph" w:customStyle="1" w:styleId="purpose">
    <w:name w:val="purpose"/>
    <w:basedOn w:val="Normal"/>
    <w:pPr>
      <w:spacing w:after="120"/>
    </w:pPr>
    <w:rPr>
      <w:b/>
      <w:i/>
    </w:rPr>
  </w:style>
  <w:style w:type="paragraph" w:customStyle="1" w:styleId="SQLOutput">
    <w:name w:val="SQL Outpu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</w:rPr>
  </w:style>
  <w:style w:type="paragraph" w:styleId="Title">
    <w:name w:val="Title"/>
    <w:basedOn w:val="Normal"/>
    <w:qFormat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720"/>
    </w:pPr>
  </w:style>
  <w:style w:type="paragraph" w:styleId="DocumentMap">
    <w:name w:val="Document Map"/>
    <w:basedOn w:val="Normal"/>
    <w:semiHidden/>
    <w:rsid w:val="00974BEB"/>
    <w:pPr>
      <w:shd w:val="clear" w:color="auto" w:fill="000080"/>
    </w:pPr>
    <w:rPr>
      <w:rFonts w:ascii="Tahoma" w:hAnsi="Tahoma" w:cs="Tahoma"/>
    </w:rPr>
  </w:style>
  <w:style w:type="paragraph" w:styleId="PlainText">
    <w:name w:val="Plain Text"/>
    <w:basedOn w:val="Normal"/>
    <w:rsid w:val="004B18C1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D60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94270"/>
    <w:rPr>
      <w:sz w:val="20"/>
    </w:rPr>
  </w:style>
  <w:style w:type="character" w:styleId="FootnoteReference">
    <w:name w:val="footnote reference"/>
    <w:rsid w:val="00994270"/>
    <w:rPr>
      <w:vertAlign w:val="superscript"/>
    </w:rPr>
  </w:style>
  <w:style w:type="paragraph" w:styleId="BalloonText">
    <w:name w:val="Balloon Text"/>
    <w:basedOn w:val="Normal"/>
    <w:semiHidden/>
    <w:rsid w:val="00E476FE"/>
    <w:rPr>
      <w:rFonts w:ascii="Tahoma" w:hAnsi="Tahoma" w:cs="Tahoma"/>
      <w:sz w:val="16"/>
      <w:szCs w:val="16"/>
    </w:rPr>
  </w:style>
  <w:style w:type="paragraph" w:customStyle="1" w:styleId="Level2body">
    <w:name w:val="Level2 body"/>
    <w:basedOn w:val="Normal"/>
    <w:rsid w:val="00F04EBD"/>
    <w:pPr>
      <w:numPr>
        <w:numId w:val="23"/>
      </w:numPr>
    </w:pPr>
    <w:rPr>
      <w:lang w:val="en-US"/>
    </w:rPr>
  </w:style>
  <w:style w:type="paragraph" w:styleId="ListParagraph">
    <w:name w:val="List Paragraph"/>
    <w:basedOn w:val="Normal"/>
    <w:uiPriority w:val="34"/>
    <w:qFormat/>
    <w:rsid w:val="00425E9D"/>
    <w:pPr>
      <w:ind w:left="720"/>
      <w:contextualSpacing/>
    </w:pPr>
  </w:style>
  <w:style w:type="character" w:customStyle="1" w:styleId="FootnoteTextChar">
    <w:name w:val="Footnote Text Char"/>
    <w:link w:val="FootnoteText"/>
    <w:rsid w:val="004A43A0"/>
    <w:rPr>
      <w:rFonts w:ascii="Verdana" w:hAnsi="Verdana"/>
      <w:lang w:eastAsia="en-US"/>
    </w:rPr>
  </w:style>
  <w:style w:type="character" w:styleId="Strong">
    <w:name w:val="Strong"/>
    <w:basedOn w:val="DefaultParagraphFont"/>
    <w:qFormat/>
    <w:rsid w:val="00482A0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482A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82A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Heading2Char">
    <w:name w:val="Heading 2 Char"/>
    <w:link w:val="Heading2"/>
    <w:rsid w:val="00882F62"/>
    <w:rPr>
      <w:rFonts w:ascii="Verdana" w:hAnsi="Verdana"/>
      <w:spacing w:val="-3"/>
      <w:sz w:val="22"/>
      <w:lang w:eastAsia="en-US"/>
    </w:rPr>
  </w:style>
  <w:style w:type="character" w:customStyle="1" w:styleId="Heading3Char">
    <w:name w:val="Heading 3 Char"/>
    <w:link w:val="Heading3"/>
    <w:rsid w:val="00882F62"/>
    <w:rPr>
      <w:rFonts w:ascii="Verdana" w:hAnsi="Verdana"/>
      <w:spacing w:val="-3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2343C6"/>
    <w:rPr>
      <w:rFonts w:ascii="Verdana" w:hAnsi="Verdana"/>
      <w:i/>
      <w:lang w:eastAsia="en-US"/>
    </w:rPr>
  </w:style>
  <w:style w:type="character" w:customStyle="1" w:styleId="Heading1Char">
    <w:name w:val="Heading 1 Char"/>
    <w:basedOn w:val="DefaultParagraphFont"/>
    <w:link w:val="Heading1"/>
    <w:rsid w:val="005D6A85"/>
    <w:rPr>
      <w:rFonts w:ascii="Verdana" w:hAnsi="Verdana"/>
      <w:b/>
      <w:spacing w:val="-3"/>
      <w:kern w:val="28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16</Pages>
  <Words>2264</Words>
  <Characters>14247</Characters>
  <Application>Microsoft Office Word</Application>
  <DocSecurity>0</DocSecurity>
  <Lines>118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420-D20</vt:lpstr>
    </vt:vector>
  </TitlesOfParts>
  <Company>Heritage College</Company>
  <LinksUpToDate>false</LinksUpToDate>
  <CharactersWithSpaces>16479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420-D20</dc:title>
  <dc:creator>Anne Hamilton</dc:creator>
  <cp:lastModifiedBy>Admin lab</cp:lastModifiedBy>
  <cp:revision>3</cp:revision>
  <cp:lastPrinted>2010-02-24T16:12:00Z</cp:lastPrinted>
  <dcterms:created xsi:type="dcterms:W3CDTF">2017-03-07T21:35:00Z</dcterms:created>
  <dcterms:modified xsi:type="dcterms:W3CDTF">2017-03-08T02:48:00Z</dcterms:modified>
</cp:coreProperties>
</file>