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B77" w:rsidRDefault="008B7B77">
      <w:r>
        <w:t>Philip Dumaresq</w:t>
      </w:r>
    </w:p>
    <w:p w:rsidR="008B7B77" w:rsidRDefault="008B7B77">
      <w:r>
        <w:t>Values in the workplace</w:t>
      </w:r>
    </w:p>
    <w:p w:rsidR="008B7B77" w:rsidRDefault="00251634">
      <w:r>
        <w:t>Leslie Elliot</w:t>
      </w:r>
      <w:bookmarkStart w:id="0" w:name="_GoBack"/>
      <w:bookmarkEnd w:id="0"/>
    </w:p>
    <w:p w:rsidR="008B7B77" w:rsidRDefault="008B7B77"/>
    <w:p w:rsidR="008B7B77" w:rsidRDefault="008B7B77" w:rsidP="008B7B77">
      <w:pPr>
        <w:jc w:val="center"/>
      </w:pPr>
      <w:r>
        <w:t>Accepting gifts</w:t>
      </w:r>
    </w:p>
    <w:p w:rsidR="008B7B77" w:rsidRDefault="008B7B77" w:rsidP="008B7B77"/>
    <w:p w:rsidR="008B7B77" w:rsidRDefault="008B7B77" w:rsidP="008B7B77">
      <w:r>
        <w:tab/>
        <w:t>Personally, I see no issue with accepting a gift from your landlord, whether it’s for your own home or for an office space. It’s something that landlords do a lot, just as a small way of keeping their tenants happy and out of their hair a bit. It’s not dishonest in any way, you’re just accepting that little gif</w:t>
      </w:r>
      <w:r w:rsidR="008D4D6A">
        <w:t>t from the landlord.</w:t>
      </w:r>
      <w:r>
        <w:t xml:space="preserve"> </w:t>
      </w:r>
      <w:r w:rsidR="008D4D6A">
        <w:t>W</w:t>
      </w:r>
      <w:r>
        <w:t>hether you choose to let that impact your decision to inform the landlord about issues with the place i</w:t>
      </w:r>
      <w:r w:rsidR="008D4D6A">
        <w:t xml:space="preserve">s a completely different issue, because that’s really the only reason for a landlord to give a gift to their tenants. This doesn’t impact the image of the company in any way either, since it’s a personal gift. The project manager is choosing to give away a 100$ gift card in a raffle. It’s his own gift card, he can do what he wants with it. It’s a series of individual actions by the manager that don’t impact the others. If the manager then lets that gift card impact his decisions to tell the landlord about issues that are potentially making his employees unhappy, then it would become an issue. But the raw actions of accepting those gift card and raffling them to employees is totally fine. </w:t>
      </w:r>
    </w:p>
    <w:sectPr w:rsidR="008B7B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77"/>
    <w:rsid w:val="00251634"/>
    <w:rsid w:val="008B7B77"/>
    <w:rsid w:val="008D4D6A"/>
    <w:rsid w:val="00F57A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5DD5"/>
  <w15:chartTrackingRefBased/>
  <w15:docId w15:val="{AD63328B-EE58-48AC-B3D4-44A13818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2017-03-07T15:42:00Z</dcterms:created>
  <dcterms:modified xsi:type="dcterms:W3CDTF">2017-03-07T15:59:00Z</dcterms:modified>
</cp:coreProperties>
</file>