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937" w:rsidRDefault="00FE3937" w:rsidP="00FE393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Programming </w:t>
      </w:r>
      <w:r w:rsidR="00D22381">
        <w:rPr>
          <w:i/>
          <w:snapToGrid/>
          <w:kern w:val="0"/>
          <w:sz w:val="32"/>
        </w:rPr>
        <w:t>V</w:t>
      </w:r>
      <w:r>
        <w:rPr>
          <w:i/>
          <w:snapToGrid/>
          <w:kern w:val="0"/>
          <w:sz w:val="32"/>
        </w:rPr>
        <w:t xml:space="preserve"> (420-</w:t>
      </w:r>
      <w:r w:rsidR="00BE5B48">
        <w:rPr>
          <w:i/>
          <w:snapToGrid/>
          <w:kern w:val="0"/>
          <w:sz w:val="32"/>
        </w:rPr>
        <w:t>B51</w:t>
      </w:r>
      <w:r>
        <w:rPr>
          <w:i/>
          <w:snapToGrid/>
          <w:kern w:val="0"/>
          <w:sz w:val="32"/>
        </w:rPr>
        <w:t>-HR)</w:t>
      </w:r>
    </w:p>
    <w:p w:rsidR="00846AC7" w:rsidRDefault="00130D48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Assign</w:t>
      </w:r>
      <w:r w:rsidR="00A04380">
        <w:rPr>
          <w:i/>
          <w:snapToGrid/>
          <w:kern w:val="0"/>
          <w:sz w:val="32"/>
        </w:rPr>
        <w:t>ment 1</w:t>
      </w:r>
      <w:r w:rsidR="00846AC7"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 xml:space="preserve">– </w:t>
      </w:r>
      <w:r w:rsidR="00BE5B48">
        <w:rPr>
          <w:i/>
          <w:snapToGrid/>
          <w:kern w:val="0"/>
          <w:sz w:val="32"/>
        </w:rPr>
        <w:t>Android</w:t>
      </w:r>
      <w:r w:rsidR="00FB033C">
        <w:rPr>
          <w:i/>
          <w:snapToGrid/>
          <w:kern w:val="0"/>
          <w:sz w:val="32"/>
        </w:rPr>
        <w:t xml:space="preserve"> Multiple Activities</w:t>
      </w:r>
    </w:p>
    <w:p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697AB1">
        <w:t>Wednesday</w:t>
      </w:r>
      <w:r w:rsidR="00D22381">
        <w:t xml:space="preserve">, </w:t>
      </w:r>
      <w:r w:rsidR="009E32AD">
        <w:t xml:space="preserve">September </w:t>
      </w:r>
      <w:r w:rsidR="00697AB1">
        <w:t>20</w:t>
      </w:r>
      <w:r w:rsidR="00D22381">
        <w:t>, 201</w:t>
      </w:r>
      <w:r w:rsidR="00697AB1">
        <w:t>7</w:t>
      </w:r>
    </w:p>
    <w:p w:rsidR="00846AC7" w:rsidRPr="005A0719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697AB1">
        <w:rPr>
          <w:color w:val="FF0000"/>
        </w:rPr>
        <w:t>Wednesday</w:t>
      </w:r>
      <w:r w:rsidR="00A23687">
        <w:rPr>
          <w:b/>
          <w:color w:val="FF0000"/>
        </w:rPr>
        <w:t xml:space="preserve">, </w:t>
      </w:r>
      <w:r w:rsidR="00697AB1">
        <w:rPr>
          <w:b/>
          <w:color w:val="FF0000"/>
        </w:rPr>
        <w:t>October 4, 2017</w:t>
      </w:r>
    </w:p>
    <w:p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:rsidR="005D1ED7" w:rsidRDefault="005D1ED7" w:rsidP="00A23687">
      <w:pPr>
        <w:tabs>
          <w:tab w:val="left" w:pos="1800"/>
        </w:tabs>
        <w:suppressAutoHyphens/>
      </w:pPr>
    </w:p>
    <w:p w:rsidR="00A23687" w:rsidRPr="00184DF1" w:rsidRDefault="00A23687" w:rsidP="00A23687">
      <w:pPr>
        <w:tabs>
          <w:tab w:val="left" w:pos="1800"/>
        </w:tabs>
        <w:suppressAutoHyphens/>
        <w:rPr>
          <w:sz w:val="28"/>
        </w:rPr>
      </w:pPr>
      <w:r w:rsidRPr="00184DF1">
        <w:rPr>
          <w:sz w:val="28"/>
        </w:rPr>
        <w:t>Upon successful completion of this assignment, the student will be able to:</w:t>
      </w:r>
    </w:p>
    <w:p w:rsidR="00613B6F" w:rsidRPr="00184DF1" w:rsidRDefault="00BE5B48" w:rsidP="009F6E28">
      <w:pPr>
        <w:pStyle w:val="ListBullet"/>
        <w:rPr>
          <w:sz w:val="28"/>
        </w:rPr>
      </w:pPr>
      <w:r w:rsidRPr="00184DF1">
        <w:rPr>
          <w:sz w:val="28"/>
        </w:rPr>
        <w:t>Create an Android application with multiple activities</w:t>
      </w:r>
    </w:p>
    <w:p w:rsidR="00BE5B48" w:rsidRPr="00184DF1" w:rsidRDefault="00D76FC0" w:rsidP="009F6E28">
      <w:pPr>
        <w:pStyle w:val="ListBullet"/>
        <w:rPr>
          <w:sz w:val="28"/>
        </w:rPr>
      </w:pPr>
      <w:r w:rsidRPr="00184DF1">
        <w:rPr>
          <w:sz w:val="28"/>
        </w:rPr>
        <w:t>Use Dialog and Toast messages</w:t>
      </w:r>
    </w:p>
    <w:p w:rsidR="00D76FC0" w:rsidRPr="00184DF1" w:rsidRDefault="00D76FC0" w:rsidP="009F6E28">
      <w:pPr>
        <w:pStyle w:val="ListBullet"/>
        <w:rPr>
          <w:sz w:val="28"/>
        </w:rPr>
      </w:pPr>
      <w:r w:rsidRPr="00184DF1">
        <w:rPr>
          <w:sz w:val="28"/>
        </w:rPr>
        <w:t>Use different Android widge</w:t>
      </w:r>
      <w:bookmarkStart w:id="0" w:name="_GoBack"/>
      <w:bookmarkEnd w:id="0"/>
      <w:r w:rsidRPr="00184DF1">
        <w:rPr>
          <w:sz w:val="28"/>
        </w:rPr>
        <w:t>ts</w:t>
      </w:r>
    </w:p>
    <w:p w:rsidR="00C94F0A" w:rsidRPr="00184DF1" w:rsidRDefault="00C94F0A" w:rsidP="00C94F0A">
      <w:pPr>
        <w:pStyle w:val="ListBullet"/>
        <w:numPr>
          <w:ilvl w:val="0"/>
          <w:numId w:val="0"/>
        </w:numPr>
        <w:rPr>
          <w:sz w:val="28"/>
        </w:rPr>
      </w:pPr>
    </w:p>
    <w:p w:rsidR="00A23687" w:rsidRPr="00184DF1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sz w:val="28"/>
        </w:rPr>
      </w:pPr>
      <w:r w:rsidRPr="00184DF1">
        <w:rPr>
          <w:sz w:val="28"/>
        </w:rPr>
        <w:t>To do:</w:t>
      </w:r>
    </w:p>
    <w:p w:rsidR="00A23687" w:rsidRPr="00184DF1" w:rsidRDefault="00A23687" w:rsidP="00A23687">
      <w:pPr>
        <w:suppressAutoHyphens/>
        <w:rPr>
          <w:sz w:val="28"/>
        </w:rPr>
      </w:pPr>
    </w:p>
    <w:p w:rsidR="005475F2" w:rsidRPr="000F7EF7" w:rsidRDefault="00AC317D" w:rsidP="00220C37">
      <w:pPr>
        <w:pStyle w:val="ListParagraph"/>
        <w:numPr>
          <w:ilvl w:val="0"/>
          <w:numId w:val="33"/>
        </w:numPr>
        <w:suppressAutoHyphens/>
        <w:spacing w:after="240"/>
        <w:rPr>
          <w:sz w:val="28"/>
          <w:highlight w:val="yellow"/>
        </w:rPr>
      </w:pPr>
      <w:r w:rsidRPr="000F7EF7">
        <w:rPr>
          <w:sz w:val="28"/>
          <w:highlight w:val="yellow"/>
        </w:rPr>
        <w:t>You are going to create an app which calculates the present or future value of an amount based on the input parameters.</w:t>
      </w:r>
      <w:r w:rsidR="005475F2" w:rsidRPr="000F7EF7">
        <w:rPr>
          <w:sz w:val="28"/>
          <w:highlight w:val="yellow"/>
        </w:rPr>
        <w:t xml:space="preserve"> </w:t>
      </w:r>
    </w:p>
    <w:p w:rsidR="00220C37" w:rsidRPr="000F7EF7" w:rsidRDefault="00220C37" w:rsidP="00220C37">
      <w:pPr>
        <w:pStyle w:val="ListParagraph"/>
        <w:suppressAutoHyphens/>
        <w:spacing w:after="240"/>
        <w:ind w:left="360"/>
        <w:rPr>
          <w:sz w:val="14"/>
          <w:highlight w:val="yellow"/>
        </w:rPr>
      </w:pPr>
    </w:p>
    <w:p w:rsidR="00AC317D" w:rsidRPr="000F7EF7" w:rsidRDefault="005475F2" w:rsidP="005475F2">
      <w:pPr>
        <w:pStyle w:val="ListParagraph"/>
        <w:numPr>
          <w:ilvl w:val="1"/>
          <w:numId w:val="33"/>
        </w:numPr>
        <w:suppressAutoHyphens/>
        <w:ind w:left="709"/>
        <w:rPr>
          <w:sz w:val="28"/>
          <w:highlight w:val="yellow"/>
        </w:rPr>
      </w:pPr>
      <w:r w:rsidRPr="000F7EF7">
        <w:rPr>
          <w:sz w:val="28"/>
          <w:highlight w:val="yellow"/>
        </w:rPr>
        <w:t>Future value is the value that an investment will be worth after a given time at a given interest rate. It is calcu</w:t>
      </w:r>
      <w:r w:rsidR="00220C37" w:rsidRPr="000F7EF7">
        <w:rPr>
          <w:sz w:val="28"/>
          <w:highlight w:val="yellow"/>
        </w:rPr>
        <w:t>lated using the formula FV = (PV)*</w:t>
      </w:r>
      <w:r w:rsidRPr="000F7EF7">
        <w:rPr>
          <w:sz w:val="28"/>
          <w:highlight w:val="yellow"/>
        </w:rPr>
        <w:t>(1+</w:t>
      </w:r>
      <w:r w:rsidRPr="000F7EF7">
        <w:rPr>
          <w:i/>
          <w:sz w:val="28"/>
          <w:highlight w:val="yellow"/>
        </w:rPr>
        <w:t>i</w:t>
      </w:r>
      <w:r w:rsidRPr="000F7EF7">
        <w:rPr>
          <w:sz w:val="28"/>
          <w:highlight w:val="yellow"/>
        </w:rPr>
        <w:t>)^</w:t>
      </w:r>
      <w:r w:rsidRPr="000F7EF7">
        <w:rPr>
          <w:i/>
          <w:sz w:val="28"/>
          <w:highlight w:val="yellow"/>
        </w:rPr>
        <w:t>t</w:t>
      </w:r>
      <w:r w:rsidRPr="000F7EF7">
        <w:rPr>
          <w:sz w:val="28"/>
          <w:highlight w:val="yellow"/>
        </w:rPr>
        <w:t xml:space="preserve">.  Where PV is the starting value, </w:t>
      </w:r>
      <w:r w:rsidRPr="000F7EF7">
        <w:rPr>
          <w:i/>
          <w:sz w:val="28"/>
          <w:highlight w:val="yellow"/>
        </w:rPr>
        <w:t>i</w:t>
      </w:r>
      <w:r w:rsidRPr="000F7EF7">
        <w:rPr>
          <w:sz w:val="28"/>
          <w:highlight w:val="yellow"/>
        </w:rPr>
        <w:t xml:space="preserve"> is the interest rate per time period and </w:t>
      </w:r>
      <w:r w:rsidRPr="000F7EF7">
        <w:rPr>
          <w:i/>
          <w:sz w:val="28"/>
          <w:highlight w:val="yellow"/>
        </w:rPr>
        <w:t>t</w:t>
      </w:r>
      <w:r w:rsidRPr="000F7EF7">
        <w:rPr>
          <w:sz w:val="28"/>
          <w:highlight w:val="yellow"/>
        </w:rPr>
        <w:t xml:space="preserve"> is the number of interest periods.</w:t>
      </w:r>
    </w:p>
    <w:p w:rsidR="00220C37" w:rsidRPr="000F7EF7" w:rsidRDefault="00220C37" w:rsidP="00220C37">
      <w:pPr>
        <w:pStyle w:val="ListParagraph"/>
        <w:suppressAutoHyphens/>
        <w:ind w:left="709"/>
        <w:rPr>
          <w:sz w:val="14"/>
          <w:highlight w:val="yellow"/>
        </w:rPr>
      </w:pPr>
    </w:p>
    <w:p w:rsidR="005475F2" w:rsidRPr="000F7EF7" w:rsidRDefault="005475F2" w:rsidP="005475F2">
      <w:pPr>
        <w:pStyle w:val="ListParagraph"/>
        <w:numPr>
          <w:ilvl w:val="1"/>
          <w:numId w:val="33"/>
        </w:numPr>
        <w:suppressAutoHyphens/>
        <w:ind w:left="709"/>
        <w:rPr>
          <w:sz w:val="28"/>
          <w:highlight w:val="yellow"/>
        </w:rPr>
      </w:pPr>
      <w:r w:rsidRPr="000F7EF7">
        <w:rPr>
          <w:sz w:val="28"/>
          <w:highlight w:val="yellow"/>
        </w:rPr>
        <w:t>Present value is the current value of an amount of money at some point in the future. It is calculated using the formula PV = FV / (1+</w:t>
      </w:r>
      <w:r w:rsidRPr="000F7EF7">
        <w:rPr>
          <w:i/>
          <w:sz w:val="28"/>
          <w:highlight w:val="yellow"/>
        </w:rPr>
        <w:t>i</w:t>
      </w:r>
      <w:r w:rsidRPr="000F7EF7">
        <w:rPr>
          <w:sz w:val="28"/>
          <w:highlight w:val="yellow"/>
        </w:rPr>
        <w:t>)^</w:t>
      </w:r>
      <w:r w:rsidRPr="000F7EF7">
        <w:rPr>
          <w:i/>
          <w:sz w:val="28"/>
          <w:highlight w:val="yellow"/>
        </w:rPr>
        <w:t>t</w:t>
      </w:r>
      <w:r w:rsidRPr="000F7EF7">
        <w:rPr>
          <w:sz w:val="28"/>
          <w:highlight w:val="yellow"/>
        </w:rPr>
        <w:t xml:space="preserve"> where the letters are as above.</w:t>
      </w:r>
    </w:p>
    <w:p w:rsidR="00184DF1" w:rsidRPr="000F7EF7" w:rsidRDefault="00184DF1" w:rsidP="00184DF1">
      <w:pPr>
        <w:pStyle w:val="ListParagraph"/>
        <w:suppressAutoHyphens/>
        <w:ind w:left="709"/>
        <w:rPr>
          <w:sz w:val="28"/>
          <w:highlight w:val="yellow"/>
        </w:rPr>
      </w:pPr>
    </w:p>
    <w:p w:rsidR="00C72135" w:rsidRPr="000F7EF7" w:rsidRDefault="005475F2" w:rsidP="00D76FC0">
      <w:pPr>
        <w:pStyle w:val="ListParagraph"/>
        <w:numPr>
          <w:ilvl w:val="0"/>
          <w:numId w:val="33"/>
        </w:numPr>
        <w:suppressAutoHyphens/>
        <w:rPr>
          <w:sz w:val="28"/>
          <w:highlight w:val="yellow"/>
        </w:rPr>
      </w:pPr>
      <w:r w:rsidRPr="000F7EF7">
        <w:rPr>
          <w:sz w:val="28"/>
          <w:highlight w:val="yellow"/>
        </w:rPr>
        <w:t>In this app, start with an activity which allows the user to enter the following values: Either the present or future value, the annual interest rate (as a % of 100), the frequency at which the interest is calculated and the nu</w:t>
      </w:r>
      <w:r w:rsidR="00C72135" w:rsidRPr="000F7EF7">
        <w:rPr>
          <w:sz w:val="28"/>
          <w:highlight w:val="yellow"/>
        </w:rPr>
        <w:t xml:space="preserve">mber of years. You must perform error checking on the fields to make sure that proper values are entered. </w:t>
      </w:r>
    </w:p>
    <w:p w:rsidR="00220C37" w:rsidRPr="000F7EF7" w:rsidRDefault="00220C37" w:rsidP="00220C37">
      <w:pPr>
        <w:pStyle w:val="ListParagraph"/>
        <w:suppressAutoHyphens/>
        <w:ind w:left="360"/>
        <w:rPr>
          <w:sz w:val="14"/>
          <w:highlight w:val="yellow"/>
        </w:rPr>
      </w:pPr>
    </w:p>
    <w:p w:rsidR="00B533F1" w:rsidRPr="000F7EF7" w:rsidRDefault="00C72135" w:rsidP="00C72135">
      <w:pPr>
        <w:pStyle w:val="ListParagraph"/>
        <w:numPr>
          <w:ilvl w:val="1"/>
          <w:numId w:val="33"/>
        </w:numPr>
        <w:suppressAutoHyphens/>
        <w:ind w:left="709"/>
        <w:rPr>
          <w:sz w:val="28"/>
          <w:highlight w:val="yellow"/>
        </w:rPr>
      </w:pPr>
      <w:r w:rsidRPr="000F7EF7">
        <w:rPr>
          <w:sz w:val="28"/>
          <w:highlight w:val="yellow"/>
        </w:rPr>
        <w:t>Interest rate must be between .5% and 10%.</w:t>
      </w:r>
    </w:p>
    <w:p w:rsidR="00220C37" w:rsidRPr="000F7EF7" w:rsidRDefault="00220C37" w:rsidP="00220C37">
      <w:pPr>
        <w:pStyle w:val="ListParagraph"/>
        <w:suppressAutoHyphens/>
        <w:ind w:left="709"/>
        <w:rPr>
          <w:sz w:val="14"/>
          <w:highlight w:val="yellow"/>
        </w:rPr>
      </w:pPr>
    </w:p>
    <w:p w:rsidR="00220C37" w:rsidRPr="000F7EF7" w:rsidRDefault="00C72135" w:rsidP="00220C37">
      <w:pPr>
        <w:pStyle w:val="ListParagraph"/>
        <w:numPr>
          <w:ilvl w:val="1"/>
          <w:numId w:val="33"/>
        </w:numPr>
        <w:suppressAutoHyphens/>
        <w:ind w:left="709"/>
        <w:rPr>
          <w:sz w:val="28"/>
          <w:highlight w:val="yellow"/>
        </w:rPr>
      </w:pPr>
      <w:r w:rsidRPr="000F7EF7">
        <w:rPr>
          <w:sz w:val="28"/>
          <w:highlight w:val="yellow"/>
        </w:rPr>
        <w:t>Time must be between 1 and 50 years</w:t>
      </w:r>
    </w:p>
    <w:p w:rsidR="00220C37" w:rsidRPr="000F7EF7" w:rsidRDefault="00220C37" w:rsidP="00220C37">
      <w:pPr>
        <w:pStyle w:val="ListParagraph"/>
        <w:suppressAutoHyphens/>
        <w:ind w:left="709"/>
        <w:rPr>
          <w:sz w:val="14"/>
          <w:highlight w:val="yellow"/>
        </w:rPr>
      </w:pPr>
    </w:p>
    <w:p w:rsidR="00C72135" w:rsidRPr="000F7EF7" w:rsidRDefault="00C72135" w:rsidP="00C72135">
      <w:pPr>
        <w:pStyle w:val="ListParagraph"/>
        <w:numPr>
          <w:ilvl w:val="1"/>
          <w:numId w:val="33"/>
        </w:numPr>
        <w:suppressAutoHyphens/>
        <w:ind w:left="709"/>
        <w:rPr>
          <w:sz w:val="28"/>
          <w:highlight w:val="yellow"/>
        </w:rPr>
      </w:pPr>
      <w:r w:rsidRPr="000F7EF7">
        <w:rPr>
          <w:sz w:val="28"/>
          <w:highlight w:val="yellow"/>
        </w:rPr>
        <w:t>Frequency of interest calculation is: monthly, quarterly, semi-annually or annually</w:t>
      </w:r>
      <w:r w:rsidR="00220C37" w:rsidRPr="000F7EF7">
        <w:rPr>
          <w:sz w:val="28"/>
          <w:highlight w:val="yellow"/>
        </w:rPr>
        <w:t>.</w:t>
      </w:r>
    </w:p>
    <w:p w:rsidR="00184DF1" w:rsidRPr="000F7EF7" w:rsidRDefault="00184DF1" w:rsidP="00184DF1">
      <w:pPr>
        <w:pStyle w:val="ListParagraph"/>
        <w:suppressAutoHyphens/>
        <w:ind w:left="709"/>
        <w:rPr>
          <w:sz w:val="28"/>
          <w:highlight w:val="yellow"/>
        </w:rPr>
      </w:pPr>
    </w:p>
    <w:p w:rsidR="00220C37" w:rsidRPr="000F7EF7" w:rsidRDefault="00220C37" w:rsidP="00184DF1">
      <w:pPr>
        <w:pStyle w:val="ListParagraph"/>
        <w:suppressAutoHyphens/>
        <w:ind w:left="709"/>
        <w:rPr>
          <w:sz w:val="28"/>
          <w:highlight w:val="yellow"/>
        </w:rPr>
      </w:pPr>
    </w:p>
    <w:p w:rsidR="00220C37" w:rsidRPr="000F7EF7" w:rsidRDefault="00220C37" w:rsidP="00184DF1">
      <w:pPr>
        <w:pStyle w:val="ListParagraph"/>
        <w:suppressAutoHyphens/>
        <w:ind w:left="709"/>
        <w:rPr>
          <w:sz w:val="28"/>
          <w:highlight w:val="yellow"/>
        </w:rPr>
      </w:pPr>
    </w:p>
    <w:p w:rsidR="00C72135" w:rsidRPr="000F7EF7" w:rsidRDefault="00C72135" w:rsidP="00C72135">
      <w:pPr>
        <w:pStyle w:val="ListParagraph"/>
        <w:numPr>
          <w:ilvl w:val="0"/>
          <w:numId w:val="33"/>
        </w:numPr>
        <w:suppressAutoHyphens/>
        <w:rPr>
          <w:sz w:val="28"/>
          <w:highlight w:val="yellow"/>
        </w:rPr>
      </w:pPr>
      <w:r w:rsidRPr="000F7EF7">
        <w:rPr>
          <w:sz w:val="28"/>
          <w:highlight w:val="yellow"/>
        </w:rPr>
        <w:lastRenderedPageBreak/>
        <w:t>When the values have been filled out</w:t>
      </w:r>
      <w:r w:rsidR="00E6070C" w:rsidRPr="000F7EF7">
        <w:rPr>
          <w:sz w:val="28"/>
          <w:highlight w:val="yellow"/>
        </w:rPr>
        <w:t xml:space="preserve"> correctly</w:t>
      </w:r>
      <w:r w:rsidRPr="000F7EF7">
        <w:rPr>
          <w:sz w:val="28"/>
          <w:highlight w:val="yellow"/>
        </w:rPr>
        <w:t xml:space="preserve"> do the following: </w:t>
      </w:r>
    </w:p>
    <w:p w:rsidR="00220C37" w:rsidRPr="000F7EF7" w:rsidRDefault="00220C37" w:rsidP="00220C37">
      <w:pPr>
        <w:pStyle w:val="ListParagraph"/>
        <w:suppressAutoHyphens/>
        <w:ind w:left="360"/>
        <w:rPr>
          <w:sz w:val="14"/>
          <w:highlight w:val="yellow"/>
        </w:rPr>
      </w:pPr>
    </w:p>
    <w:p w:rsidR="00E6070C" w:rsidRPr="000F7EF7" w:rsidRDefault="00E6070C" w:rsidP="00E6070C">
      <w:pPr>
        <w:pStyle w:val="ListParagraph"/>
        <w:numPr>
          <w:ilvl w:val="1"/>
          <w:numId w:val="33"/>
        </w:numPr>
        <w:suppressAutoHyphens/>
        <w:ind w:left="720"/>
        <w:rPr>
          <w:sz w:val="28"/>
          <w:highlight w:val="yellow"/>
        </w:rPr>
      </w:pPr>
      <w:r w:rsidRPr="000F7EF7">
        <w:rPr>
          <w:sz w:val="28"/>
          <w:highlight w:val="yellow"/>
        </w:rPr>
        <w:t>If calculating the Present Value, call a new activity with the values to calculate the present value of the amount. Make sure you display it properly as currency.</w:t>
      </w:r>
    </w:p>
    <w:p w:rsidR="00220C37" w:rsidRPr="000F7EF7" w:rsidRDefault="00220C37" w:rsidP="00220C37">
      <w:pPr>
        <w:pStyle w:val="ListParagraph"/>
        <w:suppressAutoHyphens/>
        <w:rPr>
          <w:sz w:val="14"/>
          <w:highlight w:val="yellow"/>
        </w:rPr>
      </w:pPr>
    </w:p>
    <w:p w:rsidR="00E6070C" w:rsidRPr="000F7EF7" w:rsidRDefault="00E6070C" w:rsidP="00E6070C">
      <w:pPr>
        <w:pStyle w:val="ListParagraph"/>
        <w:numPr>
          <w:ilvl w:val="1"/>
          <w:numId w:val="33"/>
        </w:numPr>
        <w:suppressAutoHyphens/>
        <w:ind w:left="720"/>
        <w:rPr>
          <w:sz w:val="28"/>
          <w:highlight w:val="yellow"/>
        </w:rPr>
      </w:pPr>
      <w:r w:rsidRPr="000F7EF7">
        <w:rPr>
          <w:sz w:val="28"/>
          <w:highlight w:val="yellow"/>
        </w:rPr>
        <w:t>If the Future Value is requested, call a new activity to display the future value of amount entered. IN ADDITION display a table to the year, interest and future value for each YEAR of the investment, like:</w:t>
      </w:r>
    </w:p>
    <w:p w:rsidR="00184DF1" w:rsidRPr="000F7EF7" w:rsidRDefault="00184DF1" w:rsidP="00184DF1">
      <w:pPr>
        <w:pStyle w:val="ListParagraph"/>
        <w:suppressAutoHyphens/>
        <w:rPr>
          <w:sz w:val="28"/>
          <w:highlight w:val="yello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440"/>
        <w:gridCol w:w="1530"/>
      </w:tblGrid>
      <w:tr w:rsidR="00E6070C" w:rsidRPr="000F7EF7" w:rsidTr="00E6070C">
        <w:tc>
          <w:tcPr>
            <w:tcW w:w="1255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Year</w:t>
            </w:r>
          </w:p>
        </w:tc>
        <w:tc>
          <w:tcPr>
            <w:tcW w:w="144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Interest</w:t>
            </w:r>
          </w:p>
        </w:tc>
        <w:tc>
          <w:tcPr>
            <w:tcW w:w="153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Total</w:t>
            </w:r>
          </w:p>
        </w:tc>
      </w:tr>
      <w:tr w:rsidR="00E6070C" w:rsidRPr="000F7EF7" w:rsidTr="00E6070C">
        <w:tc>
          <w:tcPr>
            <w:tcW w:w="1255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1</w:t>
            </w:r>
          </w:p>
        </w:tc>
        <w:tc>
          <w:tcPr>
            <w:tcW w:w="144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$20.00</w:t>
            </w:r>
          </w:p>
        </w:tc>
        <w:tc>
          <w:tcPr>
            <w:tcW w:w="153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$1,020.00</w:t>
            </w:r>
          </w:p>
        </w:tc>
      </w:tr>
      <w:tr w:rsidR="00E6070C" w:rsidRPr="000F7EF7" w:rsidTr="00E6070C">
        <w:tc>
          <w:tcPr>
            <w:tcW w:w="1255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2</w:t>
            </w:r>
          </w:p>
        </w:tc>
        <w:tc>
          <w:tcPr>
            <w:tcW w:w="144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$20.40</w:t>
            </w:r>
          </w:p>
        </w:tc>
        <w:tc>
          <w:tcPr>
            <w:tcW w:w="153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$1,040.40</w:t>
            </w:r>
          </w:p>
        </w:tc>
      </w:tr>
      <w:tr w:rsidR="00E6070C" w:rsidRPr="000F7EF7" w:rsidTr="00E6070C">
        <w:tc>
          <w:tcPr>
            <w:tcW w:w="1255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3</w:t>
            </w:r>
          </w:p>
        </w:tc>
        <w:tc>
          <w:tcPr>
            <w:tcW w:w="144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$20.81</w:t>
            </w:r>
          </w:p>
        </w:tc>
        <w:tc>
          <w:tcPr>
            <w:tcW w:w="1530" w:type="dxa"/>
          </w:tcPr>
          <w:p w:rsidR="00E6070C" w:rsidRPr="000F7EF7" w:rsidRDefault="00E6070C" w:rsidP="00E6070C">
            <w:pPr>
              <w:pStyle w:val="ListParagraph"/>
              <w:suppressAutoHyphens/>
              <w:ind w:left="0"/>
              <w:rPr>
                <w:sz w:val="28"/>
                <w:highlight w:val="yellow"/>
              </w:rPr>
            </w:pPr>
            <w:r w:rsidRPr="000F7EF7">
              <w:rPr>
                <w:sz w:val="28"/>
                <w:highlight w:val="yellow"/>
              </w:rPr>
              <w:t>$1,061.21</w:t>
            </w:r>
          </w:p>
        </w:tc>
      </w:tr>
    </w:tbl>
    <w:p w:rsidR="00E6070C" w:rsidRPr="000F7EF7" w:rsidRDefault="00E6070C" w:rsidP="00E6070C">
      <w:pPr>
        <w:pStyle w:val="ListParagraph"/>
        <w:suppressAutoHyphens/>
        <w:rPr>
          <w:sz w:val="28"/>
          <w:highlight w:val="yellow"/>
        </w:rPr>
      </w:pPr>
    </w:p>
    <w:p w:rsidR="00184DF1" w:rsidRPr="000F7EF7" w:rsidRDefault="00184DF1" w:rsidP="00184DF1">
      <w:pPr>
        <w:rPr>
          <w:sz w:val="28"/>
          <w:highlight w:val="yellow"/>
        </w:rPr>
      </w:pPr>
    </w:p>
    <w:p w:rsidR="00306ACC" w:rsidRPr="000F7EF7" w:rsidRDefault="00306ACC" w:rsidP="00184DF1">
      <w:pPr>
        <w:spacing w:after="120"/>
        <w:rPr>
          <w:b/>
          <w:sz w:val="32"/>
          <w:highlight w:val="yellow"/>
          <w:u w:val="single"/>
        </w:rPr>
      </w:pPr>
      <w:r w:rsidRPr="000F7EF7">
        <w:rPr>
          <w:b/>
          <w:sz w:val="32"/>
          <w:highlight w:val="yellow"/>
          <w:u w:val="single"/>
        </w:rPr>
        <w:t>Notes</w:t>
      </w:r>
    </w:p>
    <w:p w:rsidR="00E6070C" w:rsidRPr="000F7EF7" w:rsidRDefault="00E6070C" w:rsidP="00306ACC">
      <w:pPr>
        <w:pStyle w:val="ListParagraph"/>
        <w:numPr>
          <w:ilvl w:val="0"/>
          <w:numId w:val="34"/>
        </w:numPr>
        <w:suppressAutoHyphens/>
        <w:rPr>
          <w:sz w:val="28"/>
          <w:highlight w:val="yellow"/>
        </w:rPr>
      </w:pPr>
      <w:r w:rsidRPr="000F7EF7">
        <w:rPr>
          <w:sz w:val="28"/>
          <w:highlight w:val="yellow"/>
        </w:rPr>
        <w:t xml:space="preserve">Design both the code using effective programming strategies. </w:t>
      </w:r>
    </w:p>
    <w:p w:rsidR="00184DF1" w:rsidRPr="000F7EF7" w:rsidRDefault="00184DF1" w:rsidP="00184DF1">
      <w:pPr>
        <w:pStyle w:val="ListParagraph"/>
        <w:suppressAutoHyphens/>
        <w:ind w:left="360"/>
        <w:rPr>
          <w:sz w:val="16"/>
          <w:highlight w:val="yellow"/>
        </w:rPr>
      </w:pPr>
    </w:p>
    <w:p w:rsidR="00184DF1" w:rsidRPr="000F7EF7" w:rsidRDefault="000E528F" w:rsidP="00184DF1">
      <w:pPr>
        <w:pStyle w:val="ListParagraph"/>
        <w:numPr>
          <w:ilvl w:val="0"/>
          <w:numId w:val="34"/>
        </w:numPr>
        <w:suppressAutoHyphens/>
        <w:rPr>
          <w:sz w:val="28"/>
          <w:highlight w:val="yellow"/>
        </w:rPr>
      </w:pPr>
      <w:r w:rsidRPr="000F7EF7">
        <w:rPr>
          <w:sz w:val="28"/>
          <w:highlight w:val="yellow"/>
        </w:rPr>
        <w:t>You must use appropriate controls and appropriate design so that th</w:t>
      </w:r>
      <w:r w:rsidR="00E6070C" w:rsidRPr="000F7EF7">
        <w:rPr>
          <w:sz w:val="28"/>
          <w:highlight w:val="yellow"/>
        </w:rPr>
        <w:t>e screen is properly displayed.</w:t>
      </w:r>
    </w:p>
    <w:p w:rsidR="00184DF1" w:rsidRPr="00184DF1" w:rsidRDefault="00184DF1" w:rsidP="00184DF1">
      <w:pPr>
        <w:pStyle w:val="ListParagraph"/>
        <w:suppressAutoHyphens/>
        <w:ind w:left="360"/>
        <w:rPr>
          <w:sz w:val="16"/>
        </w:rPr>
      </w:pPr>
    </w:p>
    <w:p w:rsidR="00184DF1" w:rsidRPr="00184DF1" w:rsidRDefault="007E6ACA" w:rsidP="00184DF1">
      <w:pPr>
        <w:pStyle w:val="ListParagraph"/>
        <w:numPr>
          <w:ilvl w:val="0"/>
          <w:numId w:val="34"/>
        </w:numPr>
        <w:suppressAutoHyphens/>
        <w:rPr>
          <w:sz w:val="28"/>
        </w:rPr>
      </w:pPr>
      <w:r w:rsidRPr="00184DF1">
        <w:rPr>
          <w:sz w:val="28"/>
        </w:rPr>
        <w:t>Use appropriate Toast messages to display information for the user.</w:t>
      </w:r>
    </w:p>
    <w:p w:rsidR="00184DF1" w:rsidRPr="00184DF1" w:rsidRDefault="00184DF1" w:rsidP="00184DF1">
      <w:pPr>
        <w:pStyle w:val="ListParagraph"/>
        <w:suppressAutoHyphens/>
        <w:ind w:left="360"/>
        <w:rPr>
          <w:sz w:val="16"/>
        </w:rPr>
      </w:pPr>
    </w:p>
    <w:p w:rsidR="00184DF1" w:rsidRPr="00184DF1" w:rsidRDefault="000E528F" w:rsidP="00184DF1">
      <w:pPr>
        <w:pStyle w:val="ListParagraph"/>
        <w:numPr>
          <w:ilvl w:val="0"/>
          <w:numId w:val="34"/>
        </w:numPr>
        <w:suppressAutoHyphens/>
        <w:rPr>
          <w:sz w:val="28"/>
        </w:rPr>
      </w:pPr>
      <w:r w:rsidRPr="00184DF1">
        <w:rPr>
          <w:sz w:val="28"/>
        </w:rPr>
        <w:t>Proper naming conventions are required.</w:t>
      </w:r>
    </w:p>
    <w:p w:rsidR="00184DF1" w:rsidRPr="00184DF1" w:rsidRDefault="00184DF1" w:rsidP="00184DF1">
      <w:pPr>
        <w:pStyle w:val="ListParagraph"/>
        <w:suppressAutoHyphens/>
        <w:ind w:left="360"/>
        <w:rPr>
          <w:sz w:val="16"/>
        </w:rPr>
      </w:pPr>
    </w:p>
    <w:p w:rsidR="00184DF1" w:rsidRPr="00184DF1" w:rsidRDefault="00E6070C" w:rsidP="00184DF1">
      <w:pPr>
        <w:pStyle w:val="ListParagraph"/>
        <w:numPr>
          <w:ilvl w:val="0"/>
          <w:numId w:val="34"/>
        </w:numPr>
        <w:suppressAutoHyphens/>
        <w:rPr>
          <w:sz w:val="28"/>
        </w:rPr>
      </w:pPr>
      <w:r w:rsidRPr="00184DF1">
        <w:rPr>
          <w:sz w:val="28"/>
        </w:rPr>
        <w:t>An appropriate icon is required.</w:t>
      </w:r>
    </w:p>
    <w:p w:rsidR="00184DF1" w:rsidRPr="00184DF1" w:rsidRDefault="00184DF1" w:rsidP="00184DF1">
      <w:pPr>
        <w:pStyle w:val="ListParagraph"/>
        <w:suppressAutoHyphens/>
        <w:ind w:left="360"/>
        <w:rPr>
          <w:sz w:val="16"/>
        </w:rPr>
      </w:pPr>
    </w:p>
    <w:p w:rsidR="000E528F" w:rsidRDefault="000E528F" w:rsidP="00306ACC">
      <w:pPr>
        <w:pStyle w:val="ListParagraph"/>
        <w:numPr>
          <w:ilvl w:val="0"/>
          <w:numId w:val="34"/>
        </w:numPr>
        <w:suppressAutoHyphens/>
        <w:rPr>
          <w:sz w:val="28"/>
        </w:rPr>
      </w:pPr>
      <w:r w:rsidRPr="00184DF1">
        <w:rPr>
          <w:sz w:val="28"/>
        </w:rPr>
        <w:t xml:space="preserve">Use external references for all strings, colours, images, </w:t>
      </w:r>
      <w:r w:rsidR="00E6070C" w:rsidRPr="00184DF1">
        <w:rPr>
          <w:sz w:val="28"/>
        </w:rPr>
        <w:t xml:space="preserve">dimensions, </w:t>
      </w:r>
      <w:r w:rsidRPr="00184DF1">
        <w:rPr>
          <w:sz w:val="28"/>
        </w:rPr>
        <w:t>etc.</w:t>
      </w:r>
    </w:p>
    <w:p w:rsidR="00184DF1" w:rsidRPr="00184DF1" w:rsidRDefault="00184DF1" w:rsidP="00184DF1">
      <w:pPr>
        <w:pStyle w:val="ListParagraph"/>
        <w:suppressAutoHyphens/>
        <w:ind w:left="360"/>
        <w:rPr>
          <w:sz w:val="28"/>
        </w:rPr>
      </w:pPr>
    </w:p>
    <w:p w:rsidR="00DC4189" w:rsidRPr="00184DF1" w:rsidRDefault="00DC4189" w:rsidP="00F80160">
      <w:pPr>
        <w:suppressAutoHyphens/>
        <w:rPr>
          <w:sz w:val="28"/>
        </w:rPr>
      </w:pPr>
    </w:p>
    <w:p w:rsidR="00352ACA" w:rsidRPr="00184DF1" w:rsidRDefault="00352ACA" w:rsidP="00352ACA">
      <w:pPr>
        <w:pBdr>
          <w:bottom w:val="single" w:sz="4" w:space="1" w:color="auto"/>
        </w:pBdr>
        <w:suppressAutoHyphens/>
        <w:rPr>
          <w:sz w:val="28"/>
        </w:rPr>
      </w:pPr>
      <w:r w:rsidRPr="00184DF1">
        <w:rPr>
          <w:b/>
          <w:sz w:val="28"/>
        </w:rPr>
        <w:t>To submit</w:t>
      </w:r>
    </w:p>
    <w:p w:rsidR="00352ACA" w:rsidRPr="00220C37" w:rsidRDefault="00352ACA" w:rsidP="00352ACA">
      <w:pPr>
        <w:rPr>
          <w:sz w:val="14"/>
        </w:rPr>
      </w:pPr>
    </w:p>
    <w:p w:rsidR="00352ACA" w:rsidRPr="00184DF1" w:rsidRDefault="00FC21C0" w:rsidP="000E528F">
      <w:pPr>
        <w:rPr>
          <w:sz w:val="28"/>
        </w:rPr>
      </w:pPr>
      <w:r w:rsidRPr="00184DF1">
        <w:rPr>
          <w:sz w:val="28"/>
        </w:rPr>
        <w:t xml:space="preserve">When you have completed the </w:t>
      </w:r>
      <w:r w:rsidR="0052407B" w:rsidRPr="00184DF1">
        <w:rPr>
          <w:sz w:val="28"/>
        </w:rPr>
        <w:t>assignment</w:t>
      </w:r>
      <w:r w:rsidRPr="00184DF1">
        <w:rPr>
          <w:sz w:val="28"/>
        </w:rPr>
        <w:t>,</w:t>
      </w:r>
      <w:r w:rsidR="00554A4E" w:rsidRPr="00184DF1">
        <w:rPr>
          <w:sz w:val="28"/>
        </w:rPr>
        <w:t xml:space="preserve"> submit </w:t>
      </w:r>
      <w:r w:rsidR="00C94F0A" w:rsidRPr="00184DF1">
        <w:rPr>
          <w:sz w:val="28"/>
        </w:rPr>
        <w:t xml:space="preserve">a zip file with all the files from the document folder to </w:t>
      </w:r>
      <w:r w:rsidR="00554A4E" w:rsidRPr="00184DF1">
        <w:rPr>
          <w:sz w:val="28"/>
        </w:rPr>
        <w:t xml:space="preserve">the </w:t>
      </w:r>
      <w:r w:rsidR="000E528F" w:rsidRPr="00184DF1">
        <w:rPr>
          <w:sz w:val="28"/>
        </w:rPr>
        <w:t>Moodle</w:t>
      </w:r>
      <w:r w:rsidR="00554A4E" w:rsidRPr="00184DF1">
        <w:rPr>
          <w:sz w:val="28"/>
        </w:rPr>
        <w:t xml:space="preserve"> page for this course</w:t>
      </w:r>
      <w:r w:rsidR="00C94F0A" w:rsidRPr="00184DF1">
        <w:rPr>
          <w:sz w:val="28"/>
        </w:rPr>
        <w:t xml:space="preserve">. </w:t>
      </w:r>
    </w:p>
    <w:sectPr w:rsidR="00352ACA" w:rsidRPr="00184DF1" w:rsidSect="00F64EEE">
      <w:headerReference w:type="even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2AF" w:rsidRDefault="001902AF">
      <w:r>
        <w:separator/>
      </w:r>
    </w:p>
  </w:endnote>
  <w:endnote w:type="continuationSeparator" w:id="0">
    <w:p w:rsidR="001902AF" w:rsidRDefault="0019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41D" w:rsidRDefault="0023141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41D" w:rsidRDefault="0023141D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Programming V (420-</w:t>
    </w:r>
    <w:r w:rsidR="00D76FC0">
      <w:rPr>
        <w:rFonts w:ascii="Times New Roman" w:hAnsi="Times New Roman"/>
        <w:i/>
        <w:sz w:val="20"/>
      </w:rPr>
      <w:t>B51</w:t>
    </w:r>
    <w:r>
      <w:rPr>
        <w:rFonts w:ascii="Times New Roman" w:hAnsi="Times New Roman"/>
        <w:i/>
        <w:sz w:val="20"/>
      </w:rPr>
      <w:t>-HR) - Assignment 1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F32B7A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F32B7A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23141D" w:rsidRDefault="0023141D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2AF" w:rsidRDefault="001902AF">
      <w:r>
        <w:separator/>
      </w:r>
    </w:p>
  </w:footnote>
  <w:footnote w:type="continuationSeparator" w:id="0">
    <w:p w:rsidR="001902AF" w:rsidRDefault="00190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141D" w:rsidRDefault="0023141D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7A6F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0000006"/>
    <w:multiLevelType w:val="multilevel"/>
    <w:tmpl w:val="00000006"/>
    <w:name w:val="WW8Num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1542AC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6145A9C"/>
    <w:multiLevelType w:val="singleLevel"/>
    <w:tmpl w:val="A9186B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9621761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29A6329"/>
    <w:multiLevelType w:val="hybridMultilevel"/>
    <w:tmpl w:val="15F603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370DEF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7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B3C59"/>
    <w:multiLevelType w:val="multilevel"/>
    <w:tmpl w:val="58F8B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DE3447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1170564"/>
    <w:multiLevelType w:val="hybridMultilevel"/>
    <w:tmpl w:val="F432B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2983A95"/>
    <w:multiLevelType w:val="hybridMultilevel"/>
    <w:tmpl w:val="EC507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C610998"/>
    <w:multiLevelType w:val="multilevel"/>
    <w:tmpl w:val="58F8B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DA24FC"/>
    <w:multiLevelType w:val="hybridMultilevel"/>
    <w:tmpl w:val="F014B486"/>
    <w:lvl w:ilvl="0" w:tplc="CFEC1364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48AC7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EA2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F43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82BD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6C7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EA8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7EA6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68E9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E7DA4"/>
    <w:multiLevelType w:val="hybridMultilevel"/>
    <w:tmpl w:val="B8A2C9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5"/>
  </w:num>
  <w:num w:numId="2">
    <w:abstractNumId w:val="16"/>
  </w:num>
  <w:num w:numId="3">
    <w:abstractNumId w:val="27"/>
  </w:num>
  <w:num w:numId="4">
    <w:abstractNumId w:val="17"/>
  </w:num>
  <w:num w:numId="5">
    <w:abstractNumId w:val="27"/>
  </w:num>
  <w:num w:numId="6">
    <w:abstractNumId w:val="14"/>
  </w:num>
  <w:num w:numId="7">
    <w:abstractNumId w:val="24"/>
  </w:num>
  <w:num w:numId="8">
    <w:abstractNumId w:val="15"/>
  </w:num>
  <w:num w:numId="9">
    <w:abstractNumId w:val="10"/>
  </w:num>
  <w:num w:numId="10">
    <w:abstractNumId w:val="20"/>
  </w:num>
  <w:num w:numId="11">
    <w:abstractNumId w:val="28"/>
  </w:num>
  <w:num w:numId="1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3"/>
  </w:num>
  <w:num w:numId="15">
    <w:abstractNumId w:val="16"/>
  </w:num>
  <w:num w:numId="16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lang w:val="en-US"/>
        </w:rPr>
      </w:lvl>
    </w:lvlOverride>
  </w:num>
  <w:num w:numId="17">
    <w:abstractNumId w:val="27"/>
  </w:num>
  <w:num w:numId="18">
    <w:abstractNumId w:val="0"/>
  </w:num>
  <w:num w:numId="19">
    <w:abstractNumId w:val="27"/>
  </w:num>
  <w:num w:numId="20">
    <w:abstractNumId w:val="22"/>
  </w:num>
  <w:num w:numId="21">
    <w:abstractNumId w:val="2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6"/>
  </w:num>
  <w:num w:numId="27">
    <w:abstractNumId w:val="19"/>
  </w:num>
  <w:num w:numId="28">
    <w:abstractNumId w:val="7"/>
  </w:num>
  <w:num w:numId="29">
    <w:abstractNumId w:val="9"/>
  </w:num>
  <w:num w:numId="30">
    <w:abstractNumId w:val="12"/>
  </w:num>
  <w:num w:numId="31">
    <w:abstractNumId w:val="18"/>
  </w:num>
  <w:num w:numId="32">
    <w:abstractNumId w:val="26"/>
  </w:num>
  <w:num w:numId="33">
    <w:abstractNumId w:val="1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1AD8"/>
    <w:rsid w:val="00011D78"/>
    <w:rsid w:val="000143BF"/>
    <w:rsid w:val="00014E1D"/>
    <w:rsid w:val="000307F9"/>
    <w:rsid w:val="00045847"/>
    <w:rsid w:val="00062636"/>
    <w:rsid w:val="00064C4F"/>
    <w:rsid w:val="0007189D"/>
    <w:rsid w:val="0007506C"/>
    <w:rsid w:val="00085E0B"/>
    <w:rsid w:val="00092E81"/>
    <w:rsid w:val="00097F56"/>
    <w:rsid w:val="000A4F12"/>
    <w:rsid w:val="000A5B35"/>
    <w:rsid w:val="000B4CE6"/>
    <w:rsid w:val="000B6DB7"/>
    <w:rsid w:val="000C0BFE"/>
    <w:rsid w:val="000D638C"/>
    <w:rsid w:val="000D6744"/>
    <w:rsid w:val="000E528F"/>
    <w:rsid w:val="000E77C1"/>
    <w:rsid w:val="000F7EF7"/>
    <w:rsid w:val="001019A3"/>
    <w:rsid w:val="001046F3"/>
    <w:rsid w:val="001105DC"/>
    <w:rsid w:val="001217E5"/>
    <w:rsid w:val="00121A52"/>
    <w:rsid w:val="00130D48"/>
    <w:rsid w:val="001355BC"/>
    <w:rsid w:val="001554AD"/>
    <w:rsid w:val="001638AD"/>
    <w:rsid w:val="00176A28"/>
    <w:rsid w:val="0018345C"/>
    <w:rsid w:val="00184DF1"/>
    <w:rsid w:val="001902AF"/>
    <w:rsid w:val="001964CE"/>
    <w:rsid w:val="001A0923"/>
    <w:rsid w:val="001A1835"/>
    <w:rsid w:val="001A1B44"/>
    <w:rsid w:val="001B7D76"/>
    <w:rsid w:val="00201E42"/>
    <w:rsid w:val="00213D9F"/>
    <w:rsid w:val="00220C37"/>
    <w:rsid w:val="00222D21"/>
    <w:rsid w:val="0022416F"/>
    <w:rsid w:val="0022588D"/>
    <w:rsid w:val="00226CD8"/>
    <w:rsid w:val="00227409"/>
    <w:rsid w:val="0023141D"/>
    <w:rsid w:val="002328FF"/>
    <w:rsid w:val="00240FB8"/>
    <w:rsid w:val="00250EE3"/>
    <w:rsid w:val="00263B2C"/>
    <w:rsid w:val="00281B45"/>
    <w:rsid w:val="00285437"/>
    <w:rsid w:val="00285D22"/>
    <w:rsid w:val="0028776A"/>
    <w:rsid w:val="00295626"/>
    <w:rsid w:val="00295A39"/>
    <w:rsid w:val="002A3F48"/>
    <w:rsid w:val="002B278A"/>
    <w:rsid w:val="002C1AC9"/>
    <w:rsid w:val="002C753C"/>
    <w:rsid w:val="002D39C1"/>
    <w:rsid w:val="003019A0"/>
    <w:rsid w:val="003044BB"/>
    <w:rsid w:val="00306ACC"/>
    <w:rsid w:val="00330A48"/>
    <w:rsid w:val="0034365F"/>
    <w:rsid w:val="00351E99"/>
    <w:rsid w:val="00352ACA"/>
    <w:rsid w:val="00357179"/>
    <w:rsid w:val="003618A4"/>
    <w:rsid w:val="00367439"/>
    <w:rsid w:val="003720E9"/>
    <w:rsid w:val="00375F8D"/>
    <w:rsid w:val="003837B3"/>
    <w:rsid w:val="00391EEE"/>
    <w:rsid w:val="003A32C6"/>
    <w:rsid w:val="003A3B60"/>
    <w:rsid w:val="003A4FE9"/>
    <w:rsid w:val="003A6994"/>
    <w:rsid w:val="003C1877"/>
    <w:rsid w:val="003C20D6"/>
    <w:rsid w:val="003C2E30"/>
    <w:rsid w:val="003D2ACA"/>
    <w:rsid w:val="003E2C71"/>
    <w:rsid w:val="003E3D49"/>
    <w:rsid w:val="003E7289"/>
    <w:rsid w:val="00400908"/>
    <w:rsid w:val="004132CB"/>
    <w:rsid w:val="0041484A"/>
    <w:rsid w:val="004231A1"/>
    <w:rsid w:val="004270FC"/>
    <w:rsid w:val="00442D99"/>
    <w:rsid w:val="00442FC2"/>
    <w:rsid w:val="00445775"/>
    <w:rsid w:val="00456F18"/>
    <w:rsid w:val="00465B12"/>
    <w:rsid w:val="00476DF4"/>
    <w:rsid w:val="00487284"/>
    <w:rsid w:val="00497F08"/>
    <w:rsid w:val="004B7A23"/>
    <w:rsid w:val="004C5DB3"/>
    <w:rsid w:val="004D20EB"/>
    <w:rsid w:val="004E2752"/>
    <w:rsid w:val="004E5495"/>
    <w:rsid w:val="004E67C7"/>
    <w:rsid w:val="004E703E"/>
    <w:rsid w:val="004E7B4C"/>
    <w:rsid w:val="004F7698"/>
    <w:rsid w:val="00506A44"/>
    <w:rsid w:val="00507794"/>
    <w:rsid w:val="005123A5"/>
    <w:rsid w:val="00514D03"/>
    <w:rsid w:val="005214A4"/>
    <w:rsid w:val="00523982"/>
    <w:rsid w:val="0052407B"/>
    <w:rsid w:val="0054539C"/>
    <w:rsid w:val="005475F2"/>
    <w:rsid w:val="00553C72"/>
    <w:rsid w:val="00554360"/>
    <w:rsid w:val="00554A4E"/>
    <w:rsid w:val="00560ECA"/>
    <w:rsid w:val="00567701"/>
    <w:rsid w:val="00591984"/>
    <w:rsid w:val="00593383"/>
    <w:rsid w:val="005A0719"/>
    <w:rsid w:val="005A32A8"/>
    <w:rsid w:val="005A3424"/>
    <w:rsid w:val="005A3624"/>
    <w:rsid w:val="005B1D21"/>
    <w:rsid w:val="005B5F7C"/>
    <w:rsid w:val="005C0912"/>
    <w:rsid w:val="005C59DE"/>
    <w:rsid w:val="005D1ED7"/>
    <w:rsid w:val="005E0BB5"/>
    <w:rsid w:val="005F44DA"/>
    <w:rsid w:val="00610998"/>
    <w:rsid w:val="00613B6F"/>
    <w:rsid w:val="0062210F"/>
    <w:rsid w:val="0065170C"/>
    <w:rsid w:val="006562BF"/>
    <w:rsid w:val="00657B9B"/>
    <w:rsid w:val="006630C2"/>
    <w:rsid w:val="00667D20"/>
    <w:rsid w:val="00672F23"/>
    <w:rsid w:val="00685423"/>
    <w:rsid w:val="006868EE"/>
    <w:rsid w:val="00686DAD"/>
    <w:rsid w:val="00697AB1"/>
    <w:rsid w:val="006B1418"/>
    <w:rsid w:val="006B1FB9"/>
    <w:rsid w:val="006B5BF0"/>
    <w:rsid w:val="006B69E9"/>
    <w:rsid w:val="006C30ED"/>
    <w:rsid w:val="006C3470"/>
    <w:rsid w:val="006C3AC3"/>
    <w:rsid w:val="006F46AB"/>
    <w:rsid w:val="006F533D"/>
    <w:rsid w:val="007055E8"/>
    <w:rsid w:val="0070631E"/>
    <w:rsid w:val="007077B2"/>
    <w:rsid w:val="00710AF3"/>
    <w:rsid w:val="00717E6B"/>
    <w:rsid w:val="00720633"/>
    <w:rsid w:val="007231B1"/>
    <w:rsid w:val="007231F3"/>
    <w:rsid w:val="00735475"/>
    <w:rsid w:val="00735BAF"/>
    <w:rsid w:val="007368DD"/>
    <w:rsid w:val="0075348B"/>
    <w:rsid w:val="00757E6C"/>
    <w:rsid w:val="007649C6"/>
    <w:rsid w:val="00766FE1"/>
    <w:rsid w:val="007672C4"/>
    <w:rsid w:val="0078213D"/>
    <w:rsid w:val="00784ECD"/>
    <w:rsid w:val="00797B5D"/>
    <w:rsid w:val="007A1F90"/>
    <w:rsid w:val="007B10C6"/>
    <w:rsid w:val="007B5A4D"/>
    <w:rsid w:val="007C6583"/>
    <w:rsid w:val="007D0611"/>
    <w:rsid w:val="007D508A"/>
    <w:rsid w:val="007E6ACA"/>
    <w:rsid w:val="008011E9"/>
    <w:rsid w:val="008054A8"/>
    <w:rsid w:val="00815443"/>
    <w:rsid w:val="00827E58"/>
    <w:rsid w:val="00834126"/>
    <w:rsid w:val="00837DE0"/>
    <w:rsid w:val="00840FE0"/>
    <w:rsid w:val="00845B56"/>
    <w:rsid w:val="0084683A"/>
    <w:rsid w:val="00846AC7"/>
    <w:rsid w:val="00850096"/>
    <w:rsid w:val="008541B6"/>
    <w:rsid w:val="00856036"/>
    <w:rsid w:val="00865052"/>
    <w:rsid w:val="00881E0F"/>
    <w:rsid w:val="00887D32"/>
    <w:rsid w:val="00890F65"/>
    <w:rsid w:val="008A1358"/>
    <w:rsid w:val="008B2E1D"/>
    <w:rsid w:val="008C3496"/>
    <w:rsid w:val="008C41E9"/>
    <w:rsid w:val="008C6450"/>
    <w:rsid w:val="008E2401"/>
    <w:rsid w:val="008F236E"/>
    <w:rsid w:val="008F2629"/>
    <w:rsid w:val="008F6B86"/>
    <w:rsid w:val="009127CA"/>
    <w:rsid w:val="00923D95"/>
    <w:rsid w:val="009455E1"/>
    <w:rsid w:val="00946B4B"/>
    <w:rsid w:val="00953653"/>
    <w:rsid w:val="009A25D9"/>
    <w:rsid w:val="009B1DB7"/>
    <w:rsid w:val="009B44AA"/>
    <w:rsid w:val="009B6D08"/>
    <w:rsid w:val="009C0C87"/>
    <w:rsid w:val="009C5541"/>
    <w:rsid w:val="009C7DF7"/>
    <w:rsid w:val="009E2DF2"/>
    <w:rsid w:val="009E32AD"/>
    <w:rsid w:val="009F152C"/>
    <w:rsid w:val="009F6277"/>
    <w:rsid w:val="009F6E28"/>
    <w:rsid w:val="00A04380"/>
    <w:rsid w:val="00A0614B"/>
    <w:rsid w:val="00A23687"/>
    <w:rsid w:val="00A42F7B"/>
    <w:rsid w:val="00A6622E"/>
    <w:rsid w:val="00A73FA5"/>
    <w:rsid w:val="00A874DE"/>
    <w:rsid w:val="00A91458"/>
    <w:rsid w:val="00A914D2"/>
    <w:rsid w:val="00AA0709"/>
    <w:rsid w:val="00AA6CD9"/>
    <w:rsid w:val="00AB5AAF"/>
    <w:rsid w:val="00AC00FD"/>
    <w:rsid w:val="00AC0CB7"/>
    <w:rsid w:val="00AC317D"/>
    <w:rsid w:val="00AC31CD"/>
    <w:rsid w:val="00AD42AD"/>
    <w:rsid w:val="00AD44BB"/>
    <w:rsid w:val="00AF1EAF"/>
    <w:rsid w:val="00AF3235"/>
    <w:rsid w:val="00B040E1"/>
    <w:rsid w:val="00B07AD1"/>
    <w:rsid w:val="00B20C84"/>
    <w:rsid w:val="00B30CF6"/>
    <w:rsid w:val="00B374E7"/>
    <w:rsid w:val="00B420D5"/>
    <w:rsid w:val="00B533F1"/>
    <w:rsid w:val="00B55B92"/>
    <w:rsid w:val="00B6579A"/>
    <w:rsid w:val="00B67318"/>
    <w:rsid w:val="00B7128E"/>
    <w:rsid w:val="00B83545"/>
    <w:rsid w:val="00B93FC8"/>
    <w:rsid w:val="00BA25C4"/>
    <w:rsid w:val="00BA33D0"/>
    <w:rsid w:val="00BA5A3C"/>
    <w:rsid w:val="00BA7140"/>
    <w:rsid w:val="00BC1DD8"/>
    <w:rsid w:val="00BD185F"/>
    <w:rsid w:val="00BE20CA"/>
    <w:rsid w:val="00BE269D"/>
    <w:rsid w:val="00BE31CC"/>
    <w:rsid w:val="00BE5AF0"/>
    <w:rsid w:val="00BE5B48"/>
    <w:rsid w:val="00C0089A"/>
    <w:rsid w:val="00C1032F"/>
    <w:rsid w:val="00C25D6B"/>
    <w:rsid w:val="00C40812"/>
    <w:rsid w:val="00C456B5"/>
    <w:rsid w:val="00C505AC"/>
    <w:rsid w:val="00C53072"/>
    <w:rsid w:val="00C566D9"/>
    <w:rsid w:val="00C62DDF"/>
    <w:rsid w:val="00C63187"/>
    <w:rsid w:val="00C7098F"/>
    <w:rsid w:val="00C72135"/>
    <w:rsid w:val="00C92EB4"/>
    <w:rsid w:val="00C94F0A"/>
    <w:rsid w:val="00CB1AD2"/>
    <w:rsid w:val="00CB5F36"/>
    <w:rsid w:val="00CC71BE"/>
    <w:rsid w:val="00CD2AD7"/>
    <w:rsid w:val="00CF2AAD"/>
    <w:rsid w:val="00CF32F5"/>
    <w:rsid w:val="00CF38B1"/>
    <w:rsid w:val="00D03DE1"/>
    <w:rsid w:val="00D04A53"/>
    <w:rsid w:val="00D04AC9"/>
    <w:rsid w:val="00D13D3E"/>
    <w:rsid w:val="00D22381"/>
    <w:rsid w:val="00D24B59"/>
    <w:rsid w:val="00D30CAF"/>
    <w:rsid w:val="00D345C1"/>
    <w:rsid w:val="00D4470B"/>
    <w:rsid w:val="00D46280"/>
    <w:rsid w:val="00D5104C"/>
    <w:rsid w:val="00D54866"/>
    <w:rsid w:val="00D6265E"/>
    <w:rsid w:val="00D649A0"/>
    <w:rsid w:val="00D718AB"/>
    <w:rsid w:val="00D76FC0"/>
    <w:rsid w:val="00D86275"/>
    <w:rsid w:val="00DA70A7"/>
    <w:rsid w:val="00DC40E0"/>
    <w:rsid w:val="00DC4189"/>
    <w:rsid w:val="00DC7364"/>
    <w:rsid w:val="00DD007C"/>
    <w:rsid w:val="00DD14FB"/>
    <w:rsid w:val="00DD58F1"/>
    <w:rsid w:val="00E0209A"/>
    <w:rsid w:val="00E10CED"/>
    <w:rsid w:val="00E128C0"/>
    <w:rsid w:val="00E141B9"/>
    <w:rsid w:val="00E36642"/>
    <w:rsid w:val="00E42409"/>
    <w:rsid w:val="00E43762"/>
    <w:rsid w:val="00E50D96"/>
    <w:rsid w:val="00E6070C"/>
    <w:rsid w:val="00E60BEE"/>
    <w:rsid w:val="00E60DF4"/>
    <w:rsid w:val="00E62F37"/>
    <w:rsid w:val="00E7256F"/>
    <w:rsid w:val="00E77119"/>
    <w:rsid w:val="00E97AF0"/>
    <w:rsid w:val="00E97BD6"/>
    <w:rsid w:val="00E97F92"/>
    <w:rsid w:val="00EA13C2"/>
    <w:rsid w:val="00EB6703"/>
    <w:rsid w:val="00ED7913"/>
    <w:rsid w:val="00EE3F1F"/>
    <w:rsid w:val="00EE4764"/>
    <w:rsid w:val="00EE5F26"/>
    <w:rsid w:val="00EF00C9"/>
    <w:rsid w:val="00EF2553"/>
    <w:rsid w:val="00EF418E"/>
    <w:rsid w:val="00F0560E"/>
    <w:rsid w:val="00F1097D"/>
    <w:rsid w:val="00F11AC5"/>
    <w:rsid w:val="00F174FB"/>
    <w:rsid w:val="00F25554"/>
    <w:rsid w:val="00F26E64"/>
    <w:rsid w:val="00F32B7A"/>
    <w:rsid w:val="00F3371B"/>
    <w:rsid w:val="00F64EEE"/>
    <w:rsid w:val="00F7250F"/>
    <w:rsid w:val="00F7517F"/>
    <w:rsid w:val="00F76C69"/>
    <w:rsid w:val="00F80160"/>
    <w:rsid w:val="00F853E8"/>
    <w:rsid w:val="00F854B0"/>
    <w:rsid w:val="00F93E36"/>
    <w:rsid w:val="00F94516"/>
    <w:rsid w:val="00FA18EB"/>
    <w:rsid w:val="00FA6A84"/>
    <w:rsid w:val="00FB033C"/>
    <w:rsid w:val="00FB2132"/>
    <w:rsid w:val="00FB2477"/>
    <w:rsid w:val="00FB54D1"/>
    <w:rsid w:val="00FC21C0"/>
    <w:rsid w:val="00FC32A5"/>
    <w:rsid w:val="00FC48C4"/>
    <w:rsid w:val="00FC4D00"/>
    <w:rsid w:val="00FD4771"/>
    <w:rsid w:val="00FE3937"/>
    <w:rsid w:val="00FE5CE3"/>
    <w:rsid w:val="00F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12B146"/>
  <w15:docId w15:val="{C1E84966-B2D8-4056-A632-C224DB6F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4EEE"/>
    <w:rPr>
      <w:sz w:val="24"/>
    </w:rPr>
  </w:style>
  <w:style w:type="paragraph" w:styleId="Heading1">
    <w:name w:val="heading 1"/>
    <w:basedOn w:val="Normal"/>
    <w:next w:val="Normal"/>
    <w:qFormat/>
    <w:rsid w:val="00F64EEE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F64EEE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F64EEE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F64EEE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F64EEE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F64EEE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F64EEE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F64EEE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F64EEE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F64EEE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F64EEE"/>
    <w:pPr>
      <w:spacing w:after="80"/>
      <w:ind w:left="418" w:right="202"/>
    </w:pPr>
  </w:style>
  <w:style w:type="paragraph" w:customStyle="1" w:styleId="Lp2">
    <w:name w:val="Lp2"/>
    <w:basedOn w:val="Lp1"/>
    <w:rsid w:val="00F64EEE"/>
    <w:pPr>
      <w:ind w:left="634" w:right="0"/>
    </w:pPr>
  </w:style>
  <w:style w:type="paragraph" w:customStyle="1" w:styleId="Ne">
    <w:name w:val="Ne"/>
    <w:basedOn w:val="Normal"/>
    <w:next w:val="Normal"/>
    <w:rsid w:val="00F64EEE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F64EEE"/>
    <w:pPr>
      <w:ind w:left="420"/>
    </w:pPr>
  </w:style>
  <w:style w:type="paragraph" w:customStyle="1" w:styleId="Np1">
    <w:name w:val="Np1"/>
    <w:basedOn w:val="Normal"/>
    <w:next w:val="Ne"/>
    <w:rsid w:val="00F64EEE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F64EEE"/>
    <w:pPr>
      <w:ind w:left="420"/>
    </w:pPr>
  </w:style>
  <w:style w:type="paragraph" w:customStyle="1" w:styleId="Ns">
    <w:name w:val="Ns"/>
    <w:basedOn w:val="Normal"/>
    <w:next w:val="Np1"/>
    <w:rsid w:val="00F64EEE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F64EEE"/>
    <w:pPr>
      <w:ind w:left="420"/>
    </w:pPr>
  </w:style>
  <w:style w:type="paragraph" w:customStyle="1" w:styleId="Proch">
    <w:name w:val="Proch"/>
    <w:basedOn w:val="Normal"/>
    <w:next w:val="Ln1"/>
    <w:rsid w:val="00F64EEE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F64EEE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F64EEE"/>
    <w:pPr>
      <w:spacing w:after="20"/>
    </w:pPr>
    <w:rPr>
      <w:b/>
      <w:sz w:val="24"/>
    </w:rPr>
  </w:style>
  <w:style w:type="paragraph" w:styleId="Footer">
    <w:name w:val="footer"/>
    <w:basedOn w:val="Normal"/>
    <w:rsid w:val="00F64EEE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F64EEE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F64EEE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F64EEE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F64EEE"/>
    <w:pPr>
      <w:spacing w:before="40" w:after="40"/>
      <w:ind w:left="144" w:right="144"/>
    </w:pPr>
  </w:style>
  <w:style w:type="paragraph" w:customStyle="1" w:styleId="Tpf">
    <w:name w:val="Tpf"/>
    <w:basedOn w:val="Normal"/>
    <w:rsid w:val="00F64EEE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F64EEE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F64EEE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F64EEE"/>
    <w:pPr>
      <w:spacing w:after="160"/>
      <w:ind w:left="200" w:right="200"/>
    </w:pPr>
  </w:style>
  <w:style w:type="paragraph" w:styleId="Header">
    <w:name w:val="header"/>
    <w:basedOn w:val="Normal"/>
    <w:rsid w:val="00F64EEE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F64EEE"/>
  </w:style>
  <w:style w:type="paragraph" w:styleId="BodyTextIndent">
    <w:name w:val="Body Text Indent"/>
    <w:basedOn w:val="Normal"/>
    <w:rsid w:val="00F64EEE"/>
    <w:pPr>
      <w:suppressAutoHyphens/>
      <w:ind w:left="360"/>
    </w:pPr>
  </w:style>
  <w:style w:type="character" w:styleId="Hyperlink">
    <w:name w:val="Hyperlink"/>
    <w:basedOn w:val="DefaultParagraphFont"/>
    <w:rsid w:val="00F64EEE"/>
    <w:rPr>
      <w:color w:val="0000FF"/>
      <w:u w:val="single"/>
    </w:rPr>
  </w:style>
  <w:style w:type="paragraph" w:styleId="ListBullet">
    <w:name w:val="List Bullet"/>
    <w:basedOn w:val="Normal"/>
    <w:rsid w:val="00F64EEE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F64EE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F64EEE"/>
  </w:style>
  <w:style w:type="character" w:styleId="FollowedHyperlink">
    <w:name w:val="FollowedHyperlink"/>
    <w:basedOn w:val="DefaultParagraphFont"/>
    <w:rsid w:val="00F64EEE"/>
    <w:rPr>
      <w:color w:val="800080"/>
      <w:u w:val="single"/>
    </w:rPr>
  </w:style>
  <w:style w:type="table" w:styleId="TableGrid">
    <w:name w:val="Table Grid"/>
    <w:basedOn w:val="TableNormal"/>
    <w:uiPriority w:val="59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paragraph" w:styleId="ListParagraph">
    <w:name w:val="List Paragraph"/>
    <w:basedOn w:val="Normal"/>
    <w:uiPriority w:val="34"/>
    <w:qFormat/>
    <w:rsid w:val="002C1AC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A1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1B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1A1B4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EA973-304B-441F-86AD-DF8EC55B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2502</CharactersWithSpaces>
  <SharedDoc>false</SharedDoc>
  <HLinks>
    <vt:vector size="18" baseType="variant">
      <vt:variant>
        <vt:i4>4325387</vt:i4>
      </vt:variant>
      <vt:variant>
        <vt:i4>6</vt:i4>
      </vt:variant>
      <vt:variant>
        <vt:i4>0</vt:i4>
      </vt:variant>
      <vt:variant>
        <vt:i4>5</vt:i4>
      </vt:variant>
      <vt:variant>
        <vt:lpwstr>http://www.lib.berkeley.edu/TeachingLib/Guides/Internet/Evaluate.html</vt:lpwstr>
      </vt:variant>
      <vt:variant>
        <vt:lpwstr/>
      </vt:variant>
      <vt:variant>
        <vt:i4>2686976</vt:i4>
      </vt:variant>
      <vt:variant>
        <vt:i4>3</vt:i4>
      </vt:variant>
      <vt:variant>
        <vt:i4>0</vt:i4>
      </vt:variant>
      <vt:variant>
        <vt:i4>5</vt:i4>
      </vt:variant>
      <vt:variant>
        <vt:lpwstr>http://www.firstmonday.org/issues/issue11_11/chesney/</vt:lpwstr>
      </vt:variant>
      <vt:variant>
        <vt:lpwstr/>
      </vt:variant>
      <vt:variant>
        <vt:i4>6488083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http://en.wikipedia.org/wiki/Collaborative_writing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2</cp:revision>
  <cp:lastPrinted>2003-11-13T12:59:00Z</cp:lastPrinted>
  <dcterms:created xsi:type="dcterms:W3CDTF">2017-10-06T03:12:00Z</dcterms:created>
  <dcterms:modified xsi:type="dcterms:W3CDTF">2017-10-06T03:12:00Z</dcterms:modified>
</cp:coreProperties>
</file>