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9875054"/>
        <w:docPartObj>
          <w:docPartGallery w:val="Cover Pages"/>
          <w:docPartUnique/>
        </w:docPartObj>
      </w:sdtPr>
      <w:sdtContent>
        <w:p w:rsidR="009743A7" w:rsidRDefault="009743A7"/>
        <w:p w:rsidR="009743A7" w:rsidRDefault="009743A7">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996600"/>
                              </a:solidFill>
                              <a:ln>
                                <a:noFill/>
                              </a:ln>
                            </wps:spPr>
                            <wps:style>
                              <a:lnRef idx="0">
                                <a:scrgbClr r="0" g="0" b="0"/>
                              </a:lnRef>
                              <a:fillRef idx="1003">
                                <a:schemeClr val="dk2"/>
                              </a:fillRef>
                              <a:effectRef idx="0">
                                <a:scrgbClr r="0" g="0" b="0"/>
                              </a:effectRef>
                              <a:fontRef idx="major"/>
                            </wps:style>
                            <wps:txbx>
                              <w:txbxContent>
                                <w:p w:rsidR="00535381" w:rsidRDefault="00535381">
                                  <w:pPr>
                                    <w:rPr>
                                      <w:color w:val="FFFFFF" w:themeColor="background1"/>
                                      <w:sz w:val="72"/>
                                      <w:szCs w:val="72"/>
                                    </w:rPr>
                                  </w:pPr>
                                  <w:sdt>
                                    <w:sdtPr>
                                      <w:rPr>
                                        <w:color w:val="FFFFFF" w:themeColor="background1"/>
                                        <w:sz w:val="72"/>
                                        <w:szCs w:val="72"/>
                                      </w:rPr>
                                      <w:alias w:val="Title"/>
                                      <w:tag w:val=""/>
                                      <w:id w:val="-126661051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CES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" adj="-11796480,,5400" path="m,c,644,,644,,644v23,6,62,14,113,21c250,685,476,700,720,644v,-27,,-27,,-27c720,,720,,720,,,,,,,e" fillcolor="#960" stroked="f">
                      <v:stroke joinstyle="miter"/>
                      <v:formulas/>
                      <v:path arrowok="t" o:connecttype="custom" o:connectlocs="0,0;0,4972126;872222,5134261;5557520,4972126;5557520,4763667;5557520,0;0,0" o:connectangles="0,0,0,0,0,0,0" textboxrect="0,0,720,700"/>
                      <v:textbox inset="1in,86.4pt,86.4pt,86.4pt">
                        <w:txbxContent>
                          <w:p w:rsidR="00535381" w:rsidRDefault="00535381">
                            <w:pPr>
                              <w:rPr>
                                <w:color w:val="FFFFFF" w:themeColor="background1"/>
                                <w:sz w:val="72"/>
                                <w:szCs w:val="72"/>
                              </w:rPr>
                            </w:pPr>
                            <w:sdt>
                              <w:sdtPr>
                                <w:rPr>
                                  <w:color w:val="FFFFFF" w:themeColor="background1"/>
                                  <w:sz w:val="72"/>
                                  <w:szCs w:val="72"/>
                                </w:rPr>
                                <w:alias w:val="Title"/>
                                <w:tag w:val=""/>
                                <w:id w:val="-126661051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CES TEST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381" w:rsidRDefault="00535381">
                                <w:pPr>
                                  <w:pStyle w:val="NoSpacing"/>
                                  <w:rPr>
                                    <w:color w:val="7F7F7F" w:themeColor="text1" w:themeTint="80"/>
                                    <w:sz w:val="18"/>
                                    <w:szCs w:val="18"/>
                                  </w:rPr>
                                </w:pPr>
                                <w:sdt>
                                  <w:sdtPr>
                                    <w:rPr>
                                      <w:caps/>
                                      <w:color w:val="7F7F7F" w:themeColor="text1" w:themeTint="80"/>
                                      <w:sz w:val="18"/>
                                      <w:szCs w:val="18"/>
                                    </w:rPr>
                                    <w:alias w:val="Company"/>
                                    <w:tag w:val=""/>
                                    <w:id w:val="-79475137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CEgep Heritage College</w:t>
                                    </w:r>
                                  </w:sdtContent>
                                </w:sdt>
                                <w:r>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35381" w:rsidRDefault="00535381">
                          <w:pPr>
                            <w:pStyle w:val="NoSpacing"/>
                            <w:rPr>
                              <w:color w:val="7F7F7F" w:themeColor="text1" w:themeTint="80"/>
                              <w:sz w:val="18"/>
                              <w:szCs w:val="18"/>
                            </w:rPr>
                          </w:pPr>
                          <w:sdt>
                            <w:sdtPr>
                              <w:rPr>
                                <w:caps/>
                                <w:color w:val="7F7F7F" w:themeColor="text1" w:themeTint="80"/>
                                <w:sz w:val="18"/>
                                <w:szCs w:val="18"/>
                              </w:rPr>
                              <w:alias w:val="Company"/>
                              <w:tag w:val=""/>
                              <w:id w:val="-79475137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CEgep Heritage College</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441586617"/>
                                  <w:dataBinding w:prefixMappings="xmlns:ns0='http://purl.org/dc/elements/1.1/' xmlns:ns1='http://schemas.openxmlformats.org/package/2006/metadata/core-properties' " w:xpath="/ns1:coreProperties[1]/ns0:subject[1]" w:storeItemID="{6C3C8BC8-F283-45AE-878A-BAB7291924A1}"/>
                                  <w:text/>
                                </w:sdtPr>
                                <w:sdtContent>
                                  <w:p w:rsidR="00535381" w:rsidRDefault="00535381">
                                    <w:pPr>
                                      <w:pStyle w:val="NoSpacing"/>
                                      <w:spacing w:before="40" w:after="40"/>
                                      <w:rPr>
                                        <w:caps/>
                                        <w:color w:val="5B9BD5" w:themeColor="accent1"/>
                                        <w:sz w:val="28"/>
                                        <w:szCs w:val="28"/>
                                      </w:rPr>
                                    </w:pPr>
                                    <w:r>
                                      <w:rPr>
                                        <w:caps/>
                                        <w:color w:val="5B9BD5" w:themeColor="accent1"/>
                                        <w:sz w:val="28"/>
                                        <w:szCs w:val="28"/>
                                      </w:rPr>
                                      <w:t>System III / 420-E31</w:t>
                                    </w:r>
                                  </w:p>
                                </w:sdtContent>
                              </w:sdt>
                              <w:sdt>
                                <w:sdtPr>
                                  <w:rPr>
                                    <w:caps/>
                                    <w:color w:val="4472C4" w:themeColor="accent5"/>
                                    <w:sz w:val="24"/>
                                    <w:szCs w:val="24"/>
                                  </w:rPr>
                                  <w:alias w:val="Author"/>
                                  <w:tag w:val=""/>
                                  <w:id w:val="-98963889"/>
                                  <w:dataBinding w:prefixMappings="xmlns:ns0='http://purl.org/dc/elements/1.1/' xmlns:ns1='http://schemas.openxmlformats.org/package/2006/metadata/core-properties' " w:xpath="/ns1:coreProperties[1]/ns0:creator[1]" w:storeItemID="{6C3C8BC8-F283-45AE-878A-BAB7291924A1}"/>
                                  <w:text/>
                                </w:sdtPr>
                                <w:sdtContent>
                                  <w:p w:rsidR="00535381" w:rsidRDefault="00535381">
                                    <w:pPr>
                                      <w:pStyle w:val="NoSpacing"/>
                                      <w:spacing w:before="40" w:after="40"/>
                                      <w:rPr>
                                        <w:caps/>
                                        <w:color w:val="4472C4" w:themeColor="accent5"/>
                                        <w:sz w:val="24"/>
                                        <w:szCs w:val="24"/>
                                      </w:rPr>
                                    </w:pPr>
                                    <w:r>
                                      <w:rPr>
                                        <w:caps/>
                                        <w:color w:val="4472C4" w:themeColor="accent5"/>
                                        <w:sz w:val="24"/>
                                        <w:szCs w:val="24"/>
                                      </w:rPr>
                                      <w:t>Dumaresq, Philip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441586617"/>
                            <w:dataBinding w:prefixMappings="xmlns:ns0='http://purl.org/dc/elements/1.1/' xmlns:ns1='http://schemas.openxmlformats.org/package/2006/metadata/core-properties' " w:xpath="/ns1:coreProperties[1]/ns0:subject[1]" w:storeItemID="{6C3C8BC8-F283-45AE-878A-BAB7291924A1}"/>
                            <w:text/>
                          </w:sdtPr>
                          <w:sdtContent>
                            <w:p w:rsidR="00535381" w:rsidRDefault="00535381">
                              <w:pPr>
                                <w:pStyle w:val="NoSpacing"/>
                                <w:spacing w:before="40" w:after="40"/>
                                <w:rPr>
                                  <w:caps/>
                                  <w:color w:val="5B9BD5" w:themeColor="accent1"/>
                                  <w:sz w:val="28"/>
                                  <w:szCs w:val="28"/>
                                </w:rPr>
                              </w:pPr>
                              <w:r>
                                <w:rPr>
                                  <w:caps/>
                                  <w:color w:val="5B9BD5" w:themeColor="accent1"/>
                                  <w:sz w:val="28"/>
                                  <w:szCs w:val="28"/>
                                </w:rPr>
                                <w:t>System III / 420-E31</w:t>
                              </w:r>
                            </w:p>
                          </w:sdtContent>
                        </w:sdt>
                        <w:sdt>
                          <w:sdtPr>
                            <w:rPr>
                              <w:caps/>
                              <w:color w:val="4472C4" w:themeColor="accent5"/>
                              <w:sz w:val="24"/>
                              <w:szCs w:val="24"/>
                            </w:rPr>
                            <w:alias w:val="Author"/>
                            <w:tag w:val=""/>
                            <w:id w:val="-98963889"/>
                            <w:dataBinding w:prefixMappings="xmlns:ns0='http://purl.org/dc/elements/1.1/' xmlns:ns1='http://schemas.openxmlformats.org/package/2006/metadata/core-properties' " w:xpath="/ns1:coreProperties[1]/ns0:creator[1]" w:storeItemID="{6C3C8BC8-F283-45AE-878A-BAB7291924A1}"/>
                            <w:text/>
                          </w:sdtPr>
                          <w:sdtContent>
                            <w:p w:rsidR="00535381" w:rsidRDefault="00535381">
                              <w:pPr>
                                <w:pStyle w:val="NoSpacing"/>
                                <w:spacing w:before="40" w:after="40"/>
                                <w:rPr>
                                  <w:caps/>
                                  <w:color w:val="4472C4" w:themeColor="accent5"/>
                                  <w:sz w:val="24"/>
                                  <w:szCs w:val="24"/>
                                </w:rPr>
                              </w:pPr>
                              <w:r>
                                <w:rPr>
                                  <w:caps/>
                                  <w:color w:val="4472C4" w:themeColor="accent5"/>
                                  <w:sz w:val="24"/>
                                  <w:szCs w:val="24"/>
                                </w:rPr>
                                <w:t>Dumaresq, Philip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9A4D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01865277"/>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35381" w:rsidRDefault="00535381">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" fillcolor="#9a4d00" stroked="f" strokeweight="1pt">
                    <v:path arrowok="t"/>
                    <o:lock v:ext="edit" aspectratio="t"/>
                    <v:textbox inset="3.6pt,,3.6pt">
                      <w:txbxContent>
                        <w:sdt>
                          <w:sdtPr>
                            <w:rPr>
                              <w:color w:val="FFFFFF" w:themeColor="background1"/>
                              <w:sz w:val="24"/>
                              <w:szCs w:val="24"/>
                            </w:rPr>
                            <w:alias w:val="Year"/>
                            <w:tag w:val=""/>
                            <w:id w:val="-1201865277"/>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35381" w:rsidRDefault="0053538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854650122"/>
        <w:docPartObj>
          <w:docPartGallery w:val="Table of Contents"/>
          <w:docPartUnique/>
        </w:docPartObj>
      </w:sdtPr>
      <w:sdtEndPr>
        <w:rPr>
          <w:b/>
          <w:bCs/>
          <w:noProof/>
        </w:rPr>
      </w:sdtEndPr>
      <w:sdtContent>
        <w:p w:rsidR="009743A7" w:rsidRDefault="009743A7">
          <w:pPr>
            <w:pStyle w:val="TOCHeading"/>
          </w:pPr>
          <w:r>
            <w:t>Contents</w:t>
          </w:r>
        </w:p>
        <w:p w:rsidR="00366CE0" w:rsidRDefault="009743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363601" w:history="1">
            <w:r w:rsidR="00366CE0" w:rsidRPr="0020322E">
              <w:rPr>
                <w:rStyle w:val="Hyperlink"/>
                <w:noProof/>
              </w:rPr>
              <w:t>Introduction</w:t>
            </w:r>
            <w:r w:rsidR="00366CE0">
              <w:rPr>
                <w:noProof/>
                <w:webHidden/>
              </w:rPr>
              <w:tab/>
            </w:r>
            <w:r w:rsidR="00366CE0">
              <w:rPr>
                <w:noProof/>
                <w:webHidden/>
              </w:rPr>
              <w:fldChar w:fldCharType="begin"/>
            </w:r>
            <w:r w:rsidR="00366CE0">
              <w:rPr>
                <w:noProof/>
                <w:webHidden/>
              </w:rPr>
              <w:instrText xml:space="preserve"> PAGEREF _Toc498363601 \h </w:instrText>
            </w:r>
            <w:r w:rsidR="00366CE0">
              <w:rPr>
                <w:noProof/>
                <w:webHidden/>
              </w:rPr>
            </w:r>
            <w:r w:rsidR="00366CE0">
              <w:rPr>
                <w:noProof/>
                <w:webHidden/>
              </w:rPr>
              <w:fldChar w:fldCharType="separate"/>
            </w:r>
            <w:r w:rsidR="00366CE0">
              <w:rPr>
                <w:noProof/>
                <w:webHidden/>
              </w:rPr>
              <w:t>2</w:t>
            </w:r>
            <w:r w:rsidR="00366CE0">
              <w:rPr>
                <w:noProof/>
                <w:webHidden/>
              </w:rPr>
              <w:fldChar w:fldCharType="end"/>
            </w:r>
          </w:hyperlink>
        </w:p>
        <w:p w:rsidR="00366CE0" w:rsidRDefault="00366CE0">
          <w:pPr>
            <w:pStyle w:val="TOC1"/>
            <w:tabs>
              <w:tab w:val="right" w:leader="dot" w:pos="9350"/>
            </w:tabs>
            <w:rPr>
              <w:rFonts w:eastAsiaTheme="minorEastAsia"/>
              <w:noProof/>
            </w:rPr>
          </w:pPr>
          <w:hyperlink w:anchor="_Toc498363602" w:history="1">
            <w:r w:rsidRPr="0020322E">
              <w:rPr>
                <w:rStyle w:val="Hyperlink"/>
                <w:noProof/>
              </w:rPr>
              <w:t>Black Box Test Cases</w:t>
            </w:r>
            <w:r>
              <w:rPr>
                <w:noProof/>
                <w:webHidden/>
              </w:rPr>
              <w:tab/>
            </w:r>
            <w:r>
              <w:rPr>
                <w:noProof/>
                <w:webHidden/>
              </w:rPr>
              <w:fldChar w:fldCharType="begin"/>
            </w:r>
            <w:r>
              <w:rPr>
                <w:noProof/>
                <w:webHidden/>
              </w:rPr>
              <w:instrText xml:space="preserve"> PAGEREF _Toc498363602 \h </w:instrText>
            </w:r>
            <w:r>
              <w:rPr>
                <w:noProof/>
                <w:webHidden/>
              </w:rPr>
            </w:r>
            <w:r>
              <w:rPr>
                <w:noProof/>
                <w:webHidden/>
              </w:rPr>
              <w:fldChar w:fldCharType="separate"/>
            </w:r>
            <w:r>
              <w:rPr>
                <w:noProof/>
                <w:webHidden/>
              </w:rPr>
              <w:t>2</w:t>
            </w:r>
            <w:r>
              <w:rPr>
                <w:noProof/>
                <w:webHidden/>
              </w:rPr>
              <w:fldChar w:fldCharType="end"/>
            </w:r>
          </w:hyperlink>
        </w:p>
        <w:p w:rsidR="00366CE0" w:rsidRDefault="00366CE0">
          <w:pPr>
            <w:pStyle w:val="TOC2"/>
            <w:tabs>
              <w:tab w:val="right" w:leader="dot" w:pos="9350"/>
            </w:tabs>
            <w:rPr>
              <w:rFonts w:eastAsiaTheme="minorEastAsia"/>
              <w:noProof/>
            </w:rPr>
          </w:pPr>
          <w:hyperlink w:anchor="_Toc498363603" w:history="1">
            <w:r w:rsidRPr="0020322E">
              <w:rPr>
                <w:rStyle w:val="Hyperlink"/>
                <w:noProof/>
              </w:rPr>
              <w:t>Test Plan for Teacher</w:t>
            </w:r>
            <w:r>
              <w:rPr>
                <w:noProof/>
                <w:webHidden/>
              </w:rPr>
              <w:tab/>
            </w:r>
            <w:r>
              <w:rPr>
                <w:noProof/>
                <w:webHidden/>
              </w:rPr>
              <w:fldChar w:fldCharType="begin"/>
            </w:r>
            <w:r>
              <w:rPr>
                <w:noProof/>
                <w:webHidden/>
              </w:rPr>
              <w:instrText xml:space="preserve"> PAGEREF _Toc498363603 \h </w:instrText>
            </w:r>
            <w:r>
              <w:rPr>
                <w:noProof/>
                <w:webHidden/>
              </w:rPr>
            </w:r>
            <w:r>
              <w:rPr>
                <w:noProof/>
                <w:webHidden/>
              </w:rPr>
              <w:fldChar w:fldCharType="separate"/>
            </w:r>
            <w:r>
              <w:rPr>
                <w:noProof/>
                <w:webHidden/>
              </w:rPr>
              <w:t>2</w:t>
            </w:r>
            <w:r>
              <w:rPr>
                <w:noProof/>
                <w:webHidden/>
              </w:rPr>
              <w:fldChar w:fldCharType="end"/>
            </w:r>
          </w:hyperlink>
        </w:p>
        <w:p w:rsidR="00366CE0" w:rsidRDefault="00366CE0">
          <w:pPr>
            <w:pStyle w:val="TOC2"/>
            <w:tabs>
              <w:tab w:val="right" w:leader="dot" w:pos="9350"/>
            </w:tabs>
            <w:rPr>
              <w:rFonts w:eastAsiaTheme="minorEastAsia"/>
              <w:noProof/>
            </w:rPr>
          </w:pPr>
          <w:hyperlink w:anchor="_Toc498363604" w:history="1">
            <w:r w:rsidRPr="0020322E">
              <w:rPr>
                <w:rStyle w:val="Hyperlink"/>
                <w:noProof/>
              </w:rPr>
              <w:t>Test Plan For Student</w:t>
            </w:r>
            <w:r>
              <w:rPr>
                <w:noProof/>
                <w:webHidden/>
              </w:rPr>
              <w:tab/>
            </w:r>
            <w:r>
              <w:rPr>
                <w:noProof/>
                <w:webHidden/>
              </w:rPr>
              <w:fldChar w:fldCharType="begin"/>
            </w:r>
            <w:r>
              <w:rPr>
                <w:noProof/>
                <w:webHidden/>
              </w:rPr>
              <w:instrText xml:space="preserve"> PAGEREF _Toc498363604 \h </w:instrText>
            </w:r>
            <w:r>
              <w:rPr>
                <w:noProof/>
                <w:webHidden/>
              </w:rPr>
            </w:r>
            <w:r>
              <w:rPr>
                <w:noProof/>
                <w:webHidden/>
              </w:rPr>
              <w:fldChar w:fldCharType="separate"/>
            </w:r>
            <w:r>
              <w:rPr>
                <w:noProof/>
                <w:webHidden/>
              </w:rPr>
              <w:t>4</w:t>
            </w:r>
            <w:r>
              <w:rPr>
                <w:noProof/>
                <w:webHidden/>
              </w:rPr>
              <w:fldChar w:fldCharType="end"/>
            </w:r>
          </w:hyperlink>
        </w:p>
        <w:p w:rsidR="00366CE0" w:rsidRDefault="00366CE0">
          <w:pPr>
            <w:pStyle w:val="TOC1"/>
            <w:tabs>
              <w:tab w:val="right" w:leader="dot" w:pos="9350"/>
            </w:tabs>
            <w:rPr>
              <w:rFonts w:eastAsiaTheme="minorEastAsia"/>
              <w:noProof/>
            </w:rPr>
          </w:pPr>
          <w:hyperlink w:anchor="_Toc498363605" w:history="1">
            <w:r w:rsidRPr="0020322E">
              <w:rPr>
                <w:rStyle w:val="Hyperlink"/>
                <w:noProof/>
              </w:rPr>
              <w:t>Usability Test Cases</w:t>
            </w:r>
            <w:r>
              <w:rPr>
                <w:noProof/>
                <w:webHidden/>
              </w:rPr>
              <w:tab/>
            </w:r>
            <w:r>
              <w:rPr>
                <w:noProof/>
                <w:webHidden/>
              </w:rPr>
              <w:fldChar w:fldCharType="begin"/>
            </w:r>
            <w:r>
              <w:rPr>
                <w:noProof/>
                <w:webHidden/>
              </w:rPr>
              <w:instrText xml:space="preserve"> PAGEREF _Toc498363605 \h </w:instrText>
            </w:r>
            <w:r>
              <w:rPr>
                <w:noProof/>
                <w:webHidden/>
              </w:rPr>
            </w:r>
            <w:r>
              <w:rPr>
                <w:noProof/>
                <w:webHidden/>
              </w:rPr>
              <w:fldChar w:fldCharType="separate"/>
            </w:r>
            <w:r>
              <w:rPr>
                <w:noProof/>
                <w:webHidden/>
              </w:rPr>
              <w:t>6</w:t>
            </w:r>
            <w:r>
              <w:rPr>
                <w:noProof/>
                <w:webHidden/>
              </w:rPr>
              <w:fldChar w:fldCharType="end"/>
            </w:r>
          </w:hyperlink>
        </w:p>
        <w:p w:rsidR="00366CE0" w:rsidRDefault="00366CE0">
          <w:pPr>
            <w:pStyle w:val="TOC1"/>
            <w:tabs>
              <w:tab w:val="right" w:leader="dot" w:pos="9350"/>
            </w:tabs>
            <w:rPr>
              <w:rFonts w:eastAsiaTheme="minorEastAsia"/>
              <w:noProof/>
            </w:rPr>
          </w:pPr>
          <w:hyperlink w:anchor="_Toc498363606" w:history="1">
            <w:r w:rsidRPr="0020322E">
              <w:rPr>
                <w:rStyle w:val="Hyperlink"/>
                <w:noProof/>
              </w:rPr>
              <w:t>Compatibility Test Cases</w:t>
            </w:r>
            <w:r>
              <w:rPr>
                <w:noProof/>
                <w:webHidden/>
              </w:rPr>
              <w:tab/>
            </w:r>
            <w:r>
              <w:rPr>
                <w:noProof/>
                <w:webHidden/>
              </w:rPr>
              <w:fldChar w:fldCharType="begin"/>
            </w:r>
            <w:r>
              <w:rPr>
                <w:noProof/>
                <w:webHidden/>
              </w:rPr>
              <w:instrText xml:space="preserve"> PAGEREF _Toc498363606 \h </w:instrText>
            </w:r>
            <w:r>
              <w:rPr>
                <w:noProof/>
                <w:webHidden/>
              </w:rPr>
            </w:r>
            <w:r>
              <w:rPr>
                <w:noProof/>
                <w:webHidden/>
              </w:rPr>
              <w:fldChar w:fldCharType="separate"/>
            </w:r>
            <w:r>
              <w:rPr>
                <w:noProof/>
                <w:webHidden/>
              </w:rPr>
              <w:t>8</w:t>
            </w:r>
            <w:r>
              <w:rPr>
                <w:noProof/>
                <w:webHidden/>
              </w:rPr>
              <w:fldChar w:fldCharType="end"/>
            </w:r>
          </w:hyperlink>
        </w:p>
        <w:p w:rsidR="00366CE0" w:rsidRDefault="00366CE0">
          <w:pPr>
            <w:pStyle w:val="TOC1"/>
            <w:tabs>
              <w:tab w:val="right" w:leader="dot" w:pos="9350"/>
            </w:tabs>
            <w:rPr>
              <w:rFonts w:eastAsiaTheme="minorEastAsia"/>
              <w:noProof/>
            </w:rPr>
          </w:pPr>
          <w:hyperlink w:anchor="_Toc498363607" w:history="1">
            <w:r w:rsidRPr="0020322E">
              <w:rPr>
                <w:rStyle w:val="Hyperlink"/>
                <w:noProof/>
              </w:rPr>
              <w:t>System Test Cases</w:t>
            </w:r>
            <w:r>
              <w:rPr>
                <w:noProof/>
                <w:webHidden/>
              </w:rPr>
              <w:tab/>
            </w:r>
            <w:r>
              <w:rPr>
                <w:noProof/>
                <w:webHidden/>
              </w:rPr>
              <w:fldChar w:fldCharType="begin"/>
            </w:r>
            <w:r>
              <w:rPr>
                <w:noProof/>
                <w:webHidden/>
              </w:rPr>
              <w:instrText xml:space="preserve"> PAGEREF _Toc498363607 \h </w:instrText>
            </w:r>
            <w:r>
              <w:rPr>
                <w:noProof/>
                <w:webHidden/>
              </w:rPr>
            </w:r>
            <w:r>
              <w:rPr>
                <w:noProof/>
                <w:webHidden/>
              </w:rPr>
              <w:fldChar w:fldCharType="separate"/>
            </w:r>
            <w:r>
              <w:rPr>
                <w:noProof/>
                <w:webHidden/>
              </w:rPr>
              <w:t>9</w:t>
            </w:r>
            <w:r>
              <w:rPr>
                <w:noProof/>
                <w:webHidden/>
              </w:rPr>
              <w:fldChar w:fldCharType="end"/>
            </w:r>
          </w:hyperlink>
        </w:p>
        <w:p w:rsidR="00366CE0" w:rsidRDefault="00366CE0">
          <w:pPr>
            <w:pStyle w:val="TOC1"/>
            <w:tabs>
              <w:tab w:val="right" w:leader="dot" w:pos="9350"/>
            </w:tabs>
            <w:rPr>
              <w:rFonts w:eastAsiaTheme="minorEastAsia"/>
              <w:noProof/>
            </w:rPr>
          </w:pPr>
          <w:hyperlink w:anchor="_Toc498363608" w:history="1">
            <w:r w:rsidRPr="0020322E">
              <w:rPr>
                <w:rStyle w:val="Hyperlink"/>
                <w:noProof/>
              </w:rPr>
              <w:t>Security Test Cases</w:t>
            </w:r>
            <w:r>
              <w:rPr>
                <w:noProof/>
                <w:webHidden/>
              </w:rPr>
              <w:tab/>
            </w:r>
            <w:r>
              <w:rPr>
                <w:noProof/>
                <w:webHidden/>
              </w:rPr>
              <w:fldChar w:fldCharType="begin"/>
            </w:r>
            <w:r>
              <w:rPr>
                <w:noProof/>
                <w:webHidden/>
              </w:rPr>
              <w:instrText xml:space="preserve"> PAGEREF _Toc498363608 \h </w:instrText>
            </w:r>
            <w:r>
              <w:rPr>
                <w:noProof/>
                <w:webHidden/>
              </w:rPr>
            </w:r>
            <w:r>
              <w:rPr>
                <w:noProof/>
                <w:webHidden/>
              </w:rPr>
              <w:fldChar w:fldCharType="separate"/>
            </w:r>
            <w:r>
              <w:rPr>
                <w:noProof/>
                <w:webHidden/>
              </w:rPr>
              <w:t>15</w:t>
            </w:r>
            <w:r>
              <w:rPr>
                <w:noProof/>
                <w:webHidden/>
              </w:rPr>
              <w:fldChar w:fldCharType="end"/>
            </w:r>
          </w:hyperlink>
        </w:p>
        <w:p w:rsidR="00366CE0" w:rsidRDefault="00366CE0">
          <w:pPr>
            <w:pStyle w:val="TOC1"/>
            <w:tabs>
              <w:tab w:val="right" w:leader="dot" w:pos="9350"/>
            </w:tabs>
            <w:rPr>
              <w:rFonts w:eastAsiaTheme="minorEastAsia"/>
              <w:noProof/>
            </w:rPr>
          </w:pPr>
          <w:hyperlink w:anchor="_Toc498363609" w:history="1">
            <w:r w:rsidRPr="0020322E">
              <w:rPr>
                <w:rStyle w:val="Hyperlink"/>
                <w:noProof/>
              </w:rPr>
              <w:t>Exploratory Test Cases</w:t>
            </w:r>
            <w:r>
              <w:rPr>
                <w:noProof/>
                <w:webHidden/>
              </w:rPr>
              <w:tab/>
            </w:r>
            <w:r>
              <w:rPr>
                <w:noProof/>
                <w:webHidden/>
              </w:rPr>
              <w:fldChar w:fldCharType="begin"/>
            </w:r>
            <w:r>
              <w:rPr>
                <w:noProof/>
                <w:webHidden/>
              </w:rPr>
              <w:instrText xml:space="preserve"> PAGEREF _Toc498363609 \h </w:instrText>
            </w:r>
            <w:r>
              <w:rPr>
                <w:noProof/>
                <w:webHidden/>
              </w:rPr>
            </w:r>
            <w:r>
              <w:rPr>
                <w:noProof/>
                <w:webHidden/>
              </w:rPr>
              <w:fldChar w:fldCharType="separate"/>
            </w:r>
            <w:r>
              <w:rPr>
                <w:noProof/>
                <w:webHidden/>
              </w:rPr>
              <w:t>17</w:t>
            </w:r>
            <w:r>
              <w:rPr>
                <w:noProof/>
                <w:webHidden/>
              </w:rPr>
              <w:fldChar w:fldCharType="end"/>
            </w:r>
          </w:hyperlink>
        </w:p>
        <w:p w:rsidR="00366CE0" w:rsidRDefault="00366CE0">
          <w:pPr>
            <w:pStyle w:val="TOC1"/>
            <w:tabs>
              <w:tab w:val="right" w:leader="dot" w:pos="9350"/>
            </w:tabs>
            <w:rPr>
              <w:rFonts w:eastAsiaTheme="minorEastAsia"/>
              <w:noProof/>
            </w:rPr>
          </w:pPr>
          <w:hyperlink w:anchor="_Toc498363610" w:history="1">
            <w:r w:rsidRPr="0020322E">
              <w:rPr>
                <w:rStyle w:val="Hyperlink"/>
                <w:noProof/>
              </w:rPr>
              <w:t>Conclusion</w:t>
            </w:r>
            <w:r>
              <w:rPr>
                <w:noProof/>
                <w:webHidden/>
              </w:rPr>
              <w:tab/>
            </w:r>
            <w:r>
              <w:rPr>
                <w:noProof/>
                <w:webHidden/>
              </w:rPr>
              <w:fldChar w:fldCharType="begin"/>
            </w:r>
            <w:r>
              <w:rPr>
                <w:noProof/>
                <w:webHidden/>
              </w:rPr>
              <w:instrText xml:space="preserve"> PAGEREF _Toc498363610 \h </w:instrText>
            </w:r>
            <w:r>
              <w:rPr>
                <w:noProof/>
                <w:webHidden/>
              </w:rPr>
            </w:r>
            <w:r>
              <w:rPr>
                <w:noProof/>
                <w:webHidden/>
              </w:rPr>
              <w:fldChar w:fldCharType="separate"/>
            </w:r>
            <w:r>
              <w:rPr>
                <w:noProof/>
                <w:webHidden/>
              </w:rPr>
              <w:t>19</w:t>
            </w:r>
            <w:r>
              <w:rPr>
                <w:noProof/>
                <w:webHidden/>
              </w:rPr>
              <w:fldChar w:fldCharType="end"/>
            </w:r>
          </w:hyperlink>
        </w:p>
        <w:p w:rsidR="009743A7" w:rsidRDefault="009743A7" w:rsidP="00F74711">
          <w:r>
            <w:rPr>
              <w:b/>
              <w:bCs/>
              <w:noProof/>
            </w:rPr>
            <w:fldChar w:fldCharType="end"/>
          </w:r>
        </w:p>
      </w:sdtContent>
    </w:sdt>
    <w:p w:rsidR="009743A7" w:rsidRDefault="009743A7"/>
    <w:p w:rsidR="00F74711" w:rsidRDefault="00F74711"/>
    <w:p w:rsidR="009743A7" w:rsidRDefault="009743A7"/>
    <w:p w:rsidR="009743A7" w:rsidRDefault="009743A7"/>
    <w:p w:rsidR="009743A7" w:rsidRDefault="009743A7">
      <w:bookmarkStart w:id="0" w:name="_GoBack"/>
      <w:bookmarkEnd w:id="0"/>
    </w:p>
    <w:p w:rsidR="009743A7" w:rsidRDefault="009743A7"/>
    <w:p w:rsidR="009743A7" w:rsidRDefault="009743A7"/>
    <w:p w:rsidR="009743A7" w:rsidRDefault="009743A7"/>
    <w:p w:rsidR="009743A7" w:rsidRDefault="009743A7"/>
    <w:p w:rsidR="009743A7" w:rsidRDefault="009743A7"/>
    <w:p w:rsidR="009743A7" w:rsidRDefault="009743A7"/>
    <w:p w:rsidR="009743A7" w:rsidRDefault="009743A7"/>
    <w:p w:rsidR="009743A7" w:rsidRDefault="009743A7"/>
    <w:p w:rsidR="009743A7" w:rsidRDefault="009743A7"/>
    <w:p w:rsidR="009743A7" w:rsidRDefault="009743A7"/>
    <w:p w:rsidR="009743A7" w:rsidRDefault="009743A7"/>
    <w:p w:rsidR="009743A7" w:rsidRDefault="009743A7"/>
    <w:p w:rsidR="009743A7" w:rsidRPr="009743A7" w:rsidRDefault="009743A7" w:rsidP="009743A7">
      <w:pPr>
        <w:pStyle w:val="Heading1"/>
        <w:rPr>
          <w:u w:val="single"/>
        </w:rPr>
      </w:pPr>
      <w:bookmarkStart w:id="1" w:name="_Toc498363601"/>
      <w:r w:rsidRPr="009743A7">
        <w:rPr>
          <w:u w:val="single"/>
        </w:rPr>
        <w:lastRenderedPageBreak/>
        <w:t>Introduction</w:t>
      </w:r>
      <w:bookmarkEnd w:id="1"/>
    </w:p>
    <w:p w:rsidR="009743A7" w:rsidRDefault="00C45754" w:rsidP="009743A7">
      <w:r>
        <w:t>The purpose of this document is to highlight different testing methods and some tests for that method to be used on the Heritage Co</w:t>
      </w:r>
      <w:r w:rsidR="00CC1B69">
        <w:t>llege Course Evaluation System. The</w:t>
      </w:r>
      <w:r>
        <w:t xml:space="preserve"> document will be covering different types of Black Box testing, including usability tests, compatibility tests, system tests, security tests and finally exploratory tests. For each different type of testing, there will be 5-10 different tests included in test case matrixes. </w:t>
      </w:r>
    </w:p>
    <w:p w:rsidR="001A31CA" w:rsidRPr="001A31CA" w:rsidRDefault="009743A7" w:rsidP="00733E51">
      <w:pPr>
        <w:pStyle w:val="Heading1"/>
      </w:pPr>
      <w:bookmarkStart w:id="2" w:name="_Toc498363602"/>
      <w:r w:rsidRPr="009743A7">
        <w:rPr>
          <w:u w:val="single"/>
        </w:rPr>
        <w:t>Black Box Test Cases</w:t>
      </w:r>
      <w:bookmarkEnd w:id="2"/>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5"/>
        <w:gridCol w:w="2250"/>
        <w:gridCol w:w="1350"/>
        <w:gridCol w:w="1170"/>
        <w:gridCol w:w="720"/>
        <w:gridCol w:w="2250"/>
        <w:gridCol w:w="540"/>
        <w:gridCol w:w="900"/>
        <w:gridCol w:w="90"/>
      </w:tblGrid>
      <w:tr w:rsidR="001A31CA" w:rsidRPr="009D073F" w:rsidTr="00C45754">
        <w:trPr>
          <w:gridAfter w:val="1"/>
          <w:wAfter w:w="90" w:type="dxa"/>
          <w:cantSplit/>
        </w:trPr>
        <w:tc>
          <w:tcPr>
            <w:tcW w:w="9625" w:type="dxa"/>
            <w:gridSpan w:val="8"/>
            <w:tcBorders>
              <w:bottom w:val="single" w:sz="4" w:space="0" w:color="auto"/>
            </w:tcBorders>
          </w:tcPr>
          <w:p w:rsidR="001A31CA" w:rsidRPr="009D073F" w:rsidRDefault="001A31CA" w:rsidP="008F1278">
            <w:pPr>
              <w:pStyle w:val="Heading2"/>
              <w:rPr>
                <w:bCs/>
              </w:rPr>
            </w:pPr>
            <w:bookmarkStart w:id="3" w:name="_Toc498363603"/>
            <w:r w:rsidRPr="00796C47">
              <w:t>Test Plan for</w:t>
            </w:r>
            <w:r>
              <w:t xml:space="preserve"> </w:t>
            </w:r>
            <w:r w:rsidR="008F1278">
              <w:t>Teacher</w:t>
            </w:r>
            <w:bookmarkEnd w:id="3"/>
          </w:p>
        </w:tc>
      </w:tr>
      <w:tr w:rsidR="001A31CA" w:rsidRPr="009D073F" w:rsidTr="00C45754">
        <w:trPr>
          <w:gridAfter w:val="1"/>
          <w:wAfter w:w="90" w:type="dxa"/>
          <w:cantSplit/>
        </w:trPr>
        <w:tc>
          <w:tcPr>
            <w:tcW w:w="4045" w:type="dxa"/>
            <w:gridSpan w:val="3"/>
            <w:tcBorders>
              <w:top w:val="single" w:sz="4" w:space="0" w:color="auto"/>
              <w:bottom w:val="double" w:sz="4" w:space="0" w:color="auto"/>
            </w:tcBorders>
          </w:tcPr>
          <w:p w:rsidR="001A31CA" w:rsidRPr="009D073F" w:rsidRDefault="001A31CA" w:rsidP="001A31CA">
            <w:pPr>
              <w:suppressAutoHyphens/>
              <w:rPr>
                <w:b/>
                <w:bCs/>
              </w:rPr>
            </w:pPr>
            <w:r w:rsidRPr="009D073F">
              <w:rPr>
                <w:b/>
                <w:bCs/>
              </w:rPr>
              <w:t>Test Case</w:t>
            </w:r>
          </w:p>
        </w:tc>
        <w:tc>
          <w:tcPr>
            <w:tcW w:w="1890" w:type="dxa"/>
            <w:gridSpan w:val="2"/>
            <w:tcBorders>
              <w:top w:val="single" w:sz="4" w:space="0" w:color="auto"/>
              <w:bottom w:val="double" w:sz="4" w:space="0" w:color="auto"/>
            </w:tcBorders>
          </w:tcPr>
          <w:p w:rsidR="001A31CA" w:rsidRPr="009D073F" w:rsidRDefault="001A31CA" w:rsidP="001A31CA">
            <w:pPr>
              <w:suppressAutoHyphens/>
              <w:rPr>
                <w:b/>
                <w:bCs/>
              </w:rPr>
            </w:pPr>
            <w:r w:rsidRPr="009D073F">
              <w:rPr>
                <w:b/>
                <w:bCs/>
              </w:rPr>
              <w:t>Sample Data</w:t>
            </w:r>
          </w:p>
        </w:tc>
        <w:tc>
          <w:tcPr>
            <w:tcW w:w="2250" w:type="dxa"/>
            <w:tcBorders>
              <w:top w:val="single" w:sz="4" w:space="0" w:color="auto"/>
              <w:bottom w:val="double" w:sz="4" w:space="0" w:color="auto"/>
            </w:tcBorders>
          </w:tcPr>
          <w:p w:rsidR="001A31CA" w:rsidRPr="009D073F" w:rsidRDefault="001A31CA" w:rsidP="001A31CA">
            <w:pPr>
              <w:suppressAutoHyphens/>
              <w:rPr>
                <w:b/>
                <w:bCs/>
              </w:rPr>
            </w:pPr>
            <w:r w:rsidRPr="009D073F">
              <w:rPr>
                <w:b/>
                <w:bCs/>
              </w:rPr>
              <w:t>Expected result</w:t>
            </w:r>
          </w:p>
        </w:tc>
        <w:tc>
          <w:tcPr>
            <w:tcW w:w="1440" w:type="dxa"/>
            <w:gridSpan w:val="2"/>
            <w:tcBorders>
              <w:top w:val="single" w:sz="4" w:space="0" w:color="auto"/>
              <w:bottom w:val="double" w:sz="4" w:space="0" w:color="auto"/>
            </w:tcBorders>
          </w:tcPr>
          <w:p w:rsidR="001A31CA" w:rsidRDefault="001A31CA" w:rsidP="001A31CA">
            <w:pPr>
              <w:suppressAutoHyphens/>
              <w:rPr>
                <w:b/>
                <w:bCs/>
              </w:rPr>
            </w:pPr>
            <w:r>
              <w:rPr>
                <w:b/>
                <w:bCs/>
              </w:rPr>
              <w:t>Test Passed</w:t>
            </w:r>
          </w:p>
        </w:tc>
      </w:tr>
      <w:tr w:rsidR="001A31CA" w:rsidRPr="00796C47" w:rsidTr="00C45754">
        <w:trPr>
          <w:gridAfter w:val="1"/>
          <w:wAfter w:w="90" w:type="dxa"/>
        </w:trPr>
        <w:tc>
          <w:tcPr>
            <w:tcW w:w="445" w:type="dxa"/>
            <w:tcBorders>
              <w:top w:val="nil"/>
            </w:tcBorders>
          </w:tcPr>
          <w:p w:rsidR="001A31CA" w:rsidRPr="00796C47" w:rsidRDefault="001A31CA" w:rsidP="001A31CA">
            <w:pPr>
              <w:numPr>
                <w:ilvl w:val="0"/>
                <w:numId w:val="1"/>
              </w:numPr>
              <w:suppressAutoHyphens/>
              <w:spacing w:after="0" w:line="240" w:lineRule="auto"/>
              <w:rPr>
                <w:bCs/>
              </w:rPr>
            </w:pPr>
          </w:p>
        </w:tc>
        <w:tc>
          <w:tcPr>
            <w:tcW w:w="3600" w:type="dxa"/>
            <w:gridSpan w:val="2"/>
            <w:tcBorders>
              <w:top w:val="nil"/>
            </w:tcBorders>
          </w:tcPr>
          <w:p w:rsidR="001A31CA" w:rsidRPr="00796C47" w:rsidRDefault="001A31CA" w:rsidP="001A31CA">
            <w:pPr>
              <w:suppressAutoHyphens/>
              <w:rPr>
                <w:bCs/>
              </w:rPr>
            </w:pPr>
            <w:r>
              <w:rPr>
                <w:bCs/>
              </w:rPr>
              <w:t>Happy Path</w:t>
            </w:r>
          </w:p>
        </w:tc>
        <w:tc>
          <w:tcPr>
            <w:tcW w:w="1890" w:type="dxa"/>
            <w:gridSpan w:val="2"/>
            <w:tcBorders>
              <w:top w:val="nil"/>
            </w:tcBorders>
          </w:tcPr>
          <w:p w:rsidR="001A31CA" w:rsidRPr="00585E7A" w:rsidRDefault="001A31CA" w:rsidP="001A31CA">
            <w:pPr>
              <w:suppressAutoHyphens/>
              <w:rPr>
                <w:rFonts w:ascii="Segoe UI Symbol" w:hAnsi="Segoe UI Symbol" w:cs="Segoe UI Symbol"/>
                <w:sz w:val="21"/>
                <w:szCs w:val="21"/>
                <w:shd w:val="clear" w:color="auto" w:fill="FFFFFF"/>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11/15/17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11/11/17</w:t>
            </w:r>
          </w:p>
        </w:tc>
        <w:tc>
          <w:tcPr>
            <w:tcW w:w="2250" w:type="dxa"/>
            <w:tcBorders>
              <w:top w:val="nil"/>
            </w:tcBorders>
          </w:tcPr>
          <w:p w:rsidR="001A31CA" w:rsidRPr="00D84B55" w:rsidRDefault="001A31CA" w:rsidP="001A31CA">
            <w:pPr>
              <w:suppressAutoHyphens/>
              <w:rPr>
                <w:bCs/>
                <w:color w:val="385623" w:themeColor="accent6" w:themeShade="80"/>
              </w:rPr>
            </w:pPr>
            <w:r w:rsidRPr="00D84B55">
              <w:rPr>
                <w:bCs/>
                <w:color w:val="385623" w:themeColor="accent6" w:themeShade="80"/>
              </w:rPr>
              <w:t xml:space="preserve">Success </w:t>
            </w:r>
          </w:p>
        </w:tc>
        <w:tc>
          <w:tcPr>
            <w:tcW w:w="1440" w:type="dxa"/>
            <w:gridSpan w:val="2"/>
            <w:tcBorders>
              <w:top w:val="nil"/>
            </w:tcBorders>
          </w:tcPr>
          <w:p w:rsidR="001A31CA" w:rsidRPr="00796C47" w:rsidRDefault="001A31CA" w:rsidP="001A31CA">
            <w:pPr>
              <w:suppressAutoHyphens/>
              <w:rPr>
                <w:bCs/>
              </w:rPr>
            </w:pPr>
            <w:r>
              <w:rPr>
                <w:bCs/>
              </w:rPr>
              <w:t>True</w:t>
            </w:r>
          </w:p>
        </w:tc>
      </w:tr>
      <w:tr w:rsidR="001A31CA" w:rsidRPr="00796C47" w:rsidTr="00C45754">
        <w:trPr>
          <w:gridAfter w:val="1"/>
          <w:wAfter w:w="90" w:type="dxa"/>
        </w:trPr>
        <w:tc>
          <w:tcPr>
            <w:tcW w:w="445" w:type="dxa"/>
          </w:tcPr>
          <w:p w:rsidR="001A31CA" w:rsidRPr="00796C47" w:rsidRDefault="001A31CA" w:rsidP="001A31CA">
            <w:pPr>
              <w:numPr>
                <w:ilvl w:val="0"/>
                <w:numId w:val="1"/>
              </w:numPr>
              <w:suppressAutoHyphens/>
              <w:spacing w:after="0" w:line="240" w:lineRule="auto"/>
              <w:rPr>
                <w:bCs/>
              </w:rPr>
            </w:pPr>
          </w:p>
        </w:tc>
        <w:tc>
          <w:tcPr>
            <w:tcW w:w="3600" w:type="dxa"/>
            <w:gridSpan w:val="2"/>
          </w:tcPr>
          <w:p w:rsidR="001A31CA" w:rsidRPr="00796C47" w:rsidRDefault="001A31CA" w:rsidP="001A31CA">
            <w:pPr>
              <w:suppressAutoHyphens/>
              <w:rPr>
                <w:bCs/>
              </w:rPr>
            </w:pPr>
            <w:r>
              <w:rPr>
                <w:bCs/>
              </w:rPr>
              <w:t>Border case for end date</w:t>
            </w:r>
          </w:p>
        </w:tc>
        <w:tc>
          <w:tcPr>
            <w:tcW w:w="1890" w:type="dxa"/>
            <w:gridSpan w:val="2"/>
          </w:tcPr>
          <w:p w:rsidR="001A31CA" w:rsidRPr="00796C47"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12/30/17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12/08/17</w:t>
            </w:r>
          </w:p>
        </w:tc>
        <w:tc>
          <w:tcPr>
            <w:tcW w:w="2250" w:type="dxa"/>
          </w:tcPr>
          <w:p w:rsidR="001A31CA" w:rsidRPr="00796C47" w:rsidRDefault="001A31CA" w:rsidP="001A31CA">
            <w:pPr>
              <w:suppressAutoHyphens/>
              <w:rPr>
                <w:bCs/>
              </w:rPr>
            </w:pPr>
            <w:r w:rsidRPr="00D84B55">
              <w:rPr>
                <w:bCs/>
                <w:color w:val="385623" w:themeColor="accent6" w:themeShade="80"/>
              </w:rPr>
              <w:t>Success</w:t>
            </w:r>
          </w:p>
        </w:tc>
        <w:tc>
          <w:tcPr>
            <w:tcW w:w="1440" w:type="dxa"/>
            <w:gridSpan w:val="2"/>
          </w:tcPr>
          <w:p w:rsidR="001A31CA" w:rsidRPr="00796C47" w:rsidRDefault="001A31CA" w:rsidP="001A31CA">
            <w:pPr>
              <w:suppressAutoHyphens/>
              <w:rPr>
                <w:bCs/>
              </w:rPr>
            </w:pPr>
            <w:r>
              <w:rPr>
                <w:bCs/>
              </w:rPr>
              <w:t>True</w:t>
            </w:r>
          </w:p>
        </w:tc>
      </w:tr>
      <w:tr w:rsidR="001A31CA" w:rsidRPr="00796C47" w:rsidTr="00C45754">
        <w:trPr>
          <w:gridAfter w:val="1"/>
          <w:wAfter w:w="90" w:type="dxa"/>
        </w:trPr>
        <w:tc>
          <w:tcPr>
            <w:tcW w:w="445" w:type="dxa"/>
          </w:tcPr>
          <w:p w:rsidR="001A31CA" w:rsidRPr="00796C47" w:rsidRDefault="001A31CA" w:rsidP="001A31CA">
            <w:pPr>
              <w:numPr>
                <w:ilvl w:val="0"/>
                <w:numId w:val="1"/>
              </w:numPr>
              <w:suppressAutoHyphens/>
              <w:spacing w:after="0" w:line="240" w:lineRule="auto"/>
              <w:rPr>
                <w:bCs/>
              </w:rPr>
            </w:pPr>
          </w:p>
        </w:tc>
        <w:tc>
          <w:tcPr>
            <w:tcW w:w="3600" w:type="dxa"/>
            <w:gridSpan w:val="2"/>
          </w:tcPr>
          <w:p w:rsidR="001A31CA" w:rsidRPr="00796C47" w:rsidRDefault="001A31CA" w:rsidP="001A31CA">
            <w:pPr>
              <w:suppressAutoHyphens/>
              <w:rPr>
                <w:bCs/>
              </w:rPr>
            </w:pPr>
            <w:r>
              <w:rPr>
                <w:bCs/>
              </w:rPr>
              <w:t>Start date and remind date are the same</w:t>
            </w:r>
          </w:p>
        </w:tc>
        <w:tc>
          <w:tcPr>
            <w:tcW w:w="1890" w:type="dxa"/>
            <w:gridSpan w:val="2"/>
          </w:tcPr>
          <w:p w:rsidR="001A31CA" w:rsidRPr="00796C47"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11/15/17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11/08/17</w:t>
            </w:r>
          </w:p>
        </w:tc>
        <w:tc>
          <w:tcPr>
            <w:tcW w:w="2250" w:type="dxa"/>
          </w:tcPr>
          <w:p w:rsidR="001A31CA" w:rsidRPr="00796C47" w:rsidRDefault="001A31CA" w:rsidP="001A31CA">
            <w:pPr>
              <w:suppressAutoHyphens/>
              <w:rPr>
                <w:bCs/>
              </w:rPr>
            </w:pPr>
            <w:r w:rsidRPr="00D84B55">
              <w:rPr>
                <w:bCs/>
                <w:color w:val="385623" w:themeColor="accent6" w:themeShade="80"/>
              </w:rPr>
              <w:t>Success</w:t>
            </w:r>
          </w:p>
        </w:tc>
        <w:tc>
          <w:tcPr>
            <w:tcW w:w="1440" w:type="dxa"/>
            <w:gridSpan w:val="2"/>
          </w:tcPr>
          <w:p w:rsidR="001A31CA" w:rsidRPr="00796C47" w:rsidRDefault="001A31CA" w:rsidP="001A31CA">
            <w:pPr>
              <w:suppressAutoHyphens/>
              <w:rPr>
                <w:bCs/>
              </w:rPr>
            </w:pPr>
            <w:r>
              <w:rPr>
                <w:bCs/>
              </w:rPr>
              <w:t>True</w:t>
            </w:r>
          </w:p>
        </w:tc>
      </w:tr>
      <w:tr w:rsidR="001A31CA" w:rsidRPr="00796C47" w:rsidTr="00C45754">
        <w:trPr>
          <w:gridAfter w:val="1"/>
          <w:wAfter w:w="90" w:type="dxa"/>
        </w:trPr>
        <w:tc>
          <w:tcPr>
            <w:tcW w:w="445" w:type="dxa"/>
          </w:tcPr>
          <w:p w:rsidR="001A31CA" w:rsidRPr="00796C47" w:rsidRDefault="001A31CA" w:rsidP="001A31CA">
            <w:pPr>
              <w:numPr>
                <w:ilvl w:val="0"/>
                <w:numId w:val="1"/>
              </w:numPr>
              <w:suppressAutoHyphens/>
              <w:spacing w:after="0" w:line="240" w:lineRule="auto"/>
              <w:rPr>
                <w:bCs/>
              </w:rPr>
            </w:pPr>
            <w:r>
              <w:rPr>
                <w:bCs/>
              </w:rPr>
              <w:t>…</w:t>
            </w:r>
          </w:p>
        </w:tc>
        <w:tc>
          <w:tcPr>
            <w:tcW w:w="3600" w:type="dxa"/>
            <w:gridSpan w:val="2"/>
          </w:tcPr>
          <w:p w:rsidR="001A31CA" w:rsidRPr="00796C47" w:rsidRDefault="001A31CA" w:rsidP="001A31CA">
            <w:pPr>
              <w:suppressAutoHyphens/>
              <w:rPr>
                <w:bCs/>
              </w:rPr>
            </w:pPr>
            <w:r>
              <w:rPr>
                <w:bCs/>
              </w:rPr>
              <w:t>End date and remind date are the same</w:t>
            </w:r>
          </w:p>
        </w:tc>
        <w:tc>
          <w:tcPr>
            <w:tcW w:w="1890" w:type="dxa"/>
            <w:gridSpan w:val="2"/>
          </w:tcPr>
          <w:p w:rsidR="001A31CA" w:rsidRPr="00796C47"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11/15/17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11/15/17</w:t>
            </w:r>
          </w:p>
        </w:tc>
        <w:tc>
          <w:tcPr>
            <w:tcW w:w="2250" w:type="dxa"/>
          </w:tcPr>
          <w:p w:rsidR="001A31CA" w:rsidRPr="00796C47" w:rsidRDefault="001A31CA" w:rsidP="001A31CA">
            <w:pPr>
              <w:suppressAutoHyphens/>
              <w:rPr>
                <w:bCs/>
              </w:rPr>
            </w:pPr>
            <w:r w:rsidRPr="00D84B55">
              <w:rPr>
                <w:bCs/>
                <w:color w:val="385623" w:themeColor="accent6" w:themeShade="80"/>
              </w:rPr>
              <w:t>Success</w:t>
            </w:r>
          </w:p>
        </w:tc>
        <w:tc>
          <w:tcPr>
            <w:tcW w:w="1440" w:type="dxa"/>
            <w:gridSpan w:val="2"/>
          </w:tcPr>
          <w:p w:rsidR="001A31CA" w:rsidRPr="00796C47" w:rsidRDefault="001A31CA" w:rsidP="001A31CA">
            <w:pPr>
              <w:suppressAutoHyphens/>
              <w:rPr>
                <w:bCs/>
              </w:rPr>
            </w:pPr>
            <w:r>
              <w:rPr>
                <w:bCs/>
              </w:rPr>
              <w:t>True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Remind date missing</w:t>
            </w:r>
          </w:p>
        </w:tc>
        <w:tc>
          <w:tcPr>
            <w:tcW w:w="1890" w:type="dxa"/>
            <w:gridSpan w:val="2"/>
          </w:tcPr>
          <w:p w:rsidR="001A31CA"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12/31/17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xml:space="preserve">: </w:t>
            </w:r>
          </w:p>
        </w:tc>
        <w:tc>
          <w:tcPr>
            <w:tcW w:w="2250" w:type="dxa"/>
          </w:tcPr>
          <w:p w:rsidR="001A31CA" w:rsidRPr="00796C47" w:rsidRDefault="001A31CA" w:rsidP="001A31CA">
            <w:pPr>
              <w:suppressAutoHyphens/>
              <w:rPr>
                <w:bCs/>
              </w:rPr>
            </w:pPr>
            <w:r w:rsidRPr="00D84B55">
              <w:rPr>
                <w:bCs/>
                <w:color w:val="385623" w:themeColor="accent6" w:themeShade="80"/>
              </w:rPr>
              <w:t>Success</w:t>
            </w:r>
          </w:p>
        </w:tc>
        <w:tc>
          <w:tcPr>
            <w:tcW w:w="1440" w:type="dxa"/>
            <w:gridSpan w:val="2"/>
          </w:tcPr>
          <w:p w:rsidR="001A31CA" w:rsidRDefault="001A31CA" w:rsidP="001A31CA">
            <w:pPr>
              <w:suppressAutoHyphens/>
              <w:rPr>
                <w:bCs/>
              </w:rPr>
            </w:pPr>
            <w:r>
              <w:rPr>
                <w:bCs/>
              </w:rPr>
              <w:t>True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All courses are selected</w:t>
            </w:r>
          </w:p>
        </w:tc>
        <w:tc>
          <w:tcPr>
            <w:tcW w:w="1890" w:type="dxa"/>
            <w:gridSpan w:val="2"/>
          </w:tcPr>
          <w:p w:rsidR="001A31CA"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Pr>
                <w:bCs/>
              </w:rPr>
              <w:t>420-C10-HR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Pr>
                <w:bCs/>
              </w:rPr>
              <w:t>420-C10-HR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Pr>
                <w:bCs/>
              </w:rPr>
              <w:t>420-C30-HR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11/15/17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11/011/17</w:t>
            </w:r>
          </w:p>
        </w:tc>
        <w:tc>
          <w:tcPr>
            <w:tcW w:w="2250" w:type="dxa"/>
          </w:tcPr>
          <w:p w:rsidR="001A31CA" w:rsidRPr="00796C47" w:rsidRDefault="001A31CA" w:rsidP="001A31CA">
            <w:pPr>
              <w:suppressAutoHyphens/>
              <w:rPr>
                <w:bCs/>
              </w:rPr>
            </w:pPr>
            <w:r w:rsidRPr="00D84B55">
              <w:rPr>
                <w:bCs/>
                <w:color w:val="385623" w:themeColor="accent6" w:themeShade="80"/>
              </w:rPr>
              <w:t>Success</w:t>
            </w:r>
          </w:p>
        </w:tc>
        <w:tc>
          <w:tcPr>
            <w:tcW w:w="1440" w:type="dxa"/>
            <w:gridSpan w:val="2"/>
          </w:tcPr>
          <w:p w:rsidR="001A31CA" w:rsidRPr="00796C47" w:rsidRDefault="001A31CA" w:rsidP="001A31CA">
            <w:pPr>
              <w:suppressAutoHyphens/>
              <w:rPr>
                <w:bCs/>
              </w:rPr>
            </w:pPr>
            <w:r>
              <w:rPr>
                <w:bCs/>
              </w:rPr>
              <w:t>True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No course selected</w:t>
            </w:r>
          </w:p>
        </w:tc>
        <w:tc>
          <w:tcPr>
            <w:tcW w:w="1890" w:type="dxa"/>
            <w:gridSpan w:val="2"/>
          </w:tcPr>
          <w:p w:rsidR="001A31CA" w:rsidRDefault="001A31CA" w:rsidP="001A31CA">
            <w:pPr>
              <w:suppressAutoHyphens/>
              <w:rPr>
                <w:bCs/>
              </w:rPr>
            </w:pP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11/15/17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11/15/17</w:t>
            </w:r>
          </w:p>
        </w:tc>
        <w:tc>
          <w:tcPr>
            <w:tcW w:w="2250" w:type="dxa"/>
          </w:tcPr>
          <w:p w:rsidR="001A31CA" w:rsidRPr="00B805A0" w:rsidRDefault="001A31CA" w:rsidP="001A31CA">
            <w:pPr>
              <w:shd w:val="clear" w:color="auto" w:fill="FFFFFF"/>
              <w:spacing w:before="100" w:beforeAutospacing="1" w:after="100" w:afterAutospacing="1" w:line="240" w:lineRule="auto"/>
              <w:rPr>
                <w:rFonts w:ascii="Arial" w:eastAsia="Times New Roman" w:hAnsi="Arial" w:cs="Arial"/>
                <w:color w:val="FF0000"/>
                <w:sz w:val="21"/>
                <w:szCs w:val="21"/>
              </w:rPr>
            </w:pPr>
            <w:r w:rsidRPr="00B805A0">
              <w:rPr>
                <w:rFonts w:ascii="Arial" w:eastAsia="Times New Roman" w:hAnsi="Arial" w:cs="Arial"/>
                <w:color w:val="FF0000"/>
                <w:sz w:val="21"/>
                <w:szCs w:val="21"/>
              </w:rPr>
              <w:t>At least one course is required</w:t>
            </w:r>
          </w:p>
          <w:p w:rsidR="001A31CA" w:rsidRPr="00796C47" w:rsidRDefault="001A31CA" w:rsidP="001A31CA">
            <w:pPr>
              <w:suppressAutoHyphens/>
              <w:rPr>
                <w:bCs/>
              </w:rPr>
            </w:pPr>
          </w:p>
        </w:tc>
        <w:tc>
          <w:tcPr>
            <w:tcW w:w="1440" w:type="dxa"/>
            <w:gridSpan w:val="2"/>
          </w:tcPr>
          <w:p w:rsidR="001A31CA" w:rsidRDefault="001A31CA" w:rsidP="001A31CA">
            <w:pPr>
              <w:suppressAutoHyphens/>
              <w:rPr>
                <w:bCs/>
              </w:rPr>
            </w:pPr>
            <w:r>
              <w:rPr>
                <w:bCs/>
              </w:rPr>
              <w:t>False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Start date before current date</w:t>
            </w:r>
          </w:p>
        </w:tc>
        <w:tc>
          <w:tcPr>
            <w:tcW w:w="1890" w:type="dxa"/>
            <w:gridSpan w:val="2"/>
          </w:tcPr>
          <w:p w:rsidR="001A31CA" w:rsidRPr="000D19E5" w:rsidRDefault="001A31CA" w:rsidP="001A31CA">
            <w:pPr>
              <w:suppressAutoHyphens/>
              <w:rPr>
                <w:rFonts w:ascii="Segoe UI Symbol" w:hAnsi="Segoe UI Symbol" w:cs="Segoe UI Symbol"/>
                <w:sz w:val="21"/>
                <w:szCs w:val="21"/>
                <w:shd w:val="clear" w:color="auto" w:fill="FFFFFF"/>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11/07/17 End: 11/15/17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11/15/17</w:t>
            </w:r>
          </w:p>
        </w:tc>
        <w:tc>
          <w:tcPr>
            <w:tcW w:w="2250" w:type="dxa"/>
          </w:tcPr>
          <w:p w:rsidR="001A31CA" w:rsidRPr="00B805A0" w:rsidRDefault="001A31CA" w:rsidP="001A31CA">
            <w:pPr>
              <w:shd w:val="clear" w:color="auto" w:fill="FFFFFF"/>
              <w:spacing w:before="100" w:beforeAutospacing="1" w:after="100" w:afterAutospacing="1" w:line="240" w:lineRule="auto"/>
              <w:rPr>
                <w:rFonts w:ascii="Arial" w:eastAsia="Times New Roman" w:hAnsi="Arial" w:cs="Arial"/>
                <w:color w:val="FF0000"/>
                <w:sz w:val="21"/>
                <w:szCs w:val="21"/>
              </w:rPr>
            </w:pPr>
            <w:r w:rsidRPr="00B805A0">
              <w:rPr>
                <w:rFonts w:ascii="Arial" w:eastAsia="Times New Roman" w:hAnsi="Arial" w:cs="Arial"/>
                <w:color w:val="FF0000"/>
                <w:sz w:val="21"/>
                <w:szCs w:val="21"/>
              </w:rPr>
              <w:t>The start date must be today or after today</w:t>
            </w:r>
          </w:p>
          <w:p w:rsidR="001A31CA" w:rsidRPr="00796C47" w:rsidRDefault="001A31CA" w:rsidP="001A31CA">
            <w:pPr>
              <w:suppressAutoHyphens/>
              <w:rPr>
                <w:bCs/>
              </w:rPr>
            </w:pPr>
          </w:p>
        </w:tc>
        <w:tc>
          <w:tcPr>
            <w:tcW w:w="1440" w:type="dxa"/>
            <w:gridSpan w:val="2"/>
          </w:tcPr>
          <w:p w:rsidR="001A31CA" w:rsidRDefault="001A31CA" w:rsidP="001A31CA">
            <w:pPr>
              <w:suppressAutoHyphens/>
              <w:rPr>
                <w:bCs/>
              </w:rPr>
            </w:pPr>
            <w:r>
              <w:rPr>
                <w:bCs/>
              </w:rPr>
              <w:t>False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End date after the end of the semester</w:t>
            </w:r>
          </w:p>
        </w:tc>
        <w:tc>
          <w:tcPr>
            <w:tcW w:w="1890" w:type="dxa"/>
            <w:gridSpan w:val="2"/>
          </w:tcPr>
          <w:p w:rsidR="001A31CA" w:rsidRPr="00585E7A" w:rsidRDefault="001A31CA" w:rsidP="001A31CA">
            <w:pPr>
              <w:suppressAutoHyphens/>
              <w:rPr>
                <w:rFonts w:ascii="Segoe UI Symbol" w:hAnsi="Segoe UI Symbol" w:cs="Segoe UI Symbol"/>
                <w:sz w:val="21"/>
                <w:szCs w:val="21"/>
                <w:shd w:val="clear" w:color="auto" w:fill="FFFFFF"/>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12/31/17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11/31/17</w:t>
            </w:r>
          </w:p>
        </w:tc>
        <w:tc>
          <w:tcPr>
            <w:tcW w:w="2250" w:type="dxa"/>
          </w:tcPr>
          <w:p w:rsidR="001A31CA" w:rsidRPr="00B805A0" w:rsidRDefault="001A31CA" w:rsidP="001A31CA">
            <w:pPr>
              <w:shd w:val="clear" w:color="auto" w:fill="FFFFFF"/>
              <w:spacing w:before="100" w:beforeAutospacing="1" w:after="100" w:afterAutospacing="1" w:line="240" w:lineRule="auto"/>
              <w:rPr>
                <w:rFonts w:ascii="Arial" w:eastAsia="Times New Roman" w:hAnsi="Arial" w:cs="Arial"/>
                <w:color w:val="FF0000"/>
                <w:sz w:val="21"/>
                <w:szCs w:val="21"/>
              </w:rPr>
            </w:pPr>
            <w:r w:rsidRPr="00B805A0">
              <w:rPr>
                <w:rFonts w:ascii="Arial" w:eastAsia="Times New Roman" w:hAnsi="Arial" w:cs="Arial"/>
                <w:color w:val="FF0000"/>
                <w:sz w:val="21"/>
                <w:szCs w:val="21"/>
              </w:rPr>
              <w:t xml:space="preserve">The end date must be before </w:t>
            </w:r>
            <w:r>
              <w:rPr>
                <w:rFonts w:ascii="Arial" w:eastAsia="Times New Roman" w:hAnsi="Arial" w:cs="Arial"/>
                <w:color w:val="FF0000"/>
                <w:sz w:val="21"/>
                <w:szCs w:val="21"/>
              </w:rPr>
              <w:t>t</w:t>
            </w:r>
            <w:r w:rsidRPr="00B805A0">
              <w:rPr>
                <w:rFonts w:ascii="Arial" w:eastAsia="Times New Roman" w:hAnsi="Arial" w:cs="Arial"/>
                <w:color w:val="FF0000"/>
                <w:sz w:val="21"/>
                <w:szCs w:val="21"/>
              </w:rPr>
              <w:t xml:space="preserve">he end of the </w:t>
            </w:r>
            <w:r>
              <w:rPr>
                <w:rFonts w:ascii="Arial" w:eastAsia="Times New Roman" w:hAnsi="Arial" w:cs="Arial"/>
                <w:color w:val="FF0000"/>
                <w:sz w:val="21"/>
                <w:szCs w:val="21"/>
              </w:rPr>
              <w:t>s</w:t>
            </w:r>
            <w:r w:rsidRPr="00B805A0">
              <w:rPr>
                <w:rFonts w:ascii="Arial" w:eastAsia="Times New Roman" w:hAnsi="Arial" w:cs="Arial"/>
                <w:color w:val="FF0000"/>
                <w:sz w:val="21"/>
                <w:szCs w:val="21"/>
              </w:rPr>
              <w:t>emester</w:t>
            </w:r>
            <w:r>
              <w:rPr>
                <w:rFonts w:ascii="Arial" w:eastAsia="Times New Roman" w:hAnsi="Arial" w:cs="Arial"/>
                <w:color w:val="FF0000"/>
                <w:sz w:val="21"/>
                <w:szCs w:val="21"/>
              </w:rPr>
              <w:t xml:space="preserve"> </w:t>
            </w:r>
            <w:r w:rsidRPr="00B805A0">
              <w:rPr>
                <w:rFonts w:ascii="Arial" w:eastAsia="Times New Roman" w:hAnsi="Arial" w:cs="Arial"/>
                <w:color w:val="FF0000"/>
                <w:sz w:val="21"/>
                <w:szCs w:val="21"/>
              </w:rPr>
              <w:t>(2017-Dec-30)</w:t>
            </w:r>
          </w:p>
          <w:p w:rsidR="001A31CA" w:rsidRPr="00796C47" w:rsidRDefault="001A31CA" w:rsidP="001A31CA">
            <w:pPr>
              <w:suppressAutoHyphens/>
              <w:rPr>
                <w:bCs/>
              </w:rPr>
            </w:pPr>
          </w:p>
        </w:tc>
        <w:tc>
          <w:tcPr>
            <w:tcW w:w="1440" w:type="dxa"/>
            <w:gridSpan w:val="2"/>
          </w:tcPr>
          <w:p w:rsidR="001A31CA" w:rsidRDefault="001A31CA" w:rsidP="001A31CA">
            <w:pPr>
              <w:suppressAutoHyphens/>
              <w:rPr>
                <w:bCs/>
              </w:rPr>
            </w:pPr>
            <w:r>
              <w:rPr>
                <w:bCs/>
              </w:rPr>
              <w:t>False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Start date is after the end date</w:t>
            </w:r>
          </w:p>
        </w:tc>
        <w:tc>
          <w:tcPr>
            <w:tcW w:w="1890" w:type="dxa"/>
            <w:gridSpan w:val="2"/>
          </w:tcPr>
          <w:p w:rsidR="001A31CA"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Pr>
                <w:rFonts w:ascii="Segoe UI Symbol" w:hAnsi="Segoe UI Symbol" w:cs="Segoe UI Symbol"/>
                <w:sz w:val="21"/>
                <w:szCs w:val="21"/>
                <w:shd w:val="clear" w:color="auto" w:fill="FFFFFF"/>
              </w:rPr>
              <w:t>End</w:t>
            </w:r>
            <w:r w:rsidRPr="000D19E5">
              <w:rPr>
                <w:rFonts w:ascii="Segoe UI Symbol" w:hAnsi="Segoe UI Symbol" w:cs="Segoe UI Symbol"/>
                <w:sz w:val="21"/>
                <w:szCs w:val="21"/>
                <w:shd w:val="clear" w:color="auto" w:fill="FFFFFF"/>
              </w:rPr>
              <w:t xml:space="preserve">: </w:t>
            </w:r>
            <w:r>
              <w:rPr>
                <w:rFonts w:ascii="Segoe UI Symbol" w:hAnsi="Segoe UI Symbol" w:cs="Segoe UI Symbol"/>
                <w:sz w:val="21"/>
                <w:szCs w:val="21"/>
                <w:shd w:val="clear" w:color="auto" w:fill="FFFFFF"/>
              </w:rPr>
              <w:t xml:space="preserve">11/08/17 Start: 11/31/17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11/31/17</w:t>
            </w:r>
          </w:p>
        </w:tc>
        <w:tc>
          <w:tcPr>
            <w:tcW w:w="2250" w:type="dxa"/>
          </w:tcPr>
          <w:p w:rsidR="001A31CA" w:rsidRPr="00B805A0" w:rsidRDefault="001A31CA" w:rsidP="001A31CA">
            <w:pPr>
              <w:shd w:val="clear" w:color="auto" w:fill="FFFFFF"/>
              <w:spacing w:before="100" w:beforeAutospacing="1" w:after="100" w:afterAutospacing="1" w:line="240" w:lineRule="auto"/>
              <w:rPr>
                <w:rFonts w:ascii="Arial" w:eastAsia="Times New Roman" w:hAnsi="Arial" w:cs="Arial"/>
                <w:color w:val="FF0000"/>
                <w:sz w:val="21"/>
                <w:szCs w:val="21"/>
              </w:rPr>
            </w:pPr>
            <w:r w:rsidRPr="00B805A0">
              <w:rPr>
                <w:rFonts w:ascii="Arial" w:eastAsia="Times New Roman" w:hAnsi="Arial" w:cs="Arial"/>
                <w:color w:val="FF0000"/>
                <w:sz w:val="21"/>
                <w:szCs w:val="21"/>
              </w:rPr>
              <w:t xml:space="preserve">The start date must be before </w:t>
            </w:r>
            <w:r>
              <w:rPr>
                <w:rFonts w:ascii="Arial" w:eastAsia="Times New Roman" w:hAnsi="Arial" w:cs="Arial"/>
                <w:color w:val="FF0000"/>
                <w:sz w:val="21"/>
                <w:szCs w:val="21"/>
              </w:rPr>
              <w:t>t</w:t>
            </w:r>
            <w:r w:rsidRPr="00B805A0">
              <w:rPr>
                <w:rFonts w:ascii="Arial" w:eastAsia="Times New Roman" w:hAnsi="Arial" w:cs="Arial"/>
                <w:color w:val="FF0000"/>
                <w:sz w:val="21"/>
                <w:szCs w:val="21"/>
              </w:rPr>
              <w:t xml:space="preserve">he end </w:t>
            </w:r>
            <w:r>
              <w:rPr>
                <w:rFonts w:ascii="Arial" w:eastAsia="Times New Roman" w:hAnsi="Arial" w:cs="Arial"/>
                <w:color w:val="FF0000"/>
                <w:sz w:val="21"/>
                <w:szCs w:val="21"/>
              </w:rPr>
              <w:t>d</w:t>
            </w:r>
            <w:r w:rsidRPr="00B805A0">
              <w:rPr>
                <w:rFonts w:ascii="Arial" w:eastAsia="Times New Roman" w:hAnsi="Arial" w:cs="Arial"/>
                <w:color w:val="FF0000"/>
                <w:sz w:val="21"/>
                <w:szCs w:val="21"/>
              </w:rPr>
              <w:t>ate</w:t>
            </w:r>
          </w:p>
          <w:p w:rsidR="001A31CA" w:rsidRPr="00796C47" w:rsidRDefault="001A31CA" w:rsidP="001A31CA">
            <w:pPr>
              <w:suppressAutoHyphens/>
              <w:rPr>
                <w:bCs/>
              </w:rPr>
            </w:pPr>
          </w:p>
        </w:tc>
        <w:tc>
          <w:tcPr>
            <w:tcW w:w="1440" w:type="dxa"/>
            <w:gridSpan w:val="2"/>
          </w:tcPr>
          <w:p w:rsidR="001A31CA" w:rsidRDefault="001A31CA" w:rsidP="001A31CA">
            <w:pPr>
              <w:suppressAutoHyphens/>
              <w:rPr>
                <w:bCs/>
              </w:rPr>
            </w:pPr>
            <w:r>
              <w:rPr>
                <w:bCs/>
              </w:rPr>
              <w:t>False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Remind date is before the start date</w:t>
            </w:r>
          </w:p>
        </w:tc>
        <w:tc>
          <w:tcPr>
            <w:tcW w:w="1890" w:type="dxa"/>
            <w:gridSpan w:val="2"/>
          </w:tcPr>
          <w:p w:rsidR="001A31CA"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12/31/17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11/07/17</w:t>
            </w:r>
          </w:p>
        </w:tc>
        <w:tc>
          <w:tcPr>
            <w:tcW w:w="2250" w:type="dxa"/>
          </w:tcPr>
          <w:p w:rsidR="001A31CA" w:rsidRDefault="001A31CA" w:rsidP="001A31CA">
            <w:pPr>
              <w:shd w:val="clear" w:color="auto" w:fill="FFFFFF"/>
              <w:spacing w:before="100" w:beforeAutospacing="1" w:after="100" w:afterAutospacing="1" w:line="240" w:lineRule="auto"/>
              <w:rPr>
                <w:rFonts w:ascii="Arial" w:eastAsia="Times New Roman" w:hAnsi="Arial" w:cs="Arial"/>
                <w:color w:val="FF0000"/>
                <w:sz w:val="21"/>
                <w:szCs w:val="21"/>
              </w:rPr>
            </w:pPr>
            <w:r w:rsidRPr="00D84B55">
              <w:rPr>
                <w:rFonts w:ascii="Arial" w:eastAsia="Times New Roman" w:hAnsi="Arial" w:cs="Arial"/>
                <w:sz w:val="21"/>
                <w:szCs w:val="21"/>
              </w:rPr>
              <w:t xml:space="preserve">Expected: </w:t>
            </w:r>
            <w:r w:rsidRPr="00D84B55">
              <w:rPr>
                <w:rFonts w:ascii="Arial" w:eastAsia="Times New Roman" w:hAnsi="Arial" w:cs="Arial"/>
                <w:color w:val="FF0000"/>
                <w:sz w:val="21"/>
                <w:szCs w:val="21"/>
              </w:rPr>
              <w:t>The reminder date must be between the start and end date</w:t>
            </w:r>
          </w:p>
          <w:p w:rsidR="001A31CA" w:rsidRPr="00796C47" w:rsidRDefault="001A31CA" w:rsidP="001A31CA">
            <w:pPr>
              <w:shd w:val="clear" w:color="auto" w:fill="FFFFFF"/>
              <w:spacing w:before="100" w:beforeAutospacing="1" w:after="100" w:afterAutospacing="1" w:line="240" w:lineRule="auto"/>
              <w:rPr>
                <w:bCs/>
              </w:rPr>
            </w:pPr>
            <w:r w:rsidRPr="00D84B55">
              <w:rPr>
                <w:rFonts w:ascii="Arial" w:eastAsia="Times New Roman" w:hAnsi="Arial" w:cs="Arial"/>
                <w:sz w:val="21"/>
                <w:szCs w:val="21"/>
              </w:rPr>
              <w:t xml:space="preserve">Actual: </w:t>
            </w:r>
            <w:r w:rsidRPr="00D84B55">
              <w:rPr>
                <w:rFonts w:ascii="Arial" w:eastAsia="Times New Roman" w:hAnsi="Arial" w:cs="Arial"/>
                <w:color w:val="385623" w:themeColor="accent6" w:themeShade="80"/>
                <w:sz w:val="21"/>
                <w:szCs w:val="21"/>
              </w:rPr>
              <w:t>Passed</w:t>
            </w:r>
          </w:p>
        </w:tc>
        <w:tc>
          <w:tcPr>
            <w:tcW w:w="1440" w:type="dxa"/>
            <w:gridSpan w:val="2"/>
          </w:tcPr>
          <w:p w:rsidR="001A31CA" w:rsidRDefault="001A31CA" w:rsidP="001A31CA">
            <w:pPr>
              <w:suppressAutoHyphens/>
              <w:rPr>
                <w:bCs/>
              </w:rPr>
            </w:pPr>
            <w:r>
              <w:rPr>
                <w:bCs/>
              </w:rPr>
              <w:t>True - BUG</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Remind date is after the end date</w:t>
            </w:r>
          </w:p>
        </w:tc>
        <w:tc>
          <w:tcPr>
            <w:tcW w:w="1890" w:type="dxa"/>
            <w:gridSpan w:val="2"/>
          </w:tcPr>
          <w:p w:rsidR="001A31CA"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12/31/17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12/07/17</w:t>
            </w:r>
          </w:p>
        </w:tc>
        <w:tc>
          <w:tcPr>
            <w:tcW w:w="2250" w:type="dxa"/>
          </w:tcPr>
          <w:p w:rsidR="001A31CA" w:rsidRPr="00796C47" w:rsidRDefault="001A31CA" w:rsidP="001A31CA">
            <w:pPr>
              <w:suppressAutoHyphens/>
              <w:rPr>
                <w:bCs/>
              </w:rPr>
            </w:pPr>
            <w:r w:rsidRPr="00D84B55">
              <w:rPr>
                <w:rFonts w:ascii="Arial" w:eastAsia="Times New Roman" w:hAnsi="Arial" w:cs="Arial"/>
                <w:color w:val="FF0000"/>
                <w:sz w:val="21"/>
                <w:szCs w:val="21"/>
              </w:rPr>
              <w:t>The reminder date must be between the start and end date</w:t>
            </w:r>
          </w:p>
        </w:tc>
        <w:tc>
          <w:tcPr>
            <w:tcW w:w="1440" w:type="dxa"/>
            <w:gridSpan w:val="2"/>
          </w:tcPr>
          <w:p w:rsidR="001A31CA" w:rsidRDefault="001A31CA" w:rsidP="001A31CA">
            <w:pPr>
              <w:suppressAutoHyphens/>
              <w:rPr>
                <w:bCs/>
              </w:rPr>
            </w:pPr>
            <w:r>
              <w:rPr>
                <w:bCs/>
              </w:rPr>
              <w:t>False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No start date</w:t>
            </w:r>
          </w:p>
        </w:tc>
        <w:tc>
          <w:tcPr>
            <w:tcW w:w="1890" w:type="dxa"/>
            <w:gridSpan w:val="2"/>
          </w:tcPr>
          <w:p w:rsidR="001A31CA" w:rsidRPr="001C653D" w:rsidRDefault="001A31CA" w:rsidP="001A31CA">
            <w:pPr>
              <w:suppressAutoHyphens/>
              <w:rPr>
                <w:rFonts w:ascii="Segoe UI Symbol" w:hAnsi="Segoe UI Symbol" w:cs="Segoe UI Symbol"/>
                <w:sz w:val="21"/>
                <w:szCs w:val="21"/>
                <w:shd w:val="clear" w:color="auto" w:fill="FFFFFF"/>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              End: 11/15/17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11/11/17</w:t>
            </w:r>
          </w:p>
        </w:tc>
        <w:tc>
          <w:tcPr>
            <w:tcW w:w="2250" w:type="dxa"/>
          </w:tcPr>
          <w:p w:rsidR="001A31CA" w:rsidRPr="00D84B55" w:rsidRDefault="001A31CA" w:rsidP="001A31CA">
            <w:pPr>
              <w:shd w:val="clear" w:color="auto" w:fill="FFFFFF"/>
              <w:spacing w:before="100" w:beforeAutospacing="1" w:after="100" w:afterAutospacing="1" w:line="240" w:lineRule="auto"/>
              <w:rPr>
                <w:rFonts w:ascii="Arial" w:eastAsia="Times New Roman" w:hAnsi="Arial" w:cs="Arial"/>
                <w:color w:val="FF0000"/>
                <w:sz w:val="21"/>
                <w:szCs w:val="21"/>
              </w:rPr>
            </w:pPr>
            <w:r w:rsidRPr="00D84B55">
              <w:rPr>
                <w:rFonts w:ascii="Arial" w:eastAsia="Times New Roman" w:hAnsi="Arial" w:cs="Arial"/>
                <w:color w:val="FF0000"/>
                <w:sz w:val="21"/>
                <w:szCs w:val="21"/>
              </w:rPr>
              <w:t>Start date is required</w:t>
            </w:r>
          </w:p>
          <w:p w:rsidR="001A31CA" w:rsidRPr="00796C47" w:rsidRDefault="001A31CA" w:rsidP="001A31CA">
            <w:pPr>
              <w:suppressAutoHyphens/>
              <w:rPr>
                <w:bCs/>
              </w:rPr>
            </w:pPr>
          </w:p>
        </w:tc>
        <w:tc>
          <w:tcPr>
            <w:tcW w:w="1440" w:type="dxa"/>
            <w:gridSpan w:val="2"/>
          </w:tcPr>
          <w:p w:rsidR="001A31CA" w:rsidRDefault="001A31CA" w:rsidP="001A31CA">
            <w:pPr>
              <w:suppressAutoHyphens/>
              <w:rPr>
                <w:bCs/>
              </w:rPr>
            </w:pPr>
            <w:r>
              <w:rPr>
                <w:bCs/>
              </w:rPr>
              <w:t>False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No end date</w:t>
            </w:r>
          </w:p>
        </w:tc>
        <w:tc>
          <w:tcPr>
            <w:tcW w:w="1890" w:type="dxa"/>
            <w:gridSpan w:val="2"/>
          </w:tcPr>
          <w:p w:rsidR="001A31CA"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11/08/17 End: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11/11/17</w:t>
            </w:r>
          </w:p>
        </w:tc>
        <w:tc>
          <w:tcPr>
            <w:tcW w:w="2250" w:type="dxa"/>
          </w:tcPr>
          <w:p w:rsidR="001A31CA" w:rsidRPr="00D84B55" w:rsidRDefault="001A31CA" w:rsidP="001A31CA">
            <w:pPr>
              <w:shd w:val="clear" w:color="auto" w:fill="FFFFFF"/>
              <w:spacing w:before="100" w:beforeAutospacing="1" w:after="100" w:afterAutospacing="1" w:line="240" w:lineRule="auto"/>
              <w:rPr>
                <w:rFonts w:ascii="Arial" w:eastAsia="Times New Roman" w:hAnsi="Arial" w:cs="Arial"/>
                <w:color w:val="FF0000"/>
                <w:sz w:val="21"/>
                <w:szCs w:val="21"/>
              </w:rPr>
            </w:pPr>
            <w:r w:rsidRPr="00D84B55">
              <w:rPr>
                <w:rFonts w:ascii="Arial" w:eastAsia="Times New Roman" w:hAnsi="Arial" w:cs="Arial"/>
                <w:color w:val="FF0000"/>
                <w:sz w:val="21"/>
                <w:szCs w:val="21"/>
              </w:rPr>
              <w:t>End date is required</w:t>
            </w:r>
          </w:p>
          <w:p w:rsidR="001A31CA" w:rsidRPr="00796C47" w:rsidRDefault="001A31CA" w:rsidP="001A31CA">
            <w:pPr>
              <w:suppressAutoHyphens/>
              <w:rPr>
                <w:bCs/>
              </w:rPr>
            </w:pPr>
          </w:p>
        </w:tc>
        <w:tc>
          <w:tcPr>
            <w:tcW w:w="1440" w:type="dxa"/>
            <w:gridSpan w:val="2"/>
          </w:tcPr>
          <w:p w:rsidR="001A31CA" w:rsidRDefault="001A31CA" w:rsidP="001A31CA">
            <w:pPr>
              <w:suppressAutoHyphens/>
              <w:rPr>
                <w:bCs/>
              </w:rPr>
            </w:pPr>
            <w:r>
              <w:rPr>
                <w:bCs/>
              </w:rPr>
              <w:t>False</w:t>
            </w:r>
          </w:p>
        </w:tc>
      </w:tr>
      <w:tr w:rsidR="001A31CA" w:rsidRPr="00796C47" w:rsidTr="00C45754">
        <w:trPr>
          <w:gridAfter w:val="1"/>
          <w:wAfter w:w="90" w:type="dxa"/>
        </w:trPr>
        <w:tc>
          <w:tcPr>
            <w:tcW w:w="445" w:type="dxa"/>
          </w:tcPr>
          <w:p w:rsidR="001A31CA" w:rsidRDefault="001A31CA" w:rsidP="001A31CA">
            <w:pPr>
              <w:numPr>
                <w:ilvl w:val="0"/>
                <w:numId w:val="1"/>
              </w:numPr>
              <w:suppressAutoHyphens/>
              <w:spacing w:after="0" w:line="240" w:lineRule="auto"/>
              <w:rPr>
                <w:bCs/>
              </w:rPr>
            </w:pPr>
          </w:p>
        </w:tc>
        <w:tc>
          <w:tcPr>
            <w:tcW w:w="3600" w:type="dxa"/>
            <w:gridSpan w:val="2"/>
          </w:tcPr>
          <w:p w:rsidR="001A31CA" w:rsidRDefault="001A31CA" w:rsidP="001A31CA">
            <w:pPr>
              <w:suppressAutoHyphens/>
              <w:rPr>
                <w:bCs/>
              </w:rPr>
            </w:pPr>
            <w:r>
              <w:rPr>
                <w:bCs/>
              </w:rPr>
              <w:t>Start date and end date are the same day</w:t>
            </w:r>
          </w:p>
        </w:tc>
        <w:tc>
          <w:tcPr>
            <w:tcW w:w="1890" w:type="dxa"/>
            <w:gridSpan w:val="2"/>
          </w:tcPr>
          <w:p w:rsidR="001A31CA" w:rsidRDefault="001A31CA" w:rsidP="001A31CA">
            <w:pPr>
              <w:suppressAutoHyphens/>
              <w:rPr>
                <w:bCs/>
              </w:rPr>
            </w:pPr>
            <w:r>
              <w:rPr>
                <w:bCs/>
              </w:rPr>
              <w:t>420-B51-HR</w:t>
            </w:r>
            <w:r w:rsidRPr="000D19E5">
              <w:rPr>
                <w:bCs/>
                <w:color w:val="385623" w:themeColor="accent6" w:themeShade="80"/>
              </w:rPr>
              <w:t xml:space="preserve"> </w:t>
            </w:r>
            <w:r w:rsidRPr="000D19E5">
              <w:rPr>
                <w:rFonts w:ascii="Segoe UI Symbol" w:hAnsi="Segoe UI Symbol" w:cs="Segoe UI Symbol"/>
                <w:color w:val="385623" w:themeColor="accent6" w:themeShade="80"/>
                <w:sz w:val="21"/>
                <w:szCs w:val="21"/>
                <w:shd w:val="clear" w:color="auto" w:fill="FFFFFF"/>
              </w:rPr>
              <w:t>✓</w:t>
            </w:r>
            <w:r>
              <w:rPr>
                <w:rFonts w:ascii="Segoe UI Symbol" w:hAnsi="Segoe UI Symbol" w:cs="Segoe UI Symbol"/>
                <w:color w:val="385623" w:themeColor="accent6" w:themeShade="80"/>
                <w:sz w:val="21"/>
                <w:szCs w:val="21"/>
                <w:shd w:val="clear" w:color="auto" w:fill="FFFFFF"/>
              </w:rPr>
              <w:t xml:space="preserve"> </w:t>
            </w:r>
            <w:r w:rsidRPr="000D19E5">
              <w:rPr>
                <w:rFonts w:ascii="Segoe UI Symbol" w:hAnsi="Segoe UI Symbol" w:cs="Segoe UI Symbol"/>
                <w:sz w:val="21"/>
                <w:szCs w:val="21"/>
                <w:shd w:val="clear" w:color="auto" w:fill="FFFFFF"/>
              </w:rPr>
              <w:t xml:space="preserve">Start: </w:t>
            </w:r>
            <w:r>
              <w:rPr>
                <w:rFonts w:ascii="Segoe UI Symbol" w:hAnsi="Segoe UI Symbol" w:cs="Segoe UI Symbol"/>
                <w:sz w:val="21"/>
                <w:szCs w:val="21"/>
                <w:shd w:val="clear" w:color="auto" w:fill="FFFFFF"/>
              </w:rPr>
              <w:t xml:space="preserve">11/15/17 End: 11/15/17 </w:t>
            </w:r>
            <w:proofErr w:type="spellStart"/>
            <w:r>
              <w:rPr>
                <w:rFonts w:ascii="Segoe UI Symbol" w:hAnsi="Segoe UI Symbol" w:cs="Segoe UI Symbol"/>
                <w:sz w:val="21"/>
                <w:szCs w:val="21"/>
                <w:shd w:val="clear" w:color="auto" w:fill="FFFFFF"/>
              </w:rPr>
              <w:t>Rmd</w:t>
            </w:r>
            <w:proofErr w:type="spellEnd"/>
            <w:r>
              <w:rPr>
                <w:rFonts w:ascii="Segoe UI Symbol" w:hAnsi="Segoe UI Symbol" w:cs="Segoe UI Symbol"/>
                <w:sz w:val="21"/>
                <w:szCs w:val="21"/>
                <w:shd w:val="clear" w:color="auto" w:fill="FFFFFF"/>
              </w:rPr>
              <w:t>: 11/15/17</w:t>
            </w:r>
          </w:p>
        </w:tc>
        <w:tc>
          <w:tcPr>
            <w:tcW w:w="2250" w:type="dxa"/>
          </w:tcPr>
          <w:p w:rsidR="001A31CA" w:rsidRPr="00796C47" w:rsidRDefault="001A31CA" w:rsidP="001A31CA">
            <w:pPr>
              <w:shd w:val="clear" w:color="auto" w:fill="FFFFFF"/>
              <w:spacing w:before="100" w:beforeAutospacing="1" w:after="100" w:afterAutospacing="1" w:line="240" w:lineRule="auto"/>
              <w:rPr>
                <w:bCs/>
              </w:rPr>
            </w:pPr>
            <w:r w:rsidRPr="00D84B55">
              <w:rPr>
                <w:rFonts w:ascii="Arial" w:eastAsia="Times New Roman" w:hAnsi="Arial" w:cs="Arial"/>
                <w:color w:val="FF0000"/>
                <w:sz w:val="21"/>
                <w:szCs w:val="21"/>
              </w:rPr>
              <w:t>The start date and end date cannot be the same</w:t>
            </w:r>
          </w:p>
        </w:tc>
        <w:tc>
          <w:tcPr>
            <w:tcW w:w="1440" w:type="dxa"/>
            <w:gridSpan w:val="2"/>
          </w:tcPr>
          <w:p w:rsidR="001A31CA" w:rsidRDefault="001A31CA" w:rsidP="001A31CA">
            <w:pPr>
              <w:suppressAutoHyphens/>
              <w:rPr>
                <w:bCs/>
              </w:rPr>
            </w:pPr>
            <w:r>
              <w:rPr>
                <w:bCs/>
              </w:rPr>
              <w:t>False</w:t>
            </w:r>
          </w:p>
        </w:tc>
      </w:tr>
      <w:tr w:rsidR="008F1278" w:rsidRPr="009D073F" w:rsidTr="00EF53F8">
        <w:trPr>
          <w:cantSplit/>
        </w:trPr>
        <w:tc>
          <w:tcPr>
            <w:tcW w:w="9715" w:type="dxa"/>
            <w:gridSpan w:val="9"/>
            <w:tcBorders>
              <w:bottom w:val="double" w:sz="4" w:space="0" w:color="auto"/>
            </w:tcBorders>
          </w:tcPr>
          <w:p w:rsidR="008F1278" w:rsidRDefault="008F1278" w:rsidP="008F1278">
            <w:pPr>
              <w:pStyle w:val="Heading2"/>
            </w:pPr>
            <w:bookmarkStart w:id="4" w:name="_Toc498363604"/>
            <w:r>
              <w:lastRenderedPageBreak/>
              <w:t>Test Plan For Student</w:t>
            </w:r>
            <w:bookmarkEnd w:id="4"/>
          </w:p>
        </w:tc>
      </w:tr>
      <w:tr w:rsidR="00733E51" w:rsidRPr="009D073F" w:rsidTr="00C45754">
        <w:trPr>
          <w:cantSplit/>
        </w:trPr>
        <w:tc>
          <w:tcPr>
            <w:tcW w:w="2695" w:type="dxa"/>
            <w:gridSpan w:val="2"/>
            <w:tcBorders>
              <w:bottom w:val="double" w:sz="4" w:space="0" w:color="auto"/>
            </w:tcBorders>
          </w:tcPr>
          <w:p w:rsidR="00733E51" w:rsidRPr="009D073F" w:rsidRDefault="00733E51" w:rsidP="00535381">
            <w:pPr>
              <w:suppressAutoHyphens/>
              <w:rPr>
                <w:b/>
                <w:bCs/>
              </w:rPr>
            </w:pPr>
            <w:r w:rsidRPr="009D073F">
              <w:rPr>
                <w:b/>
                <w:bCs/>
              </w:rPr>
              <w:t>Test Case</w:t>
            </w:r>
          </w:p>
        </w:tc>
        <w:tc>
          <w:tcPr>
            <w:tcW w:w="2520" w:type="dxa"/>
            <w:gridSpan w:val="2"/>
            <w:tcBorders>
              <w:bottom w:val="double" w:sz="4" w:space="0" w:color="auto"/>
            </w:tcBorders>
          </w:tcPr>
          <w:p w:rsidR="00733E51" w:rsidRPr="009D073F" w:rsidRDefault="00733E51" w:rsidP="00535381">
            <w:pPr>
              <w:suppressAutoHyphens/>
              <w:rPr>
                <w:b/>
                <w:bCs/>
              </w:rPr>
            </w:pPr>
            <w:r w:rsidRPr="009D073F">
              <w:rPr>
                <w:b/>
                <w:bCs/>
              </w:rPr>
              <w:t>Sample Data</w:t>
            </w:r>
          </w:p>
        </w:tc>
        <w:tc>
          <w:tcPr>
            <w:tcW w:w="3510" w:type="dxa"/>
            <w:gridSpan w:val="3"/>
            <w:tcBorders>
              <w:bottom w:val="double" w:sz="4" w:space="0" w:color="auto"/>
            </w:tcBorders>
          </w:tcPr>
          <w:p w:rsidR="00733E51" w:rsidRPr="009D073F" w:rsidRDefault="00733E51" w:rsidP="00535381">
            <w:pPr>
              <w:suppressAutoHyphens/>
              <w:rPr>
                <w:bCs/>
              </w:rPr>
            </w:pPr>
            <w:r w:rsidRPr="009D073F">
              <w:rPr>
                <w:b/>
                <w:bCs/>
              </w:rPr>
              <w:t>Expected result</w:t>
            </w:r>
          </w:p>
        </w:tc>
        <w:tc>
          <w:tcPr>
            <w:tcW w:w="990" w:type="dxa"/>
            <w:gridSpan w:val="2"/>
            <w:tcBorders>
              <w:bottom w:val="double" w:sz="4" w:space="0" w:color="auto"/>
            </w:tcBorders>
          </w:tcPr>
          <w:p w:rsidR="00733E51" w:rsidRPr="009D073F" w:rsidRDefault="00733E51" w:rsidP="00535381">
            <w:pPr>
              <w:suppressAutoHyphens/>
              <w:rPr>
                <w:bCs/>
              </w:rPr>
            </w:pPr>
            <w:r>
              <w:rPr>
                <w:b/>
                <w:bCs/>
              </w:rPr>
              <w:t>Test Passed</w:t>
            </w:r>
          </w:p>
        </w:tc>
      </w:tr>
      <w:tr w:rsidR="00733E51" w:rsidRPr="00796C47" w:rsidTr="00C45754">
        <w:tc>
          <w:tcPr>
            <w:tcW w:w="445" w:type="dxa"/>
            <w:tcBorders>
              <w:top w:val="nil"/>
            </w:tcBorders>
          </w:tcPr>
          <w:p w:rsidR="00733E51" w:rsidRPr="00796C47" w:rsidRDefault="00733E51" w:rsidP="000D19E5">
            <w:pPr>
              <w:suppressAutoHyphens/>
              <w:spacing w:after="0" w:line="240" w:lineRule="auto"/>
              <w:rPr>
                <w:bCs/>
              </w:rPr>
            </w:pPr>
            <w:r>
              <w:rPr>
                <w:bCs/>
              </w:rPr>
              <w:t>1.</w:t>
            </w:r>
          </w:p>
        </w:tc>
        <w:tc>
          <w:tcPr>
            <w:tcW w:w="2250" w:type="dxa"/>
            <w:tcBorders>
              <w:top w:val="nil"/>
            </w:tcBorders>
          </w:tcPr>
          <w:p w:rsidR="00733E51" w:rsidRPr="00796C47" w:rsidRDefault="00733E51" w:rsidP="00535381">
            <w:pPr>
              <w:suppressAutoHyphens/>
              <w:rPr>
                <w:bCs/>
              </w:rPr>
            </w:pPr>
            <w:r>
              <w:rPr>
                <w:bCs/>
              </w:rPr>
              <w:t>Edit email happy path</w:t>
            </w:r>
          </w:p>
        </w:tc>
        <w:tc>
          <w:tcPr>
            <w:tcW w:w="2520" w:type="dxa"/>
            <w:gridSpan w:val="2"/>
            <w:tcBorders>
              <w:top w:val="nil"/>
            </w:tcBorders>
          </w:tcPr>
          <w:p w:rsidR="00733E51" w:rsidRPr="00796C47" w:rsidRDefault="00535381" w:rsidP="00535381">
            <w:pPr>
              <w:suppressAutoHyphens/>
              <w:rPr>
                <w:bCs/>
              </w:rPr>
            </w:pPr>
            <w:hyperlink r:id="rId7" w:history="1">
              <w:r w:rsidRPr="00005BEE">
                <w:rPr>
                  <w:rStyle w:val="Hyperlink"/>
                  <w:bCs/>
                </w:rPr>
                <w:t>phdumaresq@gmail.com</w:t>
              </w:r>
            </w:hyperlink>
            <w:r>
              <w:rPr>
                <w:bCs/>
              </w:rPr>
              <w:t xml:space="preserve"> </w:t>
            </w:r>
          </w:p>
        </w:tc>
        <w:tc>
          <w:tcPr>
            <w:tcW w:w="3510" w:type="dxa"/>
            <w:gridSpan w:val="3"/>
            <w:tcBorders>
              <w:top w:val="nil"/>
            </w:tcBorders>
          </w:tcPr>
          <w:p w:rsidR="00733E51" w:rsidRPr="00796C47" w:rsidRDefault="00535381" w:rsidP="00535381">
            <w:pPr>
              <w:suppressAutoHyphens/>
              <w:rPr>
                <w:bCs/>
              </w:rPr>
            </w:pPr>
            <w:r>
              <w:rPr>
                <w:bCs/>
              </w:rPr>
              <w:t xml:space="preserve">An email will be send to </w:t>
            </w:r>
            <w:hyperlink r:id="rId8" w:history="1">
              <w:r w:rsidRPr="00005BEE">
                <w:rPr>
                  <w:rStyle w:val="Hyperlink"/>
                  <w:bCs/>
                </w:rPr>
                <w:t>phdumaresq@gmail.com</w:t>
              </w:r>
            </w:hyperlink>
            <w:r>
              <w:rPr>
                <w:bCs/>
              </w:rPr>
              <w:t xml:space="preserve"> asking me to validate that it’s my email and I want to use it to receive notifications for CES.</w:t>
            </w:r>
          </w:p>
        </w:tc>
        <w:tc>
          <w:tcPr>
            <w:tcW w:w="990" w:type="dxa"/>
            <w:gridSpan w:val="2"/>
            <w:tcBorders>
              <w:top w:val="nil"/>
            </w:tcBorders>
          </w:tcPr>
          <w:p w:rsidR="00733E51" w:rsidRPr="00796C47" w:rsidRDefault="00535381" w:rsidP="00535381">
            <w:pPr>
              <w:suppressAutoHyphens/>
              <w:rPr>
                <w:bCs/>
              </w:rPr>
            </w:pPr>
            <w:r>
              <w:rPr>
                <w:bCs/>
              </w:rPr>
              <w:t>False</w:t>
            </w:r>
          </w:p>
        </w:tc>
      </w:tr>
      <w:tr w:rsidR="00733E51" w:rsidRPr="00796C47" w:rsidTr="00C45754">
        <w:tc>
          <w:tcPr>
            <w:tcW w:w="445" w:type="dxa"/>
          </w:tcPr>
          <w:p w:rsidR="00733E51" w:rsidRPr="00796C47" w:rsidRDefault="00733E51" w:rsidP="000D19E5">
            <w:pPr>
              <w:suppressAutoHyphens/>
              <w:spacing w:after="0" w:line="240" w:lineRule="auto"/>
              <w:rPr>
                <w:bCs/>
              </w:rPr>
            </w:pPr>
            <w:r>
              <w:rPr>
                <w:bCs/>
              </w:rPr>
              <w:t>2.</w:t>
            </w:r>
          </w:p>
        </w:tc>
        <w:tc>
          <w:tcPr>
            <w:tcW w:w="2250" w:type="dxa"/>
          </w:tcPr>
          <w:p w:rsidR="00733E51" w:rsidRPr="00796C47" w:rsidRDefault="00535381" w:rsidP="00535381">
            <w:pPr>
              <w:suppressAutoHyphens/>
              <w:rPr>
                <w:bCs/>
              </w:rPr>
            </w:pPr>
            <w:r>
              <w:rPr>
                <w:bCs/>
              </w:rPr>
              <w:t>Edit email invalid email address</w:t>
            </w:r>
          </w:p>
        </w:tc>
        <w:tc>
          <w:tcPr>
            <w:tcW w:w="2520" w:type="dxa"/>
            <w:gridSpan w:val="2"/>
          </w:tcPr>
          <w:p w:rsidR="00733E51" w:rsidRPr="00796C47" w:rsidRDefault="00535381" w:rsidP="00535381">
            <w:pPr>
              <w:suppressAutoHyphens/>
              <w:rPr>
                <w:bCs/>
              </w:rPr>
            </w:pPr>
            <w:proofErr w:type="spellStart"/>
            <w:r>
              <w:rPr>
                <w:bCs/>
              </w:rPr>
              <w:t>phdumaresq</w:t>
            </w:r>
            <w:proofErr w:type="spellEnd"/>
          </w:p>
        </w:tc>
        <w:tc>
          <w:tcPr>
            <w:tcW w:w="3510" w:type="dxa"/>
            <w:gridSpan w:val="3"/>
          </w:tcPr>
          <w:p w:rsidR="00733E51" w:rsidRPr="00796C47" w:rsidRDefault="00535381" w:rsidP="00535381">
            <w:pPr>
              <w:suppressAutoHyphens/>
              <w:rPr>
                <w:bCs/>
              </w:rPr>
            </w:pPr>
            <w:r>
              <w:rPr>
                <w:bCs/>
              </w:rPr>
              <w:t xml:space="preserve">An error will come up telling me to enter a valid email address </w:t>
            </w:r>
          </w:p>
        </w:tc>
        <w:tc>
          <w:tcPr>
            <w:tcW w:w="990" w:type="dxa"/>
            <w:gridSpan w:val="2"/>
          </w:tcPr>
          <w:p w:rsidR="00733E51" w:rsidRPr="00796C47" w:rsidRDefault="00535381" w:rsidP="00535381">
            <w:pPr>
              <w:suppressAutoHyphens/>
              <w:rPr>
                <w:bCs/>
              </w:rPr>
            </w:pPr>
            <w:r>
              <w:rPr>
                <w:bCs/>
              </w:rPr>
              <w:t>False</w:t>
            </w:r>
          </w:p>
        </w:tc>
      </w:tr>
      <w:tr w:rsidR="00733E51" w:rsidRPr="00796C47" w:rsidTr="00C45754">
        <w:tc>
          <w:tcPr>
            <w:tcW w:w="445" w:type="dxa"/>
          </w:tcPr>
          <w:p w:rsidR="00733E51" w:rsidRPr="00796C47" w:rsidRDefault="00733E51" w:rsidP="000D19E5">
            <w:pPr>
              <w:suppressAutoHyphens/>
              <w:spacing w:after="0" w:line="240" w:lineRule="auto"/>
              <w:rPr>
                <w:bCs/>
              </w:rPr>
            </w:pPr>
            <w:r>
              <w:rPr>
                <w:bCs/>
              </w:rPr>
              <w:t>3.</w:t>
            </w:r>
          </w:p>
        </w:tc>
        <w:tc>
          <w:tcPr>
            <w:tcW w:w="2250" w:type="dxa"/>
          </w:tcPr>
          <w:p w:rsidR="00733E51" w:rsidRPr="00796C47" w:rsidRDefault="00535381" w:rsidP="00535381">
            <w:pPr>
              <w:suppressAutoHyphens/>
              <w:rPr>
                <w:bCs/>
              </w:rPr>
            </w:pPr>
            <w:r>
              <w:rPr>
                <w:bCs/>
              </w:rPr>
              <w:t>Edit email will change to the new email address once you’ve entered a valid email</w:t>
            </w:r>
          </w:p>
        </w:tc>
        <w:tc>
          <w:tcPr>
            <w:tcW w:w="2520" w:type="dxa"/>
            <w:gridSpan w:val="2"/>
          </w:tcPr>
          <w:p w:rsidR="00733E51" w:rsidRPr="00796C47" w:rsidRDefault="00535381" w:rsidP="00535381">
            <w:pPr>
              <w:suppressAutoHyphens/>
              <w:rPr>
                <w:bCs/>
              </w:rPr>
            </w:pPr>
            <w:hyperlink r:id="rId9" w:history="1">
              <w:r w:rsidRPr="00005BEE">
                <w:rPr>
                  <w:rStyle w:val="Hyperlink"/>
                  <w:bCs/>
                </w:rPr>
                <w:t>phdumaresq@gmail.com</w:t>
              </w:r>
            </w:hyperlink>
          </w:p>
        </w:tc>
        <w:tc>
          <w:tcPr>
            <w:tcW w:w="3510" w:type="dxa"/>
            <w:gridSpan w:val="3"/>
          </w:tcPr>
          <w:p w:rsidR="00733E51" w:rsidRPr="00796C47" w:rsidRDefault="00535381" w:rsidP="00535381">
            <w:pPr>
              <w:suppressAutoHyphens/>
              <w:rPr>
                <w:bCs/>
              </w:rPr>
            </w:pPr>
            <w:r>
              <w:rPr>
                <w:bCs/>
              </w:rPr>
              <w:t xml:space="preserve">The email will be changed to  </w:t>
            </w:r>
            <w:hyperlink r:id="rId10" w:history="1">
              <w:r w:rsidRPr="00005BEE">
                <w:rPr>
                  <w:rStyle w:val="Hyperlink"/>
                  <w:bCs/>
                </w:rPr>
                <w:t>phdumaresq@gmail.com</w:t>
              </w:r>
            </w:hyperlink>
            <w:r>
              <w:rPr>
                <w:bCs/>
              </w:rPr>
              <w:t xml:space="preserve"> after changing it.</w:t>
            </w:r>
          </w:p>
        </w:tc>
        <w:tc>
          <w:tcPr>
            <w:tcW w:w="990" w:type="dxa"/>
            <w:gridSpan w:val="2"/>
          </w:tcPr>
          <w:p w:rsidR="00733E51" w:rsidRPr="00796C47" w:rsidRDefault="00535381" w:rsidP="00535381">
            <w:pPr>
              <w:suppressAutoHyphens/>
              <w:rPr>
                <w:bCs/>
              </w:rPr>
            </w:pPr>
            <w:r>
              <w:rPr>
                <w:bCs/>
              </w:rPr>
              <w:t>False</w:t>
            </w:r>
          </w:p>
        </w:tc>
      </w:tr>
      <w:tr w:rsidR="00733E51" w:rsidRPr="00796C47" w:rsidTr="00C45754">
        <w:tc>
          <w:tcPr>
            <w:tcW w:w="445" w:type="dxa"/>
          </w:tcPr>
          <w:p w:rsidR="00733E51" w:rsidRPr="00796C47" w:rsidRDefault="00733E51" w:rsidP="000D19E5">
            <w:pPr>
              <w:suppressAutoHyphens/>
              <w:spacing w:after="0" w:line="240" w:lineRule="auto"/>
              <w:rPr>
                <w:bCs/>
              </w:rPr>
            </w:pPr>
            <w:r>
              <w:rPr>
                <w:bCs/>
              </w:rPr>
              <w:t xml:space="preserve">4. </w:t>
            </w:r>
          </w:p>
        </w:tc>
        <w:tc>
          <w:tcPr>
            <w:tcW w:w="2250" w:type="dxa"/>
          </w:tcPr>
          <w:p w:rsidR="00733E51" w:rsidRPr="00796C47" w:rsidRDefault="00535381" w:rsidP="00535381">
            <w:pPr>
              <w:suppressAutoHyphens/>
              <w:rPr>
                <w:bCs/>
              </w:rPr>
            </w:pPr>
            <w:r>
              <w:rPr>
                <w:bCs/>
              </w:rPr>
              <w:t>Testing viewing the evaluation form on mobile</w:t>
            </w:r>
          </w:p>
        </w:tc>
        <w:tc>
          <w:tcPr>
            <w:tcW w:w="2520" w:type="dxa"/>
            <w:gridSpan w:val="2"/>
          </w:tcPr>
          <w:p w:rsidR="00733E51" w:rsidRPr="00796C47" w:rsidRDefault="00535381" w:rsidP="00535381">
            <w:pPr>
              <w:suppressAutoHyphens/>
              <w:rPr>
                <w:bCs/>
              </w:rPr>
            </w:pPr>
            <w:r>
              <w:rPr>
                <w:bCs/>
              </w:rPr>
              <w:t>Screen width &lt; 768px</w:t>
            </w:r>
          </w:p>
        </w:tc>
        <w:tc>
          <w:tcPr>
            <w:tcW w:w="3510" w:type="dxa"/>
            <w:gridSpan w:val="3"/>
          </w:tcPr>
          <w:p w:rsidR="00733E51" w:rsidRPr="00796C47" w:rsidRDefault="00535381" w:rsidP="00535381">
            <w:pPr>
              <w:suppressAutoHyphens/>
              <w:rPr>
                <w:bCs/>
              </w:rPr>
            </w:pPr>
            <w:r>
              <w:rPr>
                <w:bCs/>
              </w:rPr>
              <w:t>The screen will respond at the breakpoint and become viewable on a mobile device</w:t>
            </w:r>
          </w:p>
        </w:tc>
        <w:tc>
          <w:tcPr>
            <w:tcW w:w="990" w:type="dxa"/>
            <w:gridSpan w:val="2"/>
          </w:tcPr>
          <w:p w:rsidR="00733E51" w:rsidRPr="00796C47" w:rsidRDefault="00535381" w:rsidP="00535381">
            <w:pPr>
              <w:suppressAutoHyphens/>
              <w:rPr>
                <w:bCs/>
              </w:rPr>
            </w:pPr>
            <w:r>
              <w:rPr>
                <w:bCs/>
              </w:rPr>
              <w:t>True</w:t>
            </w:r>
          </w:p>
        </w:tc>
      </w:tr>
      <w:tr w:rsidR="00535381" w:rsidRPr="00796C47" w:rsidTr="00C45754">
        <w:tc>
          <w:tcPr>
            <w:tcW w:w="445" w:type="dxa"/>
          </w:tcPr>
          <w:p w:rsidR="00535381" w:rsidRDefault="00535381" w:rsidP="000D19E5">
            <w:pPr>
              <w:suppressAutoHyphens/>
              <w:spacing w:after="0" w:line="240" w:lineRule="auto"/>
              <w:rPr>
                <w:bCs/>
              </w:rPr>
            </w:pPr>
            <w:r>
              <w:rPr>
                <w:bCs/>
              </w:rPr>
              <w:t xml:space="preserve">5. </w:t>
            </w:r>
          </w:p>
        </w:tc>
        <w:tc>
          <w:tcPr>
            <w:tcW w:w="2250" w:type="dxa"/>
          </w:tcPr>
          <w:p w:rsidR="00535381" w:rsidRDefault="00535381" w:rsidP="00535381">
            <w:pPr>
              <w:suppressAutoHyphens/>
              <w:rPr>
                <w:bCs/>
              </w:rPr>
            </w:pPr>
            <w:r>
              <w:rPr>
                <w:bCs/>
              </w:rPr>
              <w:t>Clicking around a radio button on the form</w:t>
            </w:r>
          </w:p>
        </w:tc>
        <w:tc>
          <w:tcPr>
            <w:tcW w:w="2520" w:type="dxa"/>
            <w:gridSpan w:val="2"/>
          </w:tcPr>
          <w:p w:rsidR="00535381" w:rsidRDefault="00535381" w:rsidP="00535381">
            <w:pPr>
              <w:suppressAutoHyphens/>
              <w:rPr>
                <w:bCs/>
              </w:rPr>
            </w:pPr>
            <w:r>
              <w:rPr>
                <w:bCs/>
              </w:rPr>
              <w:t>Clicking right underneath the radio button</w:t>
            </w:r>
          </w:p>
        </w:tc>
        <w:tc>
          <w:tcPr>
            <w:tcW w:w="3510" w:type="dxa"/>
            <w:gridSpan w:val="3"/>
          </w:tcPr>
          <w:p w:rsidR="00535381" w:rsidRDefault="00535381" w:rsidP="00535381">
            <w:pPr>
              <w:suppressAutoHyphens/>
              <w:rPr>
                <w:bCs/>
              </w:rPr>
            </w:pPr>
            <w:r>
              <w:rPr>
                <w:bCs/>
              </w:rPr>
              <w:t>When you click around the radio button, that button will change to the one you’ve selected</w:t>
            </w:r>
          </w:p>
        </w:tc>
        <w:tc>
          <w:tcPr>
            <w:tcW w:w="990" w:type="dxa"/>
            <w:gridSpan w:val="2"/>
          </w:tcPr>
          <w:p w:rsidR="00535381" w:rsidRDefault="00535381" w:rsidP="00535381">
            <w:pPr>
              <w:suppressAutoHyphens/>
              <w:rPr>
                <w:bCs/>
              </w:rPr>
            </w:pPr>
            <w:r>
              <w:rPr>
                <w:bCs/>
              </w:rPr>
              <w:t>False</w:t>
            </w:r>
          </w:p>
        </w:tc>
      </w:tr>
      <w:tr w:rsidR="00535381" w:rsidRPr="00796C47" w:rsidTr="00C45754">
        <w:tc>
          <w:tcPr>
            <w:tcW w:w="445" w:type="dxa"/>
          </w:tcPr>
          <w:p w:rsidR="00535381" w:rsidRDefault="00535381" w:rsidP="000D19E5">
            <w:pPr>
              <w:suppressAutoHyphens/>
              <w:spacing w:after="0" w:line="240" w:lineRule="auto"/>
              <w:rPr>
                <w:bCs/>
              </w:rPr>
            </w:pPr>
            <w:r>
              <w:rPr>
                <w:bCs/>
              </w:rPr>
              <w:t xml:space="preserve">6. </w:t>
            </w:r>
          </w:p>
        </w:tc>
        <w:tc>
          <w:tcPr>
            <w:tcW w:w="2250" w:type="dxa"/>
          </w:tcPr>
          <w:p w:rsidR="00535381" w:rsidRDefault="00535381" w:rsidP="00535381">
            <w:pPr>
              <w:suppressAutoHyphens/>
              <w:rPr>
                <w:bCs/>
              </w:rPr>
            </w:pPr>
            <w:r>
              <w:rPr>
                <w:bCs/>
              </w:rPr>
              <w:t>Entering more than 1000 characters into a</w:t>
            </w:r>
            <w:r w:rsidR="00B8657D">
              <w:rPr>
                <w:bCs/>
              </w:rPr>
              <w:t>ny comment</w:t>
            </w:r>
            <w:r>
              <w:rPr>
                <w:bCs/>
              </w:rPr>
              <w:t xml:space="preserve"> box will prevent you from entering any more</w:t>
            </w:r>
          </w:p>
        </w:tc>
        <w:tc>
          <w:tcPr>
            <w:tcW w:w="2520" w:type="dxa"/>
            <w:gridSpan w:val="2"/>
          </w:tcPr>
          <w:p w:rsidR="00535381" w:rsidRDefault="00B8657D" w:rsidP="00535381">
            <w:pPr>
              <w:suppressAutoHyphens/>
              <w:rPr>
                <w:bCs/>
              </w:rPr>
            </w:pPr>
            <w:r w:rsidRPr="00B8657D">
              <w:rPr>
                <w:bCs/>
              </w:rPr>
              <w:t xml:space="preserve">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w:t>
            </w:r>
            <w:r w:rsidRPr="00B8657D">
              <w:rPr>
                <w:bCs/>
              </w:rPr>
              <w:lastRenderedPageBreak/>
              <w:t>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1234567890 123456789</w:t>
            </w:r>
          </w:p>
        </w:tc>
        <w:tc>
          <w:tcPr>
            <w:tcW w:w="3510" w:type="dxa"/>
            <w:gridSpan w:val="3"/>
          </w:tcPr>
          <w:p w:rsidR="00535381" w:rsidRDefault="00B8657D" w:rsidP="00B8657D">
            <w:pPr>
              <w:suppressAutoHyphens/>
              <w:rPr>
                <w:bCs/>
              </w:rPr>
            </w:pPr>
            <w:r>
              <w:rPr>
                <w:bCs/>
              </w:rPr>
              <w:lastRenderedPageBreak/>
              <w:t>The text box will not allow you to enter any extra characters</w:t>
            </w:r>
          </w:p>
        </w:tc>
        <w:tc>
          <w:tcPr>
            <w:tcW w:w="990" w:type="dxa"/>
            <w:gridSpan w:val="2"/>
          </w:tcPr>
          <w:p w:rsidR="00535381" w:rsidRDefault="00B8657D" w:rsidP="00535381">
            <w:pPr>
              <w:suppressAutoHyphens/>
              <w:rPr>
                <w:bCs/>
              </w:rPr>
            </w:pPr>
            <w:r>
              <w:rPr>
                <w:bCs/>
              </w:rPr>
              <w:t>True</w:t>
            </w:r>
          </w:p>
        </w:tc>
      </w:tr>
      <w:tr w:rsidR="00B8657D" w:rsidRPr="00796C47" w:rsidTr="00C45754">
        <w:tc>
          <w:tcPr>
            <w:tcW w:w="445" w:type="dxa"/>
          </w:tcPr>
          <w:p w:rsidR="00B8657D" w:rsidRDefault="00B8657D" w:rsidP="000D19E5">
            <w:pPr>
              <w:suppressAutoHyphens/>
              <w:spacing w:after="0" w:line="240" w:lineRule="auto"/>
              <w:rPr>
                <w:bCs/>
              </w:rPr>
            </w:pPr>
            <w:r>
              <w:rPr>
                <w:bCs/>
              </w:rPr>
              <w:lastRenderedPageBreak/>
              <w:t xml:space="preserve">7. </w:t>
            </w:r>
          </w:p>
        </w:tc>
        <w:tc>
          <w:tcPr>
            <w:tcW w:w="2250" w:type="dxa"/>
          </w:tcPr>
          <w:p w:rsidR="00B8657D" w:rsidRDefault="00B8657D" w:rsidP="00B8657D">
            <w:pPr>
              <w:suppressAutoHyphens/>
              <w:rPr>
                <w:bCs/>
              </w:rPr>
            </w:pPr>
            <w:r>
              <w:rPr>
                <w:bCs/>
              </w:rPr>
              <w:t>submitting a blank evaluation will not let you proceed</w:t>
            </w:r>
          </w:p>
        </w:tc>
        <w:tc>
          <w:tcPr>
            <w:tcW w:w="2520" w:type="dxa"/>
            <w:gridSpan w:val="2"/>
          </w:tcPr>
          <w:p w:rsidR="00B8657D" w:rsidRPr="00B8657D" w:rsidRDefault="00B8657D" w:rsidP="00535381">
            <w:pPr>
              <w:suppressAutoHyphens/>
              <w:rPr>
                <w:bCs/>
              </w:rPr>
            </w:pPr>
            <w:r>
              <w:rPr>
                <w:bCs/>
              </w:rPr>
              <w:t>[blank form]</w:t>
            </w:r>
          </w:p>
        </w:tc>
        <w:tc>
          <w:tcPr>
            <w:tcW w:w="3510" w:type="dxa"/>
            <w:gridSpan w:val="3"/>
          </w:tcPr>
          <w:p w:rsidR="00B8657D" w:rsidRDefault="00B8657D" w:rsidP="00B8657D">
            <w:pPr>
              <w:suppressAutoHyphens/>
              <w:rPr>
                <w:bCs/>
              </w:rPr>
            </w:pPr>
            <w:r>
              <w:rPr>
                <w:bCs/>
              </w:rPr>
              <w:t>The form will not submit and ask you to fill in the survey</w:t>
            </w:r>
          </w:p>
        </w:tc>
        <w:tc>
          <w:tcPr>
            <w:tcW w:w="990" w:type="dxa"/>
            <w:gridSpan w:val="2"/>
          </w:tcPr>
          <w:p w:rsidR="00B8657D" w:rsidRDefault="00B8657D" w:rsidP="00535381">
            <w:pPr>
              <w:suppressAutoHyphens/>
              <w:rPr>
                <w:bCs/>
              </w:rPr>
            </w:pPr>
            <w:r>
              <w:rPr>
                <w:bCs/>
              </w:rPr>
              <w:t>False</w:t>
            </w:r>
          </w:p>
        </w:tc>
      </w:tr>
      <w:tr w:rsidR="00B8657D" w:rsidRPr="00796C47" w:rsidTr="00C45754">
        <w:tc>
          <w:tcPr>
            <w:tcW w:w="445" w:type="dxa"/>
          </w:tcPr>
          <w:p w:rsidR="00B8657D" w:rsidRDefault="00B8657D" w:rsidP="000D19E5">
            <w:pPr>
              <w:suppressAutoHyphens/>
              <w:spacing w:after="0" w:line="240" w:lineRule="auto"/>
              <w:rPr>
                <w:bCs/>
              </w:rPr>
            </w:pPr>
            <w:r>
              <w:rPr>
                <w:bCs/>
              </w:rPr>
              <w:t xml:space="preserve">8. </w:t>
            </w:r>
          </w:p>
        </w:tc>
        <w:tc>
          <w:tcPr>
            <w:tcW w:w="2250" w:type="dxa"/>
          </w:tcPr>
          <w:p w:rsidR="00B8657D" w:rsidRDefault="00B8657D" w:rsidP="00B8657D">
            <w:pPr>
              <w:suppressAutoHyphens/>
              <w:rPr>
                <w:bCs/>
              </w:rPr>
            </w:pPr>
            <w:r>
              <w:rPr>
                <w:bCs/>
              </w:rPr>
              <w:t>After submitting an evaluation you cannot submit it again</w:t>
            </w:r>
          </w:p>
        </w:tc>
        <w:tc>
          <w:tcPr>
            <w:tcW w:w="2520" w:type="dxa"/>
            <w:gridSpan w:val="2"/>
          </w:tcPr>
          <w:p w:rsidR="00B8657D" w:rsidRDefault="00B8657D" w:rsidP="00535381">
            <w:pPr>
              <w:suppressAutoHyphens/>
              <w:rPr>
                <w:bCs/>
              </w:rPr>
            </w:pPr>
            <w:r>
              <w:rPr>
                <w:bCs/>
              </w:rPr>
              <w:t>N/A</w:t>
            </w:r>
          </w:p>
        </w:tc>
        <w:tc>
          <w:tcPr>
            <w:tcW w:w="3510" w:type="dxa"/>
            <w:gridSpan w:val="3"/>
          </w:tcPr>
          <w:p w:rsidR="00B8657D" w:rsidRDefault="00B8657D" w:rsidP="00B8657D">
            <w:pPr>
              <w:suppressAutoHyphens/>
              <w:rPr>
                <w:bCs/>
              </w:rPr>
            </w:pPr>
            <w:r>
              <w:rPr>
                <w:bCs/>
              </w:rPr>
              <w:t>The evaluation will remain available for the entire evaluation period, but once you’ve submitted it then the evaluation gets closed to you.</w:t>
            </w:r>
          </w:p>
        </w:tc>
        <w:tc>
          <w:tcPr>
            <w:tcW w:w="990" w:type="dxa"/>
            <w:gridSpan w:val="2"/>
          </w:tcPr>
          <w:p w:rsidR="00B8657D" w:rsidRDefault="00B8657D" w:rsidP="00535381">
            <w:pPr>
              <w:suppressAutoHyphens/>
              <w:rPr>
                <w:bCs/>
              </w:rPr>
            </w:pPr>
            <w:r>
              <w:rPr>
                <w:bCs/>
              </w:rPr>
              <w:t>False</w:t>
            </w:r>
          </w:p>
        </w:tc>
      </w:tr>
    </w:tbl>
    <w:p w:rsidR="000D19E5" w:rsidRDefault="000D19E5" w:rsidP="009743A7"/>
    <w:p w:rsidR="00C45754" w:rsidRDefault="00C45754" w:rsidP="009743A7"/>
    <w:p w:rsidR="00C45754" w:rsidRDefault="00C45754" w:rsidP="009743A7"/>
    <w:p w:rsidR="00C45754" w:rsidRDefault="00C45754" w:rsidP="009743A7"/>
    <w:p w:rsidR="00C45754" w:rsidRDefault="00C45754" w:rsidP="009743A7"/>
    <w:p w:rsidR="00584C40" w:rsidRDefault="009743A7" w:rsidP="003C215B">
      <w:pPr>
        <w:pStyle w:val="Heading1"/>
        <w:rPr>
          <w:u w:val="single"/>
        </w:rPr>
      </w:pPr>
      <w:bookmarkStart w:id="5" w:name="_Toc498363605"/>
      <w:r w:rsidRPr="009743A7">
        <w:rPr>
          <w:u w:val="single"/>
        </w:rPr>
        <w:lastRenderedPageBreak/>
        <w:t>Usability Test Cases</w:t>
      </w:r>
      <w:bookmarkEnd w:id="5"/>
    </w:p>
    <w:p w:rsidR="00CC1B69" w:rsidRPr="00CC1B69" w:rsidRDefault="00CC1B69" w:rsidP="00CC1B69">
      <w:r>
        <w:t xml:space="preserve">Usability tests are to ensure that the system works at an acceptable level. It focuses on the things the system is currently made to do and tests “can the system do it”, as opposed to “should the system do it”, or “is this how this is supposed to work”. For example, usability test cases will make sure that use controls work properly and that the user will have a decent experience using them, but it doesn’t cover things like if a field in a form is really supposed to be there, or if the flow of something doesn’t make sense.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2250"/>
        <w:gridCol w:w="2430"/>
        <w:gridCol w:w="3510"/>
        <w:gridCol w:w="900"/>
      </w:tblGrid>
      <w:tr w:rsidR="00796BFE" w:rsidRPr="009D073F" w:rsidTr="003C215B">
        <w:trPr>
          <w:cantSplit/>
        </w:trPr>
        <w:tc>
          <w:tcPr>
            <w:tcW w:w="2785" w:type="dxa"/>
            <w:gridSpan w:val="2"/>
            <w:tcBorders>
              <w:bottom w:val="double" w:sz="4" w:space="0" w:color="auto"/>
            </w:tcBorders>
          </w:tcPr>
          <w:p w:rsidR="00796BFE" w:rsidRPr="009D073F" w:rsidRDefault="00796BFE" w:rsidP="00535381">
            <w:pPr>
              <w:suppressAutoHyphens/>
              <w:rPr>
                <w:b/>
                <w:bCs/>
              </w:rPr>
            </w:pPr>
            <w:r w:rsidRPr="009D073F">
              <w:rPr>
                <w:b/>
                <w:bCs/>
              </w:rPr>
              <w:t>Test Case</w:t>
            </w:r>
          </w:p>
        </w:tc>
        <w:tc>
          <w:tcPr>
            <w:tcW w:w="2430" w:type="dxa"/>
            <w:tcBorders>
              <w:bottom w:val="double" w:sz="4" w:space="0" w:color="auto"/>
            </w:tcBorders>
          </w:tcPr>
          <w:p w:rsidR="00796BFE" w:rsidRPr="009D073F" w:rsidRDefault="00796BFE" w:rsidP="00535381">
            <w:pPr>
              <w:suppressAutoHyphens/>
              <w:rPr>
                <w:bCs/>
              </w:rPr>
            </w:pPr>
            <w:r w:rsidRPr="009D073F">
              <w:rPr>
                <w:b/>
                <w:bCs/>
              </w:rPr>
              <w:t>Expected result</w:t>
            </w:r>
          </w:p>
        </w:tc>
        <w:tc>
          <w:tcPr>
            <w:tcW w:w="3510" w:type="dxa"/>
            <w:tcBorders>
              <w:bottom w:val="double" w:sz="4" w:space="0" w:color="auto"/>
            </w:tcBorders>
          </w:tcPr>
          <w:p w:rsidR="00796BFE" w:rsidRDefault="00796BFE" w:rsidP="00535381">
            <w:pPr>
              <w:suppressAutoHyphens/>
              <w:rPr>
                <w:b/>
                <w:bCs/>
              </w:rPr>
            </w:pPr>
            <w:r>
              <w:rPr>
                <w:b/>
                <w:bCs/>
              </w:rPr>
              <w:t>Actual Result</w:t>
            </w:r>
          </w:p>
        </w:tc>
        <w:tc>
          <w:tcPr>
            <w:tcW w:w="900" w:type="dxa"/>
            <w:tcBorders>
              <w:bottom w:val="double" w:sz="4" w:space="0" w:color="auto"/>
            </w:tcBorders>
          </w:tcPr>
          <w:p w:rsidR="00796BFE" w:rsidRPr="009D073F" w:rsidRDefault="00796BFE" w:rsidP="00535381">
            <w:pPr>
              <w:suppressAutoHyphens/>
              <w:rPr>
                <w:bCs/>
              </w:rPr>
            </w:pPr>
            <w:r>
              <w:rPr>
                <w:b/>
                <w:bCs/>
              </w:rPr>
              <w:t>Test Passed</w:t>
            </w:r>
          </w:p>
        </w:tc>
      </w:tr>
      <w:tr w:rsidR="00796BFE" w:rsidRPr="00796C47" w:rsidTr="003C215B">
        <w:tc>
          <w:tcPr>
            <w:tcW w:w="535" w:type="dxa"/>
            <w:tcBorders>
              <w:top w:val="nil"/>
            </w:tcBorders>
          </w:tcPr>
          <w:p w:rsidR="00796BFE" w:rsidRPr="00796C47" w:rsidRDefault="00796BFE" w:rsidP="00535381">
            <w:pPr>
              <w:suppressAutoHyphens/>
              <w:spacing w:after="0" w:line="240" w:lineRule="auto"/>
              <w:rPr>
                <w:bCs/>
              </w:rPr>
            </w:pPr>
            <w:r>
              <w:rPr>
                <w:bCs/>
              </w:rPr>
              <w:t>1.</w:t>
            </w:r>
          </w:p>
        </w:tc>
        <w:tc>
          <w:tcPr>
            <w:tcW w:w="2250" w:type="dxa"/>
            <w:tcBorders>
              <w:top w:val="nil"/>
            </w:tcBorders>
          </w:tcPr>
          <w:p w:rsidR="00796BFE" w:rsidRPr="00796C47" w:rsidRDefault="00796BFE" w:rsidP="00535381">
            <w:pPr>
              <w:suppressAutoHyphens/>
              <w:rPr>
                <w:bCs/>
              </w:rPr>
            </w:pPr>
            <w:r>
              <w:rPr>
                <w:bCs/>
              </w:rPr>
              <w:t>Click on a text box to set the date and bring up calendar, then click away from calendar</w:t>
            </w:r>
          </w:p>
        </w:tc>
        <w:tc>
          <w:tcPr>
            <w:tcW w:w="2430" w:type="dxa"/>
            <w:tcBorders>
              <w:top w:val="nil"/>
            </w:tcBorders>
          </w:tcPr>
          <w:p w:rsidR="00796BFE" w:rsidRPr="00796C47" w:rsidRDefault="00796BFE" w:rsidP="00535381">
            <w:pPr>
              <w:suppressAutoHyphens/>
              <w:rPr>
                <w:bCs/>
              </w:rPr>
            </w:pPr>
            <w:r>
              <w:rPr>
                <w:bCs/>
              </w:rPr>
              <w:t>Calendar will close automatically when you click away from it.</w:t>
            </w:r>
          </w:p>
        </w:tc>
        <w:tc>
          <w:tcPr>
            <w:tcW w:w="3510" w:type="dxa"/>
            <w:tcBorders>
              <w:top w:val="nil"/>
            </w:tcBorders>
          </w:tcPr>
          <w:p w:rsidR="00796BFE" w:rsidRDefault="00796BFE" w:rsidP="00535381">
            <w:pPr>
              <w:suppressAutoHyphens/>
              <w:rPr>
                <w:bCs/>
              </w:rPr>
            </w:pPr>
            <w:r>
              <w:rPr>
                <w:bCs/>
              </w:rPr>
              <w:t>Calendar remains open and calendars will stack</w:t>
            </w:r>
          </w:p>
        </w:tc>
        <w:tc>
          <w:tcPr>
            <w:tcW w:w="900" w:type="dxa"/>
            <w:tcBorders>
              <w:top w:val="nil"/>
            </w:tcBorders>
          </w:tcPr>
          <w:p w:rsidR="00796BFE" w:rsidRPr="00796C47" w:rsidRDefault="00796BFE" w:rsidP="00535381">
            <w:pPr>
              <w:suppressAutoHyphens/>
              <w:rPr>
                <w:bCs/>
              </w:rPr>
            </w:pPr>
            <w:r>
              <w:rPr>
                <w:bCs/>
              </w:rPr>
              <w:t>False</w:t>
            </w:r>
          </w:p>
        </w:tc>
      </w:tr>
      <w:tr w:rsidR="00796BFE" w:rsidRPr="00796C47" w:rsidTr="003C215B">
        <w:tc>
          <w:tcPr>
            <w:tcW w:w="535" w:type="dxa"/>
          </w:tcPr>
          <w:p w:rsidR="00796BFE" w:rsidRPr="00796C47" w:rsidRDefault="00796BFE" w:rsidP="00535381">
            <w:pPr>
              <w:suppressAutoHyphens/>
              <w:spacing w:after="0" w:line="240" w:lineRule="auto"/>
              <w:rPr>
                <w:bCs/>
              </w:rPr>
            </w:pPr>
            <w:r>
              <w:rPr>
                <w:bCs/>
              </w:rPr>
              <w:t>2.</w:t>
            </w:r>
          </w:p>
        </w:tc>
        <w:tc>
          <w:tcPr>
            <w:tcW w:w="2250" w:type="dxa"/>
          </w:tcPr>
          <w:p w:rsidR="00796BFE" w:rsidRPr="00796C47" w:rsidRDefault="00796BFE" w:rsidP="00535381">
            <w:pPr>
              <w:suppressAutoHyphens/>
              <w:rPr>
                <w:bCs/>
              </w:rPr>
            </w:pPr>
            <w:r>
              <w:rPr>
                <w:bCs/>
              </w:rPr>
              <w:t>Click the Add Question button when making an evaluation</w:t>
            </w:r>
          </w:p>
        </w:tc>
        <w:tc>
          <w:tcPr>
            <w:tcW w:w="2430" w:type="dxa"/>
          </w:tcPr>
          <w:p w:rsidR="00796BFE" w:rsidRPr="00796C47" w:rsidRDefault="00796BFE" w:rsidP="00535381">
            <w:pPr>
              <w:suppressAutoHyphens/>
              <w:rPr>
                <w:bCs/>
              </w:rPr>
            </w:pPr>
            <w:r>
              <w:rPr>
                <w:bCs/>
              </w:rPr>
              <w:t>Popup will be visible and allow you to easily add a new question.</w:t>
            </w:r>
          </w:p>
        </w:tc>
        <w:tc>
          <w:tcPr>
            <w:tcW w:w="3510" w:type="dxa"/>
          </w:tcPr>
          <w:p w:rsidR="00796BFE" w:rsidRPr="00796C47" w:rsidRDefault="00796BFE" w:rsidP="00535381">
            <w:pPr>
              <w:suppressAutoHyphens/>
              <w:rPr>
                <w:bCs/>
              </w:rPr>
            </w:pPr>
            <w:r>
              <w:rPr>
                <w:bCs/>
              </w:rPr>
              <w:t>Popup extends past the screen instead of text-wrapping.</w:t>
            </w:r>
          </w:p>
        </w:tc>
        <w:tc>
          <w:tcPr>
            <w:tcW w:w="900" w:type="dxa"/>
          </w:tcPr>
          <w:p w:rsidR="00796BFE" w:rsidRPr="00796C47" w:rsidRDefault="00796BFE" w:rsidP="00535381">
            <w:pPr>
              <w:suppressAutoHyphens/>
              <w:rPr>
                <w:bCs/>
              </w:rPr>
            </w:pPr>
            <w:r>
              <w:rPr>
                <w:bCs/>
              </w:rPr>
              <w:t>False</w:t>
            </w:r>
          </w:p>
        </w:tc>
      </w:tr>
      <w:tr w:rsidR="00796BFE" w:rsidRPr="00796C47" w:rsidTr="003C215B">
        <w:tc>
          <w:tcPr>
            <w:tcW w:w="535" w:type="dxa"/>
          </w:tcPr>
          <w:p w:rsidR="00796BFE" w:rsidRPr="00796C47" w:rsidRDefault="00796BFE" w:rsidP="00796BFE">
            <w:pPr>
              <w:suppressAutoHyphens/>
              <w:spacing w:after="0" w:line="240" w:lineRule="auto"/>
              <w:rPr>
                <w:bCs/>
              </w:rPr>
            </w:pPr>
            <w:r>
              <w:rPr>
                <w:bCs/>
              </w:rPr>
              <w:t>3.</w:t>
            </w:r>
          </w:p>
        </w:tc>
        <w:tc>
          <w:tcPr>
            <w:tcW w:w="2250" w:type="dxa"/>
          </w:tcPr>
          <w:p w:rsidR="00796BFE" w:rsidRPr="00796C47" w:rsidRDefault="00796BFE" w:rsidP="00796BFE">
            <w:pPr>
              <w:suppressAutoHyphens/>
              <w:rPr>
                <w:bCs/>
              </w:rPr>
            </w:pPr>
            <w:r>
              <w:rPr>
                <w:bCs/>
              </w:rPr>
              <w:t>Click the Add Question button when making an evaluation</w:t>
            </w:r>
          </w:p>
        </w:tc>
        <w:tc>
          <w:tcPr>
            <w:tcW w:w="2430" w:type="dxa"/>
          </w:tcPr>
          <w:p w:rsidR="00796BFE" w:rsidRPr="00796C47" w:rsidRDefault="00796BFE" w:rsidP="00796BFE">
            <w:pPr>
              <w:suppressAutoHyphens/>
              <w:rPr>
                <w:bCs/>
              </w:rPr>
            </w:pPr>
            <w:r>
              <w:rPr>
                <w:bCs/>
              </w:rPr>
              <w:t>Popup will be visible and allow you to easily add a new question.</w:t>
            </w:r>
          </w:p>
        </w:tc>
        <w:tc>
          <w:tcPr>
            <w:tcW w:w="3510" w:type="dxa"/>
          </w:tcPr>
          <w:p w:rsidR="00796BFE" w:rsidRPr="00796C47" w:rsidRDefault="00796BFE" w:rsidP="00796BFE">
            <w:pPr>
              <w:suppressAutoHyphens/>
              <w:rPr>
                <w:bCs/>
              </w:rPr>
            </w:pPr>
            <w:r>
              <w:rPr>
                <w:bCs/>
              </w:rPr>
              <w:t xml:space="preserve">There’s two buttons for “Select from suggested questions”, one doesn’t work </w:t>
            </w:r>
          </w:p>
        </w:tc>
        <w:tc>
          <w:tcPr>
            <w:tcW w:w="900" w:type="dxa"/>
          </w:tcPr>
          <w:p w:rsidR="00796BFE" w:rsidRPr="00796C47" w:rsidRDefault="00796BFE" w:rsidP="00796BFE">
            <w:pPr>
              <w:suppressAutoHyphens/>
              <w:rPr>
                <w:bCs/>
              </w:rPr>
            </w:pPr>
            <w:r>
              <w:rPr>
                <w:bCs/>
              </w:rPr>
              <w:t>False</w:t>
            </w:r>
          </w:p>
        </w:tc>
      </w:tr>
      <w:tr w:rsidR="00584C40" w:rsidRPr="00796C47" w:rsidTr="003C215B">
        <w:tc>
          <w:tcPr>
            <w:tcW w:w="535" w:type="dxa"/>
          </w:tcPr>
          <w:p w:rsidR="00584C40" w:rsidRPr="00796C47" w:rsidRDefault="00584C40" w:rsidP="00584C40">
            <w:pPr>
              <w:suppressAutoHyphens/>
              <w:spacing w:after="0" w:line="240" w:lineRule="auto"/>
              <w:rPr>
                <w:bCs/>
              </w:rPr>
            </w:pPr>
            <w:r>
              <w:rPr>
                <w:bCs/>
              </w:rPr>
              <w:t xml:space="preserve">4. </w:t>
            </w:r>
          </w:p>
        </w:tc>
        <w:tc>
          <w:tcPr>
            <w:tcW w:w="2250" w:type="dxa"/>
          </w:tcPr>
          <w:p w:rsidR="00584C40" w:rsidRPr="00796C47" w:rsidRDefault="00584C40" w:rsidP="00584C40">
            <w:pPr>
              <w:suppressAutoHyphens/>
              <w:rPr>
                <w:bCs/>
              </w:rPr>
            </w:pPr>
            <w:r>
              <w:rPr>
                <w:bCs/>
              </w:rPr>
              <w:t>Click the “Select All” button when selecting courses to evaluate, the click “Deselect All”</w:t>
            </w:r>
          </w:p>
        </w:tc>
        <w:tc>
          <w:tcPr>
            <w:tcW w:w="2430" w:type="dxa"/>
          </w:tcPr>
          <w:p w:rsidR="00584C40" w:rsidRPr="00796C47" w:rsidRDefault="00584C40" w:rsidP="00584C40">
            <w:pPr>
              <w:suppressAutoHyphens/>
              <w:rPr>
                <w:bCs/>
              </w:rPr>
            </w:pPr>
            <w:r>
              <w:rPr>
                <w:bCs/>
              </w:rPr>
              <w:t>All the above checkboxes are checked and then subsequently unchecked</w:t>
            </w:r>
          </w:p>
        </w:tc>
        <w:tc>
          <w:tcPr>
            <w:tcW w:w="3510" w:type="dxa"/>
          </w:tcPr>
          <w:p w:rsidR="00584C40" w:rsidRPr="00796C47" w:rsidRDefault="00584C40" w:rsidP="00584C40">
            <w:pPr>
              <w:suppressAutoHyphens/>
              <w:rPr>
                <w:bCs/>
              </w:rPr>
            </w:pPr>
            <w:r>
              <w:rPr>
                <w:bCs/>
              </w:rPr>
              <w:t>All the above checkboxes are checked and then subsequently unchecked</w:t>
            </w:r>
          </w:p>
        </w:tc>
        <w:tc>
          <w:tcPr>
            <w:tcW w:w="900" w:type="dxa"/>
          </w:tcPr>
          <w:p w:rsidR="00584C40" w:rsidRPr="00796C47" w:rsidRDefault="00584C40" w:rsidP="00584C40">
            <w:pPr>
              <w:suppressAutoHyphens/>
              <w:rPr>
                <w:bCs/>
              </w:rPr>
            </w:pPr>
            <w:r>
              <w:rPr>
                <w:bCs/>
              </w:rPr>
              <w:t>True</w:t>
            </w:r>
          </w:p>
        </w:tc>
      </w:tr>
      <w:tr w:rsidR="00584C40" w:rsidRPr="00796C47" w:rsidTr="003C215B">
        <w:tc>
          <w:tcPr>
            <w:tcW w:w="535" w:type="dxa"/>
          </w:tcPr>
          <w:p w:rsidR="00584C40" w:rsidRDefault="00584C40" w:rsidP="00584C40">
            <w:pPr>
              <w:suppressAutoHyphens/>
              <w:spacing w:after="0" w:line="240" w:lineRule="auto"/>
              <w:rPr>
                <w:bCs/>
              </w:rPr>
            </w:pPr>
            <w:r>
              <w:rPr>
                <w:bCs/>
              </w:rPr>
              <w:t>5.</w:t>
            </w:r>
          </w:p>
        </w:tc>
        <w:tc>
          <w:tcPr>
            <w:tcW w:w="2250" w:type="dxa"/>
          </w:tcPr>
          <w:p w:rsidR="00584C40" w:rsidRPr="00796C47" w:rsidRDefault="00584C40" w:rsidP="00584C40">
            <w:pPr>
              <w:suppressAutoHyphens/>
              <w:rPr>
                <w:bCs/>
              </w:rPr>
            </w:pPr>
            <w:r>
              <w:rPr>
                <w:bCs/>
              </w:rPr>
              <w:t>Only when two valid evaluations are selected will “Compare” button become clickable on the “Compare Evaluations” page</w:t>
            </w:r>
          </w:p>
        </w:tc>
        <w:tc>
          <w:tcPr>
            <w:tcW w:w="2430" w:type="dxa"/>
          </w:tcPr>
          <w:p w:rsidR="00584C40" w:rsidRPr="00796C47" w:rsidRDefault="00584C40" w:rsidP="00584C40">
            <w:pPr>
              <w:suppressAutoHyphens/>
              <w:rPr>
                <w:bCs/>
              </w:rPr>
            </w:pPr>
            <w:r>
              <w:rPr>
                <w:bCs/>
              </w:rPr>
              <w:t>If you select two evaluations, th</w:t>
            </w:r>
            <w:r w:rsidR="003C215B">
              <w:rPr>
                <w:bCs/>
              </w:rPr>
              <w:t>e button becomes re-</w:t>
            </w:r>
            <w:r>
              <w:rPr>
                <w:bCs/>
              </w:rPr>
              <w:t>enabled</w:t>
            </w:r>
          </w:p>
        </w:tc>
        <w:tc>
          <w:tcPr>
            <w:tcW w:w="3510" w:type="dxa"/>
          </w:tcPr>
          <w:p w:rsidR="00584C40" w:rsidRPr="00796C47" w:rsidRDefault="00584C40" w:rsidP="00584C40">
            <w:pPr>
              <w:suppressAutoHyphens/>
              <w:rPr>
                <w:bCs/>
              </w:rPr>
            </w:pPr>
            <w:r>
              <w:rPr>
                <w:bCs/>
              </w:rPr>
              <w:t>If you select two evaluations, th</w:t>
            </w:r>
            <w:r w:rsidR="003C215B">
              <w:rPr>
                <w:bCs/>
              </w:rPr>
              <w:t>e button becomes re-</w:t>
            </w:r>
            <w:r>
              <w:rPr>
                <w:bCs/>
              </w:rPr>
              <w:t>enabled</w:t>
            </w:r>
          </w:p>
        </w:tc>
        <w:tc>
          <w:tcPr>
            <w:tcW w:w="900" w:type="dxa"/>
          </w:tcPr>
          <w:p w:rsidR="00584C40" w:rsidRPr="00796C47" w:rsidRDefault="00584C40" w:rsidP="00584C40">
            <w:pPr>
              <w:suppressAutoHyphens/>
              <w:rPr>
                <w:bCs/>
              </w:rPr>
            </w:pPr>
            <w:r>
              <w:rPr>
                <w:bCs/>
              </w:rPr>
              <w:t>True</w:t>
            </w:r>
          </w:p>
        </w:tc>
      </w:tr>
      <w:tr w:rsidR="00584C40" w:rsidRPr="00796C47" w:rsidTr="003C215B">
        <w:tc>
          <w:tcPr>
            <w:tcW w:w="535" w:type="dxa"/>
          </w:tcPr>
          <w:p w:rsidR="00584C40" w:rsidRDefault="00584C40" w:rsidP="00584C40">
            <w:pPr>
              <w:suppressAutoHyphens/>
              <w:spacing w:after="0" w:line="240" w:lineRule="auto"/>
              <w:rPr>
                <w:bCs/>
              </w:rPr>
            </w:pPr>
            <w:r>
              <w:rPr>
                <w:bCs/>
              </w:rPr>
              <w:t>6.</w:t>
            </w:r>
          </w:p>
        </w:tc>
        <w:tc>
          <w:tcPr>
            <w:tcW w:w="2250" w:type="dxa"/>
          </w:tcPr>
          <w:p w:rsidR="00584C40" w:rsidRPr="00796C47" w:rsidRDefault="00584C40" w:rsidP="00584C40">
            <w:pPr>
              <w:suppressAutoHyphens/>
              <w:rPr>
                <w:bCs/>
              </w:rPr>
            </w:pPr>
            <w:r>
              <w:rPr>
                <w:bCs/>
              </w:rPr>
              <w:t xml:space="preserve">When moving questions in the “Add suggested </w:t>
            </w:r>
            <w:proofErr w:type="spellStart"/>
            <w:r>
              <w:rPr>
                <w:bCs/>
              </w:rPr>
              <w:t>qestions</w:t>
            </w:r>
            <w:proofErr w:type="spellEnd"/>
            <w:r>
              <w:rPr>
                <w:bCs/>
              </w:rPr>
              <w:t>” popup, all selected questions will be moved to the desired side.</w:t>
            </w:r>
          </w:p>
        </w:tc>
        <w:tc>
          <w:tcPr>
            <w:tcW w:w="2430" w:type="dxa"/>
          </w:tcPr>
          <w:p w:rsidR="00584C40" w:rsidRPr="00796C47" w:rsidRDefault="00584C40" w:rsidP="00584C40">
            <w:pPr>
              <w:suppressAutoHyphens/>
              <w:rPr>
                <w:bCs/>
              </w:rPr>
            </w:pPr>
            <w:r>
              <w:rPr>
                <w:bCs/>
              </w:rPr>
              <w:t xml:space="preserve">When selecting X questions from the “Suggested Questions” to the “Chosen Questions”, all questions that have been selected are moved over to the other side. The same works vice versa when moving </w:t>
            </w:r>
            <w:r>
              <w:rPr>
                <w:bCs/>
              </w:rPr>
              <w:lastRenderedPageBreak/>
              <w:t>from the “Chosen Questions” to the “Suggested Questions”</w:t>
            </w:r>
          </w:p>
        </w:tc>
        <w:tc>
          <w:tcPr>
            <w:tcW w:w="3510" w:type="dxa"/>
          </w:tcPr>
          <w:p w:rsidR="00584C40" w:rsidRPr="00796C47" w:rsidRDefault="00584C40" w:rsidP="00584C40">
            <w:pPr>
              <w:suppressAutoHyphens/>
              <w:rPr>
                <w:bCs/>
              </w:rPr>
            </w:pPr>
            <w:r>
              <w:rPr>
                <w:bCs/>
              </w:rPr>
              <w:lastRenderedPageBreak/>
              <w:t>When selecting X questions from the “Suggested Questions” to the “Chosen Questions”, all questions that have been selected are moved over to the other side. The same works vice versa when moving from the “Chosen Questions” to the “Suggested Questions”</w:t>
            </w:r>
          </w:p>
        </w:tc>
        <w:tc>
          <w:tcPr>
            <w:tcW w:w="900" w:type="dxa"/>
          </w:tcPr>
          <w:p w:rsidR="00584C40" w:rsidRPr="00796C47" w:rsidRDefault="00584C40" w:rsidP="00584C40">
            <w:pPr>
              <w:suppressAutoHyphens/>
              <w:rPr>
                <w:bCs/>
              </w:rPr>
            </w:pPr>
            <w:r>
              <w:rPr>
                <w:bCs/>
              </w:rPr>
              <w:t>True</w:t>
            </w:r>
          </w:p>
        </w:tc>
      </w:tr>
      <w:tr w:rsidR="00584C40" w:rsidRPr="00796C47" w:rsidTr="003C215B">
        <w:tc>
          <w:tcPr>
            <w:tcW w:w="535" w:type="dxa"/>
          </w:tcPr>
          <w:p w:rsidR="00584C40" w:rsidRDefault="00584C40" w:rsidP="00584C40">
            <w:pPr>
              <w:suppressAutoHyphens/>
              <w:spacing w:after="0" w:line="240" w:lineRule="auto"/>
              <w:rPr>
                <w:bCs/>
              </w:rPr>
            </w:pPr>
            <w:r>
              <w:rPr>
                <w:bCs/>
              </w:rPr>
              <w:lastRenderedPageBreak/>
              <w:t>7.</w:t>
            </w:r>
          </w:p>
        </w:tc>
        <w:tc>
          <w:tcPr>
            <w:tcW w:w="2250" w:type="dxa"/>
          </w:tcPr>
          <w:p w:rsidR="00584C40" w:rsidRPr="00796C47" w:rsidRDefault="00584C40" w:rsidP="00584C40">
            <w:pPr>
              <w:suppressAutoHyphens/>
              <w:rPr>
                <w:bCs/>
              </w:rPr>
            </w:pPr>
            <w:r>
              <w:rPr>
                <w:bCs/>
              </w:rPr>
              <w:t xml:space="preserve">Placement of the errors on the </w:t>
            </w:r>
            <w:r w:rsidR="00A067E6">
              <w:rPr>
                <w:bCs/>
              </w:rPr>
              <w:t>schedule evaluation form</w:t>
            </w:r>
          </w:p>
        </w:tc>
        <w:tc>
          <w:tcPr>
            <w:tcW w:w="2430" w:type="dxa"/>
          </w:tcPr>
          <w:p w:rsidR="00584C40" w:rsidRPr="00796C47" w:rsidRDefault="00A067E6" w:rsidP="00584C40">
            <w:pPr>
              <w:suppressAutoHyphens/>
              <w:rPr>
                <w:bCs/>
              </w:rPr>
            </w:pPr>
            <w:r>
              <w:rPr>
                <w:bCs/>
              </w:rPr>
              <w:t xml:space="preserve">When you submit the form, any fields that have errors in them are clearly marked and are obvious to see. </w:t>
            </w:r>
          </w:p>
        </w:tc>
        <w:tc>
          <w:tcPr>
            <w:tcW w:w="3510" w:type="dxa"/>
          </w:tcPr>
          <w:p w:rsidR="00584C40" w:rsidRPr="00796C47" w:rsidRDefault="00A067E6" w:rsidP="00A067E6">
            <w:pPr>
              <w:suppressAutoHyphens/>
              <w:rPr>
                <w:bCs/>
              </w:rPr>
            </w:pPr>
            <w:r>
              <w:rPr>
                <w:bCs/>
              </w:rPr>
              <w:t xml:space="preserve">When you make an error selecting a course when scheduling an evaluation (either the course already has an evaluation scheduled or you didn’t select a course), the error on the field is far off to the right at the last course in the list. It isn’t very noticeable at first glance. </w:t>
            </w:r>
          </w:p>
        </w:tc>
        <w:tc>
          <w:tcPr>
            <w:tcW w:w="900" w:type="dxa"/>
          </w:tcPr>
          <w:p w:rsidR="00584C40" w:rsidRPr="00796C47" w:rsidRDefault="00A067E6" w:rsidP="00584C40">
            <w:pPr>
              <w:suppressAutoHyphens/>
              <w:rPr>
                <w:bCs/>
              </w:rPr>
            </w:pPr>
            <w:r>
              <w:rPr>
                <w:bCs/>
              </w:rPr>
              <w:t>Fail</w:t>
            </w:r>
          </w:p>
        </w:tc>
      </w:tr>
      <w:tr w:rsidR="00A067E6" w:rsidRPr="00796C47" w:rsidTr="003C215B">
        <w:tc>
          <w:tcPr>
            <w:tcW w:w="535" w:type="dxa"/>
          </w:tcPr>
          <w:p w:rsidR="00C45754" w:rsidRDefault="00C45754" w:rsidP="00A067E6">
            <w:pPr>
              <w:suppressAutoHyphens/>
              <w:spacing w:after="0" w:line="240" w:lineRule="auto"/>
              <w:rPr>
                <w:bCs/>
              </w:rPr>
            </w:pPr>
          </w:p>
          <w:p w:rsidR="00C45754" w:rsidRDefault="00C45754" w:rsidP="00A067E6">
            <w:pPr>
              <w:suppressAutoHyphens/>
              <w:spacing w:after="0" w:line="240" w:lineRule="auto"/>
              <w:rPr>
                <w:bCs/>
              </w:rPr>
            </w:pPr>
          </w:p>
          <w:p w:rsidR="00C45754" w:rsidRDefault="00C45754" w:rsidP="00A067E6">
            <w:pPr>
              <w:suppressAutoHyphens/>
              <w:spacing w:after="0" w:line="240" w:lineRule="auto"/>
              <w:rPr>
                <w:bCs/>
              </w:rPr>
            </w:pPr>
          </w:p>
          <w:p w:rsidR="00A067E6" w:rsidRDefault="00A067E6" w:rsidP="00A067E6">
            <w:pPr>
              <w:suppressAutoHyphens/>
              <w:spacing w:after="0" w:line="240" w:lineRule="auto"/>
              <w:rPr>
                <w:bCs/>
              </w:rPr>
            </w:pPr>
            <w:r>
              <w:rPr>
                <w:bCs/>
              </w:rPr>
              <w:t>8.</w:t>
            </w:r>
          </w:p>
        </w:tc>
        <w:tc>
          <w:tcPr>
            <w:tcW w:w="2250" w:type="dxa"/>
          </w:tcPr>
          <w:p w:rsidR="00A067E6" w:rsidRPr="00796C47" w:rsidRDefault="00A067E6" w:rsidP="00A067E6">
            <w:pPr>
              <w:suppressAutoHyphens/>
              <w:rPr>
                <w:bCs/>
              </w:rPr>
            </w:pPr>
            <w:r>
              <w:rPr>
                <w:bCs/>
              </w:rPr>
              <w:t>All controls should be obvious as to what they do and shouldn’t have unexpected or uncertain functionality.</w:t>
            </w:r>
          </w:p>
        </w:tc>
        <w:tc>
          <w:tcPr>
            <w:tcW w:w="2430" w:type="dxa"/>
          </w:tcPr>
          <w:p w:rsidR="00A067E6" w:rsidRPr="00796C47" w:rsidRDefault="00A067E6" w:rsidP="00A067E6">
            <w:pPr>
              <w:suppressAutoHyphens/>
              <w:rPr>
                <w:bCs/>
              </w:rPr>
            </w:pPr>
            <w:r>
              <w:rPr>
                <w:bCs/>
              </w:rPr>
              <w:t>When viewing all questions that will appear in an evaluation all the controls in the table of questions should be obvious.</w:t>
            </w:r>
          </w:p>
        </w:tc>
        <w:tc>
          <w:tcPr>
            <w:tcW w:w="3510" w:type="dxa"/>
          </w:tcPr>
          <w:p w:rsidR="00A067E6" w:rsidRPr="00796C47" w:rsidRDefault="00A067E6" w:rsidP="00A067E6">
            <w:pPr>
              <w:suppressAutoHyphens/>
              <w:rPr>
                <w:bCs/>
              </w:rPr>
            </w:pPr>
            <w:r>
              <w:rPr>
                <w:bCs/>
              </w:rPr>
              <w:t xml:space="preserve">Near the bottom of the table there’s a bunch of questions that have checkmarks next to them. These questions have no obvious similarities between the suggesting what the buttons do and the column isn’t marked, so their functionality is vague. It’s only once you’ve submitted the form that you know they’re meant to include the question in the evaluation. </w:t>
            </w:r>
          </w:p>
        </w:tc>
        <w:tc>
          <w:tcPr>
            <w:tcW w:w="900" w:type="dxa"/>
          </w:tcPr>
          <w:p w:rsidR="00A067E6" w:rsidRPr="00796C47" w:rsidRDefault="00A067E6" w:rsidP="00A067E6">
            <w:pPr>
              <w:suppressAutoHyphens/>
              <w:rPr>
                <w:bCs/>
              </w:rPr>
            </w:pPr>
            <w:r>
              <w:rPr>
                <w:bCs/>
              </w:rPr>
              <w:t>Fail</w:t>
            </w:r>
          </w:p>
        </w:tc>
      </w:tr>
      <w:tr w:rsidR="003C215B" w:rsidRPr="00796C47" w:rsidTr="003C215B">
        <w:tc>
          <w:tcPr>
            <w:tcW w:w="535" w:type="dxa"/>
          </w:tcPr>
          <w:p w:rsidR="003C215B" w:rsidRDefault="003C215B" w:rsidP="003C215B">
            <w:pPr>
              <w:suppressAutoHyphens/>
              <w:spacing w:after="0" w:line="240" w:lineRule="auto"/>
              <w:rPr>
                <w:bCs/>
              </w:rPr>
            </w:pPr>
            <w:r>
              <w:rPr>
                <w:bCs/>
              </w:rPr>
              <w:t>9.</w:t>
            </w:r>
          </w:p>
        </w:tc>
        <w:tc>
          <w:tcPr>
            <w:tcW w:w="2250" w:type="dxa"/>
          </w:tcPr>
          <w:p w:rsidR="003C215B" w:rsidRPr="00796C47" w:rsidRDefault="003C215B" w:rsidP="003C215B">
            <w:pPr>
              <w:suppressAutoHyphens/>
              <w:rPr>
                <w:bCs/>
              </w:rPr>
            </w:pPr>
            <w:r>
              <w:rPr>
                <w:bCs/>
              </w:rPr>
              <w:t>When you click the “About CES” button on any page it will not disrupt the page at all.</w:t>
            </w:r>
          </w:p>
        </w:tc>
        <w:tc>
          <w:tcPr>
            <w:tcW w:w="2430" w:type="dxa"/>
          </w:tcPr>
          <w:p w:rsidR="003C215B" w:rsidRPr="00796C47" w:rsidRDefault="003C215B" w:rsidP="003C215B">
            <w:pPr>
              <w:suppressAutoHyphens/>
              <w:rPr>
                <w:bCs/>
              </w:rPr>
            </w:pPr>
            <w:r>
              <w:rPr>
                <w:bCs/>
              </w:rPr>
              <w:t xml:space="preserve">When closing the little dialog box on “View Usage” page for the admin, the page will remain the same after closing it. </w:t>
            </w:r>
          </w:p>
        </w:tc>
        <w:tc>
          <w:tcPr>
            <w:tcW w:w="3510" w:type="dxa"/>
          </w:tcPr>
          <w:p w:rsidR="003C215B" w:rsidRPr="00796C47" w:rsidRDefault="003C215B" w:rsidP="003C215B">
            <w:pPr>
              <w:suppressAutoHyphens/>
              <w:rPr>
                <w:bCs/>
              </w:rPr>
            </w:pPr>
            <w:r>
              <w:rPr>
                <w:bCs/>
              </w:rPr>
              <w:t>When closing the little dialog box on “View Usage” page for the admin, the whole page gets reset. The tab view will be cleared, the current graph you’re viewing will disappear, etc.</w:t>
            </w:r>
          </w:p>
        </w:tc>
        <w:tc>
          <w:tcPr>
            <w:tcW w:w="900" w:type="dxa"/>
          </w:tcPr>
          <w:p w:rsidR="003C215B" w:rsidRPr="00796C47" w:rsidRDefault="003C215B" w:rsidP="003C215B">
            <w:pPr>
              <w:suppressAutoHyphens/>
              <w:rPr>
                <w:bCs/>
              </w:rPr>
            </w:pPr>
            <w:r>
              <w:rPr>
                <w:bCs/>
              </w:rPr>
              <w:t>Fail</w:t>
            </w:r>
          </w:p>
        </w:tc>
      </w:tr>
      <w:tr w:rsidR="003C215B" w:rsidRPr="00796C47" w:rsidTr="003C215B">
        <w:tc>
          <w:tcPr>
            <w:tcW w:w="535" w:type="dxa"/>
          </w:tcPr>
          <w:p w:rsidR="003C215B" w:rsidRDefault="003C215B" w:rsidP="003C215B">
            <w:pPr>
              <w:suppressAutoHyphens/>
              <w:spacing w:after="0" w:line="240" w:lineRule="auto"/>
              <w:rPr>
                <w:bCs/>
              </w:rPr>
            </w:pPr>
            <w:r>
              <w:rPr>
                <w:bCs/>
              </w:rPr>
              <w:t>10.</w:t>
            </w:r>
          </w:p>
        </w:tc>
        <w:tc>
          <w:tcPr>
            <w:tcW w:w="2250" w:type="dxa"/>
          </w:tcPr>
          <w:p w:rsidR="003C215B" w:rsidRPr="00796C47" w:rsidRDefault="003C215B" w:rsidP="003C215B">
            <w:pPr>
              <w:suppressAutoHyphens/>
              <w:rPr>
                <w:bCs/>
              </w:rPr>
            </w:pPr>
            <w:r>
              <w:rPr>
                <w:bCs/>
              </w:rPr>
              <w:t>Viewing statistics for a given course</w:t>
            </w:r>
          </w:p>
        </w:tc>
        <w:tc>
          <w:tcPr>
            <w:tcW w:w="2430" w:type="dxa"/>
          </w:tcPr>
          <w:p w:rsidR="003C215B" w:rsidRPr="00796C47" w:rsidRDefault="003C215B" w:rsidP="003C215B">
            <w:pPr>
              <w:suppressAutoHyphens/>
              <w:rPr>
                <w:bCs/>
              </w:rPr>
            </w:pPr>
            <w:r>
              <w:rPr>
                <w:bCs/>
              </w:rPr>
              <w:t>If you can’t view the stats for a course, it won’t appear in the list</w:t>
            </w:r>
          </w:p>
        </w:tc>
        <w:tc>
          <w:tcPr>
            <w:tcW w:w="3510" w:type="dxa"/>
          </w:tcPr>
          <w:p w:rsidR="003C215B" w:rsidRPr="00796C47" w:rsidRDefault="003C215B" w:rsidP="003C215B">
            <w:pPr>
              <w:suppressAutoHyphens/>
              <w:rPr>
                <w:bCs/>
              </w:rPr>
            </w:pPr>
            <w:r>
              <w:rPr>
                <w:bCs/>
              </w:rPr>
              <w:t>All courses will appear in the list, even if that class has no statistics associated with it.</w:t>
            </w:r>
          </w:p>
        </w:tc>
        <w:tc>
          <w:tcPr>
            <w:tcW w:w="900" w:type="dxa"/>
          </w:tcPr>
          <w:p w:rsidR="003C215B" w:rsidRPr="00796C47" w:rsidRDefault="003C215B" w:rsidP="003C215B">
            <w:pPr>
              <w:suppressAutoHyphens/>
              <w:rPr>
                <w:bCs/>
              </w:rPr>
            </w:pPr>
            <w:r>
              <w:rPr>
                <w:bCs/>
              </w:rPr>
              <w:t>Fail</w:t>
            </w:r>
          </w:p>
        </w:tc>
      </w:tr>
    </w:tbl>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7916D8" w:rsidRDefault="006E4619" w:rsidP="009743A7">
      <w:r>
        <w:lastRenderedPageBreak/>
        <w:tab/>
      </w:r>
    </w:p>
    <w:p w:rsidR="00796BFE" w:rsidRDefault="00CC1B69" w:rsidP="00733E51">
      <w:pPr>
        <w:pStyle w:val="Heading1"/>
        <w:rPr>
          <w:u w:val="single"/>
        </w:rPr>
      </w:pPr>
      <w:bookmarkStart w:id="6" w:name="_Toc498363606"/>
      <w:r>
        <w:rPr>
          <w:u w:val="single"/>
        </w:rPr>
        <w:t>C</w:t>
      </w:r>
      <w:r w:rsidR="009743A7" w:rsidRPr="009743A7">
        <w:rPr>
          <w:u w:val="single"/>
        </w:rPr>
        <w:t>ompatibility Test Cases</w:t>
      </w:r>
      <w:bookmarkEnd w:id="6"/>
    </w:p>
    <w:p w:rsidR="00B948A4" w:rsidRPr="00B948A4" w:rsidRDefault="00B948A4" w:rsidP="00B948A4">
      <w:r>
        <w:t xml:space="preserve">Compatibility test cases are crucial to making sure that the system is accessible as possible to everyone. It focuses on making sure that regardless of the environment that the system is accessed from, it will continue to work the way that it is expected to. The biggest test case for this is making sure that it works across a wide variety of different browsers for example. Does it work the same way on Chrome as it does on Firefox? The other major thing it looks for is whether the system is usable on a mobile device. </w:t>
      </w:r>
      <w:r w:rsidR="0012354C">
        <w:t xml:space="preserve">If the system is not able to scale down to fit a mobile screen, then a very large percentage of users will have a very difficult time using the system.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5"/>
        <w:gridCol w:w="2520"/>
        <w:gridCol w:w="2880"/>
        <w:gridCol w:w="2430"/>
        <w:gridCol w:w="1350"/>
      </w:tblGrid>
      <w:tr w:rsidR="00796BFE" w:rsidRPr="009D073F" w:rsidTr="00535381">
        <w:trPr>
          <w:cantSplit/>
        </w:trPr>
        <w:tc>
          <w:tcPr>
            <w:tcW w:w="2965" w:type="dxa"/>
            <w:gridSpan w:val="2"/>
            <w:tcBorders>
              <w:bottom w:val="double" w:sz="4" w:space="0" w:color="auto"/>
            </w:tcBorders>
          </w:tcPr>
          <w:p w:rsidR="00796BFE" w:rsidRPr="009D073F" w:rsidRDefault="00796BFE" w:rsidP="00535381">
            <w:pPr>
              <w:suppressAutoHyphens/>
              <w:rPr>
                <w:b/>
                <w:bCs/>
              </w:rPr>
            </w:pPr>
            <w:r w:rsidRPr="009D073F">
              <w:rPr>
                <w:b/>
                <w:bCs/>
              </w:rPr>
              <w:t>Test Case</w:t>
            </w:r>
          </w:p>
        </w:tc>
        <w:tc>
          <w:tcPr>
            <w:tcW w:w="2880" w:type="dxa"/>
            <w:tcBorders>
              <w:bottom w:val="double" w:sz="4" w:space="0" w:color="auto"/>
            </w:tcBorders>
          </w:tcPr>
          <w:p w:rsidR="00796BFE" w:rsidRPr="009D073F" w:rsidRDefault="00796BFE" w:rsidP="00535381">
            <w:pPr>
              <w:suppressAutoHyphens/>
              <w:rPr>
                <w:bCs/>
              </w:rPr>
            </w:pPr>
            <w:r w:rsidRPr="009D073F">
              <w:rPr>
                <w:b/>
                <w:bCs/>
              </w:rPr>
              <w:t>Expected result</w:t>
            </w:r>
          </w:p>
        </w:tc>
        <w:tc>
          <w:tcPr>
            <w:tcW w:w="2430" w:type="dxa"/>
            <w:tcBorders>
              <w:bottom w:val="double" w:sz="4" w:space="0" w:color="auto"/>
            </w:tcBorders>
          </w:tcPr>
          <w:p w:rsidR="00796BFE" w:rsidRDefault="00796BFE" w:rsidP="00535381">
            <w:pPr>
              <w:suppressAutoHyphens/>
              <w:rPr>
                <w:b/>
                <w:bCs/>
              </w:rPr>
            </w:pPr>
            <w:r>
              <w:rPr>
                <w:b/>
                <w:bCs/>
              </w:rPr>
              <w:t>Actual Result</w:t>
            </w:r>
          </w:p>
        </w:tc>
        <w:tc>
          <w:tcPr>
            <w:tcW w:w="1350" w:type="dxa"/>
            <w:tcBorders>
              <w:bottom w:val="double" w:sz="4" w:space="0" w:color="auto"/>
            </w:tcBorders>
          </w:tcPr>
          <w:p w:rsidR="00796BFE" w:rsidRPr="009D073F" w:rsidRDefault="00796BFE" w:rsidP="00535381">
            <w:pPr>
              <w:suppressAutoHyphens/>
              <w:rPr>
                <w:bCs/>
              </w:rPr>
            </w:pPr>
            <w:r>
              <w:rPr>
                <w:b/>
                <w:bCs/>
              </w:rPr>
              <w:t>Test Passed</w:t>
            </w:r>
          </w:p>
        </w:tc>
      </w:tr>
      <w:tr w:rsidR="00796BFE" w:rsidRPr="00796C47" w:rsidTr="00535381">
        <w:tc>
          <w:tcPr>
            <w:tcW w:w="445" w:type="dxa"/>
            <w:tcBorders>
              <w:top w:val="nil"/>
            </w:tcBorders>
          </w:tcPr>
          <w:p w:rsidR="00796BFE" w:rsidRPr="00796C47" w:rsidRDefault="00796BFE" w:rsidP="00535381">
            <w:pPr>
              <w:suppressAutoHyphens/>
              <w:spacing w:after="0" w:line="240" w:lineRule="auto"/>
              <w:rPr>
                <w:bCs/>
              </w:rPr>
            </w:pPr>
            <w:r>
              <w:rPr>
                <w:bCs/>
              </w:rPr>
              <w:t>1.</w:t>
            </w:r>
          </w:p>
        </w:tc>
        <w:tc>
          <w:tcPr>
            <w:tcW w:w="2520" w:type="dxa"/>
            <w:tcBorders>
              <w:top w:val="nil"/>
            </w:tcBorders>
          </w:tcPr>
          <w:p w:rsidR="00796BFE" w:rsidRPr="00796C47" w:rsidRDefault="00796BFE" w:rsidP="00535381">
            <w:pPr>
              <w:suppressAutoHyphens/>
              <w:rPr>
                <w:bCs/>
              </w:rPr>
            </w:pPr>
            <w:r>
              <w:rPr>
                <w:bCs/>
              </w:rPr>
              <w:t>Using the website on mobile</w:t>
            </w:r>
          </w:p>
        </w:tc>
        <w:tc>
          <w:tcPr>
            <w:tcW w:w="2880" w:type="dxa"/>
            <w:tcBorders>
              <w:top w:val="nil"/>
            </w:tcBorders>
          </w:tcPr>
          <w:p w:rsidR="00796BFE" w:rsidRPr="00796C47" w:rsidRDefault="003B3FE7" w:rsidP="003B3FE7">
            <w:pPr>
              <w:suppressAutoHyphens/>
              <w:rPr>
                <w:bCs/>
              </w:rPr>
            </w:pPr>
            <w:r>
              <w:rPr>
                <w:bCs/>
              </w:rPr>
              <w:t>The site is mobile responsive, looks good and is usable on mobile</w:t>
            </w:r>
          </w:p>
        </w:tc>
        <w:tc>
          <w:tcPr>
            <w:tcW w:w="2430" w:type="dxa"/>
            <w:tcBorders>
              <w:top w:val="nil"/>
            </w:tcBorders>
          </w:tcPr>
          <w:p w:rsidR="00796BFE" w:rsidRDefault="003B3FE7" w:rsidP="00535381">
            <w:pPr>
              <w:suppressAutoHyphens/>
              <w:rPr>
                <w:bCs/>
              </w:rPr>
            </w:pPr>
            <w:r>
              <w:rPr>
                <w:bCs/>
              </w:rPr>
              <w:t>The system is not at all mobile responsive.</w:t>
            </w:r>
          </w:p>
        </w:tc>
        <w:tc>
          <w:tcPr>
            <w:tcW w:w="1350" w:type="dxa"/>
            <w:tcBorders>
              <w:top w:val="nil"/>
            </w:tcBorders>
          </w:tcPr>
          <w:p w:rsidR="00796BFE" w:rsidRPr="00796C47" w:rsidRDefault="003B3FE7" w:rsidP="00535381">
            <w:pPr>
              <w:suppressAutoHyphens/>
              <w:rPr>
                <w:bCs/>
              </w:rPr>
            </w:pPr>
            <w:r>
              <w:rPr>
                <w:bCs/>
              </w:rPr>
              <w:t>Fail</w:t>
            </w:r>
          </w:p>
        </w:tc>
      </w:tr>
      <w:tr w:rsidR="00796BFE" w:rsidRPr="00796C47" w:rsidTr="00535381">
        <w:tc>
          <w:tcPr>
            <w:tcW w:w="445" w:type="dxa"/>
          </w:tcPr>
          <w:p w:rsidR="00796BFE" w:rsidRPr="00796C47" w:rsidRDefault="00796BFE" w:rsidP="00535381">
            <w:pPr>
              <w:suppressAutoHyphens/>
              <w:spacing w:after="0" w:line="240" w:lineRule="auto"/>
              <w:rPr>
                <w:bCs/>
              </w:rPr>
            </w:pPr>
            <w:r>
              <w:rPr>
                <w:bCs/>
              </w:rPr>
              <w:t>2.</w:t>
            </w:r>
          </w:p>
        </w:tc>
        <w:tc>
          <w:tcPr>
            <w:tcW w:w="2520" w:type="dxa"/>
          </w:tcPr>
          <w:p w:rsidR="00796BFE" w:rsidRPr="00796C47" w:rsidRDefault="00796BFE" w:rsidP="00796BFE">
            <w:pPr>
              <w:suppressAutoHyphens/>
              <w:rPr>
                <w:bCs/>
              </w:rPr>
            </w:pPr>
            <w:r>
              <w:rPr>
                <w:bCs/>
              </w:rPr>
              <w:t>Using the system on different browsers</w:t>
            </w:r>
          </w:p>
        </w:tc>
        <w:tc>
          <w:tcPr>
            <w:tcW w:w="2880" w:type="dxa"/>
          </w:tcPr>
          <w:p w:rsidR="00796BFE" w:rsidRPr="00796C47" w:rsidRDefault="00796BFE" w:rsidP="00535381">
            <w:pPr>
              <w:suppressAutoHyphens/>
              <w:rPr>
                <w:bCs/>
              </w:rPr>
            </w:pPr>
            <w:r>
              <w:rPr>
                <w:bCs/>
              </w:rPr>
              <w:t>The system works the same on all browsers with nothing broken on older browsers or version of that browser.</w:t>
            </w:r>
          </w:p>
        </w:tc>
        <w:tc>
          <w:tcPr>
            <w:tcW w:w="2430" w:type="dxa"/>
          </w:tcPr>
          <w:p w:rsidR="00796BFE" w:rsidRPr="00796C47" w:rsidRDefault="00796BFE" w:rsidP="00535381">
            <w:pPr>
              <w:suppressAutoHyphens/>
              <w:rPr>
                <w:bCs/>
              </w:rPr>
            </w:pPr>
            <w:r>
              <w:rPr>
                <w:bCs/>
              </w:rPr>
              <w:t>The system works the same on all browsers. IE is slow though…</w:t>
            </w:r>
          </w:p>
        </w:tc>
        <w:tc>
          <w:tcPr>
            <w:tcW w:w="1350" w:type="dxa"/>
          </w:tcPr>
          <w:p w:rsidR="00796BFE" w:rsidRPr="00796C47" w:rsidRDefault="00796BFE" w:rsidP="00535381">
            <w:pPr>
              <w:suppressAutoHyphens/>
              <w:rPr>
                <w:bCs/>
              </w:rPr>
            </w:pPr>
            <w:r>
              <w:rPr>
                <w:bCs/>
              </w:rPr>
              <w:t>True</w:t>
            </w:r>
          </w:p>
        </w:tc>
      </w:tr>
      <w:tr w:rsidR="00796BFE" w:rsidRPr="00796C47" w:rsidTr="00535381">
        <w:tc>
          <w:tcPr>
            <w:tcW w:w="445" w:type="dxa"/>
          </w:tcPr>
          <w:p w:rsidR="00796BFE" w:rsidRPr="00796C47" w:rsidRDefault="00796BFE" w:rsidP="00535381">
            <w:pPr>
              <w:suppressAutoHyphens/>
              <w:spacing w:after="0" w:line="240" w:lineRule="auto"/>
              <w:rPr>
                <w:bCs/>
              </w:rPr>
            </w:pPr>
            <w:r>
              <w:rPr>
                <w:bCs/>
              </w:rPr>
              <w:t>3.</w:t>
            </w:r>
          </w:p>
        </w:tc>
        <w:tc>
          <w:tcPr>
            <w:tcW w:w="2520" w:type="dxa"/>
          </w:tcPr>
          <w:p w:rsidR="00796BFE" w:rsidRPr="00796C47" w:rsidRDefault="00796BFE" w:rsidP="00796BFE">
            <w:pPr>
              <w:suppressAutoHyphens/>
              <w:rPr>
                <w:bCs/>
              </w:rPr>
            </w:pPr>
            <w:r>
              <w:rPr>
                <w:bCs/>
              </w:rPr>
              <w:t>Using the system on different OSs</w:t>
            </w:r>
          </w:p>
        </w:tc>
        <w:tc>
          <w:tcPr>
            <w:tcW w:w="2880" w:type="dxa"/>
          </w:tcPr>
          <w:p w:rsidR="00796BFE" w:rsidRPr="00796C47" w:rsidRDefault="0045794E" w:rsidP="00535381">
            <w:pPr>
              <w:suppressAutoHyphens/>
              <w:rPr>
                <w:bCs/>
              </w:rPr>
            </w:pPr>
            <w:r>
              <w:rPr>
                <w:bCs/>
              </w:rPr>
              <w:t xml:space="preserve">The system should behave the same across the different operating systems. </w:t>
            </w:r>
          </w:p>
        </w:tc>
        <w:tc>
          <w:tcPr>
            <w:tcW w:w="2430" w:type="dxa"/>
          </w:tcPr>
          <w:p w:rsidR="00796BFE" w:rsidRPr="00796C47" w:rsidRDefault="0045794E" w:rsidP="00535381">
            <w:pPr>
              <w:suppressAutoHyphens/>
              <w:rPr>
                <w:bCs/>
              </w:rPr>
            </w:pPr>
            <w:r>
              <w:rPr>
                <w:bCs/>
              </w:rPr>
              <w:t>The system doesn’t behave any differently</w:t>
            </w:r>
          </w:p>
        </w:tc>
        <w:tc>
          <w:tcPr>
            <w:tcW w:w="1350" w:type="dxa"/>
          </w:tcPr>
          <w:p w:rsidR="00796BFE" w:rsidRPr="00796C47" w:rsidRDefault="0045794E" w:rsidP="00535381">
            <w:pPr>
              <w:suppressAutoHyphens/>
              <w:rPr>
                <w:bCs/>
              </w:rPr>
            </w:pPr>
            <w:r>
              <w:rPr>
                <w:bCs/>
              </w:rPr>
              <w:t>True</w:t>
            </w:r>
          </w:p>
        </w:tc>
      </w:tr>
      <w:tr w:rsidR="00796BFE" w:rsidRPr="00796C47" w:rsidTr="00535381">
        <w:tc>
          <w:tcPr>
            <w:tcW w:w="445" w:type="dxa"/>
          </w:tcPr>
          <w:p w:rsidR="00796BFE" w:rsidRPr="00796C47" w:rsidRDefault="00796BFE" w:rsidP="00535381">
            <w:pPr>
              <w:suppressAutoHyphens/>
              <w:spacing w:after="0" w:line="240" w:lineRule="auto"/>
              <w:rPr>
                <w:bCs/>
              </w:rPr>
            </w:pPr>
            <w:r>
              <w:rPr>
                <w:bCs/>
              </w:rPr>
              <w:t xml:space="preserve">4. </w:t>
            </w:r>
          </w:p>
        </w:tc>
        <w:tc>
          <w:tcPr>
            <w:tcW w:w="2520" w:type="dxa"/>
          </w:tcPr>
          <w:p w:rsidR="00796BFE" w:rsidRPr="00796C47" w:rsidRDefault="00796BFE" w:rsidP="00535381">
            <w:pPr>
              <w:suppressAutoHyphens/>
              <w:rPr>
                <w:bCs/>
              </w:rPr>
            </w:pPr>
            <w:r>
              <w:rPr>
                <w:bCs/>
              </w:rPr>
              <w:t>Using the system from external network</w:t>
            </w:r>
          </w:p>
        </w:tc>
        <w:tc>
          <w:tcPr>
            <w:tcW w:w="2880" w:type="dxa"/>
          </w:tcPr>
          <w:p w:rsidR="00796BFE" w:rsidRPr="00796C47" w:rsidRDefault="003B3FE7" w:rsidP="00535381">
            <w:pPr>
              <w:suppressAutoHyphens/>
              <w:rPr>
                <w:bCs/>
              </w:rPr>
            </w:pPr>
            <w:r>
              <w:rPr>
                <w:bCs/>
              </w:rPr>
              <w:t>The system is accessible from outside the host network</w:t>
            </w:r>
          </w:p>
        </w:tc>
        <w:tc>
          <w:tcPr>
            <w:tcW w:w="2430" w:type="dxa"/>
          </w:tcPr>
          <w:p w:rsidR="00796BFE" w:rsidRPr="00796C47" w:rsidRDefault="003B3FE7" w:rsidP="00535381">
            <w:pPr>
              <w:suppressAutoHyphens/>
              <w:rPr>
                <w:bCs/>
              </w:rPr>
            </w:pPr>
            <w:r>
              <w:rPr>
                <w:bCs/>
              </w:rPr>
              <w:t>The system is accessible from outside the host network</w:t>
            </w:r>
          </w:p>
        </w:tc>
        <w:tc>
          <w:tcPr>
            <w:tcW w:w="1350" w:type="dxa"/>
          </w:tcPr>
          <w:p w:rsidR="00796BFE" w:rsidRPr="00796C47" w:rsidRDefault="003B3FE7" w:rsidP="00535381">
            <w:pPr>
              <w:suppressAutoHyphens/>
              <w:rPr>
                <w:bCs/>
              </w:rPr>
            </w:pPr>
            <w:r>
              <w:rPr>
                <w:bCs/>
              </w:rPr>
              <w:t>True</w:t>
            </w:r>
          </w:p>
        </w:tc>
      </w:tr>
      <w:tr w:rsidR="0045794E" w:rsidRPr="00796C47" w:rsidTr="00535381">
        <w:tc>
          <w:tcPr>
            <w:tcW w:w="445" w:type="dxa"/>
          </w:tcPr>
          <w:p w:rsidR="0045794E" w:rsidRDefault="0045794E" w:rsidP="0045794E">
            <w:pPr>
              <w:suppressAutoHyphens/>
              <w:spacing w:after="0" w:line="240" w:lineRule="auto"/>
              <w:rPr>
                <w:bCs/>
              </w:rPr>
            </w:pPr>
            <w:r>
              <w:rPr>
                <w:bCs/>
              </w:rPr>
              <w:t xml:space="preserve">5. </w:t>
            </w:r>
          </w:p>
        </w:tc>
        <w:tc>
          <w:tcPr>
            <w:tcW w:w="2520" w:type="dxa"/>
          </w:tcPr>
          <w:p w:rsidR="0045794E" w:rsidRDefault="0045794E" w:rsidP="0045794E">
            <w:pPr>
              <w:suppressAutoHyphens/>
              <w:rPr>
                <w:bCs/>
              </w:rPr>
            </w:pPr>
            <w:r>
              <w:rPr>
                <w:bCs/>
              </w:rPr>
              <w:t>Using the system on different hardware architectures</w:t>
            </w:r>
          </w:p>
        </w:tc>
        <w:tc>
          <w:tcPr>
            <w:tcW w:w="2880" w:type="dxa"/>
          </w:tcPr>
          <w:p w:rsidR="0045794E" w:rsidRPr="00796C47" w:rsidRDefault="0045794E" w:rsidP="0045794E">
            <w:pPr>
              <w:suppressAutoHyphens/>
              <w:rPr>
                <w:bCs/>
              </w:rPr>
            </w:pPr>
            <w:r>
              <w:rPr>
                <w:bCs/>
              </w:rPr>
              <w:t>The system should behave the same across different hardware</w:t>
            </w:r>
          </w:p>
        </w:tc>
        <w:tc>
          <w:tcPr>
            <w:tcW w:w="2430" w:type="dxa"/>
          </w:tcPr>
          <w:p w:rsidR="0045794E" w:rsidRPr="00796C47" w:rsidRDefault="0045794E" w:rsidP="0045794E">
            <w:pPr>
              <w:suppressAutoHyphens/>
              <w:rPr>
                <w:bCs/>
              </w:rPr>
            </w:pPr>
            <w:r>
              <w:rPr>
                <w:bCs/>
              </w:rPr>
              <w:t>The system doesn’t behave any differently</w:t>
            </w:r>
          </w:p>
        </w:tc>
        <w:tc>
          <w:tcPr>
            <w:tcW w:w="1350" w:type="dxa"/>
          </w:tcPr>
          <w:p w:rsidR="0045794E" w:rsidRPr="00796C47" w:rsidRDefault="0045794E" w:rsidP="0045794E">
            <w:pPr>
              <w:suppressAutoHyphens/>
              <w:rPr>
                <w:bCs/>
              </w:rPr>
            </w:pPr>
            <w:r>
              <w:rPr>
                <w:bCs/>
              </w:rPr>
              <w:t>True</w:t>
            </w:r>
          </w:p>
        </w:tc>
      </w:tr>
    </w:tbl>
    <w:p w:rsidR="00CC1B69" w:rsidRDefault="00CC1B69" w:rsidP="00733E51">
      <w:pPr>
        <w:pStyle w:val="Heading1"/>
        <w:rPr>
          <w:u w:val="single"/>
        </w:rPr>
      </w:pPr>
    </w:p>
    <w:p w:rsidR="00CC1B69" w:rsidRDefault="00CC1B69" w:rsidP="00CC1B69"/>
    <w:p w:rsidR="00CC1B69" w:rsidRDefault="00CC1B69" w:rsidP="00CC1B69"/>
    <w:p w:rsidR="00CC1B69" w:rsidRDefault="00CC1B69" w:rsidP="00CC1B69"/>
    <w:p w:rsidR="00CC1B69" w:rsidRDefault="00CC1B69" w:rsidP="00CC1B69"/>
    <w:p w:rsidR="00CC1B69" w:rsidRDefault="00CC1B69" w:rsidP="00CC1B69"/>
    <w:p w:rsidR="00CC1B69" w:rsidRDefault="00CC1B69" w:rsidP="00CC1B69"/>
    <w:p w:rsidR="00CC1B69" w:rsidRDefault="00CC1B69" w:rsidP="00CC1B69"/>
    <w:p w:rsidR="001A31CA" w:rsidRDefault="009743A7" w:rsidP="00733E51">
      <w:pPr>
        <w:pStyle w:val="Heading1"/>
        <w:rPr>
          <w:u w:val="single"/>
        </w:rPr>
      </w:pPr>
      <w:bookmarkStart w:id="7" w:name="_Toc498363607"/>
      <w:r w:rsidRPr="009743A7">
        <w:rPr>
          <w:u w:val="single"/>
        </w:rPr>
        <w:lastRenderedPageBreak/>
        <w:t>System Test Cases</w:t>
      </w:r>
      <w:bookmarkEnd w:id="7"/>
    </w:p>
    <w:p w:rsidR="0012354C" w:rsidRPr="0012354C" w:rsidRDefault="0012354C" w:rsidP="0012354C">
      <w:r>
        <w:t xml:space="preserve">System level test cases are very high level and make sure that the whole system works as a whole. Can you work the flow between each different type of user in the system? Will changes made in one part of the system be properly reflected everywhere throughout? System test cases make sure that the system works according to the use cases for the system.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2340"/>
        <w:gridCol w:w="2340"/>
        <w:gridCol w:w="4230"/>
      </w:tblGrid>
      <w:tr w:rsidR="001A31CA" w:rsidRPr="009D073F" w:rsidTr="00692A44">
        <w:trPr>
          <w:cantSplit/>
        </w:trPr>
        <w:tc>
          <w:tcPr>
            <w:tcW w:w="715" w:type="dxa"/>
            <w:tcBorders>
              <w:bottom w:val="double" w:sz="4" w:space="0" w:color="auto"/>
            </w:tcBorders>
          </w:tcPr>
          <w:p w:rsidR="001A31CA" w:rsidRPr="009D073F" w:rsidRDefault="001A31CA" w:rsidP="00535381">
            <w:pPr>
              <w:suppressAutoHyphens/>
              <w:rPr>
                <w:b/>
                <w:bCs/>
              </w:rPr>
            </w:pPr>
            <w:r w:rsidRPr="009D073F">
              <w:rPr>
                <w:b/>
                <w:bCs/>
              </w:rPr>
              <w:t>Test Case</w:t>
            </w:r>
          </w:p>
        </w:tc>
        <w:tc>
          <w:tcPr>
            <w:tcW w:w="2340" w:type="dxa"/>
            <w:tcBorders>
              <w:bottom w:val="double" w:sz="4" w:space="0" w:color="auto"/>
            </w:tcBorders>
          </w:tcPr>
          <w:p w:rsidR="001A31CA" w:rsidRPr="009D073F" w:rsidRDefault="00DF73AA" w:rsidP="00535381">
            <w:pPr>
              <w:suppressAutoHyphens/>
              <w:rPr>
                <w:bCs/>
              </w:rPr>
            </w:pPr>
            <w:r>
              <w:rPr>
                <w:b/>
                <w:bCs/>
              </w:rPr>
              <w:t>Scenario/Condition</w:t>
            </w:r>
          </w:p>
        </w:tc>
        <w:tc>
          <w:tcPr>
            <w:tcW w:w="2340" w:type="dxa"/>
            <w:tcBorders>
              <w:bottom w:val="double" w:sz="4" w:space="0" w:color="auto"/>
            </w:tcBorders>
          </w:tcPr>
          <w:p w:rsidR="001A31CA" w:rsidRDefault="00DF73AA" w:rsidP="00535381">
            <w:pPr>
              <w:suppressAutoHyphens/>
              <w:rPr>
                <w:b/>
                <w:bCs/>
              </w:rPr>
            </w:pPr>
            <w:r>
              <w:rPr>
                <w:b/>
                <w:bCs/>
              </w:rPr>
              <w:t>Purpose</w:t>
            </w:r>
          </w:p>
        </w:tc>
        <w:tc>
          <w:tcPr>
            <w:tcW w:w="4230" w:type="dxa"/>
            <w:tcBorders>
              <w:bottom w:val="double" w:sz="4" w:space="0" w:color="auto"/>
            </w:tcBorders>
          </w:tcPr>
          <w:p w:rsidR="001A31CA" w:rsidRPr="009D073F" w:rsidRDefault="00DF73AA" w:rsidP="00535381">
            <w:pPr>
              <w:suppressAutoHyphens/>
              <w:rPr>
                <w:bCs/>
              </w:rPr>
            </w:pPr>
            <w:r>
              <w:rPr>
                <w:b/>
                <w:bCs/>
              </w:rPr>
              <w:t>Expected result</w:t>
            </w:r>
          </w:p>
        </w:tc>
      </w:tr>
      <w:tr w:rsidR="004A72F8" w:rsidRPr="00796C47" w:rsidTr="00692A44">
        <w:tc>
          <w:tcPr>
            <w:tcW w:w="715" w:type="dxa"/>
            <w:tcBorders>
              <w:top w:val="nil"/>
            </w:tcBorders>
          </w:tcPr>
          <w:p w:rsidR="004A72F8" w:rsidRPr="004A72F8" w:rsidRDefault="004A72F8" w:rsidP="004A72F8">
            <w:pPr>
              <w:suppressAutoHyphens/>
              <w:rPr>
                <w:bCs/>
              </w:rPr>
            </w:pPr>
            <w:r w:rsidRPr="004A72F8">
              <w:rPr>
                <w:bCs/>
              </w:rPr>
              <w:t xml:space="preserve">1. </w:t>
            </w:r>
          </w:p>
        </w:tc>
        <w:tc>
          <w:tcPr>
            <w:tcW w:w="2340" w:type="dxa"/>
            <w:tcBorders>
              <w:top w:val="nil"/>
            </w:tcBorders>
          </w:tcPr>
          <w:p w:rsidR="004A72F8" w:rsidRPr="004A72F8" w:rsidRDefault="00615C1D" w:rsidP="004A72F8">
            <w:pPr>
              <w:suppressAutoHyphens/>
              <w:rPr>
                <w:bCs/>
              </w:rPr>
            </w:pPr>
            <w:proofErr w:type="spellStart"/>
            <w:r>
              <w:rPr>
                <w:bCs/>
              </w:rPr>
              <w:t>Sysadmin</w:t>
            </w:r>
            <w:proofErr w:type="spellEnd"/>
            <w:r>
              <w:rPr>
                <w:bCs/>
              </w:rPr>
              <w:t>/Manage Questions: The System administrator can CRUD questions that are used throughout the college</w:t>
            </w:r>
          </w:p>
        </w:tc>
        <w:tc>
          <w:tcPr>
            <w:tcW w:w="2340" w:type="dxa"/>
            <w:tcBorders>
              <w:top w:val="nil"/>
            </w:tcBorders>
          </w:tcPr>
          <w:p w:rsidR="004A72F8" w:rsidRDefault="00615C1D" w:rsidP="004A72F8">
            <w:pPr>
              <w:suppressAutoHyphens/>
              <w:rPr>
                <w:bCs/>
              </w:rPr>
            </w:pPr>
            <w:r>
              <w:rPr>
                <w:bCs/>
              </w:rPr>
              <w:t>The purpose of this test is to ensure that the System administrator is able to properly Create/Update/Delete questions to be used on the self-evaluations across the college.</w:t>
            </w:r>
          </w:p>
        </w:tc>
        <w:tc>
          <w:tcPr>
            <w:tcW w:w="4230" w:type="dxa"/>
            <w:tcBorders>
              <w:top w:val="nil"/>
            </w:tcBorders>
          </w:tcPr>
          <w:p w:rsidR="004A72F8" w:rsidRDefault="00615C1D" w:rsidP="004A72F8">
            <w:pPr>
              <w:suppressAutoHyphens/>
              <w:rPr>
                <w:bCs/>
              </w:rPr>
            </w:pPr>
            <w:r>
              <w:rPr>
                <w:bCs/>
              </w:rPr>
              <w:t xml:space="preserve">When the system administrator selects “Add Question”, a popup will appear with a simple form to add a question. </w:t>
            </w:r>
          </w:p>
          <w:p w:rsidR="00615C1D" w:rsidRDefault="00615C1D" w:rsidP="00615C1D">
            <w:pPr>
              <w:suppressAutoHyphens/>
              <w:rPr>
                <w:bCs/>
              </w:rPr>
            </w:pPr>
            <w:r>
              <w:rPr>
                <w:bCs/>
              </w:rPr>
              <w:t xml:space="preserve">When the system administrator selects to add a new mandatory question, the question will appear along with the other questions of that type when viewing the questions. </w:t>
            </w:r>
          </w:p>
          <w:p w:rsidR="00615C1D" w:rsidRDefault="00615C1D" w:rsidP="00615C1D">
            <w:pPr>
              <w:suppressAutoHyphens/>
              <w:rPr>
                <w:bCs/>
              </w:rPr>
            </w:pPr>
            <w:r>
              <w:rPr>
                <w:bCs/>
              </w:rPr>
              <w:t>When the system administrator selects to add a new optional question, the question will appear along with the other questions of that type when viewing the questions.</w:t>
            </w:r>
          </w:p>
          <w:p w:rsidR="00615C1D" w:rsidRDefault="00615C1D" w:rsidP="00615C1D">
            <w:pPr>
              <w:suppressAutoHyphens/>
              <w:rPr>
                <w:bCs/>
              </w:rPr>
            </w:pPr>
            <w:r>
              <w:rPr>
                <w:bCs/>
              </w:rPr>
              <w:t xml:space="preserve">When the system administrator selects to edit a question, they are given the option to change the type of question, and the question itself but not whether it’s mandatory. </w:t>
            </w:r>
          </w:p>
          <w:p w:rsidR="00615C1D" w:rsidRDefault="00615C1D" w:rsidP="00615C1D">
            <w:pPr>
              <w:suppressAutoHyphens/>
              <w:rPr>
                <w:bCs/>
              </w:rPr>
            </w:pPr>
            <w:r>
              <w:rPr>
                <w:bCs/>
              </w:rPr>
              <w:t xml:space="preserve">When the system administrator selects to update the question, the old question will be replaced with whatever the user changed it to. </w:t>
            </w:r>
          </w:p>
          <w:p w:rsidR="00615C1D" w:rsidRDefault="00615C1D" w:rsidP="00615C1D">
            <w:pPr>
              <w:suppressAutoHyphens/>
              <w:rPr>
                <w:bCs/>
              </w:rPr>
            </w:pPr>
            <w:r>
              <w:rPr>
                <w:bCs/>
              </w:rPr>
              <w:t xml:space="preserve">When the system administrator cancels an edit, any changes they made will be reverted. </w:t>
            </w:r>
          </w:p>
          <w:p w:rsidR="00615C1D" w:rsidRDefault="00615C1D" w:rsidP="00615C1D">
            <w:pPr>
              <w:suppressAutoHyphens/>
              <w:rPr>
                <w:bCs/>
              </w:rPr>
            </w:pPr>
            <w:r>
              <w:rPr>
                <w:bCs/>
              </w:rPr>
              <w:t xml:space="preserve">When the system administrator selects to delete a question, that question will be deleted from the list of questions. </w:t>
            </w:r>
          </w:p>
          <w:p w:rsidR="00615C1D" w:rsidRPr="00692A44" w:rsidRDefault="00615C1D" w:rsidP="00615C1D">
            <w:pPr>
              <w:suppressAutoHyphens/>
              <w:rPr>
                <w:bCs/>
              </w:rPr>
            </w:pPr>
            <w:r>
              <w:rPr>
                <w:bCs/>
              </w:rPr>
              <w:t xml:space="preserve">When the system administrator chooses to re-order the questions, the questions will be re-arranged and this change will be visible when viewing questions as a teacher. </w:t>
            </w:r>
          </w:p>
        </w:tc>
      </w:tr>
      <w:tr w:rsidR="004A72F8" w:rsidRPr="00796C47" w:rsidTr="00692A44">
        <w:tc>
          <w:tcPr>
            <w:tcW w:w="715" w:type="dxa"/>
          </w:tcPr>
          <w:p w:rsidR="004A72F8" w:rsidRPr="00796C47" w:rsidRDefault="004A72F8" w:rsidP="004A72F8">
            <w:pPr>
              <w:suppressAutoHyphens/>
              <w:rPr>
                <w:bCs/>
              </w:rPr>
            </w:pPr>
            <w:r>
              <w:rPr>
                <w:bCs/>
              </w:rPr>
              <w:lastRenderedPageBreak/>
              <w:t>2.</w:t>
            </w:r>
          </w:p>
        </w:tc>
        <w:tc>
          <w:tcPr>
            <w:tcW w:w="2340" w:type="dxa"/>
          </w:tcPr>
          <w:p w:rsidR="004A72F8" w:rsidRPr="00796C47" w:rsidRDefault="004A72F8" w:rsidP="004A72F8">
            <w:pPr>
              <w:suppressAutoHyphens/>
              <w:rPr>
                <w:bCs/>
              </w:rPr>
            </w:pPr>
            <w:r>
              <w:rPr>
                <w:bCs/>
              </w:rPr>
              <w:t>Teacher/Schedule Evaluation: select course(s) to evaluate and choose the start/end/reminder date for the evaluation.</w:t>
            </w:r>
          </w:p>
        </w:tc>
        <w:tc>
          <w:tcPr>
            <w:tcW w:w="2340" w:type="dxa"/>
          </w:tcPr>
          <w:p w:rsidR="004A72F8" w:rsidRDefault="0012354C" w:rsidP="004A72F8">
            <w:pPr>
              <w:suppressAutoHyphens/>
              <w:rPr>
                <w:bCs/>
              </w:rPr>
            </w:pPr>
            <w:r>
              <w:rPr>
                <w:bCs/>
              </w:rPr>
              <w:t>M</w:t>
            </w:r>
            <w:r w:rsidR="004A72F8">
              <w:rPr>
                <w:bCs/>
              </w:rPr>
              <w:t xml:space="preserve">ake sure that all the validation for the “Schedule Evaluation” form works. </w:t>
            </w:r>
          </w:p>
        </w:tc>
        <w:tc>
          <w:tcPr>
            <w:tcW w:w="4230" w:type="dxa"/>
          </w:tcPr>
          <w:p w:rsidR="004A72F8" w:rsidRDefault="004A72F8" w:rsidP="004A72F8">
            <w:pPr>
              <w:suppressAutoHyphens/>
              <w:rPr>
                <w:bCs/>
              </w:rPr>
            </w:pPr>
            <w:r w:rsidRPr="00692A44">
              <w:rPr>
                <w:bCs/>
              </w:rPr>
              <w:t>If you enter</w:t>
            </w:r>
            <w:r>
              <w:rPr>
                <w:bCs/>
              </w:rPr>
              <w:t xml:space="preserve"> no courses, then the validation will fail and tell you to enter at least one course. </w:t>
            </w:r>
          </w:p>
          <w:p w:rsidR="004A72F8" w:rsidRDefault="004A72F8" w:rsidP="004A72F8">
            <w:pPr>
              <w:suppressAutoHyphens/>
              <w:rPr>
                <w:bCs/>
              </w:rPr>
            </w:pPr>
            <w:r>
              <w:rPr>
                <w:bCs/>
              </w:rPr>
              <w:t xml:space="preserve">If you enter a course with an evaluation scheduled during that </w:t>
            </w:r>
            <w:proofErr w:type="gramStart"/>
            <w:r>
              <w:rPr>
                <w:bCs/>
              </w:rPr>
              <w:t>period</w:t>
            </w:r>
            <w:proofErr w:type="gramEnd"/>
            <w:r>
              <w:rPr>
                <w:bCs/>
              </w:rPr>
              <w:t xml:space="preserve"> then the course will have an error saying an evaluation is already scheduled. </w:t>
            </w:r>
          </w:p>
          <w:p w:rsidR="004A72F8" w:rsidRDefault="004A72F8" w:rsidP="004A72F8">
            <w:pPr>
              <w:suppressAutoHyphens/>
              <w:rPr>
                <w:bCs/>
              </w:rPr>
            </w:pPr>
            <w:r>
              <w:rPr>
                <w:bCs/>
              </w:rPr>
              <w:t>If you enter an invalid start date, then the validation will fail and tell you to enter a valid start date</w:t>
            </w:r>
          </w:p>
          <w:p w:rsidR="004A72F8" w:rsidRDefault="004A72F8" w:rsidP="004A72F8">
            <w:pPr>
              <w:suppressAutoHyphens/>
              <w:rPr>
                <w:bCs/>
              </w:rPr>
            </w:pPr>
            <w:r>
              <w:rPr>
                <w:bCs/>
              </w:rPr>
              <w:t>If you enter an invalid start date, then the validation will fail and tell you to enter a valid end date</w:t>
            </w:r>
          </w:p>
          <w:p w:rsidR="004A72F8" w:rsidRPr="00692A44" w:rsidRDefault="004A72F8" w:rsidP="004A72F8">
            <w:pPr>
              <w:suppressAutoHyphens/>
              <w:rPr>
                <w:bCs/>
              </w:rPr>
            </w:pPr>
            <w:r>
              <w:rPr>
                <w:bCs/>
              </w:rPr>
              <w:t>If you enter an invalid reminder date, then the validation will fail and tell you to enter a valid reminder date</w:t>
            </w:r>
          </w:p>
        </w:tc>
      </w:tr>
      <w:tr w:rsidR="004A72F8" w:rsidRPr="00796C47" w:rsidTr="00692A44">
        <w:tc>
          <w:tcPr>
            <w:tcW w:w="715" w:type="dxa"/>
          </w:tcPr>
          <w:p w:rsidR="004A72F8" w:rsidRPr="00796C47" w:rsidRDefault="004A72F8" w:rsidP="004A72F8">
            <w:pPr>
              <w:suppressAutoHyphens/>
              <w:rPr>
                <w:bCs/>
              </w:rPr>
            </w:pPr>
            <w:r>
              <w:rPr>
                <w:bCs/>
              </w:rPr>
              <w:t>3.</w:t>
            </w:r>
          </w:p>
        </w:tc>
        <w:tc>
          <w:tcPr>
            <w:tcW w:w="2340" w:type="dxa"/>
          </w:tcPr>
          <w:p w:rsidR="004A72F8" w:rsidRPr="00796C47" w:rsidRDefault="004A72F8" w:rsidP="004A72F8">
            <w:pPr>
              <w:suppressAutoHyphens/>
              <w:rPr>
                <w:bCs/>
              </w:rPr>
            </w:pPr>
            <w:r>
              <w:rPr>
                <w:bCs/>
              </w:rPr>
              <w:t xml:space="preserve">Teacher/Schedule Evaluation: select </w:t>
            </w:r>
            <w:r>
              <w:rPr>
                <w:bCs/>
              </w:rPr>
              <w:t>questions</w:t>
            </w:r>
            <w:r>
              <w:rPr>
                <w:bCs/>
              </w:rPr>
              <w:t xml:space="preserve"> to</w:t>
            </w:r>
            <w:r>
              <w:rPr>
                <w:bCs/>
              </w:rPr>
              <w:t xml:space="preserve"> appear in the </w:t>
            </w:r>
            <w:r>
              <w:rPr>
                <w:bCs/>
              </w:rPr>
              <w:t>evaluat</w:t>
            </w:r>
            <w:r>
              <w:rPr>
                <w:bCs/>
              </w:rPr>
              <w:t>ion and adding new questions to the evaluation.</w:t>
            </w:r>
          </w:p>
        </w:tc>
        <w:tc>
          <w:tcPr>
            <w:tcW w:w="2340" w:type="dxa"/>
          </w:tcPr>
          <w:p w:rsidR="004A72F8" w:rsidRPr="00796C47" w:rsidRDefault="004A72F8" w:rsidP="004A72F8">
            <w:pPr>
              <w:suppressAutoHyphens/>
              <w:rPr>
                <w:bCs/>
              </w:rPr>
            </w:pPr>
            <w:r>
              <w:rPr>
                <w:bCs/>
              </w:rPr>
              <w:t>Make sure that a teacher is able to re-order questions inside the evaluation, that they can choose which questions are included in the evaluation and that they can add a new question to the evaluation.</w:t>
            </w:r>
          </w:p>
        </w:tc>
        <w:tc>
          <w:tcPr>
            <w:tcW w:w="4230" w:type="dxa"/>
          </w:tcPr>
          <w:p w:rsidR="004A72F8" w:rsidRDefault="004A72F8" w:rsidP="004A72F8">
            <w:pPr>
              <w:suppressAutoHyphens/>
              <w:rPr>
                <w:bCs/>
              </w:rPr>
            </w:pPr>
            <w:r>
              <w:rPr>
                <w:bCs/>
              </w:rPr>
              <w:t>When a teacher clicks the up or down arrow on a question the positioning of that question will get changed and will appear in the new order.</w:t>
            </w:r>
          </w:p>
          <w:p w:rsidR="004A72F8" w:rsidRDefault="004A72F8" w:rsidP="004A72F8">
            <w:pPr>
              <w:suppressAutoHyphens/>
              <w:rPr>
                <w:bCs/>
              </w:rPr>
            </w:pPr>
            <w:r>
              <w:rPr>
                <w:bCs/>
              </w:rPr>
              <w:t xml:space="preserve">When a teacher checks a question, that optional question will appear in the evaluation. </w:t>
            </w:r>
          </w:p>
          <w:p w:rsidR="004A72F8" w:rsidRDefault="004A72F8" w:rsidP="004A72F8">
            <w:pPr>
              <w:suppressAutoHyphens/>
              <w:rPr>
                <w:bCs/>
              </w:rPr>
            </w:pPr>
            <w:r>
              <w:rPr>
                <w:bCs/>
              </w:rPr>
              <w:t xml:space="preserve">When the teacher selects to create a new question for the evaluation, the question will be successfully added to the end of the list of questions. </w:t>
            </w:r>
          </w:p>
          <w:p w:rsidR="004A72F8" w:rsidRDefault="004A72F8" w:rsidP="004A72F8">
            <w:pPr>
              <w:suppressAutoHyphens/>
              <w:rPr>
                <w:bCs/>
              </w:rPr>
            </w:pPr>
            <w:r>
              <w:rPr>
                <w:bCs/>
              </w:rPr>
              <w:t>When the teacher selects to add a new question from a list of suggested questions, all selected questions will be added to the evaluation.</w:t>
            </w:r>
          </w:p>
          <w:p w:rsidR="004A72F8" w:rsidRPr="00796C47" w:rsidRDefault="004A72F8" w:rsidP="004A72F8">
            <w:pPr>
              <w:suppressAutoHyphens/>
              <w:rPr>
                <w:bCs/>
              </w:rPr>
            </w:pPr>
            <w:r>
              <w:rPr>
                <w:bCs/>
              </w:rPr>
              <w:t xml:space="preserve">When the teacher selects to remove a question from the list of suggested questions, all selected questions will be removed from the list of questions. </w:t>
            </w:r>
          </w:p>
        </w:tc>
      </w:tr>
      <w:tr w:rsidR="004A72F8" w:rsidRPr="00796C47" w:rsidTr="00692A44">
        <w:tc>
          <w:tcPr>
            <w:tcW w:w="715" w:type="dxa"/>
          </w:tcPr>
          <w:p w:rsidR="00CC1B69" w:rsidRDefault="00CC1B69" w:rsidP="004A72F8">
            <w:pPr>
              <w:suppressAutoHyphens/>
              <w:rPr>
                <w:bCs/>
              </w:rPr>
            </w:pPr>
          </w:p>
          <w:p w:rsidR="00CC1B69" w:rsidRDefault="00CC1B69" w:rsidP="004A72F8">
            <w:pPr>
              <w:suppressAutoHyphens/>
              <w:rPr>
                <w:bCs/>
              </w:rPr>
            </w:pPr>
          </w:p>
          <w:p w:rsidR="004A72F8" w:rsidRPr="00796C47" w:rsidRDefault="004A72F8" w:rsidP="004A72F8">
            <w:pPr>
              <w:suppressAutoHyphens/>
              <w:rPr>
                <w:bCs/>
              </w:rPr>
            </w:pPr>
            <w:r>
              <w:rPr>
                <w:bCs/>
              </w:rPr>
              <w:lastRenderedPageBreak/>
              <w:t xml:space="preserve">4. </w:t>
            </w:r>
          </w:p>
        </w:tc>
        <w:tc>
          <w:tcPr>
            <w:tcW w:w="2340" w:type="dxa"/>
          </w:tcPr>
          <w:p w:rsidR="00CC1B69" w:rsidRDefault="00CC1B69" w:rsidP="004A72F8">
            <w:pPr>
              <w:suppressAutoHyphens/>
              <w:rPr>
                <w:bCs/>
              </w:rPr>
            </w:pPr>
          </w:p>
          <w:p w:rsidR="00CC1B69" w:rsidRDefault="00CC1B69" w:rsidP="004A72F8">
            <w:pPr>
              <w:suppressAutoHyphens/>
              <w:rPr>
                <w:bCs/>
              </w:rPr>
            </w:pPr>
          </w:p>
          <w:p w:rsidR="004A72F8" w:rsidRPr="00796C47" w:rsidRDefault="004A72F8" w:rsidP="004A72F8">
            <w:pPr>
              <w:suppressAutoHyphens/>
              <w:rPr>
                <w:bCs/>
              </w:rPr>
            </w:pPr>
            <w:r>
              <w:rPr>
                <w:bCs/>
              </w:rPr>
              <w:lastRenderedPageBreak/>
              <w:t>Teacher/</w:t>
            </w:r>
            <w:r>
              <w:rPr>
                <w:bCs/>
              </w:rPr>
              <w:t>Schedule Evaluation: Writing a custom email to send out to the students to alert them that they have a new scheduled evaluation.</w:t>
            </w:r>
          </w:p>
        </w:tc>
        <w:tc>
          <w:tcPr>
            <w:tcW w:w="2340" w:type="dxa"/>
          </w:tcPr>
          <w:p w:rsidR="00CC1B69" w:rsidRDefault="00CC1B69" w:rsidP="004A72F8">
            <w:pPr>
              <w:suppressAutoHyphens/>
              <w:rPr>
                <w:bCs/>
              </w:rPr>
            </w:pPr>
          </w:p>
          <w:p w:rsidR="00CC1B69" w:rsidRDefault="00CC1B69" w:rsidP="004A72F8">
            <w:pPr>
              <w:suppressAutoHyphens/>
              <w:rPr>
                <w:bCs/>
              </w:rPr>
            </w:pPr>
          </w:p>
          <w:p w:rsidR="004A72F8" w:rsidRPr="00796C47" w:rsidRDefault="004A72F8" w:rsidP="004A72F8">
            <w:pPr>
              <w:suppressAutoHyphens/>
              <w:rPr>
                <w:bCs/>
              </w:rPr>
            </w:pPr>
            <w:r>
              <w:rPr>
                <w:bCs/>
              </w:rPr>
              <w:lastRenderedPageBreak/>
              <w:t>Make sure that the teacher is able to send out an email properly to all the students and themselves telling them when they have an evaluation open and reminding them when on the reminder date they have an evaluation to complete.</w:t>
            </w:r>
          </w:p>
        </w:tc>
        <w:tc>
          <w:tcPr>
            <w:tcW w:w="4230" w:type="dxa"/>
          </w:tcPr>
          <w:p w:rsidR="00CC1B69" w:rsidRDefault="00CC1B69" w:rsidP="004A72F8">
            <w:pPr>
              <w:suppressAutoHyphens/>
              <w:rPr>
                <w:bCs/>
              </w:rPr>
            </w:pPr>
          </w:p>
          <w:p w:rsidR="00CC1B69" w:rsidRDefault="00CC1B69" w:rsidP="004A72F8">
            <w:pPr>
              <w:suppressAutoHyphens/>
              <w:rPr>
                <w:bCs/>
              </w:rPr>
            </w:pPr>
          </w:p>
          <w:p w:rsidR="004A72F8" w:rsidRDefault="004A72F8" w:rsidP="004A72F8">
            <w:pPr>
              <w:suppressAutoHyphens/>
              <w:rPr>
                <w:bCs/>
              </w:rPr>
            </w:pPr>
            <w:r>
              <w:rPr>
                <w:bCs/>
              </w:rPr>
              <w:lastRenderedPageBreak/>
              <w:t xml:space="preserve">When a teacher changes the email body, that will be send in the email as the body and it will not just be the default. </w:t>
            </w:r>
          </w:p>
          <w:p w:rsidR="004A72F8" w:rsidRDefault="004A72F8" w:rsidP="004A72F8">
            <w:pPr>
              <w:suppressAutoHyphens/>
              <w:rPr>
                <w:bCs/>
              </w:rPr>
            </w:pPr>
            <w:r>
              <w:rPr>
                <w:bCs/>
              </w:rPr>
              <w:t xml:space="preserve">When a teacher changes the email subject, that will be sent in the email as the subject and it will not just be sent as the default. </w:t>
            </w:r>
          </w:p>
          <w:p w:rsidR="004A72F8" w:rsidRDefault="004A72F8" w:rsidP="004A72F8">
            <w:pPr>
              <w:suppressAutoHyphens/>
              <w:rPr>
                <w:bCs/>
              </w:rPr>
            </w:pPr>
            <w:r>
              <w:rPr>
                <w:bCs/>
              </w:rPr>
              <w:t xml:space="preserve">When the teacher clicks the checkbox they will be added to the distribution list for the email. </w:t>
            </w:r>
          </w:p>
          <w:p w:rsidR="004A72F8" w:rsidRDefault="004A72F8" w:rsidP="004A72F8">
            <w:pPr>
              <w:suppressAutoHyphens/>
              <w:rPr>
                <w:bCs/>
              </w:rPr>
            </w:pPr>
            <w:r>
              <w:rPr>
                <w:bCs/>
              </w:rPr>
              <w:t>When the teacher selects to preview the email, the email will appear exactly as they entered in the subject and the message.</w:t>
            </w:r>
          </w:p>
          <w:p w:rsidR="004A72F8" w:rsidRDefault="004A72F8" w:rsidP="004A72F8">
            <w:pPr>
              <w:suppressAutoHyphens/>
              <w:rPr>
                <w:bCs/>
              </w:rPr>
            </w:pPr>
            <w:r>
              <w:rPr>
                <w:bCs/>
              </w:rPr>
              <w:t xml:space="preserve">When they finish previewing the email and return to send/edit it more, the email will be the same as how they left it. </w:t>
            </w:r>
          </w:p>
          <w:p w:rsidR="004A72F8" w:rsidRDefault="004A72F8" w:rsidP="004A72F8">
            <w:pPr>
              <w:suppressAutoHyphens/>
              <w:rPr>
                <w:bCs/>
              </w:rPr>
            </w:pPr>
            <w:r>
              <w:rPr>
                <w:bCs/>
              </w:rPr>
              <w:t>When they click send, all students will receive an email when the evaluation has been opened up to them.</w:t>
            </w:r>
          </w:p>
          <w:p w:rsidR="004A72F8" w:rsidRDefault="004A72F8" w:rsidP="004A72F8">
            <w:pPr>
              <w:suppressAutoHyphens/>
              <w:rPr>
                <w:bCs/>
              </w:rPr>
            </w:pPr>
            <w:r>
              <w:rPr>
                <w:bCs/>
              </w:rPr>
              <w:t xml:space="preserve">On the reminder date, everyone on the distribution list will receive an email reminding them to completed the scheduled evaluation. </w:t>
            </w:r>
          </w:p>
          <w:p w:rsidR="004A72F8" w:rsidRPr="00796C47" w:rsidRDefault="004A72F8" w:rsidP="004A72F8">
            <w:pPr>
              <w:suppressAutoHyphens/>
              <w:rPr>
                <w:bCs/>
              </w:rPr>
            </w:pPr>
            <w:r>
              <w:rPr>
                <w:bCs/>
              </w:rPr>
              <w:t xml:space="preserve">The teacher will receive the same emails as the students. </w:t>
            </w:r>
          </w:p>
        </w:tc>
      </w:tr>
      <w:tr w:rsidR="004A72F8" w:rsidRPr="00796C47" w:rsidTr="00692A44">
        <w:tc>
          <w:tcPr>
            <w:tcW w:w="715" w:type="dxa"/>
          </w:tcPr>
          <w:p w:rsidR="004A72F8" w:rsidRDefault="004A72F8" w:rsidP="004A72F8">
            <w:pPr>
              <w:suppressAutoHyphens/>
              <w:rPr>
                <w:bCs/>
              </w:rPr>
            </w:pPr>
            <w:r>
              <w:rPr>
                <w:bCs/>
              </w:rPr>
              <w:lastRenderedPageBreak/>
              <w:t xml:space="preserve">5. </w:t>
            </w:r>
          </w:p>
        </w:tc>
        <w:tc>
          <w:tcPr>
            <w:tcW w:w="2340" w:type="dxa"/>
          </w:tcPr>
          <w:p w:rsidR="004A72F8" w:rsidRPr="00796C47" w:rsidRDefault="004A72F8" w:rsidP="004A72F8">
            <w:pPr>
              <w:suppressAutoHyphens/>
              <w:rPr>
                <w:bCs/>
              </w:rPr>
            </w:pPr>
            <w:r>
              <w:rPr>
                <w:bCs/>
              </w:rPr>
              <w:t>Teacher/</w:t>
            </w:r>
            <w:r>
              <w:rPr>
                <w:bCs/>
              </w:rPr>
              <w:t xml:space="preserve">View Evaluation: The scheduled evaluation appears in the list of scheduled evaluations </w:t>
            </w:r>
          </w:p>
        </w:tc>
        <w:tc>
          <w:tcPr>
            <w:tcW w:w="2340" w:type="dxa"/>
          </w:tcPr>
          <w:p w:rsidR="004A72F8" w:rsidRPr="00796C47" w:rsidRDefault="004A72F8" w:rsidP="004A72F8">
            <w:pPr>
              <w:suppressAutoHyphens/>
              <w:rPr>
                <w:bCs/>
              </w:rPr>
            </w:pPr>
            <w:r>
              <w:rPr>
                <w:bCs/>
              </w:rPr>
              <w:t xml:space="preserve">Make sure that the evaluation was properly scheduled and the evaluation can now be viewed and edited until the evaluation is scheduled to begin. </w:t>
            </w:r>
          </w:p>
        </w:tc>
        <w:tc>
          <w:tcPr>
            <w:tcW w:w="4230" w:type="dxa"/>
          </w:tcPr>
          <w:p w:rsidR="004A72F8" w:rsidRDefault="004A72F8" w:rsidP="004A72F8">
            <w:pPr>
              <w:suppressAutoHyphens/>
              <w:rPr>
                <w:bCs/>
              </w:rPr>
            </w:pPr>
            <w:r>
              <w:rPr>
                <w:bCs/>
              </w:rPr>
              <w:t xml:space="preserve">When a teacher selects a semester in the list of semesters they’ve taught, all their courses for that semester will appear. </w:t>
            </w:r>
          </w:p>
          <w:p w:rsidR="004A72F8" w:rsidRDefault="004A72F8" w:rsidP="004A72F8">
            <w:pPr>
              <w:suppressAutoHyphens/>
              <w:rPr>
                <w:bCs/>
              </w:rPr>
            </w:pPr>
            <w:r>
              <w:rPr>
                <w:bCs/>
              </w:rPr>
              <w:t xml:space="preserve">When a teacher selects a course in the list of courses they taught that semester, all of their courses will appear in order of when they’re scheduled for. </w:t>
            </w:r>
          </w:p>
          <w:p w:rsidR="004A72F8" w:rsidRDefault="004A72F8" w:rsidP="004A72F8">
            <w:pPr>
              <w:suppressAutoHyphens/>
              <w:rPr>
                <w:bCs/>
              </w:rPr>
            </w:pPr>
            <w:r>
              <w:rPr>
                <w:bCs/>
              </w:rPr>
              <w:t xml:space="preserve">When a teacher selects to edit an evaluation for a given course, if that evaluation is not finished, they will be able to modify the end and reminder date for that evaluation. </w:t>
            </w:r>
          </w:p>
          <w:p w:rsidR="004A72F8" w:rsidRDefault="004A72F8" w:rsidP="004A72F8">
            <w:pPr>
              <w:suppressAutoHyphens/>
              <w:rPr>
                <w:bCs/>
              </w:rPr>
            </w:pPr>
            <w:r>
              <w:rPr>
                <w:bCs/>
              </w:rPr>
              <w:lastRenderedPageBreak/>
              <w:t xml:space="preserve">When a teacher selects to delete an evaluation for a course, that evaluation will be successfully deleted. </w:t>
            </w:r>
          </w:p>
          <w:p w:rsidR="004A72F8" w:rsidRDefault="004A72F8" w:rsidP="004A72F8">
            <w:pPr>
              <w:suppressAutoHyphens/>
              <w:rPr>
                <w:bCs/>
              </w:rPr>
            </w:pPr>
            <w:r>
              <w:rPr>
                <w:bCs/>
              </w:rPr>
              <w:t xml:space="preserve">If an evaluation is currently in progress, a teacher won’t have the option to delete the evaluation. </w:t>
            </w:r>
          </w:p>
          <w:p w:rsidR="004A72F8" w:rsidRPr="00796C47" w:rsidRDefault="004A72F8" w:rsidP="004A72F8">
            <w:pPr>
              <w:suppressAutoHyphens/>
              <w:rPr>
                <w:bCs/>
              </w:rPr>
            </w:pPr>
            <w:r>
              <w:rPr>
                <w:bCs/>
              </w:rPr>
              <w:t xml:space="preserve">When a teacher clicks “View Questions”, they will be brought to a new page with all of the questions they included in order that they included them in. </w:t>
            </w:r>
          </w:p>
        </w:tc>
      </w:tr>
      <w:tr w:rsidR="004A72F8" w:rsidRPr="00796C47" w:rsidTr="00692A44">
        <w:tc>
          <w:tcPr>
            <w:tcW w:w="715" w:type="dxa"/>
          </w:tcPr>
          <w:p w:rsidR="004A72F8" w:rsidRDefault="004A72F8" w:rsidP="004A72F8">
            <w:pPr>
              <w:suppressAutoHyphens/>
              <w:rPr>
                <w:bCs/>
              </w:rPr>
            </w:pPr>
            <w:r>
              <w:rPr>
                <w:bCs/>
              </w:rPr>
              <w:lastRenderedPageBreak/>
              <w:t>6.</w:t>
            </w:r>
          </w:p>
        </w:tc>
        <w:tc>
          <w:tcPr>
            <w:tcW w:w="2340" w:type="dxa"/>
          </w:tcPr>
          <w:p w:rsidR="004A72F8" w:rsidRPr="00796C47" w:rsidRDefault="004A72F8" w:rsidP="004A72F8">
            <w:pPr>
              <w:suppressAutoHyphens/>
              <w:rPr>
                <w:bCs/>
              </w:rPr>
            </w:pPr>
            <w:r>
              <w:rPr>
                <w:bCs/>
              </w:rPr>
              <w:t>Teacher/</w:t>
            </w:r>
            <w:r>
              <w:rPr>
                <w:bCs/>
              </w:rPr>
              <w:t xml:space="preserve">Compare Evaluation: Test to make sure two different evaluations can be compared side by side and the system will generate PDFs comparing the two evaluations on the fly.  </w:t>
            </w:r>
          </w:p>
        </w:tc>
        <w:tc>
          <w:tcPr>
            <w:tcW w:w="2340" w:type="dxa"/>
          </w:tcPr>
          <w:p w:rsidR="004A72F8" w:rsidRPr="00796C47" w:rsidRDefault="004A72F8" w:rsidP="004A72F8">
            <w:pPr>
              <w:suppressAutoHyphens/>
              <w:rPr>
                <w:bCs/>
              </w:rPr>
            </w:pPr>
            <w:r>
              <w:rPr>
                <w:bCs/>
              </w:rPr>
              <w:t xml:space="preserve">The purpose of this is to make sure that you can properly compare two different evaluations that have been completed and view the side by side statistics for each of the different questions in the evaluations. </w:t>
            </w:r>
          </w:p>
        </w:tc>
        <w:tc>
          <w:tcPr>
            <w:tcW w:w="4230" w:type="dxa"/>
          </w:tcPr>
          <w:p w:rsidR="004A72F8" w:rsidRDefault="004A72F8" w:rsidP="004A72F8">
            <w:pPr>
              <w:suppressAutoHyphens/>
              <w:rPr>
                <w:bCs/>
              </w:rPr>
            </w:pPr>
            <w:r>
              <w:rPr>
                <w:bCs/>
              </w:rPr>
              <w:t xml:space="preserve">When you have no evaluations selected, the “Compare” button is not clickable. </w:t>
            </w:r>
          </w:p>
          <w:p w:rsidR="004A72F8" w:rsidRDefault="004A72F8" w:rsidP="004A72F8">
            <w:pPr>
              <w:suppressAutoHyphens/>
              <w:rPr>
                <w:bCs/>
              </w:rPr>
            </w:pPr>
            <w:r>
              <w:rPr>
                <w:bCs/>
              </w:rPr>
              <w:t xml:space="preserve">When you have the same course selected for both of the checkboxes, if you click the “Compare” button, it will throw an error saying you can’t compare two of the same evaluation. </w:t>
            </w:r>
          </w:p>
          <w:p w:rsidR="004A72F8" w:rsidRDefault="004A72F8" w:rsidP="004A72F8">
            <w:pPr>
              <w:suppressAutoHyphens/>
              <w:rPr>
                <w:bCs/>
              </w:rPr>
            </w:pPr>
            <w:r>
              <w:rPr>
                <w:bCs/>
              </w:rPr>
              <w:t xml:space="preserve">When you click to compare two different evaluations, it will open up the comparison of the two evaluations in a PDF that the system will generate on the fly. </w:t>
            </w:r>
          </w:p>
          <w:p w:rsidR="004A72F8" w:rsidRPr="00796C47" w:rsidRDefault="004A72F8" w:rsidP="004A72F8">
            <w:pPr>
              <w:suppressAutoHyphens/>
              <w:rPr>
                <w:bCs/>
              </w:rPr>
            </w:pPr>
            <w:r>
              <w:rPr>
                <w:bCs/>
              </w:rPr>
              <w:t xml:space="preserve">When you have multiple different evaluations that have been scheduled for a single course in a semester, all of those evaluations will appear in order of date when the proper semester is selected. </w:t>
            </w:r>
          </w:p>
        </w:tc>
      </w:tr>
      <w:tr w:rsidR="004A72F8" w:rsidRPr="00796C47" w:rsidTr="00692A44">
        <w:tc>
          <w:tcPr>
            <w:tcW w:w="715" w:type="dxa"/>
          </w:tcPr>
          <w:p w:rsidR="004A72F8" w:rsidRDefault="004A72F8" w:rsidP="004A72F8">
            <w:pPr>
              <w:suppressAutoHyphens/>
              <w:rPr>
                <w:bCs/>
              </w:rPr>
            </w:pPr>
            <w:r>
              <w:rPr>
                <w:bCs/>
              </w:rPr>
              <w:t>7.</w:t>
            </w:r>
          </w:p>
        </w:tc>
        <w:tc>
          <w:tcPr>
            <w:tcW w:w="2340" w:type="dxa"/>
          </w:tcPr>
          <w:p w:rsidR="004A72F8" w:rsidRDefault="004A72F8" w:rsidP="004A72F8">
            <w:pPr>
              <w:suppressAutoHyphens/>
              <w:rPr>
                <w:bCs/>
              </w:rPr>
            </w:pPr>
            <w:r>
              <w:rPr>
                <w:bCs/>
              </w:rPr>
              <w:t>Student</w:t>
            </w:r>
            <w:r w:rsidRPr="0063012B">
              <w:rPr>
                <w:bCs/>
              </w:rPr>
              <w:t>/</w:t>
            </w:r>
            <w:r>
              <w:rPr>
                <w:bCs/>
              </w:rPr>
              <w:t>View Evaluations: Make sure that a student is able to see all of the evaluations that have been scheduled for them and not yet completed</w:t>
            </w:r>
          </w:p>
        </w:tc>
        <w:tc>
          <w:tcPr>
            <w:tcW w:w="2340" w:type="dxa"/>
          </w:tcPr>
          <w:p w:rsidR="004A72F8" w:rsidRDefault="004A72F8" w:rsidP="004A72F8">
            <w:pPr>
              <w:suppressAutoHyphens/>
              <w:rPr>
                <w:bCs/>
              </w:rPr>
            </w:pPr>
            <w:r>
              <w:rPr>
                <w:bCs/>
              </w:rPr>
              <w:t xml:space="preserve">The purpose of this testing is to make sure that a student is able to fully use the </w:t>
            </w:r>
            <w:proofErr w:type="spellStart"/>
            <w:r>
              <w:rPr>
                <w:bCs/>
              </w:rPr>
              <w:t>ViewStudentEvaluation</w:t>
            </w:r>
            <w:proofErr w:type="spellEnd"/>
            <w:r>
              <w:rPr>
                <w:bCs/>
              </w:rPr>
              <w:t xml:space="preserve"> page and open up evaluations and change their email. </w:t>
            </w:r>
          </w:p>
        </w:tc>
        <w:tc>
          <w:tcPr>
            <w:tcW w:w="4230" w:type="dxa"/>
          </w:tcPr>
          <w:p w:rsidR="004A72F8" w:rsidRDefault="004A72F8" w:rsidP="004A72F8">
            <w:pPr>
              <w:suppressAutoHyphens/>
              <w:rPr>
                <w:bCs/>
              </w:rPr>
            </w:pPr>
            <w:r>
              <w:rPr>
                <w:bCs/>
              </w:rPr>
              <w:t>When a student chooses to change their notification email, if they enter an invalid email address, they will receive an error telling them to enter a valid email.</w:t>
            </w:r>
          </w:p>
          <w:p w:rsidR="004A72F8" w:rsidRDefault="004A72F8" w:rsidP="004A72F8">
            <w:pPr>
              <w:suppressAutoHyphens/>
              <w:rPr>
                <w:bCs/>
              </w:rPr>
            </w:pPr>
            <w:r>
              <w:rPr>
                <w:bCs/>
              </w:rPr>
              <w:t>When a student enters a valid email address, they will receive an email to their inbox with a message telling them to confirm that that is their email address.</w:t>
            </w:r>
          </w:p>
          <w:p w:rsidR="004A72F8" w:rsidRDefault="004A72F8" w:rsidP="004A72F8">
            <w:pPr>
              <w:suppressAutoHyphens/>
              <w:rPr>
                <w:bCs/>
              </w:rPr>
            </w:pPr>
            <w:r>
              <w:rPr>
                <w:bCs/>
              </w:rPr>
              <w:t xml:space="preserve">When the student goes to their inbox, they have an email with a link confirming that it is their new email address. </w:t>
            </w:r>
          </w:p>
          <w:p w:rsidR="004A72F8" w:rsidRDefault="004A72F8" w:rsidP="004A72F8">
            <w:pPr>
              <w:suppressAutoHyphens/>
              <w:rPr>
                <w:bCs/>
              </w:rPr>
            </w:pPr>
            <w:r>
              <w:rPr>
                <w:bCs/>
              </w:rPr>
              <w:lastRenderedPageBreak/>
              <w:t xml:space="preserve">When a student confirms the email address, their notification email in that box will change. </w:t>
            </w:r>
          </w:p>
          <w:p w:rsidR="004A72F8" w:rsidRDefault="004A72F8" w:rsidP="004A72F8">
            <w:pPr>
              <w:suppressAutoHyphens/>
              <w:rPr>
                <w:bCs/>
              </w:rPr>
            </w:pPr>
            <w:r>
              <w:rPr>
                <w:bCs/>
              </w:rPr>
              <w:t>When a student clicks to do an evaluation, they will be brought to that evaluation page.</w:t>
            </w:r>
          </w:p>
        </w:tc>
      </w:tr>
      <w:tr w:rsidR="004A72F8" w:rsidRPr="00796C47" w:rsidTr="00692A44">
        <w:tc>
          <w:tcPr>
            <w:tcW w:w="715" w:type="dxa"/>
          </w:tcPr>
          <w:p w:rsidR="004A72F8" w:rsidRDefault="004A72F8" w:rsidP="004A72F8">
            <w:pPr>
              <w:suppressAutoHyphens/>
              <w:rPr>
                <w:bCs/>
              </w:rPr>
            </w:pPr>
            <w:r>
              <w:rPr>
                <w:bCs/>
              </w:rPr>
              <w:lastRenderedPageBreak/>
              <w:t>8.</w:t>
            </w:r>
          </w:p>
        </w:tc>
        <w:tc>
          <w:tcPr>
            <w:tcW w:w="2340" w:type="dxa"/>
          </w:tcPr>
          <w:p w:rsidR="004A72F8" w:rsidRDefault="004A72F8" w:rsidP="004A72F8">
            <w:pPr>
              <w:suppressAutoHyphens/>
              <w:rPr>
                <w:bCs/>
              </w:rPr>
            </w:pPr>
            <w:r>
              <w:rPr>
                <w:bCs/>
              </w:rPr>
              <w:t>Student/Evaluate course: Test that a student is able to complete and evaluation and their input is validated and the correct content appears.</w:t>
            </w:r>
          </w:p>
        </w:tc>
        <w:tc>
          <w:tcPr>
            <w:tcW w:w="2340" w:type="dxa"/>
          </w:tcPr>
          <w:p w:rsidR="004A72F8" w:rsidRDefault="004A72F8" w:rsidP="004A72F8">
            <w:pPr>
              <w:suppressAutoHyphens/>
              <w:rPr>
                <w:bCs/>
              </w:rPr>
            </w:pPr>
            <w:r>
              <w:rPr>
                <w:bCs/>
              </w:rPr>
              <w:t xml:space="preserve">The purpose of this test is to make sure that a student is able to see the evaluation as the teacher intended it to be – with the correct questions and in the right order, and the student is able to properly complete the evaluation. </w:t>
            </w:r>
          </w:p>
        </w:tc>
        <w:tc>
          <w:tcPr>
            <w:tcW w:w="4230" w:type="dxa"/>
          </w:tcPr>
          <w:p w:rsidR="004A72F8" w:rsidRDefault="004A72F8" w:rsidP="004A72F8">
            <w:pPr>
              <w:suppressAutoHyphens/>
              <w:rPr>
                <w:bCs/>
              </w:rPr>
            </w:pPr>
            <w:r>
              <w:rPr>
                <w:bCs/>
              </w:rPr>
              <w:t xml:space="preserve">When a student first opens up the </w:t>
            </w:r>
            <w:proofErr w:type="spellStart"/>
            <w:r>
              <w:rPr>
                <w:bCs/>
              </w:rPr>
              <w:t>EvaluateCourse</w:t>
            </w:r>
            <w:proofErr w:type="spellEnd"/>
            <w:r>
              <w:rPr>
                <w:bCs/>
              </w:rPr>
              <w:t xml:space="preserve"> page, they are able to see all the questions that the teacher selected to include in that evaluation. </w:t>
            </w:r>
          </w:p>
          <w:p w:rsidR="004A72F8" w:rsidRDefault="004A72F8" w:rsidP="004A72F8">
            <w:pPr>
              <w:suppressAutoHyphens/>
              <w:rPr>
                <w:bCs/>
              </w:rPr>
            </w:pPr>
            <w:r>
              <w:rPr>
                <w:bCs/>
              </w:rPr>
              <w:t xml:space="preserve">When a student first opens up the Evaluate course page, all the questions that appear on the page appear in the order that the teacher intended for them to appear. </w:t>
            </w:r>
          </w:p>
          <w:p w:rsidR="004A72F8" w:rsidRDefault="004A72F8" w:rsidP="004A72F8">
            <w:pPr>
              <w:suppressAutoHyphens/>
              <w:rPr>
                <w:bCs/>
              </w:rPr>
            </w:pPr>
            <w:r>
              <w:rPr>
                <w:bCs/>
              </w:rPr>
              <w:t xml:space="preserve">When a student clicks on a radio button, that option will be selected and the previously selected option unselected. </w:t>
            </w:r>
          </w:p>
          <w:p w:rsidR="004A72F8" w:rsidRDefault="004A72F8" w:rsidP="004A72F8">
            <w:pPr>
              <w:suppressAutoHyphens/>
              <w:rPr>
                <w:bCs/>
              </w:rPr>
            </w:pPr>
            <w:r>
              <w:rPr>
                <w:bCs/>
              </w:rPr>
              <w:t xml:space="preserve">When a student enters information into comments or into the open-ended questions, they cannot enter more than 1000 characters as their answer. </w:t>
            </w:r>
          </w:p>
          <w:p w:rsidR="004A72F8" w:rsidRDefault="004A72F8" w:rsidP="004A72F8">
            <w:pPr>
              <w:suppressAutoHyphens/>
              <w:rPr>
                <w:bCs/>
              </w:rPr>
            </w:pPr>
            <w:r>
              <w:rPr>
                <w:bCs/>
              </w:rPr>
              <w:t xml:space="preserve">When a student submits the evaluation, the evaluation will be sent back to the teacher anonymously. </w:t>
            </w:r>
          </w:p>
        </w:tc>
      </w:tr>
      <w:tr w:rsidR="004A72F8" w:rsidRPr="00796C47" w:rsidTr="00692A44">
        <w:tc>
          <w:tcPr>
            <w:tcW w:w="715" w:type="dxa"/>
          </w:tcPr>
          <w:p w:rsidR="004A72F8" w:rsidRDefault="004A72F8" w:rsidP="004A72F8">
            <w:pPr>
              <w:suppressAutoHyphens/>
              <w:rPr>
                <w:bCs/>
              </w:rPr>
            </w:pPr>
            <w:r>
              <w:rPr>
                <w:bCs/>
              </w:rPr>
              <w:t>9.</w:t>
            </w:r>
          </w:p>
        </w:tc>
        <w:tc>
          <w:tcPr>
            <w:tcW w:w="2340" w:type="dxa"/>
          </w:tcPr>
          <w:p w:rsidR="004A72F8" w:rsidRDefault="004A72F8" w:rsidP="004A72F8">
            <w:pPr>
              <w:suppressAutoHyphens/>
              <w:rPr>
                <w:bCs/>
              </w:rPr>
            </w:pPr>
            <w:r>
              <w:rPr>
                <w:bCs/>
              </w:rPr>
              <w:t xml:space="preserve">Teacher/View Evaluations: Make sure that a teacher is able to properly see the statistics for an evaluation that has been completed or that has submissions to it. </w:t>
            </w:r>
          </w:p>
        </w:tc>
        <w:tc>
          <w:tcPr>
            <w:tcW w:w="2340" w:type="dxa"/>
          </w:tcPr>
          <w:p w:rsidR="004A72F8" w:rsidRDefault="004A72F8" w:rsidP="004A72F8">
            <w:pPr>
              <w:suppressAutoHyphens/>
              <w:rPr>
                <w:bCs/>
              </w:rPr>
            </w:pPr>
            <w:r>
              <w:rPr>
                <w:bCs/>
              </w:rPr>
              <w:t>The purpose of this test is to make sure that the answers are properly recorded and they can be analyzed by the system properly and outputted to a PDF file.</w:t>
            </w:r>
          </w:p>
        </w:tc>
        <w:tc>
          <w:tcPr>
            <w:tcW w:w="4230" w:type="dxa"/>
          </w:tcPr>
          <w:p w:rsidR="004A72F8" w:rsidRDefault="004A72F8" w:rsidP="004A72F8">
            <w:pPr>
              <w:suppressAutoHyphens/>
              <w:rPr>
                <w:bCs/>
              </w:rPr>
            </w:pPr>
            <w:r>
              <w:rPr>
                <w:bCs/>
              </w:rPr>
              <w:t xml:space="preserve">When a teacher selects the radio button for one of their courses with a completed evaluation, that evaluation appears with a checkbox next to it. </w:t>
            </w:r>
          </w:p>
          <w:p w:rsidR="004A72F8" w:rsidRDefault="004A72F8" w:rsidP="004A72F8">
            <w:pPr>
              <w:suppressAutoHyphens/>
              <w:rPr>
                <w:bCs/>
              </w:rPr>
            </w:pPr>
            <w:r>
              <w:rPr>
                <w:bCs/>
              </w:rPr>
              <w:t xml:space="preserve">When the teacher selects that checkbox, they can click “View Summary Report” and it will generate a PDF document containing all of the data for the answers submitted to each question by all of the students. </w:t>
            </w:r>
          </w:p>
          <w:p w:rsidR="004A72F8" w:rsidRDefault="004A72F8" w:rsidP="004A72F8">
            <w:pPr>
              <w:suppressAutoHyphens/>
              <w:rPr>
                <w:bCs/>
              </w:rPr>
            </w:pPr>
            <w:r>
              <w:rPr>
                <w:bCs/>
              </w:rPr>
              <w:t xml:space="preserve">When the teacher selects the checkbox, they can click “Browse individual responses” and scroll through all the responses for each student, however these responses are 100% anonymized. </w:t>
            </w:r>
          </w:p>
          <w:p w:rsidR="004A72F8" w:rsidRDefault="004A72F8" w:rsidP="004A72F8">
            <w:pPr>
              <w:suppressAutoHyphens/>
              <w:rPr>
                <w:bCs/>
              </w:rPr>
            </w:pPr>
            <w:r>
              <w:rPr>
                <w:bCs/>
              </w:rPr>
              <w:lastRenderedPageBreak/>
              <w:t xml:space="preserve">When logged in as </w:t>
            </w:r>
            <w:proofErr w:type="spellStart"/>
            <w:r>
              <w:rPr>
                <w:bCs/>
              </w:rPr>
              <w:t>userte</w:t>
            </w:r>
            <w:proofErr w:type="spellEnd"/>
            <w:r>
              <w:rPr>
                <w:bCs/>
              </w:rPr>
              <w:t>, you can view all of the evaluations for any teacher in the department for a given semester.</w:t>
            </w:r>
          </w:p>
          <w:p w:rsidR="004A72F8" w:rsidRDefault="004A72F8" w:rsidP="004A72F8">
            <w:pPr>
              <w:suppressAutoHyphens/>
              <w:rPr>
                <w:bCs/>
              </w:rPr>
            </w:pPr>
            <w:r>
              <w:rPr>
                <w:bCs/>
              </w:rPr>
              <w:t xml:space="preserve">When logged in as </w:t>
            </w:r>
            <w:proofErr w:type="spellStart"/>
            <w:r>
              <w:rPr>
                <w:bCs/>
              </w:rPr>
              <w:t>userte</w:t>
            </w:r>
            <w:proofErr w:type="spellEnd"/>
            <w:r>
              <w:rPr>
                <w:bCs/>
              </w:rPr>
              <w:t xml:space="preserve">, you can view the summary report or browse the individual responses for any evaluation that has been completed for any teacher in the department. </w:t>
            </w:r>
          </w:p>
        </w:tc>
      </w:tr>
      <w:tr w:rsidR="004A72F8" w:rsidRPr="00796C47" w:rsidTr="00692A44">
        <w:tc>
          <w:tcPr>
            <w:tcW w:w="715" w:type="dxa"/>
          </w:tcPr>
          <w:p w:rsidR="004A72F8" w:rsidRDefault="004A72F8" w:rsidP="004A72F8">
            <w:pPr>
              <w:suppressAutoHyphens/>
              <w:rPr>
                <w:bCs/>
              </w:rPr>
            </w:pPr>
            <w:r>
              <w:rPr>
                <w:bCs/>
              </w:rPr>
              <w:lastRenderedPageBreak/>
              <w:t>10.</w:t>
            </w:r>
          </w:p>
        </w:tc>
        <w:tc>
          <w:tcPr>
            <w:tcW w:w="2340" w:type="dxa"/>
          </w:tcPr>
          <w:p w:rsidR="004A72F8" w:rsidRDefault="004A72F8" w:rsidP="004A72F8">
            <w:pPr>
              <w:suppressAutoHyphens/>
              <w:rPr>
                <w:bCs/>
              </w:rPr>
            </w:pPr>
            <w:proofErr w:type="spellStart"/>
            <w:r>
              <w:rPr>
                <w:bCs/>
              </w:rPr>
              <w:t>Sysadmin</w:t>
            </w:r>
            <w:proofErr w:type="spellEnd"/>
            <w:r>
              <w:rPr>
                <w:bCs/>
              </w:rPr>
              <w:t>/View Usage: Test that the system administrator is able to properly view all the statistics for the usage of the CES system across the school.</w:t>
            </w:r>
          </w:p>
        </w:tc>
        <w:tc>
          <w:tcPr>
            <w:tcW w:w="2340" w:type="dxa"/>
          </w:tcPr>
          <w:p w:rsidR="004A72F8" w:rsidRDefault="004A72F8" w:rsidP="004A72F8">
            <w:pPr>
              <w:suppressAutoHyphens/>
              <w:rPr>
                <w:bCs/>
              </w:rPr>
            </w:pPr>
            <w:r>
              <w:rPr>
                <w:bCs/>
              </w:rPr>
              <w:t xml:space="preserve">The purpose of this test is to ensure that the System administrator has access to viewing the statistics for the usage of the CES system across all departments in the school to verify its usage. </w:t>
            </w:r>
          </w:p>
        </w:tc>
        <w:tc>
          <w:tcPr>
            <w:tcW w:w="4230" w:type="dxa"/>
          </w:tcPr>
          <w:p w:rsidR="004A72F8" w:rsidRDefault="004A72F8" w:rsidP="004A72F8">
            <w:pPr>
              <w:suppressAutoHyphens/>
              <w:rPr>
                <w:bCs/>
              </w:rPr>
            </w:pPr>
            <w:r>
              <w:rPr>
                <w:bCs/>
              </w:rPr>
              <w:t>When the System administrator selects a semester from the dropdown menu, they can see the percentage of courses evaluated that used the system.</w:t>
            </w:r>
          </w:p>
          <w:p w:rsidR="004A72F8" w:rsidRDefault="004A72F8" w:rsidP="004A72F8">
            <w:pPr>
              <w:suppressAutoHyphens/>
              <w:rPr>
                <w:bCs/>
              </w:rPr>
            </w:pPr>
            <w:r>
              <w:rPr>
                <w:bCs/>
              </w:rPr>
              <w:t xml:space="preserve">When the System administrator selects a semester from the dropdown menu, they can see the </w:t>
            </w:r>
            <w:r>
              <w:rPr>
                <w:bCs/>
              </w:rPr>
              <w:t xml:space="preserve">total average response rate for the answers to the questions. </w:t>
            </w:r>
          </w:p>
          <w:p w:rsidR="004A72F8" w:rsidRDefault="004A72F8" w:rsidP="004A72F8">
            <w:pPr>
              <w:suppressAutoHyphens/>
              <w:rPr>
                <w:bCs/>
              </w:rPr>
            </w:pPr>
          </w:p>
          <w:p w:rsidR="004A72F8" w:rsidRDefault="004A72F8" w:rsidP="004A72F8">
            <w:pPr>
              <w:suppressAutoHyphens/>
              <w:rPr>
                <w:bCs/>
              </w:rPr>
            </w:pPr>
            <w:r>
              <w:rPr>
                <w:bCs/>
              </w:rPr>
              <w:t xml:space="preserve">When the System administrator selects a semester from the dropdown menu, </w:t>
            </w:r>
            <w:r>
              <w:rPr>
                <w:bCs/>
              </w:rPr>
              <w:t xml:space="preserve">a graph with the usage trend will appear below under the college tab. </w:t>
            </w:r>
          </w:p>
          <w:p w:rsidR="004A72F8" w:rsidRDefault="004A72F8" w:rsidP="004A72F8">
            <w:pPr>
              <w:suppressAutoHyphens/>
              <w:rPr>
                <w:bCs/>
              </w:rPr>
            </w:pPr>
            <w:r>
              <w:rPr>
                <w:bCs/>
              </w:rPr>
              <w:t xml:space="preserve">When they click the “Programs” tab, you can see a list of all of the different programs that had evaluations completed for that semester. </w:t>
            </w:r>
          </w:p>
          <w:p w:rsidR="004A72F8" w:rsidRDefault="004A72F8" w:rsidP="004A72F8">
            <w:pPr>
              <w:suppressAutoHyphens/>
              <w:rPr>
                <w:bCs/>
              </w:rPr>
            </w:pPr>
            <w:r>
              <w:rPr>
                <w:bCs/>
              </w:rPr>
              <w:t xml:space="preserve">When you click on “View Trend” for any program under the “Programs” tab, you can see the Usage trend for that program in a graph below. </w:t>
            </w:r>
          </w:p>
        </w:tc>
      </w:tr>
    </w:tbl>
    <w:p w:rsidR="001A31CA" w:rsidRDefault="001A31CA" w:rsidP="001A31CA"/>
    <w:p w:rsidR="00CC1B69" w:rsidRDefault="00CC1B69" w:rsidP="001A31CA"/>
    <w:p w:rsidR="00CC1B69" w:rsidRDefault="00CC1B69" w:rsidP="001A31CA"/>
    <w:p w:rsidR="00CC1B69" w:rsidRDefault="00CC1B69" w:rsidP="001A31CA"/>
    <w:p w:rsidR="00CC1B69" w:rsidRDefault="00CC1B69" w:rsidP="001A31CA"/>
    <w:p w:rsidR="00CC1B69" w:rsidRDefault="00CC1B69" w:rsidP="001A31CA"/>
    <w:p w:rsidR="00CC1B69" w:rsidRDefault="00CC1B69" w:rsidP="001A31CA"/>
    <w:p w:rsidR="001A31CA" w:rsidRDefault="009743A7" w:rsidP="00733E51">
      <w:pPr>
        <w:pStyle w:val="Heading1"/>
        <w:rPr>
          <w:u w:val="single"/>
        </w:rPr>
      </w:pPr>
      <w:bookmarkStart w:id="8" w:name="_Toc498363608"/>
      <w:r w:rsidRPr="009743A7">
        <w:rPr>
          <w:u w:val="single"/>
        </w:rPr>
        <w:lastRenderedPageBreak/>
        <w:t>Security Test Cases</w:t>
      </w:r>
      <w:bookmarkEnd w:id="8"/>
      <w:r w:rsidR="00A6527D">
        <w:rPr>
          <w:u w:val="single"/>
        </w:rPr>
        <w:t xml:space="preserve"> </w:t>
      </w:r>
    </w:p>
    <w:p w:rsidR="0012354C" w:rsidRPr="0012354C" w:rsidRDefault="0012354C" w:rsidP="0012354C">
      <w:r>
        <w:t xml:space="preserve">The purpose of security test cases is to ensure that the system is of the highest integrity possible. It deals with making sure that the system cannot easily be broken or that the system data cannot be corrupted. Security testing ensures that the privacy of each user is upheld and that users can only see what they’re authorized to see. It also deals in making sure that the system cannot be broken into by external attackers. If someone tries to hack the system, will the system have the proper measures in place to defend itself against the hacker?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2430"/>
        <w:gridCol w:w="2880"/>
        <w:gridCol w:w="2430"/>
        <w:gridCol w:w="1350"/>
      </w:tblGrid>
      <w:tr w:rsidR="00A6527D" w:rsidRPr="009D073F" w:rsidTr="00535381">
        <w:trPr>
          <w:cantSplit/>
        </w:trPr>
        <w:tc>
          <w:tcPr>
            <w:tcW w:w="2965" w:type="dxa"/>
            <w:gridSpan w:val="2"/>
            <w:tcBorders>
              <w:bottom w:val="double" w:sz="4" w:space="0" w:color="auto"/>
            </w:tcBorders>
          </w:tcPr>
          <w:p w:rsidR="00A6527D" w:rsidRPr="009D073F" w:rsidRDefault="00A6527D" w:rsidP="00535381">
            <w:pPr>
              <w:suppressAutoHyphens/>
              <w:rPr>
                <w:b/>
                <w:bCs/>
              </w:rPr>
            </w:pPr>
            <w:r w:rsidRPr="009D073F">
              <w:rPr>
                <w:b/>
                <w:bCs/>
              </w:rPr>
              <w:t>Test Case</w:t>
            </w:r>
          </w:p>
        </w:tc>
        <w:tc>
          <w:tcPr>
            <w:tcW w:w="2880" w:type="dxa"/>
            <w:tcBorders>
              <w:bottom w:val="double" w:sz="4" w:space="0" w:color="auto"/>
            </w:tcBorders>
          </w:tcPr>
          <w:p w:rsidR="00A6527D" w:rsidRPr="009D073F" w:rsidRDefault="00A6527D" w:rsidP="00535381">
            <w:pPr>
              <w:suppressAutoHyphens/>
              <w:rPr>
                <w:bCs/>
              </w:rPr>
            </w:pPr>
            <w:r w:rsidRPr="009D073F">
              <w:rPr>
                <w:b/>
                <w:bCs/>
              </w:rPr>
              <w:t>Expected result</w:t>
            </w:r>
          </w:p>
        </w:tc>
        <w:tc>
          <w:tcPr>
            <w:tcW w:w="2430" w:type="dxa"/>
            <w:tcBorders>
              <w:bottom w:val="double" w:sz="4" w:space="0" w:color="auto"/>
            </w:tcBorders>
          </w:tcPr>
          <w:p w:rsidR="00A6527D" w:rsidRDefault="00A6527D" w:rsidP="00535381">
            <w:pPr>
              <w:suppressAutoHyphens/>
              <w:rPr>
                <w:b/>
                <w:bCs/>
              </w:rPr>
            </w:pPr>
            <w:r>
              <w:rPr>
                <w:b/>
                <w:bCs/>
              </w:rPr>
              <w:t>Actual Result</w:t>
            </w:r>
          </w:p>
        </w:tc>
        <w:tc>
          <w:tcPr>
            <w:tcW w:w="1350" w:type="dxa"/>
            <w:tcBorders>
              <w:bottom w:val="double" w:sz="4" w:space="0" w:color="auto"/>
            </w:tcBorders>
          </w:tcPr>
          <w:p w:rsidR="00A6527D" w:rsidRPr="009D073F" w:rsidRDefault="00A6527D" w:rsidP="00535381">
            <w:pPr>
              <w:suppressAutoHyphens/>
              <w:rPr>
                <w:bCs/>
              </w:rPr>
            </w:pPr>
            <w:r>
              <w:rPr>
                <w:b/>
                <w:bCs/>
              </w:rPr>
              <w:t>Test Passed</w:t>
            </w:r>
          </w:p>
        </w:tc>
      </w:tr>
      <w:tr w:rsidR="00A6527D" w:rsidRPr="00796C47" w:rsidTr="0024169B">
        <w:tc>
          <w:tcPr>
            <w:tcW w:w="535" w:type="dxa"/>
            <w:tcBorders>
              <w:top w:val="nil"/>
            </w:tcBorders>
          </w:tcPr>
          <w:p w:rsidR="00A6527D" w:rsidRPr="00796C47" w:rsidRDefault="00A6527D" w:rsidP="00535381">
            <w:pPr>
              <w:suppressAutoHyphens/>
              <w:spacing w:after="0" w:line="240" w:lineRule="auto"/>
              <w:rPr>
                <w:bCs/>
              </w:rPr>
            </w:pPr>
            <w:r>
              <w:rPr>
                <w:bCs/>
              </w:rPr>
              <w:t>1.</w:t>
            </w:r>
          </w:p>
        </w:tc>
        <w:tc>
          <w:tcPr>
            <w:tcW w:w="2430" w:type="dxa"/>
            <w:tcBorders>
              <w:top w:val="nil"/>
            </w:tcBorders>
          </w:tcPr>
          <w:p w:rsidR="00A6527D" w:rsidRPr="00796C47" w:rsidRDefault="00A6527D" w:rsidP="00535381">
            <w:pPr>
              <w:suppressAutoHyphens/>
              <w:rPr>
                <w:bCs/>
              </w:rPr>
            </w:pPr>
            <w:r>
              <w:rPr>
                <w:bCs/>
              </w:rPr>
              <w:t>Authenticating the user</w:t>
            </w:r>
          </w:p>
        </w:tc>
        <w:tc>
          <w:tcPr>
            <w:tcW w:w="2880" w:type="dxa"/>
            <w:tcBorders>
              <w:top w:val="nil"/>
            </w:tcBorders>
          </w:tcPr>
          <w:p w:rsidR="00A6527D" w:rsidRPr="00796C47" w:rsidRDefault="00A6527D" w:rsidP="00535381">
            <w:pPr>
              <w:suppressAutoHyphens/>
              <w:rPr>
                <w:bCs/>
              </w:rPr>
            </w:pPr>
            <w:r>
              <w:rPr>
                <w:bCs/>
              </w:rPr>
              <w:t>When the user enters the password incorrectly, the system will not allow them onto that account.</w:t>
            </w:r>
          </w:p>
        </w:tc>
        <w:tc>
          <w:tcPr>
            <w:tcW w:w="2430" w:type="dxa"/>
            <w:tcBorders>
              <w:top w:val="nil"/>
            </w:tcBorders>
          </w:tcPr>
          <w:p w:rsidR="00A6527D" w:rsidRDefault="00A6527D" w:rsidP="00535381">
            <w:pPr>
              <w:suppressAutoHyphens/>
              <w:rPr>
                <w:bCs/>
              </w:rPr>
            </w:pPr>
            <w:r>
              <w:rPr>
                <w:bCs/>
              </w:rPr>
              <w:t xml:space="preserve">An incorrect password prevents the user from logging on. </w:t>
            </w:r>
          </w:p>
        </w:tc>
        <w:tc>
          <w:tcPr>
            <w:tcW w:w="1350" w:type="dxa"/>
            <w:tcBorders>
              <w:top w:val="nil"/>
            </w:tcBorders>
          </w:tcPr>
          <w:p w:rsidR="00A6527D" w:rsidRPr="00796C47" w:rsidRDefault="00A6527D" w:rsidP="00535381">
            <w:pPr>
              <w:suppressAutoHyphens/>
              <w:rPr>
                <w:bCs/>
              </w:rPr>
            </w:pPr>
            <w:r>
              <w:rPr>
                <w:bCs/>
              </w:rPr>
              <w:t>True</w:t>
            </w:r>
          </w:p>
        </w:tc>
      </w:tr>
      <w:tr w:rsidR="00A6527D" w:rsidRPr="00796C47" w:rsidTr="0024169B">
        <w:tc>
          <w:tcPr>
            <w:tcW w:w="535" w:type="dxa"/>
          </w:tcPr>
          <w:p w:rsidR="00A6527D" w:rsidRPr="00796C47" w:rsidRDefault="00A6527D" w:rsidP="00535381">
            <w:pPr>
              <w:suppressAutoHyphens/>
              <w:spacing w:after="0" w:line="240" w:lineRule="auto"/>
              <w:rPr>
                <w:bCs/>
              </w:rPr>
            </w:pPr>
            <w:r>
              <w:rPr>
                <w:bCs/>
              </w:rPr>
              <w:t>2.</w:t>
            </w:r>
          </w:p>
        </w:tc>
        <w:tc>
          <w:tcPr>
            <w:tcW w:w="2430" w:type="dxa"/>
          </w:tcPr>
          <w:p w:rsidR="00A6527D" w:rsidRPr="00796C47" w:rsidRDefault="00FC2643" w:rsidP="00535381">
            <w:pPr>
              <w:suppressAutoHyphens/>
              <w:rPr>
                <w:bCs/>
              </w:rPr>
            </w:pPr>
            <w:r>
              <w:rPr>
                <w:bCs/>
              </w:rPr>
              <w:t xml:space="preserve">Authorizing a student  </w:t>
            </w:r>
          </w:p>
        </w:tc>
        <w:tc>
          <w:tcPr>
            <w:tcW w:w="2880" w:type="dxa"/>
          </w:tcPr>
          <w:p w:rsidR="00A6527D" w:rsidRPr="00796C47" w:rsidRDefault="00FC2643" w:rsidP="00535381">
            <w:pPr>
              <w:suppressAutoHyphens/>
              <w:rPr>
                <w:bCs/>
              </w:rPr>
            </w:pPr>
            <w:r>
              <w:rPr>
                <w:bCs/>
              </w:rPr>
              <w:t>The student is expected to be logged into a student account and not able to access a teacher account.</w:t>
            </w:r>
          </w:p>
        </w:tc>
        <w:tc>
          <w:tcPr>
            <w:tcW w:w="2430" w:type="dxa"/>
          </w:tcPr>
          <w:p w:rsidR="00A6527D" w:rsidRPr="00796C47" w:rsidRDefault="00FC2643" w:rsidP="00535381">
            <w:pPr>
              <w:suppressAutoHyphens/>
              <w:rPr>
                <w:bCs/>
              </w:rPr>
            </w:pPr>
            <w:r>
              <w:rPr>
                <w:bCs/>
              </w:rPr>
              <w:t>The student cannot access a teacher account</w:t>
            </w:r>
          </w:p>
        </w:tc>
        <w:tc>
          <w:tcPr>
            <w:tcW w:w="1350" w:type="dxa"/>
          </w:tcPr>
          <w:p w:rsidR="00A6527D" w:rsidRPr="00796C47" w:rsidRDefault="00FC2643" w:rsidP="00535381">
            <w:pPr>
              <w:suppressAutoHyphens/>
              <w:rPr>
                <w:bCs/>
              </w:rPr>
            </w:pPr>
            <w:r>
              <w:rPr>
                <w:bCs/>
              </w:rPr>
              <w:t>True</w:t>
            </w:r>
          </w:p>
        </w:tc>
      </w:tr>
      <w:tr w:rsidR="00A6527D" w:rsidRPr="00796C47" w:rsidTr="0024169B">
        <w:tc>
          <w:tcPr>
            <w:tcW w:w="535" w:type="dxa"/>
          </w:tcPr>
          <w:p w:rsidR="00A6527D" w:rsidRPr="00796C47" w:rsidRDefault="00A6527D" w:rsidP="00535381">
            <w:pPr>
              <w:suppressAutoHyphens/>
              <w:spacing w:after="0" w:line="240" w:lineRule="auto"/>
              <w:rPr>
                <w:bCs/>
              </w:rPr>
            </w:pPr>
            <w:r>
              <w:rPr>
                <w:bCs/>
              </w:rPr>
              <w:t>3.</w:t>
            </w:r>
          </w:p>
        </w:tc>
        <w:tc>
          <w:tcPr>
            <w:tcW w:w="2430" w:type="dxa"/>
          </w:tcPr>
          <w:p w:rsidR="00A6527D" w:rsidRPr="00796C47" w:rsidRDefault="00FC2643" w:rsidP="00535381">
            <w:pPr>
              <w:suppressAutoHyphens/>
              <w:rPr>
                <w:bCs/>
              </w:rPr>
            </w:pPr>
            <w:r>
              <w:rPr>
                <w:bCs/>
              </w:rPr>
              <w:t xml:space="preserve">Student answers should be anonymous to provide student confidentiality. </w:t>
            </w:r>
          </w:p>
        </w:tc>
        <w:tc>
          <w:tcPr>
            <w:tcW w:w="2880" w:type="dxa"/>
          </w:tcPr>
          <w:p w:rsidR="00A6527D" w:rsidRPr="00796C47" w:rsidRDefault="00490FD9" w:rsidP="00535381">
            <w:pPr>
              <w:suppressAutoHyphens/>
              <w:rPr>
                <w:bCs/>
              </w:rPr>
            </w:pPr>
            <w:r>
              <w:rPr>
                <w:bCs/>
              </w:rPr>
              <w:t xml:space="preserve">The teacher cannot see the student’s individual answers. </w:t>
            </w:r>
          </w:p>
        </w:tc>
        <w:tc>
          <w:tcPr>
            <w:tcW w:w="2430" w:type="dxa"/>
          </w:tcPr>
          <w:p w:rsidR="00A6527D" w:rsidRPr="00796C47" w:rsidRDefault="007916D8" w:rsidP="00535381">
            <w:pPr>
              <w:suppressAutoHyphens/>
              <w:rPr>
                <w:bCs/>
              </w:rPr>
            </w:pPr>
            <w:r>
              <w:rPr>
                <w:bCs/>
              </w:rPr>
              <w:t>The teacher cannot see who replied what to any questions.</w:t>
            </w:r>
          </w:p>
        </w:tc>
        <w:tc>
          <w:tcPr>
            <w:tcW w:w="1350" w:type="dxa"/>
          </w:tcPr>
          <w:p w:rsidR="00A6527D" w:rsidRPr="00796C47" w:rsidRDefault="007916D8" w:rsidP="00535381">
            <w:pPr>
              <w:suppressAutoHyphens/>
              <w:rPr>
                <w:bCs/>
              </w:rPr>
            </w:pPr>
            <w:r>
              <w:rPr>
                <w:bCs/>
              </w:rPr>
              <w:t>True</w:t>
            </w:r>
          </w:p>
        </w:tc>
      </w:tr>
      <w:tr w:rsidR="00A6527D" w:rsidRPr="00796C47" w:rsidTr="0024169B">
        <w:tc>
          <w:tcPr>
            <w:tcW w:w="535" w:type="dxa"/>
          </w:tcPr>
          <w:p w:rsidR="00A6527D" w:rsidRPr="00796C47" w:rsidRDefault="00A6527D" w:rsidP="00535381">
            <w:pPr>
              <w:suppressAutoHyphens/>
              <w:spacing w:after="0" w:line="240" w:lineRule="auto"/>
              <w:rPr>
                <w:bCs/>
              </w:rPr>
            </w:pPr>
            <w:r>
              <w:rPr>
                <w:bCs/>
              </w:rPr>
              <w:t xml:space="preserve">4. </w:t>
            </w:r>
          </w:p>
        </w:tc>
        <w:tc>
          <w:tcPr>
            <w:tcW w:w="2430" w:type="dxa"/>
          </w:tcPr>
          <w:p w:rsidR="00A6527D" w:rsidRPr="00796C47" w:rsidRDefault="00C83EF6" w:rsidP="00535381">
            <w:pPr>
              <w:suppressAutoHyphens/>
              <w:rPr>
                <w:bCs/>
              </w:rPr>
            </w:pPr>
            <w:r>
              <w:rPr>
                <w:bCs/>
              </w:rPr>
              <w:t xml:space="preserve">Student cannot re-enter an evaluation after submitting it. </w:t>
            </w:r>
          </w:p>
        </w:tc>
        <w:tc>
          <w:tcPr>
            <w:tcW w:w="2880" w:type="dxa"/>
          </w:tcPr>
          <w:p w:rsidR="00A6527D" w:rsidRPr="00796C47" w:rsidRDefault="00C83EF6" w:rsidP="00535381">
            <w:pPr>
              <w:suppressAutoHyphens/>
              <w:rPr>
                <w:bCs/>
              </w:rPr>
            </w:pPr>
            <w:r>
              <w:rPr>
                <w:bCs/>
              </w:rPr>
              <w:t>Once the student has clicked the submit button on an evaluation, they no longer have access to that evaluation.</w:t>
            </w:r>
          </w:p>
        </w:tc>
        <w:tc>
          <w:tcPr>
            <w:tcW w:w="2430" w:type="dxa"/>
          </w:tcPr>
          <w:p w:rsidR="00A6527D" w:rsidRPr="00796C47" w:rsidRDefault="007916D8" w:rsidP="00535381">
            <w:pPr>
              <w:suppressAutoHyphens/>
              <w:rPr>
                <w:bCs/>
              </w:rPr>
            </w:pPr>
            <w:r>
              <w:rPr>
                <w:bCs/>
              </w:rPr>
              <w:t>Backspacing will return you to the view evaluations and won’t allow you to re-enter one that you’ve started.</w:t>
            </w:r>
          </w:p>
        </w:tc>
        <w:tc>
          <w:tcPr>
            <w:tcW w:w="1350" w:type="dxa"/>
          </w:tcPr>
          <w:p w:rsidR="00A6527D" w:rsidRPr="00796C47" w:rsidRDefault="007916D8" w:rsidP="00535381">
            <w:pPr>
              <w:suppressAutoHyphens/>
              <w:rPr>
                <w:bCs/>
              </w:rPr>
            </w:pPr>
            <w:r>
              <w:rPr>
                <w:bCs/>
              </w:rPr>
              <w:t>True</w:t>
            </w:r>
          </w:p>
        </w:tc>
      </w:tr>
      <w:tr w:rsidR="00A6527D" w:rsidRPr="00796C47" w:rsidTr="0024169B">
        <w:tc>
          <w:tcPr>
            <w:tcW w:w="535" w:type="dxa"/>
          </w:tcPr>
          <w:p w:rsidR="00A6527D" w:rsidRDefault="00A6527D" w:rsidP="00535381">
            <w:pPr>
              <w:suppressAutoHyphens/>
              <w:spacing w:after="0" w:line="240" w:lineRule="auto"/>
              <w:rPr>
                <w:bCs/>
              </w:rPr>
            </w:pPr>
            <w:r>
              <w:rPr>
                <w:bCs/>
              </w:rPr>
              <w:t xml:space="preserve">5. </w:t>
            </w:r>
          </w:p>
        </w:tc>
        <w:tc>
          <w:tcPr>
            <w:tcW w:w="2430" w:type="dxa"/>
          </w:tcPr>
          <w:p w:rsidR="00A6527D" w:rsidRDefault="00C83EF6" w:rsidP="00535381">
            <w:pPr>
              <w:suppressAutoHyphens/>
              <w:rPr>
                <w:bCs/>
              </w:rPr>
            </w:pPr>
            <w:r>
              <w:rPr>
                <w:bCs/>
              </w:rPr>
              <w:t>The system protects against XSS attacks</w:t>
            </w:r>
          </w:p>
        </w:tc>
        <w:tc>
          <w:tcPr>
            <w:tcW w:w="2880" w:type="dxa"/>
          </w:tcPr>
          <w:p w:rsidR="00A6527D" w:rsidRPr="00796C47" w:rsidRDefault="00C83EF6" w:rsidP="00535381">
            <w:pPr>
              <w:suppressAutoHyphens/>
              <w:rPr>
                <w:bCs/>
              </w:rPr>
            </w:pPr>
            <w:r>
              <w:rPr>
                <w:bCs/>
              </w:rPr>
              <w:t xml:space="preserve">If you enter a script tag into any given text box, that script tag should not be executed by the browser. </w:t>
            </w:r>
          </w:p>
        </w:tc>
        <w:tc>
          <w:tcPr>
            <w:tcW w:w="2430" w:type="dxa"/>
          </w:tcPr>
          <w:p w:rsidR="00A6527D" w:rsidRPr="00796C47" w:rsidRDefault="004365ED" w:rsidP="00535381">
            <w:pPr>
              <w:suppressAutoHyphens/>
              <w:rPr>
                <w:bCs/>
              </w:rPr>
            </w:pPr>
            <w:r>
              <w:rPr>
                <w:bCs/>
              </w:rPr>
              <w:t xml:space="preserve">There was nowhere I could find where entering JavaScript the code would be evaluated once submitted. </w:t>
            </w:r>
          </w:p>
        </w:tc>
        <w:tc>
          <w:tcPr>
            <w:tcW w:w="1350" w:type="dxa"/>
          </w:tcPr>
          <w:p w:rsidR="00A6527D" w:rsidRPr="00796C47" w:rsidRDefault="004365ED" w:rsidP="00535381">
            <w:pPr>
              <w:suppressAutoHyphens/>
              <w:rPr>
                <w:bCs/>
              </w:rPr>
            </w:pPr>
            <w:r>
              <w:rPr>
                <w:bCs/>
              </w:rPr>
              <w:t>True</w:t>
            </w:r>
          </w:p>
        </w:tc>
      </w:tr>
      <w:tr w:rsidR="00C83EF6" w:rsidRPr="00796C47" w:rsidTr="0024169B">
        <w:tc>
          <w:tcPr>
            <w:tcW w:w="535" w:type="dxa"/>
          </w:tcPr>
          <w:p w:rsidR="00C83EF6" w:rsidRDefault="00C83EF6" w:rsidP="00535381">
            <w:pPr>
              <w:suppressAutoHyphens/>
              <w:spacing w:after="0" w:line="240" w:lineRule="auto"/>
              <w:rPr>
                <w:bCs/>
              </w:rPr>
            </w:pPr>
            <w:r>
              <w:rPr>
                <w:bCs/>
              </w:rPr>
              <w:t xml:space="preserve">6. </w:t>
            </w:r>
          </w:p>
        </w:tc>
        <w:tc>
          <w:tcPr>
            <w:tcW w:w="2430" w:type="dxa"/>
          </w:tcPr>
          <w:p w:rsidR="00C83EF6" w:rsidRDefault="00C83EF6" w:rsidP="00535381">
            <w:pPr>
              <w:suppressAutoHyphens/>
              <w:rPr>
                <w:bCs/>
              </w:rPr>
            </w:pPr>
            <w:r>
              <w:rPr>
                <w:bCs/>
              </w:rPr>
              <w:t>The system protects against SQL injection attacks</w:t>
            </w:r>
          </w:p>
        </w:tc>
        <w:tc>
          <w:tcPr>
            <w:tcW w:w="2880" w:type="dxa"/>
          </w:tcPr>
          <w:p w:rsidR="00C83EF6" w:rsidRDefault="00C83EF6" w:rsidP="00535381">
            <w:pPr>
              <w:suppressAutoHyphens/>
              <w:rPr>
                <w:bCs/>
              </w:rPr>
            </w:pPr>
            <w:r>
              <w:rPr>
                <w:bCs/>
              </w:rPr>
              <w:t xml:space="preserve">If you attempt to enter a SQL query into any of the text boxes, that SQL query will not be executed by the database engine. </w:t>
            </w:r>
          </w:p>
        </w:tc>
        <w:tc>
          <w:tcPr>
            <w:tcW w:w="2430" w:type="dxa"/>
          </w:tcPr>
          <w:p w:rsidR="00C83EF6" w:rsidRPr="00796C47" w:rsidRDefault="004365ED" w:rsidP="00535381">
            <w:pPr>
              <w:suppressAutoHyphens/>
              <w:rPr>
                <w:bCs/>
              </w:rPr>
            </w:pPr>
            <w:r>
              <w:rPr>
                <w:bCs/>
              </w:rPr>
              <w:t>There was nowhere I could find where the SQL code entered was run on the database. I logged into CSTEST in SQL management studio and didn’t see any changes.</w:t>
            </w:r>
          </w:p>
        </w:tc>
        <w:tc>
          <w:tcPr>
            <w:tcW w:w="1350" w:type="dxa"/>
          </w:tcPr>
          <w:p w:rsidR="00C83EF6" w:rsidRPr="00796C47" w:rsidRDefault="004365ED" w:rsidP="00535381">
            <w:pPr>
              <w:suppressAutoHyphens/>
              <w:rPr>
                <w:bCs/>
              </w:rPr>
            </w:pPr>
            <w:r>
              <w:rPr>
                <w:bCs/>
              </w:rPr>
              <w:t>True</w:t>
            </w:r>
          </w:p>
        </w:tc>
      </w:tr>
      <w:tr w:rsidR="00C83EF6" w:rsidRPr="00796C47" w:rsidTr="0024169B">
        <w:tc>
          <w:tcPr>
            <w:tcW w:w="535" w:type="dxa"/>
          </w:tcPr>
          <w:p w:rsidR="00C83EF6" w:rsidRDefault="00C83EF6" w:rsidP="00535381">
            <w:pPr>
              <w:suppressAutoHyphens/>
              <w:spacing w:after="0" w:line="240" w:lineRule="auto"/>
              <w:rPr>
                <w:bCs/>
              </w:rPr>
            </w:pPr>
            <w:r>
              <w:rPr>
                <w:bCs/>
              </w:rPr>
              <w:lastRenderedPageBreak/>
              <w:t xml:space="preserve">7. </w:t>
            </w:r>
          </w:p>
        </w:tc>
        <w:tc>
          <w:tcPr>
            <w:tcW w:w="2430" w:type="dxa"/>
          </w:tcPr>
          <w:p w:rsidR="00C83EF6" w:rsidRDefault="00C83EF6" w:rsidP="00C83EF6">
            <w:pPr>
              <w:suppressAutoHyphens/>
              <w:rPr>
                <w:bCs/>
              </w:rPr>
            </w:pPr>
            <w:r>
              <w:rPr>
                <w:bCs/>
              </w:rPr>
              <w:t>You can only navigate to pages you’re authorized to use.</w:t>
            </w:r>
          </w:p>
        </w:tc>
        <w:tc>
          <w:tcPr>
            <w:tcW w:w="2880" w:type="dxa"/>
          </w:tcPr>
          <w:p w:rsidR="00C83EF6" w:rsidRDefault="00C83EF6" w:rsidP="00535381">
            <w:pPr>
              <w:suppressAutoHyphens/>
              <w:rPr>
                <w:bCs/>
              </w:rPr>
            </w:pPr>
            <w:r>
              <w:rPr>
                <w:bCs/>
              </w:rPr>
              <w:t>If you change the URL to something specific to a different type of user, the system will not allow you access to that URL</w:t>
            </w:r>
          </w:p>
        </w:tc>
        <w:tc>
          <w:tcPr>
            <w:tcW w:w="2430" w:type="dxa"/>
          </w:tcPr>
          <w:p w:rsidR="00C83EF6" w:rsidRPr="00796C47" w:rsidRDefault="00C83EF6" w:rsidP="00535381">
            <w:pPr>
              <w:suppressAutoHyphens/>
              <w:rPr>
                <w:bCs/>
              </w:rPr>
            </w:pPr>
            <w:r>
              <w:rPr>
                <w:bCs/>
              </w:rPr>
              <w:t xml:space="preserve">The system redirects you to the URL you’re currently on. </w:t>
            </w:r>
          </w:p>
        </w:tc>
        <w:tc>
          <w:tcPr>
            <w:tcW w:w="1350" w:type="dxa"/>
          </w:tcPr>
          <w:p w:rsidR="00C83EF6" w:rsidRPr="00796C47" w:rsidRDefault="00C83EF6" w:rsidP="00535381">
            <w:pPr>
              <w:suppressAutoHyphens/>
              <w:rPr>
                <w:bCs/>
              </w:rPr>
            </w:pPr>
            <w:r>
              <w:rPr>
                <w:bCs/>
              </w:rPr>
              <w:t>True</w:t>
            </w:r>
          </w:p>
        </w:tc>
      </w:tr>
      <w:tr w:rsidR="00C83EF6" w:rsidRPr="00796C47" w:rsidTr="0024169B">
        <w:tc>
          <w:tcPr>
            <w:tcW w:w="535" w:type="dxa"/>
          </w:tcPr>
          <w:p w:rsidR="00C83EF6" w:rsidRDefault="00C83EF6" w:rsidP="00535381">
            <w:pPr>
              <w:suppressAutoHyphens/>
              <w:spacing w:after="0" w:line="240" w:lineRule="auto"/>
              <w:rPr>
                <w:bCs/>
              </w:rPr>
            </w:pPr>
            <w:r>
              <w:rPr>
                <w:bCs/>
              </w:rPr>
              <w:t xml:space="preserve">8. </w:t>
            </w:r>
          </w:p>
        </w:tc>
        <w:tc>
          <w:tcPr>
            <w:tcW w:w="2430" w:type="dxa"/>
          </w:tcPr>
          <w:p w:rsidR="00C83EF6" w:rsidRDefault="00C83EF6" w:rsidP="00C83EF6">
            <w:pPr>
              <w:suppressAutoHyphens/>
              <w:rPr>
                <w:bCs/>
              </w:rPr>
            </w:pPr>
            <w:r>
              <w:rPr>
                <w:bCs/>
              </w:rPr>
              <w:t>You cannot access the account of a previously logged in user</w:t>
            </w:r>
          </w:p>
        </w:tc>
        <w:tc>
          <w:tcPr>
            <w:tcW w:w="2880" w:type="dxa"/>
          </w:tcPr>
          <w:p w:rsidR="00C83EF6" w:rsidRDefault="00C83EF6" w:rsidP="00535381">
            <w:pPr>
              <w:suppressAutoHyphens/>
              <w:rPr>
                <w:bCs/>
              </w:rPr>
            </w:pPr>
            <w:r>
              <w:rPr>
                <w:bCs/>
              </w:rPr>
              <w:t>If a user logs off the system, if you click back in the browser you won’t be able to use the account.</w:t>
            </w:r>
          </w:p>
        </w:tc>
        <w:tc>
          <w:tcPr>
            <w:tcW w:w="2430" w:type="dxa"/>
          </w:tcPr>
          <w:p w:rsidR="00C83EF6" w:rsidRDefault="00C83EF6" w:rsidP="00535381">
            <w:pPr>
              <w:suppressAutoHyphens/>
              <w:rPr>
                <w:bCs/>
              </w:rPr>
            </w:pPr>
            <w:r>
              <w:rPr>
                <w:bCs/>
              </w:rPr>
              <w:t>If you click backspace once, the system will do as it should and refresh on the login page, but if you click it multiple times it’ll step back into the previously used account.</w:t>
            </w:r>
          </w:p>
        </w:tc>
        <w:tc>
          <w:tcPr>
            <w:tcW w:w="1350" w:type="dxa"/>
          </w:tcPr>
          <w:p w:rsidR="00C83EF6" w:rsidRDefault="00C83EF6" w:rsidP="00535381">
            <w:pPr>
              <w:suppressAutoHyphens/>
              <w:rPr>
                <w:bCs/>
              </w:rPr>
            </w:pPr>
            <w:r>
              <w:rPr>
                <w:bCs/>
              </w:rPr>
              <w:t>Fail.</w:t>
            </w:r>
          </w:p>
        </w:tc>
      </w:tr>
      <w:tr w:rsidR="00C83EF6" w:rsidRPr="00796C47" w:rsidTr="0024169B">
        <w:tc>
          <w:tcPr>
            <w:tcW w:w="535" w:type="dxa"/>
          </w:tcPr>
          <w:p w:rsidR="00C83EF6" w:rsidRDefault="00C83EF6" w:rsidP="00535381">
            <w:pPr>
              <w:suppressAutoHyphens/>
              <w:spacing w:after="0" w:line="240" w:lineRule="auto"/>
              <w:rPr>
                <w:bCs/>
              </w:rPr>
            </w:pPr>
            <w:r>
              <w:rPr>
                <w:bCs/>
              </w:rPr>
              <w:t>9.</w:t>
            </w:r>
          </w:p>
        </w:tc>
        <w:tc>
          <w:tcPr>
            <w:tcW w:w="2430" w:type="dxa"/>
          </w:tcPr>
          <w:p w:rsidR="00C83EF6" w:rsidRDefault="000C76A5" w:rsidP="00C83EF6">
            <w:pPr>
              <w:suppressAutoHyphens/>
              <w:rPr>
                <w:bCs/>
              </w:rPr>
            </w:pPr>
            <w:r>
              <w:rPr>
                <w:bCs/>
              </w:rPr>
              <w:t>A teacher can only see their own evaluations.</w:t>
            </w:r>
          </w:p>
        </w:tc>
        <w:tc>
          <w:tcPr>
            <w:tcW w:w="2880" w:type="dxa"/>
          </w:tcPr>
          <w:p w:rsidR="00C83EF6" w:rsidRDefault="000C76A5" w:rsidP="00535381">
            <w:pPr>
              <w:suppressAutoHyphens/>
              <w:rPr>
                <w:bCs/>
              </w:rPr>
            </w:pPr>
            <w:r>
              <w:rPr>
                <w:bCs/>
              </w:rPr>
              <w:t>A teacher can’t see evaluations for other teachers or made by other teachers.</w:t>
            </w:r>
          </w:p>
        </w:tc>
        <w:tc>
          <w:tcPr>
            <w:tcW w:w="2430" w:type="dxa"/>
          </w:tcPr>
          <w:p w:rsidR="00C83EF6" w:rsidRDefault="000C76A5" w:rsidP="00535381">
            <w:pPr>
              <w:suppressAutoHyphens/>
              <w:rPr>
                <w:bCs/>
              </w:rPr>
            </w:pPr>
            <w:r>
              <w:rPr>
                <w:bCs/>
              </w:rPr>
              <w:t>Teachers only have access to their own evaluations.</w:t>
            </w:r>
          </w:p>
        </w:tc>
        <w:tc>
          <w:tcPr>
            <w:tcW w:w="1350" w:type="dxa"/>
          </w:tcPr>
          <w:p w:rsidR="00C83EF6" w:rsidRDefault="000C76A5" w:rsidP="00535381">
            <w:pPr>
              <w:suppressAutoHyphens/>
              <w:rPr>
                <w:bCs/>
              </w:rPr>
            </w:pPr>
            <w:r>
              <w:rPr>
                <w:bCs/>
              </w:rPr>
              <w:t>True</w:t>
            </w:r>
          </w:p>
        </w:tc>
      </w:tr>
      <w:tr w:rsidR="0024169B" w:rsidRPr="00796C47" w:rsidTr="0024169B">
        <w:tc>
          <w:tcPr>
            <w:tcW w:w="535" w:type="dxa"/>
          </w:tcPr>
          <w:p w:rsidR="0024169B" w:rsidRDefault="0024169B" w:rsidP="00535381">
            <w:pPr>
              <w:suppressAutoHyphens/>
              <w:spacing w:after="0" w:line="240" w:lineRule="auto"/>
              <w:rPr>
                <w:bCs/>
              </w:rPr>
            </w:pPr>
            <w:r>
              <w:rPr>
                <w:bCs/>
              </w:rPr>
              <w:t>10.</w:t>
            </w:r>
          </w:p>
        </w:tc>
        <w:tc>
          <w:tcPr>
            <w:tcW w:w="2430" w:type="dxa"/>
          </w:tcPr>
          <w:p w:rsidR="0024169B" w:rsidRDefault="007916D8" w:rsidP="00C83EF6">
            <w:pPr>
              <w:suppressAutoHyphens/>
              <w:rPr>
                <w:bCs/>
              </w:rPr>
            </w:pPr>
            <w:r>
              <w:rPr>
                <w:bCs/>
              </w:rPr>
              <w:t>You can only complete a single evaluation a single time.</w:t>
            </w:r>
          </w:p>
        </w:tc>
        <w:tc>
          <w:tcPr>
            <w:tcW w:w="2880" w:type="dxa"/>
          </w:tcPr>
          <w:p w:rsidR="0024169B" w:rsidRDefault="007916D8" w:rsidP="00535381">
            <w:pPr>
              <w:suppressAutoHyphens/>
              <w:rPr>
                <w:bCs/>
              </w:rPr>
            </w:pPr>
            <w:r>
              <w:rPr>
                <w:bCs/>
              </w:rPr>
              <w:t>If you complete an evaluation and return to your view evaluations page, you shouldn’t see the one you just completed.</w:t>
            </w:r>
          </w:p>
        </w:tc>
        <w:tc>
          <w:tcPr>
            <w:tcW w:w="2430" w:type="dxa"/>
          </w:tcPr>
          <w:p w:rsidR="0024169B" w:rsidRDefault="007916D8" w:rsidP="00535381">
            <w:pPr>
              <w:suppressAutoHyphens/>
              <w:rPr>
                <w:bCs/>
              </w:rPr>
            </w:pPr>
            <w:r>
              <w:rPr>
                <w:bCs/>
              </w:rPr>
              <w:t xml:space="preserve">You can redo an evaluation as many times as you want. </w:t>
            </w:r>
          </w:p>
        </w:tc>
        <w:tc>
          <w:tcPr>
            <w:tcW w:w="1350" w:type="dxa"/>
          </w:tcPr>
          <w:p w:rsidR="0024169B" w:rsidRDefault="007916D8" w:rsidP="00535381">
            <w:pPr>
              <w:suppressAutoHyphens/>
              <w:rPr>
                <w:bCs/>
              </w:rPr>
            </w:pPr>
            <w:r>
              <w:rPr>
                <w:bCs/>
              </w:rPr>
              <w:t xml:space="preserve">False. </w:t>
            </w:r>
          </w:p>
        </w:tc>
      </w:tr>
    </w:tbl>
    <w:p w:rsidR="009743A7" w:rsidRDefault="009743A7"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CC1B69" w:rsidRDefault="00CC1B69" w:rsidP="009743A7"/>
    <w:p w:rsidR="001A31CA" w:rsidRDefault="009743A7" w:rsidP="00733E51">
      <w:pPr>
        <w:pStyle w:val="Heading1"/>
        <w:rPr>
          <w:u w:val="single"/>
        </w:rPr>
      </w:pPr>
      <w:bookmarkStart w:id="9" w:name="_Toc498363609"/>
      <w:r w:rsidRPr="009743A7">
        <w:rPr>
          <w:u w:val="single"/>
        </w:rPr>
        <w:lastRenderedPageBreak/>
        <w:t>Exploratory Test Cases</w:t>
      </w:r>
      <w:bookmarkEnd w:id="9"/>
    </w:p>
    <w:p w:rsidR="0012354C" w:rsidRPr="0012354C" w:rsidRDefault="0012354C" w:rsidP="0012354C">
      <w:r>
        <w:t>Exploratory tests are done by the users of the system playing with it and trying to discover unintended functionality in the system. Clicking around in different places or performing random sequences of button clicks can yield unusual results, so exploratory testing aims to uncover any bizarre situations where the system can break by clicking buttons in an odd order. It is informal testing, so you simply write down test cases as errors in the system appear.</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710"/>
        <w:gridCol w:w="1710"/>
        <w:gridCol w:w="2520"/>
        <w:gridCol w:w="3150"/>
      </w:tblGrid>
      <w:tr w:rsidR="0024169B" w:rsidRPr="009D073F" w:rsidTr="0012354C">
        <w:trPr>
          <w:cantSplit/>
        </w:trPr>
        <w:tc>
          <w:tcPr>
            <w:tcW w:w="2245" w:type="dxa"/>
            <w:gridSpan w:val="2"/>
            <w:tcBorders>
              <w:bottom w:val="double" w:sz="4" w:space="0" w:color="auto"/>
            </w:tcBorders>
          </w:tcPr>
          <w:p w:rsidR="0024169B" w:rsidRPr="009D073F" w:rsidRDefault="0024169B" w:rsidP="00535381">
            <w:pPr>
              <w:suppressAutoHyphens/>
              <w:rPr>
                <w:b/>
                <w:bCs/>
              </w:rPr>
            </w:pPr>
            <w:r w:rsidRPr="009D073F">
              <w:rPr>
                <w:b/>
                <w:bCs/>
              </w:rPr>
              <w:t>Test Case</w:t>
            </w:r>
          </w:p>
        </w:tc>
        <w:tc>
          <w:tcPr>
            <w:tcW w:w="1710" w:type="dxa"/>
            <w:tcBorders>
              <w:bottom w:val="double" w:sz="4" w:space="0" w:color="auto"/>
            </w:tcBorders>
          </w:tcPr>
          <w:p w:rsidR="0024169B" w:rsidRPr="009D073F" w:rsidRDefault="0024169B" w:rsidP="00535381">
            <w:pPr>
              <w:suppressAutoHyphens/>
              <w:rPr>
                <w:bCs/>
              </w:rPr>
            </w:pPr>
            <w:r w:rsidRPr="009D073F">
              <w:rPr>
                <w:b/>
                <w:bCs/>
              </w:rPr>
              <w:t>Expected result</w:t>
            </w:r>
          </w:p>
        </w:tc>
        <w:tc>
          <w:tcPr>
            <w:tcW w:w="2520" w:type="dxa"/>
            <w:tcBorders>
              <w:bottom w:val="double" w:sz="4" w:space="0" w:color="auto"/>
            </w:tcBorders>
          </w:tcPr>
          <w:p w:rsidR="0024169B" w:rsidRDefault="0024169B" w:rsidP="00535381">
            <w:pPr>
              <w:suppressAutoHyphens/>
              <w:rPr>
                <w:b/>
                <w:bCs/>
              </w:rPr>
            </w:pPr>
            <w:r>
              <w:rPr>
                <w:b/>
                <w:bCs/>
              </w:rPr>
              <w:t>Actual Result</w:t>
            </w:r>
          </w:p>
        </w:tc>
        <w:tc>
          <w:tcPr>
            <w:tcW w:w="3150" w:type="dxa"/>
            <w:tcBorders>
              <w:bottom w:val="double" w:sz="4" w:space="0" w:color="auto"/>
            </w:tcBorders>
          </w:tcPr>
          <w:p w:rsidR="0024169B" w:rsidRPr="009D073F" w:rsidRDefault="0090052C" w:rsidP="00535381">
            <w:pPr>
              <w:suppressAutoHyphens/>
              <w:rPr>
                <w:bCs/>
              </w:rPr>
            </w:pPr>
            <w:r>
              <w:rPr>
                <w:b/>
                <w:bCs/>
              </w:rPr>
              <w:t>Steps to Reproduce</w:t>
            </w:r>
          </w:p>
        </w:tc>
      </w:tr>
      <w:tr w:rsidR="0024169B" w:rsidRPr="00796C47" w:rsidTr="0012354C">
        <w:tc>
          <w:tcPr>
            <w:tcW w:w="535" w:type="dxa"/>
            <w:tcBorders>
              <w:top w:val="nil"/>
            </w:tcBorders>
          </w:tcPr>
          <w:p w:rsidR="0024169B" w:rsidRPr="00796C47" w:rsidRDefault="0024169B" w:rsidP="00535381">
            <w:pPr>
              <w:suppressAutoHyphens/>
              <w:spacing w:after="0" w:line="240" w:lineRule="auto"/>
              <w:rPr>
                <w:bCs/>
              </w:rPr>
            </w:pPr>
            <w:r>
              <w:rPr>
                <w:bCs/>
              </w:rPr>
              <w:t>1.</w:t>
            </w:r>
          </w:p>
        </w:tc>
        <w:tc>
          <w:tcPr>
            <w:tcW w:w="1710" w:type="dxa"/>
            <w:tcBorders>
              <w:top w:val="nil"/>
            </w:tcBorders>
          </w:tcPr>
          <w:p w:rsidR="0024169B" w:rsidRPr="00796C47" w:rsidRDefault="0090052C" w:rsidP="00535381">
            <w:pPr>
              <w:suppressAutoHyphens/>
              <w:rPr>
                <w:bCs/>
              </w:rPr>
            </w:pPr>
            <w:r>
              <w:rPr>
                <w:bCs/>
              </w:rPr>
              <w:t xml:space="preserve">Closing the about CES dialog box </w:t>
            </w:r>
          </w:p>
        </w:tc>
        <w:tc>
          <w:tcPr>
            <w:tcW w:w="1710" w:type="dxa"/>
            <w:tcBorders>
              <w:top w:val="nil"/>
            </w:tcBorders>
          </w:tcPr>
          <w:p w:rsidR="0024169B" w:rsidRPr="00796C47" w:rsidRDefault="0090052C" w:rsidP="00535381">
            <w:pPr>
              <w:suppressAutoHyphens/>
              <w:rPr>
                <w:bCs/>
              </w:rPr>
            </w:pPr>
            <w:r>
              <w:rPr>
                <w:bCs/>
              </w:rPr>
              <w:t>The dialog will smoothly close without interrupting anything.</w:t>
            </w:r>
          </w:p>
        </w:tc>
        <w:tc>
          <w:tcPr>
            <w:tcW w:w="2520" w:type="dxa"/>
            <w:tcBorders>
              <w:top w:val="nil"/>
            </w:tcBorders>
          </w:tcPr>
          <w:p w:rsidR="0024169B" w:rsidRDefault="0090052C" w:rsidP="00535381">
            <w:pPr>
              <w:suppressAutoHyphens/>
              <w:rPr>
                <w:bCs/>
              </w:rPr>
            </w:pPr>
            <w:r>
              <w:rPr>
                <w:bCs/>
              </w:rPr>
              <w:t xml:space="preserve">The page will refresh when you close it. </w:t>
            </w:r>
          </w:p>
        </w:tc>
        <w:tc>
          <w:tcPr>
            <w:tcW w:w="3150" w:type="dxa"/>
            <w:tcBorders>
              <w:top w:val="nil"/>
            </w:tcBorders>
          </w:tcPr>
          <w:p w:rsidR="0024169B" w:rsidRPr="00796C47" w:rsidRDefault="0090052C" w:rsidP="00535381">
            <w:pPr>
              <w:suppressAutoHyphens/>
              <w:rPr>
                <w:bCs/>
              </w:rPr>
            </w:pPr>
            <w:r>
              <w:rPr>
                <w:bCs/>
              </w:rPr>
              <w:t>At the bottom of any page, click the “About CES” Link button in the footer. Scroll to the bottom of it and click close.</w:t>
            </w:r>
          </w:p>
        </w:tc>
      </w:tr>
      <w:tr w:rsidR="0024169B" w:rsidRPr="00796C47" w:rsidTr="0012354C">
        <w:tc>
          <w:tcPr>
            <w:tcW w:w="535" w:type="dxa"/>
          </w:tcPr>
          <w:p w:rsidR="0024169B" w:rsidRPr="00796C47" w:rsidRDefault="0024169B" w:rsidP="00535381">
            <w:pPr>
              <w:suppressAutoHyphens/>
              <w:spacing w:after="0" w:line="240" w:lineRule="auto"/>
              <w:rPr>
                <w:bCs/>
              </w:rPr>
            </w:pPr>
            <w:r>
              <w:rPr>
                <w:bCs/>
              </w:rPr>
              <w:t>2.</w:t>
            </w:r>
          </w:p>
        </w:tc>
        <w:tc>
          <w:tcPr>
            <w:tcW w:w="1710" w:type="dxa"/>
          </w:tcPr>
          <w:p w:rsidR="0024169B" w:rsidRPr="00796C47" w:rsidRDefault="0090052C" w:rsidP="00535381">
            <w:pPr>
              <w:suppressAutoHyphens/>
              <w:rPr>
                <w:bCs/>
              </w:rPr>
            </w:pPr>
            <w:r>
              <w:rPr>
                <w:bCs/>
              </w:rPr>
              <w:t>Contacting the system administrator</w:t>
            </w:r>
          </w:p>
        </w:tc>
        <w:tc>
          <w:tcPr>
            <w:tcW w:w="1710" w:type="dxa"/>
          </w:tcPr>
          <w:p w:rsidR="0024169B" w:rsidRPr="00796C47" w:rsidRDefault="0090052C" w:rsidP="00535381">
            <w:pPr>
              <w:suppressAutoHyphens/>
              <w:rPr>
                <w:bCs/>
              </w:rPr>
            </w:pPr>
            <w:r>
              <w:rPr>
                <w:bCs/>
              </w:rPr>
              <w:t xml:space="preserve">When you click to contact the system admin it will bring you to email with Maurice </w:t>
            </w:r>
            <w:proofErr w:type="spellStart"/>
            <w:r>
              <w:rPr>
                <w:bCs/>
              </w:rPr>
              <w:t>Lafleur</w:t>
            </w:r>
            <w:proofErr w:type="spellEnd"/>
            <w:r>
              <w:rPr>
                <w:bCs/>
              </w:rPr>
              <w:t xml:space="preserve"> as recipient</w:t>
            </w:r>
          </w:p>
        </w:tc>
        <w:tc>
          <w:tcPr>
            <w:tcW w:w="2520" w:type="dxa"/>
          </w:tcPr>
          <w:p w:rsidR="0024169B" w:rsidRPr="00796C47" w:rsidRDefault="00E039D3" w:rsidP="00E039D3">
            <w:pPr>
              <w:suppressAutoHyphens/>
              <w:rPr>
                <w:bCs/>
              </w:rPr>
            </w:pPr>
            <w:r>
              <w:rPr>
                <w:bCs/>
              </w:rPr>
              <w:t xml:space="preserve">The recipient of the email is Susan </w:t>
            </w:r>
            <w:proofErr w:type="spellStart"/>
            <w:r w:rsidRPr="00E039D3">
              <w:rPr>
                <w:bCs/>
              </w:rPr>
              <w:t>Turanyi</w:t>
            </w:r>
            <w:proofErr w:type="spellEnd"/>
            <w:r w:rsidRPr="00E039D3">
              <w:rPr>
                <w:bCs/>
              </w:rPr>
              <w:t xml:space="preserve"> </w:t>
            </w:r>
          </w:p>
        </w:tc>
        <w:tc>
          <w:tcPr>
            <w:tcW w:w="3150" w:type="dxa"/>
          </w:tcPr>
          <w:p w:rsidR="0024169B" w:rsidRPr="00796C47" w:rsidRDefault="00E039D3" w:rsidP="00535381">
            <w:pPr>
              <w:suppressAutoHyphens/>
              <w:rPr>
                <w:bCs/>
              </w:rPr>
            </w:pPr>
            <w:r>
              <w:rPr>
                <w:bCs/>
              </w:rPr>
              <w:t xml:space="preserve">Navigate to the login page, click the System Administrator link on the left of the log in form. </w:t>
            </w:r>
          </w:p>
        </w:tc>
      </w:tr>
      <w:tr w:rsidR="0024169B" w:rsidRPr="00796C47" w:rsidTr="0012354C">
        <w:tc>
          <w:tcPr>
            <w:tcW w:w="535" w:type="dxa"/>
          </w:tcPr>
          <w:p w:rsidR="0024169B" w:rsidRPr="00796C47" w:rsidRDefault="0024169B" w:rsidP="00535381">
            <w:pPr>
              <w:suppressAutoHyphens/>
              <w:spacing w:after="0" w:line="240" w:lineRule="auto"/>
              <w:rPr>
                <w:bCs/>
              </w:rPr>
            </w:pPr>
            <w:r>
              <w:rPr>
                <w:bCs/>
              </w:rPr>
              <w:t>3.</w:t>
            </w:r>
          </w:p>
        </w:tc>
        <w:tc>
          <w:tcPr>
            <w:tcW w:w="1710" w:type="dxa"/>
          </w:tcPr>
          <w:p w:rsidR="0024169B" w:rsidRPr="00796C47" w:rsidRDefault="004365ED" w:rsidP="00535381">
            <w:pPr>
              <w:suppressAutoHyphens/>
              <w:rPr>
                <w:bCs/>
              </w:rPr>
            </w:pPr>
            <w:r>
              <w:rPr>
                <w:bCs/>
              </w:rPr>
              <w:t>Viewing a sample of the email to students when making an evaluation.</w:t>
            </w:r>
          </w:p>
        </w:tc>
        <w:tc>
          <w:tcPr>
            <w:tcW w:w="1710" w:type="dxa"/>
          </w:tcPr>
          <w:p w:rsidR="0024169B" w:rsidRPr="00796C47" w:rsidRDefault="004365ED" w:rsidP="00535381">
            <w:pPr>
              <w:suppressAutoHyphens/>
              <w:rPr>
                <w:bCs/>
              </w:rPr>
            </w:pPr>
            <w:r>
              <w:rPr>
                <w:bCs/>
              </w:rPr>
              <w:t xml:space="preserve">When you clear the subject and the body, you would expect the subject and the body to stay blank and not validate when submitting. </w:t>
            </w:r>
          </w:p>
        </w:tc>
        <w:tc>
          <w:tcPr>
            <w:tcW w:w="2520" w:type="dxa"/>
          </w:tcPr>
          <w:p w:rsidR="0024169B" w:rsidRPr="00796C47" w:rsidRDefault="004365ED" w:rsidP="00535381">
            <w:pPr>
              <w:suppressAutoHyphens/>
              <w:rPr>
                <w:bCs/>
              </w:rPr>
            </w:pPr>
            <w:r>
              <w:rPr>
                <w:bCs/>
              </w:rPr>
              <w:t>If you click to view a sample of the email, when you go back to creating the email, the subject and the body will be reset to the default.</w:t>
            </w:r>
          </w:p>
        </w:tc>
        <w:tc>
          <w:tcPr>
            <w:tcW w:w="3150" w:type="dxa"/>
          </w:tcPr>
          <w:p w:rsidR="0024169B" w:rsidRPr="00796C47" w:rsidRDefault="004365ED" w:rsidP="00535381">
            <w:pPr>
              <w:suppressAutoHyphens/>
              <w:rPr>
                <w:bCs/>
              </w:rPr>
            </w:pPr>
            <w:r>
              <w:rPr>
                <w:bCs/>
              </w:rPr>
              <w:t>Begin creating an evaluation up to the point of creating the email to send to student. Make the subject blank and change the body. Click to view a sample email. Click to return to the email. The subject and the body will be reset.</w:t>
            </w:r>
          </w:p>
        </w:tc>
      </w:tr>
      <w:tr w:rsidR="0024169B" w:rsidRPr="00796C47" w:rsidTr="0012354C">
        <w:tc>
          <w:tcPr>
            <w:tcW w:w="535" w:type="dxa"/>
          </w:tcPr>
          <w:p w:rsidR="0024169B" w:rsidRPr="00796C47" w:rsidRDefault="0024169B" w:rsidP="00535381">
            <w:pPr>
              <w:suppressAutoHyphens/>
              <w:spacing w:after="0" w:line="240" w:lineRule="auto"/>
              <w:rPr>
                <w:bCs/>
              </w:rPr>
            </w:pPr>
            <w:r>
              <w:rPr>
                <w:bCs/>
              </w:rPr>
              <w:t xml:space="preserve">4. </w:t>
            </w:r>
          </w:p>
        </w:tc>
        <w:tc>
          <w:tcPr>
            <w:tcW w:w="1710" w:type="dxa"/>
          </w:tcPr>
          <w:p w:rsidR="0024169B" w:rsidRPr="00796C47" w:rsidRDefault="004365ED" w:rsidP="00535381">
            <w:pPr>
              <w:suppressAutoHyphens/>
              <w:rPr>
                <w:bCs/>
              </w:rPr>
            </w:pPr>
            <w:r>
              <w:rPr>
                <w:bCs/>
              </w:rPr>
              <w:t xml:space="preserve">Switching semesters when looking at evaluated teachers in the view evaluations. </w:t>
            </w:r>
          </w:p>
        </w:tc>
        <w:tc>
          <w:tcPr>
            <w:tcW w:w="1710" w:type="dxa"/>
          </w:tcPr>
          <w:p w:rsidR="0024169B" w:rsidRPr="00796C47" w:rsidRDefault="004365ED" w:rsidP="00535381">
            <w:pPr>
              <w:suppressAutoHyphens/>
              <w:rPr>
                <w:bCs/>
              </w:rPr>
            </w:pPr>
            <w:r>
              <w:rPr>
                <w:bCs/>
              </w:rPr>
              <w:t>If a teacher has a table of evaluations in one semester but not the next, when changing semester, the table disappears.</w:t>
            </w:r>
          </w:p>
        </w:tc>
        <w:tc>
          <w:tcPr>
            <w:tcW w:w="2520" w:type="dxa"/>
          </w:tcPr>
          <w:p w:rsidR="0024169B" w:rsidRPr="00796C47" w:rsidRDefault="004365ED" w:rsidP="00535381">
            <w:pPr>
              <w:suppressAutoHyphens/>
              <w:rPr>
                <w:bCs/>
              </w:rPr>
            </w:pPr>
            <w:r>
              <w:rPr>
                <w:bCs/>
              </w:rPr>
              <w:t>The table stays when changing semesters and only disappears when you click  a teacher NOT associated with the evaluation in the table.</w:t>
            </w:r>
          </w:p>
        </w:tc>
        <w:tc>
          <w:tcPr>
            <w:tcW w:w="3150" w:type="dxa"/>
          </w:tcPr>
          <w:p w:rsidR="0024169B" w:rsidRPr="00796C47" w:rsidRDefault="004365ED" w:rsidP="00535381">
            <w:pPr>
              <w:suppressAutoHyphens/>
              <w:rPr>
                <w:bCs/>
              </w:rPr>
            </w:pPr>
            <w:r>
              <w:rPr>
                <w:bCs/>
              </w:rPr>
              <w:t xml:space="preserve">Logged in as </w:t>
            </w:r>
            <w:proofErr w:type="spellStart"/>
            <w:r>
              <w:rPr>
                <w:bCs/>
              </w:rPr>
              <w:t>userte</w:t>
            </w:r>
            <w:proofErr w:type="spellEnd"/>
            <w:r>
              <w:rPr>
                <w:bCs/>
              </w:rPr>
              <w:t xml:space="preserve">, navigate to the View Evaluations page. At the bottom, in the select a semester dropdown, select winter 2012. A table appears with an evaluation for Susan. Change the semester to Winter 2015. The table doesn’t disappear. </w:t>
            </w:r>
          </w:p>
        </w:tc>
      </w:tr>
      <w:tr w:rsidR="0024169B" w:rsidRPr="00796C47" w:rsidTr="0012354C">
        <w:tc>
          <w:tcPr>
            <w:tcW w:w="535" w:type="dxa"/>
          </w:tcPr>
          <w:p w:rsidR="0024169B" w:rsidRDefault="0024169B" w:rsidP="00535381">
            <w:pPr>
              <w:suppressAutoHyphens/>
              <w:spacing w:after="0" w:line="240" w:lineRule="auto"/>
              <w:rPr>
                <w:bCs/>
              </w:rPr>
            </w:pPr>
            <w:r>
              <w:rPr>
                <w:bCs/>
              </w:rPr>
              <w:t xml:space="preserve">5. </w:t>
            </w:r>
          </w:p>
        </w:tc>
        <w:tc>
          <w:tcPr>
            <w:tcW w:w="1710" w:type="dxa"/>
          </w:tcPr>
          <w:p w:rsidR="0024169B" w:rsidRDefault="008D6C45" w:rsidP="00535381">
            <w:pPr>
              <w:suppressAutoHyphens/>
              <w:rPr>
                <w:bCs/>
              </w:rPr>
            </w:pPr>
            <w:r>
              <w:rPr>
                <w:bCs/>
              </w:rPr>
              <w:t xml:space="preserve">When updating a question in </w:t>
            </w:r>
            <w:r>
              <w:rPr>
                <w:bCs/>
              </w:rPr>
              <w:lastRenderedPageBreak/>
              <w:t>the evaluation, it will modify the question</w:t>
            </w:r>
          </w:p>
        </w:tc>
        <w:tc>
          <w:tcPr>
            <w:tcW w:w="1710" w:type="dxa"/>
          </w:tcPr>
          <w:p w:rsidR="0024169B" w:rsidRPr="00796C47" w:rsidRDefault="008D6C45" w:rsidP="00535381">
            <w:pPr>
              <w:suppressAutoHyphens/>
              <w:rPr>
                <w:bCs/>
              </w:rPr>
            </w:pPr>
            <w:r>
              <w:rPr>
                <w:bCs/>
              </w:rPr>
              <w:lastRenderedPageBreak/>
              <w:t xml:space="preserve">The row in the database gets </w:t>
            </w:r>
            <w:r>
              <w:rPr>
                <w:bCs/>
              </w:rPr>
              <w:lastRenderedPageBreak/>
              <w:t>updated with the new string.</w:t>
            </w:r>
          </w:p>
        </w:tc>
        <w:tc>
          <w:tcPr>
            <w:tcW w:w="2520" w:type="dxa"/>
          </w:tcPr>
          <w:p w:rsidR="0024169B" w:rsidRPr="00796C47" w:rsidRDefault="008D6C45" w:rsidP="00535381">
            <w:pPr>
              <w:suppressAutoHyphens/>
              <w:rPr>
                <w:bCs/>
              </w:rPr>
            </w:pPr>
            <w:r>
              <w:rPr>
                <w:bCs/>
              </w:rPr>
              <w:lastRenderedPageBreak/>
              <w:t xml:space="preserve">A new row is added to the database and the </w:t>
            </w:r>
            <w:r>
              <w:rPr>
                <w:bCs/>
              </w:rPr>
              <w:lastRenderedPageBreak/>
              <w:t>question is just associated to that new row.</w:t>
            </w:r>
          </w:p>
        </w:tc>
        <w:tc>
          <w:tcPr>
            <w:tcW w:w="3150" w:type="dxa"/>
          </w:tcPr>
          <w:p w:rsidR="0024169B" w:rsidRPr="00796C47" w:rsidRDefault="008D6C45" w:rsidP="00535381">
            <w:pPr>
              <w:suppressAutoHyphens/>
              <w:rPr>
                <w:bCs/>
              </w:rPr>
            </w:pPr>
            <w:r>
              <w:rPr>
                <w:bCs/>
              </w:rPr>
              <w:lastRenderedPageBreak/>
              <w:t xml:space="preserve">Navigate to the manage questions page. Click to edit the </w:t>
            </w:r>
            <w:r>
              <w:rPr>
                <w:bCs/>
              </w:rPr>
              <w:lastRenderedPageBreak/>
              <w:t xml:space="preserve">question. Modify the question, then click to save your changes. Check the database, and an entirely new row has been created. </w:t>
            </w:r>
          </w:p>
        </w:tc>
      </w:tr>
      <w:tr w:rsidR="005423C2" w:rsidRPr="00796C47" w:rsidTr="0012354C">
        <w:tc>
          <w:tcPr>
            <w:tcW w:w="535" w:type="dxa"/>
          </w:tcPr>
          <w:p w:rsidR="005423C2" w:rsidRDefault="005423C2" w:rsidP="005423C2">
            <w:pPr>
              <w:suppressAutoHyphens/>
              <w:spacing w:after="0" w:line="240" w:lineRule="auto"/>
              <w:rPr>
                <w:bCs/>
              </w:rPr>
            </w:pPr>
            <w:r>
              <w:rPr>
                <w:bCs/>
              </w:rPr>
              <w:lastRenderedPageBreak/>
              <w:t>6.</w:t>
            </w:r>
          </w:p>
        </w:tc>
        <w:tc>
          <w:tcPr>
            <w:tcW w:w="1710" w:type="dxa"/>
          </w:tcPr>
          <w:p w:rsidR="005423C2" w:rsidRDefault="005423C2" w:rsidP="005423C2">
            <w:pPr>
              <w:suppressAutoHyphens/>
              <w:rPr>
                <w:bCs/>
              </w:rPr>
            </w:pPr>
            <w:r>
              <w:rPr>
                <w:bCs/>
              </w:rPr>
              <w:t xml:space="preserve">When logged in as a student, a verification email is sent to change your email </w:t>
            </w:r>
          </w:p>
        </w:tc>
        <w:tc>
          <w:tcPr>
            <w:tcW w:w="1710" w:type="dxa"/>
          </w:tcPr>
          <w:p w:rsidR="005423C2" w:rsidRDefault="005423C2" w:rsidP="005423C2">
            <w:pPr>
              <w:suppressAutoHyphens/>
              <w:rPr>
                <w:bCs/>
              </w:rPr>
            </w:pPr>
            <w:r>
              <w:rPr>
                <w:bCs/>
              </w:rPr>
              <w:t xml:space="preserve">When you change emails, a verification email is supposed to be sent to the email address that you enter. </w:t>
            </w:r>
          </w:p>
        </w:tc>
        <w:tc>
          <w:tcPr>
            <w:tcW w:w="2520" w:type="dxa"/>
          </w:tcPr>
          <w:p w:rsidR="005423C2" w:rsidRDefault="005423C2" w:rsidP="005423C2">
            <w:pPr>
              <w:suppressAutoHyphens/>
              <w:rPr>
                <w:bCs/>
              </w:rPr>
            </w:pPr>
            <w:r>
              <w:rPr>
                <w:bCs/>
              </w:rPr>
              <w:t>An email was never received when I tried changing my email.</w:t>
            </w:r>
          </w:p>
        </w:tc>
        <w:tc>
          <w:tcPr>
            <w:tcW w:w="3150" w:type="dxa"/>
          </w:tcPr>
          <w:p w:rsidR="005423C2" w:rsidRPr="00796C47" w:rsidRDefault="005423C2" w:rsidP="005423C2">
            <w:pPr>
              <w:suppressAutoHyphens/>
              <w:rPr>
                <w:bCs/>
              </w:rPr>
            </w:pPr>
            <w:r>
              <w:rPr>
                <w:bCs/>
              </w:rPr>
              <w:t xml:space="preserve">Navigate to the home for students. Click edit for email. Change the email address. Save it. Check the inbox for the email you entered and the email will not be there. </w:t>
            </w:r>
          </w:p>
        </w:tc>
      </w:tr>
      <w:tr w:rsidR="005423C2" w:rsidRPr="00796C47" w:rsidTr="0012354C">
        <w:tc>
          <w:tcPr>
            <w:tcW w:w="535" w:type="dxa"/>
          </w:tcPr>
          <w:p w:rsidR="005423C2" w:rsidRDefault="005423C2" w:rsidP="005423C2">
            <w:pPr>
              <w:suppressAutoHyphens/>
              <w:spacing w:after="0" w:line="240" w:lineRule="auto"/>
              <w:rPr>
                <w:bCs/>
              </w:rPr>
            </w:pPr>
            <w:r>
              <w:rPr>
                <w:bCs/>
              </w:rPr>
              <w:t xml:space="preserve">7. </w:t>
            </w:r>
          </w:p>
        </w:tc>
        <w:tc>
          <w:tcPr>
            <w:tcW w:w="1710" w:type="dxa"/>
          </w:tcPr>
          <w:p w:rsidR="005423C2" w:rsidRDefault="005423C2" w:rsidP="005423C2">
            <w:pPr>
              <w:suppressAutoHyphens/>
              <w:rPr>
                <w:bCs/>
              </w:rPr>
            </w:pPr>
            <w:r>
              <w:rPr>
                <w:bCs/>
              </w:rPr>
              <w:t>When logged in as a student, you can change the email you want your notifications sent to.</w:t>
            </w:r>
          </w:p>
        </w:tc>
        <w:tc>
          <w:tcPr>
            <w:tcW w:w="1710" w:type="dxa"/>
          </w:tcPr>
          <w:p w:rsidR="005423C2" w:rsidRDefault="005423C2" w:rsidP="005423C2">
            <w:pPr>
              <w:suppressAutoHyphens/>
              <w:rPr>
                <w:bCs/>
              </w:rPr>
            </w:pPr>
            <w:r>
              <w:rPr>
                <w:bCs/>
              </w:rPr>
              <w:t>If you change emails, it should be saved as whatever you’ve modified it to be.</w:t>
            </w:r>
          </w:p>
        </w:tc>
        <w:tc>
          <w:tcPr>
            <w:tcW w:w="2520" w:type="dxa"/>
          </w:tcPr>
          <w:p w:rsidR="005423C2" w:rsidRPr="00796C47" w:rsidRDefault="005423C2" w:rsidP="005423C2">
            <w:pPr>
              <w:suppressAutoHyphens/>
              <w:rPr>
                <w:bCs/>
              </w:rPr>
            </w:pPr>
            <w:r>
              <w:rPr>
                <w:bCs/>
              </w:rPr>
              <w:t>The email reverts back to the original every time you save it</w:t>
            </w:r>
          </w:p>
        </w:tc>
        <w:tc>
          <w:tcPr>
            <w:tcW w:w="3150" w:type="dxa"/>
          </w:tcPr>
          <w:p w:rsidR="005423C2" w:rsidRPr="00796C47" w:rsidRDefault="005423C2" w:rsidP="005423C2">
            <w:pPr>
              <w:suppressAutoHyphens/>
              <w:rPr>
                <w:bCs/>
              </w:rPr>
            </w:pPr>
            <w:r>
              <w:rPr>
                <w:bCs/>
              </w:rPr>
              <w:t>Navigate to the home for students. Click edit for email. Change the email address. Save it. It will revert back to the original.</w:t>
            </w:r>
          </w:p>
        </w:tc>
      </w:tr>
      <w:tr w:rsidR="005423C2" w:rsidRPr="00796C47" w:rsidTr="0012354C">
        <w:tc>
          <w:tcPr>
            <w:tcW w:w="535" w:type="dxa"/>
          </w:tcPr>
          <w:p w:rsidR="005423C2" w:rsidRDefault="005423C2" w:rsidP="005423C2">
            <w:pPr>
              <w:suppressAutoHyphens/>
              <w:spacing w:after="0" w:line="240" w:lineRule="auto"/>
              <w:rPr>
                <w:bCs/>
              </w:rPr>
            </w:pPr>
            <w:r>
              <w:rPr>
                <w:bCs/>
              </w:rPr>
              <w:t xml:space="preserve">8. </w:t>
            </w:r>
          </w:p>
        </w:tc>
        <w:tc>
          <w:tcPr>
            <w:tcW w:w="1710" w:type="dxa"/>
          </w:tcPr>
          <w:p w:rsidR="005423C2" w:rsidRDefault="005423C2" w:rsidP="005423C2">
            <w:pPr>
              <w:suppressAutoHyphens/>
              <w:rPr>
                <w:bCs/>
              </w:rPr>
            </w:pPr>
            <w:r>
              <w:rPr>
                <w:bCs/>
              </w:rPr>
              <w:t>Your personal notification email is validated</w:t>
            </w:r>
          </w:p>
        </w:tc>
        <w:tc>
          <w:tcPr>
            <w:tcW w:w="1710" w:type="dxa"/>
          </w:tcPr>
          <w:p w:rsidR="005423C2" w:rsidRDefault="005423C2" w:rsidP="005423C2">
            <w:pPr>
              <w:suppressAutoHyphens/>
              <w:rPr>
                <w:bCs/>
              </w:rPr>
            </w:pPr>
            <w:r>
              <w:rPr>
                <w:bCs/>
              </w:rPr>
              <w:t xml:space="preserve">When changing your email on the student home page, if you enter an invalid email address the system won’t let you change it. </w:t>
            </w:r>
          </w:p>
        </w:tc>
        <w:tc>
          <w:tcPr>
            <w:tcW w:w="2520" w:type="dxa"/>
          </w:tcPr>
          <w:p w:rsidR="005423C2" w:rsidRPr="00796C47" w:rsidRDefault="005423C2" w:rsidP="005423C2">
            <w:pPr>
              <w:suppressAutoHyphens/>
              <w:rPr>
                <w:bCs/>
              </w:rPr>
            </w:pPr>
            <w:r>
              <w:rPr>
                <w:bCs/>
              </w:rPr>
              <w:t xml:space="preserve">The email does not get validated and you can enter whatever you want. </w:t>
            </w:r>
          </w:p>
        </w:tc>
        <w:tc>
          <w:tcPr>
            <w:tcW w:w="3150" w:type="dxa"/>
          </w:tcPr>
          <w:p w:rsidR="005423C2" w:rsidRPr="00796C47" w:rsidRDefault="005423C2" w:rsidP="005423C2">
            <w:pPr>
              <w:suppressAutoHyphens/>
              <w:rPr>
                <w:bCs/>
              </w:rPr>
            </w:pPr>
            <w:r>
              <w:rPr>
                <w:bCs/>
              </w:rPr>
              <w:t xml:space="preserve">Navigate to home for the student. Click edit for email. Change the email address to something invalid and save it. The email will just be reverted back to the original and will let you submit without validating it. </w:t>
            </w:r>
          </w:p>
        </w:tc>
      </w:tr>
      <w:tr w:rsidR="005423C2" w:rsidRPr="00796C47" w:rsidTr="0012354C">
        <w:tc>
          <w:tcPr>
            <w:tcW w:w="535" w:type="dxa"/>
          </w:tcPr>
          <w:p w:rsidR="005423C2" w:rsidRDefault="005423C2" w:rsidP="005423C2">
            <w:pPr>
              <w:suppressAutoHyphens/>
              <w:spacing w:after="0" w:line="240" w:lineRule="auto"/>
              <w:rPr>
                <w:bCs/>
              </w:rPr>
            </w:pPr>
            <w:r>
              <w:rPr>
                <w:bCs/>
              </w:rPr>
              <w:t>9.</w:t>
            </w:r>
          </w:p>
        </w:tc>
        <w:tc>
          <w:tcPr>
            <w:tcW w:w="1710" w:type="dxa"/>
          </w:tcPr>
          <w:p w:rsidR="005423C2" w:rsidRDefault="00BB079B" w:rsidP="005423C2">
            <w:pPr>
              <w:suppressAutoHyphens/>
              <w:rPr>
                <w:bCs/>
              </w:rPr>
            </w:pPr>
            <w:r>
              <w:rPr>
                <w:bCs/>
              </w:rPr>
              <w:t>After logging out, you’re blocked from re-entering the account.</w:t>
            </w:r>
          </w:p>
        </w:tc>
        <w:tc>
          <w:tcPr>
            <w:tcW w:w="1710" w:type="dxa"/>
          </w:tcPr>
          <w:p w:rsidR="005423C2" w:rsidRDefault="00BB079B" w:rsidP="005423C2">
            <w:pPr>
              <w:suppressAutoHyphens/>
              <w:rPr>
                <w:bCs/>
              </w:rPr>
            </w:pPr>
            <w:r>
              <w:rPr>
                <w:bCs/>
              </w:rPr>
              <w:t xml:space="preserve">If you log out of an account and the click back, you’re going to be redirected to log in repeatedly. </w:t>
            </w:r>
          </w:p>
        </w:tc>
        <w:tc>
          <w:tcPr>
            <w:tcW w:w="2520" w:type="dxa"/>
          </w:tcPr>
          <w:p w:rsidR="005423C2" w:rsidRDefault="00BB079B" w:rsidP="005423C2">
            <w:pPr>
              <w:suppressAutoHyphens/>
              <w:rPr>
                <w:bCs/>
              </w:rPr>
            </w:pPr>
            <w:r>
              <w:rPr>
                <w:bCs/>
              </w:rPr>
              <w:t>If you click back twice, you’ll re-enter the logged in account but won’t be able to click anything. But you can still see the data.</w:t>
            </w:r>
          </w:p>
        </w:tc>
        <w:tc>
          <w:tcPr>
            <w:tcW w:w="3150" w:type="dxa"/>
          </w:tcPr>
          <w:p w:rsidR="005423C2" w:rsidRDefault="00BB079B" w:rsidP="005423C2">
            <w:pPr>
              <w:suppressAutoHyphens/>
              <w:rPr>
                <w:bCs/>
              </w:rPr>
            </w:pPr>
            <w:r>
              <w:rPr>
                <w:bCs/>
              </w:rPr>
              <w:t xml:space="preserve">Log into a teacher account. Click a couple random links, then log out. Click back once and it’ll redirect to the login page. Click it a second time and you’re back in the account. You aren’t logged into the account so you can’t do anything, but you can see all the data. </w:t>
            </w:r>
          </w:p>
        </w:tc>
      </w:tr>
      <w:tr w:rsidR="005423C2" w:rsidRPr="00796C47" w:rsidTr="0012354C">
        <w:tc>
          <w:tcPr>
            <w:tcW w:w="535" w:type="dxa"/>
          </w:tcPr>
          <w:p w:rsidR="0012354C" w:rsidRDefault="0012354C" w:rsidP="005423C2">
            <w:pPr>
              <w:suppressAutoHyphens/>
              <w:spacing w:after="0" w:line="240" w:lineRule="auto"/>
              <w:rPr>
                <w:bCs/>
              </w:rPr>
            </w:pPr>
          </w:p>
          <w:p w:rsidR="0012354C" w:rsidRDefault="0012354C" w:rsidP="005423C2">
            <w:pPr>
              <w:suppressAutoHyphens/>
              <w:spacing w:after="0" w:line="240" w:lineRule="auto"/>
              <w:rPr>
                <w:bCs/>
              </w:rPr>
            </w:pPr>
          </w:p>
          <w:p w:rsidR="0012354C" w:rsidRDefault="0012354C" w:rsidP="005423C2">
            <w:pPr>
              <w:suppressAutoHyphens/>
              <w:spacing w:after="0" w:line="240" w:lineRule="auto"/>
              <w:rPr>
                <w:bCs/>
              </w:rPr>
            </w:pPr>
          </w:p>
          <w:p w:rsidR="0012354C" w:rsidRDefault="0012354C" w:rsidP="005423C2">
            <w:pPr>
              <w:suppressAutoHyphens/>
              <w:spacing w:after="0" w:line="240" w:lineRule="auto"/>
              <w:rPr>
                <w:bCs/>
              </w:rPr>
            </w:pPr>
          </w:p>
          <w:p w:rsidR="005423C2" w:rsidRDefault="005423C2" w:rsidP="005423C2">
            <w:pPr>
              <w:suppressAutoHyphens/>
              <w:spacing w:after="0" w:line="240" w:lineRule="auto"/>
              <w:rPr>
                <w:bCs/>
              </w:rPr>
            </w:pPr>
            <w:r>
              <w:rPr>
                <w:bCs/>
              </w:rPr>
              <w:lastRenderedPageBreak/>
              <w:t>10.</w:t>
            </w:r>
          </w:p>
        </w:tc>
        <w:tc>
          <w:tcPr>
            <w:tcW w:w="1710" w:type="dxa"/>
          </w:tcPr>
          <w:p w:rsidR="0012354C" w:rsidRDefault="0012354C" w:rsidP="005423C2">
            <w:pPr>
              <w:suppressAutoHyphens/>
              <w:rPr>
                <w:bCs/>
              </w:rPr>
            </w:pPr>
          </w:p>
          <w:p w:rsidR="0012354C" w:rsidRDefault="0012354C" w:rsidP="005423C2">
            <w:pPr>
              <w:suppressAutoHyphens/>
              <w:rPr>
                <w:bCs/>
              </w:rPr>
            </w:pPr>
          </w:p>
          <w:p w:rsidR="005423C2" w:rsidRDefault="002E3733" w:rsidP="005423C2">
            <w:pPr>
              <w:suppressAutoHyphens/>
              <w:rPr>
                <w:bCs/>
              </w:rPr>
            </w:pPr>
            <w:r>
              <w:rPr>
                <w:bCs/>
              </w:rPr>
              <w:lastRenderedPageBreak/>
              <w:t>If you swap between a student and any other account rapidly multiple time, you can keep doing that.</w:t>
            </w:r>
          </w:p>
        </w:tc>
        <w:tc>
          <w:tcPr>
            <w:tcW w:w="1710" w:type="dxa"/>
          </w:tcPr>
          <w:p w:rsidR="0012354C" w:rsidRDefault="0012354C" w:rsidP="005423C2">
            <w:pPr>
              <w:suppressAutoHyphens/>
              <w:rPr>
                <w:bCs/>
              </w:rPr>
            </w:pPr>
          </w:p>
          <w:p w:rsidR="0012354C" w:rsidRDefault="0012354C" w:rsidP="005423C2">
            <w:pPr>
              <w:suppressAutoHyphens/>
              <w:rPr>
                <w:bCs/>
              </w:rPr>
            </w:pPr>
          </w:p>
          <w:p w:rsidR="005423C2" w:rsidRDefault="002E3733" w:rsidP="005423C2">
            <w:pPr>
              <w:suppressAutoHyphens/>
              <w:rPr>
                <w:bCs/>
              </w:rPr>
            </w:pPr>
            <w:r>
              <w:rPr>
                <w:bCs/>
              </w:rPr>
              <w:lastRenderedPageBreak/>
              <w:t xml:space="preserve">When swapping between </w:t>
            </w:r>
            <w:proofErr w:type="spellStart"/>
            <w:r>
              <w:rPr>
                <w:bCs/>
              </w:rPr>
              <w:t>userte</w:t>
            </w:r>
            <w:proofErr w:type="spellEnd"/>
            <w:r>
              <w:rPr>
                <w:bCs/>
              </w:rPr>
              <w:t xml:space="preserve"> and 1111111 multiple times, you can keep doing that forever without any sort of consequences. </w:t>
            </w:r>
          </w:p>
        </w:tc>
        <w:tc>
          <w:tcPr>
            <w:tcW w:w="2520" w:type="dxa"/>
          </w:tcPr>
          <w:p w:rsidR="0012354C" w:rsidRDefault="0012354C" w:rsidP="005423C2">
            <w:pPr>
              <w:suppressAutoHyphens/>
              <w:rPr>
                <w:bCs/>
              </w:rPr>
            </w:pPr>
          </w:p>
          <w:p w:rsidR="0012354C" w:rsidRDefault="0012354C" w:rsidP="005423C2">
            <w:pPr>
              <w:suppressAutoHyphens/>
              <w:rPr>
                <w:bCs/>
              </w:rPr>
            </w:pPr>
          </w:p>
          <w:p w:rsidR="005423C2" w:rsidRDefault="002E3733" w:rsidP="005423C2">
            <w:pPr>
              <w:suppressAutoHyphens/>
              <w:rPr>
                <w:bCs/>
              </w:rPr>
            </w:pPr>
            <w:r>
              <w:rPr>
                <w:bCs/>
              </w:rPr>
              <w:lastRenderedPageBreak/>
              <w:t>If you do it enough times, eventually the user 1111111 will get locked out of the account. It will say that you’re already logged in and won’t let you re-gain access to the account. You need to wait a certain period of time.</w:t>
            </w:r>
          </w:p>
        </w:tc>
        <w:tc>
          <w:tcPr>
            <w:tcW w:w="3150" w:type="dxa"/>
          </w:tcPr>
          <w:p w:rsidR="0012354C" w:rsidRDefault="0012354C" w:rsidP="005423C2">
            <w:pPr>
              <w:suppressAutoHyphens/>
              <w:rPr>
                <w:bCs/>
              </w:rPr>
            </w:pPr>
          </w:p>
          <w:p w:rsidR="0012354C" w:rsidRDefault="0012354C" w:rsidP="005423C2">
            <w:pPr>
              <w:suppressAutoHyphens/>
              <w:rPr>
                <w:bCs/>
              </w:rPr>
            </w:pPr>
          </w:p>
          <w:p w:rsidR="005423C2" w:rsidRDefault="002E3733" w:rsidP="005423C2">
            <w:pPr>
              <w:suppressAutoHyphens/>
              <w:rPr>
                <w:bCs/>
              </w:rPr>
            </w:pPr>
            <w:r>
              <w:rPr>
                <w:bCs/>
              </w:rPr>
              <w:lastRenderedPageBreak/>
              <w:t xml:space="preserve">Log in as </w:t>
            </w:r>
            <w:proofErr w:type="spellStart"/>
            <w:r>
              <w:rPr>
                <w:bCs/>
              </w:rPr>
              <w:t>userte</w:t>
            </w:r>
            <w:proofErr w:type="spellEnd"/>
            <w:r>
              <w:rPr>
                <w:bCs/>
              </w:rPr>
              <w:t xml:space="preserve">. Log out. Log in a 1111111. Log out. Repeat multiple times, and eventually user 1111111 will get locked out of the account and you won’t be able to re-enter it for a couple minutes. </w:t>
            </w:r>
            <w:proofErr w:type="spellStart"/>
            <w:r>
              <w:rPr>
                <w:bCs/>
              </w:rPr>
              <w:t>Userte</w:t>
            </w:r>
            <w:proofErr w:type="spellEnd"/>
            <w:r>
              <w:rPr>
                <w:bCs/>
              </w:rPr>
              <w:t>/ad/</w:t>
            </w:r>
            <w:proofErr w:type="spellStart"/>
            <w:r>
              <w:rPr>
                <w:bCs/>
              </w:rPr>
              <w:t>ce</w:t>
            </w:r>
            <w:proofErr w:type="spellEnd"/>
            <w:r>
              <w:rPr>
                <w:bCs/>
              </w:rPr>
              <w:t xml:space="preserve"> don’t seem to lock up as many times as you do this. </w:t>
            </w:r>
          </w:p>
        </w:tc>
      </w:tr>
    </w:tbl>
    <w:p w:rsidR="009743A7" w:rsidRDefault="009743A7" w:rsidP="009743A7"/>
    <w:p w:rsidR="009743A7" w:rsidRDefault="009743A7" w:rsidP="009743A7">
      <w:pPr>
        <w:pStyle w:val="Heading1"/>
        <w:rPr>
          <w:u w:val="single"/>
        </w:rPr>
      </w:pPr>
      <w:bookmarkStart w:id="10" w:name="_Toc498363610"/>
      <w:r w:rsidRPr="009743A7">
        <w:rPr>
          <w:u w:val="single"/>
        </w:rPr>
        <w:t>Conclusion</w:t>
      </w:r>
      <w:bookmarkEnd w:id="10"/>
    </w:p>
    <w:p w:rsidR="001A31CA" w:rsidRPr="001A31CA" w:rsidRDefault="00CC1B69" w:rsidP="001A31CA">
      <w:r>
        <w:t xml:space="preserve">In conclusion, there are many different types of tests that you can do black box testing on the Heritage College Course Evaluation System. This document only covered a small number of different types of testing that could be done against the system, and only covered a number of the possible different test cases that could’ve been performed. There’s very little upper bound to how much testing you can perform on a system. </w:t>
      </w:r>
    </w:p>
    <w:sectPr w:rsidR="001A31CA" w:rsidRPr="001A31CA" w:rsidSect="009743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3B14"/>
    <w:multiLevelType w:val="multilevel"/>
    <w:tmpl w:val="5F4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863F8"/>
    <w:multiLevelType w:val="multilevel"/>
    <w:tmpl w:val="DEA0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585"/>
    <w:multiLevelType w:val="multilevel"/>
    <w:tmpl w:val="5D62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85B97"/>
    <w:multiLevelType w:val="hybridMultilevel"/>
    <w:tmpl w:val="B524B3F6"/>
    <w:lvl w:ilvl="0" w:tplc="0666B7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1FBF"/>
    <w:multiLevelType w:val="multilevel"/>
    <w:tmpl w:val="19B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3188"/>
    <w:multiLevelType w:val="hybridMultilevel"/>
    <w:tmpl w:val="CB60B30C"/>
    <w:lvl w:ilvl="0" w:tplc="BFEA04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31612"/>
    <w:multiLevelType w:val="hybridMultilevel"/>
    <w:tmpl w:val="AAA87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F4EAC"/>
    <w:multiLevelType w:val="multilevel"/>
    <w:tmpl w:val="B5C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8173FA2"/>
    <w:multiLevelType w:val="hybridMultilevel"/>
    <w:tmpl w:val="46EE6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54143"/>
    <w:multiLevelType w:val="hybridMultilevel"/>
    <w:tmpl w:val="B3A2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5324D"/>
    <w:multiLevelType w:val="multilevel"/>
    <w:tmpl w:val="DD8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60038"/>
    <w:multiLevelType w:val="hybridMultilevel"/>
    <w:tmpl w:val="9BB84C8A"/>
    <w:lvl w:ilvl="0" w:tplc="60D666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12DFC"/>
    <w:multiLevelType w:val="hybridMultilevel"/>
    <w:tmpl w:val="79C28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B3F08"/>
    <w:multiLevelType w:val="multilevel"/>
    <w:tmpl w:val="C6F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C5ED4"/>
    <w:multiLevelType w:val="multilevel"/>
    <w:tmpl w:val="5A4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4"/>
  </w:num>
  <w:num w:numId="4">
    <w:abstractNumId w:val="7"/>
  </w:num>
  <w:num w:numId="5">
    <w:abstractNumId w:val="1"/>
  </w:num>
  <w:num w:numId="6">
    <w:abstractNumId w:val="11"/>
  </w:num>
  <w:num w:numId="7">
    <w:abstractNumId w:val="2"/>
  </w:num>
  <w:num w:numId="8">
    <w:abstractNumId w:val="15"/>
  </w:num>
  <w:num w:numId="9">
    <w:abstractNumId w:val="0"/>
  </w:num>
  <w:num w:numId="10">
    <w:abstractNumId w:val="9"/>
  </w:num>
  <w:num w:numId="11">
    <w:abstractNumId w:val="6"/>
  </w:num>
  <w:num w:numId="12">
    <w:abstractNumId w:val="10"/>
  </w:num>
  <w:num w:numId="13">
    <w:abstractNumId w:val="5"/>
  </w:num>
  <w:num w:numId="14">
    <w:abstractNumId w:val="13"/>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05"/>
    <w:rsid w:val="000C76A5"/>
    <w:rsid w:val="000D19E5"/>
    <w:rsid w:val="0012354C"/>
    <w:rsid w:val="00144B3A"/>
    <w:rsid w:val="001A31CA"/>
    <w:rsid w:val="001C653D"/>
    <w:rsid w:val="00200801"/>
    <w:rsid w:val="0024169B"/>
    <w:rsid w:val="002D5B9C"/>
    <w:rsid w:val="002E3733"/>
    <w:rsid w:val="00343609"/>
    <w:rsid w:val="003577F0"/>
    <w:rsid w:val="00366CE0"/>
    <w:rsid w:val="003B3FE7"/>
    <w:rsid w:val="003C215B"/>
    <w:rsid w:val="003D6A83"/>
    <w:rsid w:val="003E5F53"/>
    <w:rsid w:val="004365ED"/>
    <w:rsid w:val="0045794E"/>
    <w:rsid w:val="00490FD9"/>
    <w:rsid w:val="004A72F8"/>
    <w:rsid w:val="00535381"/>
    <w:rsid w:val="005423C2"/>
    <w:rsid w:val="00584C40"/>
    <w:rsid w:val="00585E7A"/>
    <w:rsid w:val="005B0B01"/>
    <w:rsid w:val="005B7482"/>
    <w:rsid w:val="005D2305"/>
    <w:rsid w:val="00615C1D"/>
    <w:rsid w:val="0063012B"/>
    <w:rsid w:val="00661A9B"/>
    <w:rsid w:val="00692A44"/>
    <w:rsid w:val="006E4619"/>
    <w:rsid w:val="0073353B"/>
    <w:rsid w:val="00733E51"/>
    <w:rsid w:val="007916D8"/>
    <w:rsid w:val="00796BFE"/>
    <w:rsid w:val="007D174B"/>
    <w:rsid w:val="008D6C45"/>
    <w:rsid w:val="008F1278"/>
    <w:rsid w:val="0090052C"/>
    <w:rsid w:val="009743A7"/>
    <w:rsid w:val="00A067E6"/>
    <w:rsid w:val="00A27E53"/>
    <w:rsid w:val="00A6527D"/>
    <w:rsid w:val="00AD5E14"/>
    <w:rsid w:val="00B70FE8"/>
    <w:rsid w:val="00B805A0"/>
    <w:rsid w:val="00B8657D"/>
    <w:rsid w:val="00B948A4"/>
    <w:rsid w:val="00BB079B"/>
    <w:rsid w:val="00BF6CC8"/>
    <w:rsid w:val="00C07F12"/>
    <w:rsid w:val="00C27C2A"/>
    <w:rsid w:val="00C45754"/>
    <w:rsid w:val="00C730F1"/>
    <w:rsid w:val="00C83EF6"/>
    <w:rsid w:val="00CB6CA4"/>
    <w:rsid w:val="00CC1B69"/>
    <w:rsid w:val="00D75D06"/>
    <w:rsid w:val="00D84B55"/>
    <w:rsid w:val="00DF336B"/>
    <w:rsid w:val="00DF73AA"/>
    <w:rsid w:val="00E039D3"/>
    <w:rsid w:val="00F74711"/>
    <w:rsid w:val="00FC2643"/>
    <w:rsid w:val="00FD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8676"/>
  <w15:chartTrackingRefBased/>
  <w15:docId w15:val="{71430534-9683-4AD6-A25D-B8DC2E2F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3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43A7"/>
    <w:pPr>
      <w:spacing w:after="0" w:line="240" w:lineRule="auto"/>
    </w:pPr>
    <w:rPr>
      <w:rFonts w:eastAsiaTheme="minorEastAsia"/>
    </w:rPr>
  </w:style>
  <w:style w:type="character" w:customStyle="1" w:styleId="NoSpacingChar">
    <w:name w:val="No Spacing Char"/>
    <w:basedOn w:val="DefaultParagraphFont"/>
    <w:link w:val="NoSpacing"/>
    <w:uiPriority w:val="1"/>
    <w:rsid w:val="009743A7"/>
    <w:rPr>
      <w:rFonts w:eastAsiaTheme="minorEastAsia"/>
    </w:rPr>
  </w:style>
  <w:style w:type="character" w:customStyle="1" w:styleId="Heading1Char">
    <w:name w:val="Heading 1 Char"/>
    <w:basedOn w:val="DefaultParagraphFont"/>
    <w:link w:val="Heading1"/>
    <w:uiPriority w:val="9"/>
    <w:rsid w:val="009743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43A7"/>
    <w:pPr>
      <w:outlineLvl w:val="9"/>
    </w:pPr>
  </w:style>
  <w:style w:type="paragraph" w:styleId="TOC1">
    <w:name w:val="toc 1"/>
    <w:basedOn w:val="Normal"/>
    <w:next w:val="Normal"/>
    <w:autoRedefine/>
    <w:uiPriority w:val="39"/>
    <w:unhideWhenUsed/>
    <w:rsid w:val="009743A7"/>
    <w:pPr>
      <w:spacing w:after="100"/>
    </w:pPr>
  </w:style>
  <w:style w:type="character" w:styleId="Hyperlink">
    <w:name w:val="Hyperlink"/>
    <w:basedOn w:val="DefaultParagraphFont"/>
    <w:uiPriority w:val="99"/>
    <w:unhideWhenUsed/>
    <w:rsid w:val="009743A7"/>
    <w:rPr>
      <w:color w:val="0563C1" w:themeColor="hyperlink"/>
      <w:u w:val="single"/>
    </w:rPr>
  </w:style>
  <w:style w:type="paragraph" w:styleId="ListParagraph">
    <w:name w:val="List Paragraph"/>
    <w:basedOn w:val="Normal"/>
    <w:uiPriority w:val="34"/>
    <w:qFormat/>
    <w:rsid w:val="000D19E5"/>
    <w:pPr>
      <w:ind w:left="720"/>
      <w:contextualSpacing/>
    </w:pPr>
  </w:style>
  <w:style w:type="character" w:customStyle="1" w:styleId="Heading2Char">
    <w:name w:val="Heading 2 Char"/>
    <w:basedOn w:val="DefaultParagraphFont"/>
    <w:link w:val="Heading2"/>
    <w:uiPriority w:val="9"/>
    <w:rsid w:val="00585E7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74711"/>
    <w:pPr>
      <w:spacing w:after="100"/>
      <w:ind w:left="220"/>
    </w:pPr>
  </w:style>
  <w:style w:type="table" w:styleId="TableGrid">
    <w:name w:val="Table Grid"/>
    <w:basedOn w:val="TableNormal"/>
    <w:uiPriority w:val="39"/>
    <w:rsid w:val="001A3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9429">
      <w:bodyDiv w:val="1"/>
      <w:marLeft w:val="0"/>
      <w:marRight w:val="0"/>
      <w:marTop w:val="0"/>
      <w:marBottom w:val="0"/>
      <w:divBdr>
        <w:top w:val="none" w:sz="0" w:space="0" w:color="auto"/>
        <w:left w:val="none" w:sz="0" w:space="0" w:color="auto"/>
        <w:bottom w:val="none" w:sz="0" w:space="0" w:color="auto"/>
        <w:right w:val="none" w:sz="0" w:space="0" w:color="auto"/>
      </w:divBdr>
    </w:div>
    <w:div w:id="477920343">
      <w:bodyDiv w:val="1"/>
      <w:marLeft w:val="0"/>
      <w:marRight w:val="0"/>
      <w:marTop w:val="0"/>
      <w:marBottom w:val="0"/>
      <w:divBdr>
        <w:top w:val="none" w:sz="0" w:space="0" w:color="auto"/>
        <w:left w:val="none" w:sz="0" w:space="0" w:color="auto"/>
        <w:bottom w:val="none" w:sz="0" w:space="0" w:color="auto"/>
        <w:right w:val="none" w:sz="0" w:space="0" w:color="auto"/>
      </w:divBdr>
    </w:div>
    <w:div w:id="482476441">
      <w:bodyDiv w:val="1"/>
      <w:marLeft w:val="0"/>
      <w:marRight w:val="0"/>
      <w:marTop w:val="0"/>
      <w:marBottom w:val="0"/>
      <w:divBdr>
        <w:top w:val="none" w:sz="0" w:space="0" w:color="auto"/>
        <w:left w:val="none" w:sz="0" w:space="0" w:color="auto"/>
        <w:bottom w:val="none" w:sz="0" w:space="0" w:color="auto"/>
        <w:right w:val="none" w:sz="0" w:space="0" w:color="auto"/>
      </w:divBdr>
    </w:div>
    <w:div w:id="530648213">
      <w:bodyDiv w:val="1"/>
      <w:marLeft w:val="0"/>
      <w:marRight w:val="0"/>
      <w:marTop w:val="0"/>
      <w:marBottom w:val="0"/>
      <w:divBdr>
        <w:top w:val="none" w:sz="0" w:space="0" w:color="auto"/>
        <w:left w:val="none" w:sz="0" w:space="0" w:color="auto"/>
        <w:bottom w:val="none" w:sz="0" w:space="0" w:color="auto"/>
        <w:right w:val="none" w:sz="0" w:space="0" w:color="auto"/>
      </w:divBdr>
    </w:div>
    <w:div w:id="743257534">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402409269">
      <w:bodyDiv w:val="1"/>
      <w:marLeft w:val="0"/>
      <w:marRight w:val="0"/>
      <w:marTop w:val="0"/>
      <w:marBottom w:val="0"/>
      <w:divBdr>
        <w:top w:val="none" w:sz="0" w:space="0" w:color="auto"/>
        <w:left w:val="none" w:sz="0" w:space="0" w:color="auto"/>
        <w:bottom w:val="none" w:sz="0" w:space="0" w:color="auto"/>
        <w:right w:val="none" w:sz="0" w:space="0" w:color="auto"/>
      </w:divBdr>
    </w:div>
    <w:div w:id="171391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dumaresq@gmail.com" TargetMode="External"/><Relationship Id="rId3" Type="http://schemas.openxmlformats.org/officeDocument/2006/relationships/numbering" Target="numbering.xml"/><Relationship Id="rId7" Type="http://schemas.openxmlformats.org/officeDocument/2006/relationships/hyperlink" Target="mailto:phdumaresq@gmail.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phdumaresq@gmail.com" TargetMode="External"/><Relationship Id="rId4" Type="http://schemas.openxmlformats.org/officeDocument/2006/relationships/styles" Target="styles.xml"/><Relationship Id="rId9" Type="http://schemas.openxmlformats.org/officeDocument/2006/relationships/hyperlink" Target="mailto:phdumaresq@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1A1603-B916-4887-84BB-D1F9E438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20</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CES TEST PLAN</vt:lpstr>
    </vt:vector>
  </TitlesOfParts>
  <Company>CEgep Heritage College</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 TEST PLAN</dc:title>
  <dc:subject>System III / 420-E31</dc:subject>
  <dc:creator>Dumaresq, Philip</dc:creator>
  <cp:keywords/>
  <dc:description/>
  <cp:lastModifiedBy>Dumaresq, Philip</cp:lastModifiedBy>
  <cp:revision>38</cp:revision>
  <dcterms:created xsi:type="dcterms:W3CDTF">2017-11-08T15:02:00Z</dcterms:created>
  <dcterms:modified xsi:type="dcterms:W3CDTF">2017-11-14T00:11:00Z</dcterms:modified>
</cp:coreProperties>
</file>