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86E2" w14:textId="77777777" w:rsidR="001B012A" w:rsidRDefault="00434514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Systems II</w:t>
      </w:r>
      <w:r w:rsidR="001B012A">
        <w:rPr>
          <w:i/>
          <w:snapToGrid/>
          <w:kern w:val="0"/>
          <w:sz w:val="32"/>
        </w:rPr>
        <w:t>I (420-E</w:t>
      </w:r>
      <w:r>
        <w:rPr>
          <w:i/>
          <w:snapToGrid/>
          <w:kern w:val="0"/>
          <w:sz w:val="32"/>
        </w:rPr>
        <w:t>3</w:t>
      </w:r>
      <w:r w:rsidR="00A10F27">
        <w:rPr>
          <w:i/>
          <w:snapToGrid/>
          <w:kern w:val="0"/>
          <w:sz w:val="32"/>
        </w:rPr>
        <w:t>1</w:t>
      </w:r>
      <w:r w:rsidR="001B012A">
        <w:rPr>
          <w:i/>
          <w:snapToGrid/>
          <w:kern w:val="0"/>
          <w:sz w:val="32"/>
        </w:rPr>
        <w:t>-HR)</w:t>
      </w:r>
    </w:p>
    <w:p w14:paraId="440D577B" w14:textId="703DD004" w:rsidR="00824F05" w:rsidRPr="00824F05" w:rsidRDefault="00434514" w:rsidP="00824F05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Lab</w:t>
      </w:r>
      <w:r w:rsidR="00846AC7">
        <w:rPr>
          <w:i/>
          <w:snapToGrid/>
          <w:kern w:val="0"/>
          <w:sz w:val="32"/>
        </w:rPr>
        <w:t xml:space="preserve"> </w:t>
      </w:r>
      <w:r w:rsidR="00B5194B">
        <w:rPr>
          <w:i/>
          <w:snapToGrid/>
          <w:kern w:val="0"/>
          <w:sz w:val="32"/>
        </w:rPr>
        <w:t>09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AC01EE">
        <w:rPr>
          <w:i/>
          <w:snapToGrid/>
          <w:kern w:val="0"/>
          <w:sz w:val="32"/>
        </w:rPr>
        <w:t xml:space="preserve">White Box Testing – Code </w:t>
      </w:r>
      <w:r w:rsidR="00824F05">
        <w:rPr>
          <w:i/>
          <w:snapToGrid/>
          <w:kern w:val="0"/>
          <w:sz w:val="32"/>
        </w:rPr>
        <w:t xml:space="preserve">Inspections </w:t>
      </w:r>
      <w:r w:rsidR="00412A39">
        <w:rPr>
          <w:i/>
          <w:snapToGrid/>
          <w:kern w:val="0"/>
          <w:sz w:val="32"/>
        </w:rPr>
        <w:t>and Code Coverage</w:t>
      </w:r>
    </w:p>
    <w:p w14:paraId="4EE1D92F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955AF33" w14:textId="7178C790"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BF1CCA" w:rsidRPr="005B55DE">
        <w:t>Wednesday</w:t>
      </w:r>
      <w:r>
        <w:t xml:space="preserve">, </w:t>
      </w:r>
      <w:r w:rsidR="00C74077">
        <w:t xml:space="preserve">November </w:t>
      </w:r>
      <w:r w:rsidR="00BF1CCA">
        <w:t>1</w:t>
      </w:r>
      <w:r>
        <w:t xml:space="preserve">, </w:t>
      </w:r>
      <w:r w:rsidR="00B967A9">
        <w:t>201</w:t>
      </w:r>
      <w:r w:rsidR="00BF1CCA">
        <w:t>7</w:t>
      </w:r>
    </w:p>
    <w:p w14:paraId="772F0A2C" w14:textId="778EC342" w:rsidR="00295CF3" w:rsidRPr="00434514" w:rsidRDefault="00846AC7" w:rsidP="0043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BF1CCA">
        <w:rPr>
          <w:color w:val="FF0000"/>
        </w:rPr>
        <w:t>Wednesday</w:t>
      </w:r>
      <w:r w:rsidR="00824F05" w:rsidRPr="00824F05">
        <w:rPr>
          <w:color w:val="FF0000"/>
        </w:rPr>
        <w:t xml:space="preserve">, November </w:t>
      </w:r>
      <w:r w:rsidR="00BF1CCA">
        <w:rPr>
          <w:color w:val="FF0000"/>
        </w:rPr>
        <w:t>1, 2017, 12:0</w:t>
      </w:r>
      <w:r w:rsidR="00824F05" w:rsidRPr="00824F05">
        <w:rPr>
          <w:color w:val="FF0000"/>
        </w:rPr>
        <w:t>0pm</w:t>
      </w:r>
    </w:p>
    <w:p w14:paraId="62A6213C" w14:textId="77777777"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1A55E054" w14:textId="77777777"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14:paraId="6B8BAEB6" w14:textId="77777777" w:rsidR="005D1ED7" w:rsidRDefault="005D1ED7" w:rsidP="00A23687">
      <w:pPr>
        <w:tabs>
          <w:tab w:val="left" w:pos="1800"/>
        </w:tabs>
        <w:suppressAutoHyphens/>
      </w:pPr>
    </w:p>
    <w:p w14:paraId="68BA5ECC" w14:textId="77777777" w:rsidR="008C4C09" w:rsidRPr="00A6024E" w:rsidRDefault="00A23687" w:rsidP="00A6024E">
      <w:pPr>
        <w:tabs>
          <w:tab w:val="left" w:pos="1800"/>
        </w:tabs>
        <w:suppressAutoHyphens/>
      </w:pPr>
      <w:r>
        <w:t xml:space="preserve">Upon successful completion of this </w:t>
      </w:r>
      <w:r w:rsidR="00434514">
        <w:t>lab exercise</w:t>
      </w:r>
      <w:r>
        <w:t>, the student will be able</w:t>
      </w:r>
      <w:r w:rsidR="00AF1F3D">
        <w:t xml:space="preserve"> to</w:t>
      </w:r>
      <w:r>
        <w:t>:</w:t>
      </w:r>
      <w:r w:rsidR="008C4C09" w:rsidRPr="001D01DA">
        <w:rPr>
          <w:bCs/>
        </w:rPr>
        <w:t xml:space="preserve"> </w:t>
      </w:r>
    </w:p>
    <w:p w14:paraId="50D39A7D" w14:textId="77777777" w:rsidR="0048688A" w:rsidRDefault="0048688A" w:rsidP="00F10329">
      <w:pPr>
        <w:numPr>
          <w:ilvl w:val="0"/>
          <w:numId w:val="4"/>
        </w:numPr>
        <w:suppressAutoHyphens/>
      </w:pPr>
      <w:r w:rsidRPr="000007FF">
        <w:t xml:space="preserve">Identify the </w:t>
      </w:r>
      <w:r w:rsidR="009409D4">
        <w:t>different types of technical reviews</w:t>
      </w:r>
    </w:p>
    <w:p w14:paraId="60DA9A34" w14:textId="77777777" w:rsidR="003C0540" w:rsidRPr="000007FF" w:rsidRDefault="009409D4" w:rsidP="00F10329">
      <w:pPr>
        <w:numPr>
          <w:ilvl w:val="0"/>
          <w:numId w:val="4"/>
        </w:numPr>
        <w:suppressAutoHyphens/>
      </w:pPr>
      <w:r>
        <w:t>Perform a code inspection</w:t>
      </w:r>
    </w:p>
    <w:p w14:paraId="3D5AB334" w14:textId="77777777" w:rsidR="00A23687" w:rsidRPr="00434514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14:paraId="5B99A476" w14:textId="77777777" w:rsidR="00A23687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30472327" w14:textId="77777777" w:rsidR="00A23687" w:rsidRDefault="00A23687" w:rsidP="00A23687">
      <w:pPr>
        <w:suppressAutoHyphens/>
      </w:pPr>
    </w:p>
    <w:p w14:paraId="341C524E" w14:textId="774B4864" w:rsidR="00827B2E" w:rsidRDefault="00C53540" w:rsidP="00827B2E">
      <w:pPr>
        <w:suppressAutoHyphens/>
      </w:pPr>
      <w:r>
        <w:t>Save this document as a</w:t>
      </w:r>
      <w:r>
        <w:rPr>
          <w:lang w:val="en-CA"/>
        </w:rPr>
        <w:t xml:space="preserve"> Word document named </w:t>
      </w:r>
      <w:r w:rsidRPr="00512617">
        <w:rPr>
          <w:b/>
        </w:rPr>
        <w:t>YourUserName_E</w:t>
      </w:r>
      <w:r>
        <w:rPr>
          <w:b/>
        </w:rPr>
        <w:t>3</w:t>
      </w:r>
      <w:r w:rsidR="00527E6E">
        <w:rPr>
          <w:b/>
        </w:rPr>
        <w:t>1</w:t>
      </w:r>
      <w:r w:rsidRPr="00512617">
        <w:rPr>
          <w:b/>
        </w:rPr>
        <w:t>_</w:t>
      </w:r>
      <w:r w:rsidR="00B5194B">
        <w:rPr>
          <w:b/>
        </w:rPr>
        <w:t>L09</w:t>
      </w:r>
      <w:r>
        <w:rPr>
          <w:b/>
        </w:rPr>
        <w:t>_</w:t>
      </w:r>
      <w:r w:rsidR="00824F05">
        <w:rPr>
          <w:b/>
        </w:rPr>
        <w:t>WhiteBox</w:t>
      </w:r>
      <w:r>
        <w:rPr>
          <w:b/>
        </w:rPr>
        <w:t>.docx</w:t>
      </w:r>
      <w:r>
        <w:t xml:space="preserve">.  The document will hold your answers for your lab.  </w:t>
      </w:r>
    </w:p>
    <w:p w14:paraId="056747C2" w14:textId="3291A9BE" w:rsidR="006815ED" w:rsidRDefault="006815ED" w:rsidP="006815ED">
      <w:pPr>
        <w:tabs>
          <w:tab w:val="left" w:pos="180"/>
        </w:tabs>
        <w:suppressAutoHyphens/>
        <w:rPr>
          <w:b/>
        </w:rPr>
      </w:pPr>
    </w:p>
    <w:p w14:paraId="1929B40B" w14:textId="62C6D089" w:rsidR="000444EF" w:rsidRDefault="000444EF" w:rsidP="006815ED">
      <w:pPr>
        <w:tabs>
          <w:tab w:val="left" w:pos="180"/>
        </w:tabs>
        <w:suppressAutoHyphens/>
        <w:rPr>
          <w:b/>
        </w:rPr>
      </w:pPr>
      <w:r>
        <w:rPr>
          <w:b/>
        </w:rPr>
        <w:t>Part A – Code Coverage Difference Questions [4 marks]</w:t>
      </w:r>
    </w:p>
    <w:p w14:paraId="3A8DA955" w14:textId="44137029" w:rsidR="000444EF" w:rsidRDefault="000444EF" w:rsidP="006815ED">
      <w:pPr>
        <w:tabs>
          <w:tab w:val="left" w:pos="180"/>
        </w:tabs>
        <w:suppressAutoHyphens/>
        <w:rPr>
          <w:b/>
        </w:rPr>
      </w:pPr>
    </w:p>
    <w:p w14:paraId="7864F755" w14:textId="60BA8D19" w:rsidR="000444EF" w:rsidRPr="000444EF" w:rsidRDefault="000444EF" w:rsidP="000444EF">
      <w:pPr>
        <w:pStyle w:val="ListParagraph"/>
        <w:numPr>
          <w:ilvl w:val="0"/>
          <w:numId w:val="16"/>
        </w:numPr>
        <w:tabs>
          <w:tab w:val="left" w:pos="180"/>
        </w:tabs>
        <w:suppressAutoHyphens/>
      </w:pPr>
      <w:r>
        <w:t xml:space="preserve">What is the main drawback to statement coverage to the alternative methods? </w:t>
      </w:r>
      <w:r>
        <w:rPr>
          <w:b/>
        </w:rPr>
        <w:t>[1 mark</w:t>
      </w:r>
      <w:r w:rsidRPr="000444EF">
        <w:rPr>
          <w:b/>
        </w:rPr>
        <w:t>]</w:t>
      </w:r>
    </w:p>
    <w:p w14:paraId="3CAC7F7E" w14:textId="7403A40B" w:rsidR="00126BBA" w:rsidRDefault="00B91DBA" w:rsidP="00B91DBA">
      <w:pPr>
        <w:tabs>
          <w:tab w:val="left" w:pos="180"/>
        </w:tabs>
        <w:suppressAutoHyphens/>
        <w:ind w:left="720"/>
      </w:pPr>
      <w:r>
        <w:t xml:space="preserve">Statement coverage will only </w:t>
      </w:r>
      <w:r w:rsidR="00994BA6">
        <w:t>cover</w:t>
      </w:r>
      <w:bookmarkStart w:id="0" w:name="_GoBack"/>
      <w:bookmarkEnd w:id="0"/>
      <w:r>
        <w:t xml:space="preserve"> true conditions, and only each line once.</w:t>
      </w:r>
    </w:p>
    <w:p w14:paraId="06764D64" w14:textId="77777777" w:rsidR="000444EF" w:rsidRPr="000444EF" w:rsidRDefault="000444EF" w:rsidP="000444EF">
      <w:pPr>
        <w:tabs>
          <w:tab w:val="left" w:pos="180"/>
        </w:tabs>
        <w:suppressAutoHyphens/>
      </w:pPr>
    </w:p>
    <w:p w14:paraId="21B13B66" w14:textId="14D50370" w:rsidR="000444EF" w:rsidRPr="000444EF" w:rsidRDefault="000444EF" w:rsidP="000444EF">
      <w:pPr>
        <w:pStyle w:val="ListParagraph"/>
        <w:numPr>
          <w:ilvl w:val="0"/>
          <w:numId w:val="16"/>
        </w:numPr>
        <w:tabs>
          <w:tab w:val="left" w:pos="180"/>
        </w:tabs>
        <w:suppressAutoHyphens/>
      </w:pPr>
      <w:r>
        <w:t xml:space="preserve">What is the main difference between decision coverage and statement coverage? </w:t>
      </w:r>
      <w:r w:rsidRPr="000444EF">
        <w:rPr>
          <w:b/>
        </w:rPr>
        <w:t>[1 mark]</w:t>
      </w:r>
    </w:p>
    <w:p w14:paraId="7DF8C78D" w14:textId="54B2DE57" w:rsidR="00126BBA" w:rsidRDefault="00B91DBA" w:rsidP="00B91DBA">
      <w:pPr>
        <w:tabs>
          <w:tab w:val="left" w:pos="180"/>
        </w:tabs>
        <w:suppressAutoHyphens/>
        <w:ind w:left="720"/>
      </w:pPr>
      <w:r>
        <w:t xml:space="preserve">Only checks logical flow at control structures throughout the code. Tests different conditions at an if statement, at a while loop, etc. Big difference from statement coverage is that it checks false statements as well as true. So it can have tests for a loop that it never enters. </w:t>
      </w:r>
    </w:p>
    <w:p w14:paraId="3DC32B04" w14:textId="77777777" w:rsidR="000444EF" w:rsidRPr="000444EF" w:rsidRDefault="000444EF" w:rsidP="000444EF">
      <w:pPr>
        <w:tabs>
          <w:tab w:val="left" w:pos="180"/>
        </w:tabs>
        <w:suppressAutoHyphens/>
      </w:pPr>
    </w:p>
    <w:p w14:paraId="616E2DF8" w14:textId="7AAF2363" w:rsidR="000444EF" w:rsidRPr="000444EF" w:rsidRDefault="000444EF" w:rsidP="000444EF">
      <w:pPr>
        <w:pStyle w:val="ListParagraph"/>
        <w:numPr>
          <w:ilvl w:val="0"/>
          <w:numId w:val="16"/>
        </w:numPr>
        <w:tabs>
          <w:tab w:val="left" w:pos="180"/>
        </w:tabs>
        <w:suppressAutoHyphens/>
      </w:pPr>
      <w:r>
        <w:t xml:space="preserve">What is the main difference between condition coverage and decision coverage? </w:t>
      </w:r>
      <w:r w:rsidRPr="000444EF">
        <w:rPr>
          <w:b/>
        </w:rPr>
        <w:t>[1 mark]</w:t>
      </w:r>
    </w:p>
    <w:p w14:paraId="5A80D91B" w14:textId="77777777" w:rsidR="00B91DBA" w:rsidRDefault="00B91DBA" w:rsidP="00B91DBA">
      <w:pPr>
        <w:tabs>
          <w:tab w:val="left" w:pos="180"/>
        </w:tabs>
        <w:suppressAutoHyphens/>
        <w:ind w:left="720"/>
      </w:pPr>
      <w:r>
        <w:t>Like decision coverage, but covers all possible combinations, alternate flows, etc. In a “a || b” situation, it would cover:</w:t>
      </w:r>
    </w:p>
    <w:p w14:paraId="39B08580" w14:textId="00848C3B" w:rsidR="00126BBA" w:rsidRDefault="00B91DBA" w:rsidP="00B91DBA">
      <w:pPr>
        <w:tabs>
          <w:tab w:val="left" w:pos="180"/>
        </w:tabs>
        <w:suppressAutoHyphens/>
        <w:ind w:left="720"/>
      </w:pPr>
      <w:r>
        <w:t>true || true, true || false, false || true, false || false</w:t>
      </w:r>
    </w:p>
    <w:p w14:paraId="63074DA2" w14:textId="77777777" w:rsidR="000444EF" w:rsidRPr="000444EF" w:rsidRDefault="000444EF" w:rsidP="000444EF">
      <w:pPr>
        <w:tabs>
          <w:tab w:val="left" w:pos="180"/>
        </w:tabs>
        <w:suppressAutoHyphens/>
      </w:pPr>
    </w:p>
    <w:p w14:paraId="6CFAC204" w14:textId="77777777" w:rsidR="000444EF" w:rsidRPr="000444EF" w:rsidRDefault="000444EF" w:rsidP="000444EF">
      <w:pPr>
        <w:pStyle w:val="ListParagraph"/>
        <w:numPr>
          <w:ilvl w:val="0"/>
          <w:numId w:val="16"/>
        </w:numPr>
        <w:tabs>
          <w:tab w:val="left" w:pos="180"/>
        </w:tabs>
        <w:suppressAutoHyphens/>
      </w:pPr>
      <w:r>
        <w:t xml:space="preserve">What is the main difference between path coverage and condition coverage? </w:t>
      </w:r>
      <w:r w:rsidRPr="000444EF">
        <w:rPr>
          <w:b/>
        </w:rPr>
        <w:t>[1 mark]</w:t>
      </w:r>
    </w:p>
    <w:p w14:paraId="26015961" w14:textId="698F3A8E" w:rsidR="00126BBA" w:rsidRDefault="00B91DBA" w:rsidP="00B91DBA">
      <w:pPr>
        <w:tabs>
          <w:tab w:val="left" w:pos="180"/>
        </w:tabs>
        <w:suppressAutoHyphens/>
        <w:ind w:left="720"/>
        <w:rPr>
          <w:b/>
        </w:rPr>
      </w:pPr>
      <w:r>
        <w:t xml:space="preserve">This covers each possible path through a program. So it will check what happens after going through every possible if statement / while loop, instead of checking IF it enters that if statement or while loop. It checks the paths, not the conditions. </w:t>
      </w:r>
      <w:r w:rsidR="00126BBA">
        <w:rPr>
          <w:b/>
        </w:rPr>
        <w:br w:type="page"/>
      </w:r>
    </w:p>
    <w:p w14:paraId="1574D47A" w14:textId="64042E80" w:rsidR="000444EF" w:rsidRDefault="000444EF" w:rsidP="000444EF">
      <w:pPr>
        <w:tabs>
          <w:tab w:val="left" w:pos="180"/>
        </w:tabs>
        <w:suppressAutoHyphens/>
        <w:rPr>
          <w:b/>
        </w:rPr>
      </w:pPr>
      <w:r w:rsidRPr="000444EF">
        <w:rPr>
          <w:b/>
        </w:rPr>
        <w:lastRenderedPageBreak/>
        <w:t xml:space="preserve">Part B </w:t>
      </w:r>
      <w:r>
        <w:rPr>
          <w:b/>
        </w:rPr>
        <w:t xml:space="preserve">– </w:t>
      </w:r>
      <w:r w:rsidR="00126BBA">
        <w:rPr>
          <w:b/>
        </w:rPr>
        <w:t>Code</w:t>
      </w:r>
      <w:r>
        <w:rPr>
          <w:b/>
        </w:rPr>
        <w:t xml:space="preserve"> Coverage</w:t>
      </w:r>
      <w:r w:rsidR="001D542B">
        <w:rPr>
          <w:b/>
        </w:rPr>
        <w:t xml:space="preserve"> (12 marks)</w:t>
      </w:r>
    </w:p>
    <w:p w14:paraId="29D3616C" w14:textId="77777777" w:rsidR="00454614" w:rsidRDefault="00454614" w:rsidP="00454614">
      <w:pPr>
        <w:tabs>
          <w:tab w:val="left" w:pos="180"/>
        </w:tabs>
        <w:suppressAutoHyphens/>
        <w:ind w:left="1440"/>
      </w:pPr>
    </w:p>
    <w:p w14:paraId="77CBC874" w14:textId="6A646DA1" w:rsidR="00126BBA" w:rsidRPr="00454614" w:rsidRDefault="00126BBA" w:rsidP="00454614">
      <w:pPr>
        <w:tabs>
          <w:tab w:val="left" w:pos="180"/>
        </w:tabs>
        <w:suppressAutoHyphens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>public int function(int a, boolean b1, boolean b2, boolean b3</w:t>
      </w:r>
      <w:r w:rsidR="00E40A15" w:rsidRPr="00454614">
        <w:rPr>
          <w:rFonts w:ascii="Courier New" w:hAnsi="Courier New" w:cs="Courier New"/>
        </w:rPr>
        <w:t>, boolean b4</w:t>
      </w:r>
      <w:r w:rsidRPr="00454614">
        <w:rPr>
          <w:rFonts w:ascii="Courier New" w:hAnsi="Courier New" w:cs="Courier New"/>
        </w:rPr>
        <w:t>){</w:t>
      </w:r>
    </w:p>
    <w:p w14:paraId="5FD5F390" w14:textId="5AE467F6" w:rsidR="00126BBA" w:rsidRPr="00454614" w:rsidRDefault="00454614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>if</w:t>
      </w:r>
      <w:r>
        <w:rPr>
          <w:rFonts w:ascii="Courier New" w:hAnsi="Courier New" w:cs="Courier New"/>
        </w:rPr>
        <w:t xml:space="preserve"> </w:t>
      </w:r>
      <w:r w:rsidRPr="00454614">
        <w:rPr>
          <w:rFonts w:ascii="Courier New" w:hAnsi="Courier New" w:cs="Courier New"/>
        </w:rPr>
        <w:t>(b1 || b2)</w:t>
      </w:r>
    </w:p>
    <w:p w14:paraId="2DEDCB08" w14:textId="42F1F4AD" w:rsidR="00126BBA" w:rsidRPr="00454614" w:rsidRDefault="00126BBA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ab/>
        <w:t>a = a + 1;</w:t>
      </w:r>
    </w:p>
    <w:p w14:paraId="1692C514" w14:textId="69192500" w:rsidR="00126BBA" w:rsidRPr="00454614" w:rsidRDefault="00126BBA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>else</w:t>
      </w:r>
      <w:r w:rsidR="005D1F9C" w:rsidRPr="00454614">
        <w:rPr>
          <w:rFonts w:ascii="Courier New" w:hAnsi="Courier New" w:cs="Courier New"/>
        </w:rPr>
        <w:t xml:space="preserve"> if</w:t>
      </w:r>
      <w:r w:rsidR="00454614">
        <w:rPr>
          <w:rFonts w:ascii="Courier New" w:hAnsi="Courier New" w:cs="Courier New"/>
        </w:rPr>
        <w:t xml:space="preserve"> </w:t>
      </w:r>
      <w:r w:rsidR="005D1F9C" w:rsidRPr="00454614">
        <w:rPr>
          <w:rFonts w:ascii="Courier New" w:hAnsi="Courier New" w:cs="Courier New"/>
        </w:rPr>
        <w:t>(b3)</w:t>
      </w:r>
    </w:p>
    <w:p w14:paraId="5788B892" w14:textId="0179B3C6" w:rsidR="00126BBA" w:rsidRPr="00454614" w:rsidRDefault="00126BBA" w:rsidP="00454614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ab/>
        <w:t>a = a + 2;</w:t>
      </w:r>
    </w:p>
    <w:p w14:paraId="2171F49E" w14:textId="77777777" w:rsidR="00454614" w:rsidRDefault="00454614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</w:p>
    <w:p w14:paraId="0F9B9ECB" w14:textId="6F4411F6" w:rsidR="00126BBA" w:rsidRPr="00454614" w:rsidRDefault="00126BBA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>if(</w:t>
      </w:r>
      <w:r w:rsidR="00E40A15" w:rsidRPr="00454614">
        <w:rPr>
          <w:rFonts w:ascii="Courier New" w:hAnsi="Courier New" w:cs="Courier New"/>
        </w:rPr>
        <w:t>b4</w:t>
      </w:r>
      <w:r w:rsidR="00454614" w:rsidRPr="00454614">
        <w:rPr>
          <w:rFonts w:ascii="Courier New" w:hAnsi="Courier New" w:cs="Courier New"/>
        </w:rPr>
        <w:t>)</w:t>
      </w:r>
    </w:p>
    <w:p w14:paraId="60279627" w14:textId="394A6960" w:rsidR="00126BBA" w:rsidRPr="00454614" w:rsidRDefault="00126BBA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ab/>
        <w:t>a = a + 5;</w:t>
      </w:r>
    </w:p>
    <w:p w14:paraId="69B85026" w14:textId="0C25147F" w:rsidR="00126BBA" w:rsidRPr="00454614" w:rsidRDefault="00454614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>else if (b3 || b2)</w:t>
      </w:r>
    </w:p>
    <w:p w14:paraId="7CD0229F" w14:textId="3C740AE2" w:rsidR="00126BBA" w:rsidRPr="00454614" w:rsidRDefault="00126BBA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ab/>
        <w:t>a = a + 6;</w:t>
      </w:r>
      <w:r w:rsidRPr="00454614">
        <w:rPr>
          <w:rFonts w:ascii="Courier New" w:hAnsi="Courier New" w:cs="Courier New"/>
        </w:rPr>
        <w:tab/>
      </w:r>
    </w:p>
    <w:p w14:paraId="57CD37B4" w14:textId="77777777" w:rsidR="00126BBA" w:rsidRPr="00454614" w:rsidRDefault="00126BBA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ab/>
      </w:r>
    </w:p>
    <w:p w14:paraId="76DEDDA9" w14:textId="0485B871" w:rsidR="00126BBA" w:rsidRPr="00454614" w:rsidRDefault="00E40A15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>if</w:t>
      </w:r>
      <w:r w:rsidR="00454614">
        <w:rPr>
          <w:rFonts w:ascii="Courier New" w:hAnsi="Courier New" w:cs="Courier New"/>
        </w:rPr>
        <w:t xml:space="preserve"> </w:t>
      </w:r>
      <w:r w:rsidRPr="00454614">
        <w:rPr>
          <w:rFonts w:ascii="Courier New" w:hAnsi="Courier New" w:cs="Courier New"/>
        </w:rPr>
        <w:t>(b3 ||</w:t>
      </w:r>
      <w:r w:rsidR="00A012E1" w:rsidRPr="00454614">
        <w:rPr>
          <w:rFonts w:ascii="Courier New" w:hAnsi="Courier New" w:cs="Courier New"/>
        </w:rPr>
        <w:t xml:space="preserve"> !</w:t>
      </w:r>
      <w:r w:rsidRPr="00454614">
        <w:rPr>
          <w:rFonts w:ascii="Courier New" w:hAnsi="Courier New" w:cs="Courier New"/>
        </w:rPr>
        <w:t>b4</w:t>
      </w:r>
      <w:r w:rsidR="00454614" w:rsidRPr="00454614">
        <w:rPr>
          <w:rFonts w:ascii="Courier New" w:hAnsi="Courier New" w:cs="Courier New"/>
        </w:rPr>
        <w:t>)</w:t>
      </w:r>
    </w:p>
    <w:p w14:paraId="5EEAA476" w14:textId="4F7FC0DB" w:rsidR="00126BBA" w:rsidRPr="00454614" w:rsidRDefault="00126BBA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ab/>
        <w:t>a = 0;</w:t>
      </w:r>
    </w:p>
    <w:p w14:paraId="6AB43DAC" w14:textId="73E60747" w:rsidR="00126BBA" w:rsidRPr="00454614" w:rsidRDefault="00454614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>else</w:t>
      </w:r>
    </w:p>
    <w:p w14:paraId="44C6673A" w14:textId="55F94481" w:rsidR="00E40A15" w:rsidRPr="00454614" w:rsidRDefault="00E40A15" w:rsidP="00454614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ab/>
        <w:t>a = a+1;</w:t>
      </w:r>
    </w:p>
    <w:p w14:paraId="1FAEE486" w14:textId="6F359FA7" w:rsidR="00126BBA" w:rsidRPr="00454614" w:rsidRDefault="00126BBA" w:rsidP="00126BBA">
      <w:pPr>
        <w:tabs>
          <w:tab w:val="left" w:pos="180"/>
        </w:tabs>
        <w:suppressAutoHyphens/>
        <w:ind w:left="1440"/>
        <w:rPr>
          <w:rFonts w:ascii="Courier New" w:hAnsi="Courier New" w:cs="Courier New"/>
        </w:rPr>
      </w:pPr>
    </w:p>
    <w:p w14:paraId="1381B7E2" w14:textId="20A4463D" w:rsidR="00126BBA" w:rsidRPr="00454614" w:rsidRDefault="00454614" w:rsidP="00454614">
      <w:pPr>
        <w:tabs>
          <w:tab w:val="left" w:pos="180"/>
        </w:tabs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26BBA" w:rsidRPr="00454614">
        <w:rPr>
          <w:rFonts w:ascii="Courier New" w:hAnsi="Courier New" w:cs="Courier New"/>
        </w:rPr>
        <w:t>return a;</w:t>
      </w:r>
    </w:p>
    <w:p w14:paraId="48DF9FA1" w14:textId="52869FB9" w:rsidR="00126BBA" w:rsidRPr="00454614" w:rsidRDefault="00126BBA" w:rsidP="00454614">
      <w:pPr>
        <w:tabs>
          <w:tab w:val="left" w:pos="180"/>
        </w:tabs>
        <w:suppressAutoHyphens/>
        <w:rPr>
          <w:rFonts w:ascii="Courier New" w:hAnsi="Courier New" w:cs="Courier New"/>
        </w:rPr>
      </w:pPr>
      <w:r w:rsidRPr="00454614">
        <w:rPr>
          <w:rFonts w:ascii="Courier New" w:hAnsi="Courier New" w:cs="Courier New"/>
        </w:rPr>
        <w:t>}</w:t>
      </w:r>
    </w:p>
    <w:p w14:paraId="72726BFF" w14:textId="77777777" w:rsidR="00126BBA" w:rsidRDefault="00126BBA" w:rsidP="00126BBA">
      <w:pPr>
        <w:tabs>
          <w:tab w:val="left" w:pos="180"/>
        </w:tabs>
        <w:suppressAutoHyphens/>
      </w:pPr>
    </w:p>
    <w:p w14:paraId="4DBB0451" w14:textId="4F999D02" w:rsidR="00126BBA" w:rsidRDefault="00126BBA" w:rsidP="00126BBA">
      <w:pPr>
        <w:pStyle w:val="ListParagraph"/>
        <w:numPr>
          <w:ilvl w:val="0"/>
          <w:numId w:val="17"/>
        </w:numPr>
        <w:tabs>
          <w:tab w:val="left" w:pos="180"/>
        </w:tabs>
        <w:suppressAutoHyphens/>
      </w:pPr>
      <w:r>
        <w:t xml:space="preserve">How many test cases are required for </w:t>
      </w:r>
      <w:r w:rsidRPr="001D542B">
        <w:rPr>
          <w:i/>
        </w:rPr>
        <w:t>statement coverage</w:t>
      </w:r>
      <w:r>
        <w:t xml:space="preserve">? Include a table with each test case, </w:t>
      </w:r>
      <w:r w:rsidR="001D542B">
        <w:t>what values are used and why you included it’s needed</w:t>
      </w:r>
      <w:r w:rsidR="001D542B" w:rsidRPr="005D1F9C">
        <w:t>.</w:t>
      </w:r>
      <w:r w:rsidR="005D1F9C" w:rsidRPr="005D1F9C">
        <w:rPr>
          <w:b/>
        </w:rPr>
        <w:t xml:space="preserve"> (</w:t>
      </w:r>
      <w:r w:rsidR="005D1F9C">
        <w:rPr>
          <w:b/>
        </w:rPr>
        <w:t>4</w:t>
      </w:r>
      <w:r w:rsidR="005D1F9C" w:rsidRPr="005D1F9C">
        <w:rPr>
          <w:b/>
        </w:rPr>
        <w:t xml:space="preserve"> marks)</w:t>
      </w:r>
    </w:p>
    <w:tbl>
      <w:tblPr>
        <w:tblStyle w:val="TableGrid"/>
        <w:tblW w:w="11410" w:type="dxa"/>
        <w:tblInd w:w="-1025" w:type="dxa"/>
        <w:tblLook w:val="04A0" w:firstRow="1" w:lastRow="0" w:firstColumn="1" w:lastColumn="0" w:noHBand="0" w:noVBand="1"/>
      </w:tblPr>
      <w:tblGrid>
        <w:gridCol w:w="1118"/>
        <w:gridCol w:w="1368"/>
        <w:gridCol w:w="1368"/>
        <w:gridCol w:w="1368"/>
        <w:gridCol w:w="1368"/>
        <w:gridCol w:w="1915"/>
        <w:gridCol w:w="2905"/>
      </w:tblGrid>
      <w:tr w:rsidR="00577099" w14:paraId="63E5944A" w14:textId="02C14957" w:rsidTr="00577099">
        <w:tc>
          <w:tcPr>
            <w:tcW w:w="1118" w:type="dxa"/>
          </w:tcPr>
          <w:p w14:paraId="6B3188BF" w14:textId="26D6A189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Int a</w:t>
            </w:r>
          </w:p>
        </w:tc>
        <w:tc>
          <w:tcPr>
            <w:tcW w:w="1368" w:type="dxa"/>
          </w:tcPr>
          <w:p w14:paraId="665806B0" w14:textId="59E9364C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Boolean b1</w:t>
            </w:r>
          </w:p>
        </w:tc>
        <w:tc>
          <w:tcPr>
            <w:tcW w:w="1368" w:type="dxa"/>
          </w:tcPr>
          <w:p w14:paraId="5A057F27" w14:textId="2114B09A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Boolean b</w:t>
            </w:r>
            <w:r>
              <w:t>2</w:t>
            </w:r>
          </w:p>
        </w:tc>
        <w:tc>
          <w:tcPr>
            <w:tcW w:w="1368" w:type="dxa"/>
          </w:tcPr>
          <w:p w14:paraId="1FEBE69E" w14:textId="2A028978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Boolean b</w:t>
            </w:r>
            <w:r>
              <w:t>3</w:t>
            </w:r>
          </w:p>
        </w:tc>
        <w:tc>
          <w:tcPr>
            <w:tcW w:w="1368" w:type="dxa"/>
          </w:tcPr>
          <w:p w14:paraId="37FB0102" w14:textId="2945C1EA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Boolean b</w:t>
            </w:r>
            <w:r>
              <w:t>4</w:t>
            </w:r>
          </w:p>
        </w:tc>
        <w:tc>
          <w:tcPr>
            <w:tcW w:w="1915" w:type="dxa"/>
          </w:tcPr>
          <w:p w14:paraId="336279C0" w14:textId="3E1E9020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Expected output</w:t>
            </w:r>
          </w:p>
        </w:tc>
        <w:tc>
          <w:tcPr>
            <w:tcW w:w="2905" w:type="dxa"/>
          </w:tcPr>
          <w:p w14:paraId="4C275377" w14:textId="378B135D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Why this test</w:t>
            </w:r>
          </w:p>
        </w:tc>
      </w:tr>
      <w:tr w:rsidR="00577099" w14:paraId="02EC0313" w14:textId="1BB9D34D" w:rsidTr="00577099">
        <w:tc>
          <w:tcPr>
            <w:tcW w:w="1118" w:type="dxa"/>
          </w:tcPr>
          <w:p w14:paraId="06A677A2" w14:textId="05DCA3EA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3B48491C" w14:textId="54243A44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5F29870B" w14:textId="6AD88D17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572EA2F6" w14:textId="1B338769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332E9BC6" w14:textId="402999F4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1E1ABDB1" w14:textId="24337E35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A = 0</w:t>
            </w:r>
          </w:p>
        </w:tc>
        <w:tc>
          <w:tcPr>
            <w:tcW w:w="2905" w:type="dxa"/>
          </w:tcPr>
          <w:p w14:paraId="42EBFE00" w14:textId="0F3ED02F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This test covers entering the i</w:t>
            </w:r>
            <w:r w:rsidR="00FC09B7">
              <w:t>f condition on all 3 statements</w:t>
            </w:r>
          </w:p>
        </w:tc>
      </w:tr>
      <w:tr w:rsidR="00577099" w14:paraId="0DC988AF" w14:textId="727C1559" w:rsidTr="00577099">
        <w:tc>
          <w:tcPr>
            <w:tcW w:w="1118" w:type="dxa"/>
          </w:tcPr>
          <w:p w14:paraId="13547CAF" w14:textId="4DFE4C4B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2B400AF6" w14:textId="1B69CE97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52F13A7C" w14:textId="05593BCD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0B5D8CF4" w14:textId="1F72EB5B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1EF52151" w14:textId="33A17F42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3D0BEE80" w14:textId="2F72EE75" w:rsidR="00577099" w:rsidRDefault="00577099" w:rsidP="001D542B">
            <w:pPr>
              <w:tabs>
                <w:tab w:val="left" w:pos="180"/>
              </w:tabs>
              <w:suppressAutoHyphens/>
            </w:pPr>
            <w:r>
              <w:t>A = 0</w:t>
            </w:r>
          </w:p>
        </w:tc>
        <w:tc>
          <w:tcPr>
            <w:tcW w:w="2905" w:type="dxa"/>
          </w:tcPr>
          <w:p w14:paraId="1D4BDEE3" w14:textId="0ADE0A77" w:rsidR="00577099" w:rsidRDefault="00FC09B7" w:rsidP="001D542B">
            <w:pPr>
              <w:tabs>
                <w:tab w:val="left" w:pos="180"/>
              </w:tabs>
              <w:suppressAutoHyphens/>
            </w:pPr>
            <w:r>
              <w:t>This test covers entering the else if condition on both statements</w:t>
            </w:r>
          </w:p>
        </w:tc>
      </w:tr>
    </w:tbl>
    <w:p w14:paraId="1A7A5CB3" w14:textId="192C1B69" w:rsidR="001D542B" w:rsidRDefault="00FC09B7" w:rsidP="001D542B">
      <w:pPr>
        <w:tabs>
          <w:tab w:val="left" w:pos="180"/>
        </w:tabs>
        <w:suppressAutoHyphens/>
      </w:pPr>
      <w:r>
        <w:t>The else on the third if statement doesn’t need to be tested here because that’s a false case and statement coverage won’t go into that.</w:t>
      </w:r>
    </w:p>
    <w:p w14:paraId="5A4BFE05" w14:textId="77777777" w:rsidR="00FC09B7" w:rsidRDefault="00FC09B7" w:rsidP="001D542B">
      <w:pPr>
        <w:tabs>
          <w:tab w:val="left" w:pos="180"/>
        </w:tabs>
        <w:suppressAutoHyphens/>
      </w:pPr>
    </w:p>
    <w:p w14:paraId="719FD6B1" w14:textId="4B4A8394" w:rsidR="005D1F9C" w:rsidRDefault="001D542B" w:rsidP="005D1F9C">
      <w:pPr>
        <w:pStyle w:val="ListParagraph"/>
        <w:numPr>
          <w:ilvl w:val="0"/>
          <w:numId w:val="17"/>
        </w:numPr>
        <w:tabs>
          <w:tab w:val="left" w:pos="180"/>
        </w:tabs>
        <w:suppressAutoHyphens/>
      </w:pPr>
      <w:r>
        <w:t xml:space="preserve">How many test cases are required for </w:t>
      </w:r>
      <w:r w:rsidRPr="001D542B">
        <w:rPr>
          <w:i/>
        </w:rPr>
        <w:t>decision coverage</w:t>
      </w:r>
      <w:r>
        <w:t>? Include a table with each test case, what values are used and why you included it’s needed</w:t>
      </w:r>
      <w:r w:rsidRPr="005D1F9C">
        <w:t>.</w:t>
      </w:r>
      <w:r w:rsidR="005D1F9C" w:rsidRPr="005D1F9C">
        <w:rPr>
          <w:b/>
        </w:rPr>
        <w:t xml:space="preserve"> (4 marks)</w:t>
      </w:r>
    </w:p>
    <w:tbl>
      <w:tblPr>
        <w:tblStyle w:val="TableGrid"/>
        <w:tblW w:w="11410" w:type="dxa"/>
        <w:tblInd w:w="-1025" w:type="dxa"/>
        <w:tblLook w:val="04A0" w:firstRow="1" w:lastRow="0" w:firstColumn="1" w:lastColumn="0" w:noHBand="0" w:noVBand="1"/>
      </w:tblPr>
      <w:tblGrid>
        <w:gridCol w:w="1118"/>
        <w:gridCol w:w="1368"/>
        <w:gridCol w:w="1368"/>
        <w:gridCol w:w="1368"/>
        <w:gridCol w:w="1368"/>
        <w:gridCol w:w="1915"/>
        <w:gridCol w:w="2905"/>
      </w:tblGrid>
      <w:tr w:rsidR="00FC09B7" w14:paraId="5715BA37" w14:textId="77777777" w:rsidTr="00080E5F">
        <w:tc>
          <w:tcPr>
            <w:tcW w:w="1118" w:type="dxa"/>
          </w:tcPr>
          <w:p w14:paraId="61C9A430" w14:textId="77777777" w:rsidR="00FC09B7" w:rsidRDefault="00FC09B7" w:rsidP="00080E5F">
            <w:pPr>
              <w:tabs>
                <w:tab w:val="left" w:pos="180"/>
              </w:tabs>
              <w:suppressAutoHyphens/>
            </w:pPr>
            <w:r>
              <w:t>Int a</w:t>
            </w:r>
          </w:p>
        </w:tc>
        <w:tc>
          <w:tcPr>
            <w:tcW w:w="1368" w:type="dxa"/>
          </w:tcPr>
          <w:p w14:paraId="0FACB0AA" w14:textId="77777777" w:rsidR="00FC09B7" w:rsidRDefault="00FC09B7" w:rsidP="00080E5F">
            <w:pPr>
              <w:tabs>
                <w:tab w:val="left" w:pos="180"/>
              </w:tabs>
              <w:suppressAutoHyphens/>
            </w:pPr>
            <w:r>
              <w:t>Boolean b1</w:t>
            </w:r>
          </w:p>
        </w:tc>
        <w:tc>
          <w:tcPr>
            <w:tcW w:w="1368" w:type="dxa"/>
          </w:tcPr>
          <w:p w14:paraId="6F021A75" w14:textId="77777777" w:rsidR="00FC09B7" w:rsidRDefault="00FC09B7" w:rsidP="00080E5F">
            <w:pPr>
              <w:tabs>
                <w:tab w:val="left" w:pos="180"/>
              </w:tabs>
              <w:suppressAutoHyphens/>
            </w:pPr>
            <w:r>
              <w:t>Boolean b2</w:t>
            </w:r>
          </w:p>
        </w:tc>
        <w:tc>
          <w:tcPr>
            <w:tcW w:w="1368" w:type="dxa"/>
          </w:tcPr>
          <w:p w14:paraId="3EBDFD41" w14:textId="77777777" w:rsidR="00FC09B7" w:rsidRDefault="00FC09B7" w:rsidP="00080E5F">
            <w:pPr>
              <w:tabs>
                <w:tab w:val="left" w:pos="180"/>
              </w:tabs>
              <w:suppressAutoHyphens/>
            </w:pPr>
            <w:r>
              <w:t>Boolean b3</w:t>
            </w:r>
          </w:p>
        </w:tc>
        <w:tc>
          <w:tcPr>
            <w:tcW w:w="1368" w:type="dxa"/>
          </w:tcPr>
          <w:p w14:paraId="19A97F1B" w14:textId="77777777" w:rsidR="00FC09B7" w:rsidRDefault="00FC09B7" w:rsidP="00080E5F">
            <w:pPr>
              <w:tabs>
                <w:tab w:val="left" w:pos="180"/>
              </w:tabs>
              <w:suppressAutoHyphens/>
            </w:pPr>
            <w:r>
              <w:t>Boolean b4</w:t>
            </w:r>
          </w:p>
        </w:tc>
        <w:tc>
          <w:tcPr>
            <w:tcW w:w="1915" w:type="dxa"/>
          </w:tcPr>
          <w:p w14:paraId="167DF625" w14:textId="77777777" w:rsidR="00FC09B7" w:rsidRDefault="00FC09B7" w:rsidP="00080E5F">
            <w:pPr>
              <w:tabs>
                <w:tab w:val="left" w:pos="180"/>
              </w:tabs>
              <w:suppressAutoHyphens/>
            </w:pPr>
            <w:r>
              <w:t>Expected output</w:t>
            </w:r>
          </w:p>
        </w:tc>
        <w:tc>
          <w:tcPr>
            <w:tcW w:w="2905" w:type="dxa"/>
          </w:tcPr>
          <w:p w14:paraId="795899EB" w14:textId="77777777" w:rsidR="00FC09B7" w:rsidRDefault="00FC09B7" w:rsidP="00080E5F">
            <w:pPr>
              <w:tabs>
                <w:tab w:val="left" w:pos="180"/>
              </w:tabs>
              <w:suppressAutoHyphens/>
            </w:pPr>
            <w:r>
              <w:t>Why this test</w:t>
            </w:r>
          </w:p>
        </w:tc>
      </w:tr>
      <w:tr w:rsidR="00FC09B7" w14:paraId="597B6810" w14:textId="77777777" w:rsidTr="00080E5F">
        <w:tc>
          <w:tcPr>
            <w:tcW w:w="1118" w:type="dxa"/>
          </w:tcPr>
          <w:p w14:paraId="7795B4E8" w14:textId="1B18BEBD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454A1BD2" w14:textId="03A4D7EA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471A24B9" w14:textId="435698EB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50FFBA74" w14:textId="58B45812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7DA0C788" w14:textId="5CFC25D3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1C13B2FB" w14:textId="5BB89C50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A = 0</w:t>
            </w:r>
          </w:p>
        </w:tc>
        <w:tc>
          <w:tcPr>
            <w:tcW w:w="2905" w:type="dxa"/>
          </w:tcPr>
          <w:p w14:paraId="3AC6035A" w14:textId="54A03D88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This test covers entering the if condition on all 3 statements</w:t>
            </w:r>
          </w:p>
        </w:tc>
      </w:tr>
      <w:tr w:rsidR="00FC09B7" w14:paraId="1239B859" w14:textId="77777777" w:rsidTr="00080E5F">
        <w:tc>
          <w:tcPr>
            <w:tcW w:w="1118" w:type="dxa"/>
          </w:tcPr>
          <w:p w14:paraId="6E541BE1" w14:textId="54896257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2BBE806C" w14:textId="51A4F153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 xml:space="preserve">False </w:t>
            </w:r>
          </w:p>
        </w:tc>
        <w:tc>
          <w:tcPr>
            <w:tcW w:w="1368" w:type="dxa"/>
          </w:tcPr>
          <w:p w14:paraId="46518879" w14:textId="0D3DCCCA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0ED709C" w14:textId="1A3DD6DD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7005E4AA" w14:textId="00801D7F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2D223F5A" w14:textId="7A4D68BD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 xml:space="preserve">A = 0 </w:t>
            </w:r>
          </w:p>
        </w:tc>
        <w:tc>
          <w:tcPr>
            <w:tcW w:w="2905" w:type="dxa"/>
          </w:tcPr>
          <w:p w14:paraId="15E52143" w14:textId="45F53279" w:rsidR="00FC09B7" w:rsidRDefault="00B27BE3" w:rsidP="00080E5F">
            <w:pPr>
              <w:tabs>
                <w:tab w:val="left" w:pos="180"/>
              </w:tabs>
              <w:suppressAutoHyphens/>
            </w:pPr>
            <w:r>
              <w:t>This test covers entering the else if condition on both statements</w:t>
            </w:r>
          </w:p>
        </w:tc>
      </w:tr>
      <w:tr w:rsidR="00B27BE3" w14:paraId="5E2796EC" w14:textId="77777777" w:rsidTr="00080E5F">
        <w:tc>
          <w:tcPr>
            <w:tcW w:w="1118" w:type="dxa"/>
          </w:tcPr>
          <w:p w14:paraId="27593AB8" w14:textId="22245F88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252E7E9C" w14:textId="45A90879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03BBF161" w14:textId="75F7EEF8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5C27CD62" w14:textId="6ACD2388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7DFF1CD0" w14:textId="424424EF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3F014D33" w14:textId="0DE7879D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A = 6</w:t>
            </w:r>
          </w:p>
        </w:tc>
        <w:tc>
          <w:tcPr>
            <w:tcW w:w="2905" w:type="dxa"/>
          </w:tcPr>
          <w:p w14:paraId="2FFB7E43" w14:textId="4C2AA1AE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This test covers entering skipping over the first if/else if entirely and entering the else on the last if.</w:t>
            </w:r>
          </w:p>
        </w:tc>
      </w:tr>
      <w:tr w:rsidR="00B27BE3" w14:paraId="0CA4AFFB" w14:textId="77777777" w:rsidTr="00080E5F">
        <w:tc>
          <w:tcPr>
            <w:tcW w:w="1118" w:type="dxa"/>
          </w:tcPr>
          <w:p w14:paraId="01DE7B9E" w14:textId="5AABA69B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4F390589" w14:textId="483B21CF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599627E5" w14:textId="6E40C0B7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708565D6" w14:textId="7B90890D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8A0C74A" w14:textId="38087F4E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5B0A4829" w14:textId="3D9DF2E1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 xml:space="preserve">A = 0 </w:t>
            </w:r>
          </w:p>
        </w:tc>
        <w:tc>
          <w:tcPr>
            <w:tcW w:w="2905" w:type="dxa"/>
          </w:tcPr>
          <w:p w14:paraId="347F2469" w14:textId="4308CD18" w:rsidR="00B27BE3" w:rsidRDefault="00B27BE3" w:rsidP="00080E5F">
            <w:pPr>
              <w:tabs>
                <w:tab w:val="left" w:pos="180"/>
              </w:tabs>
              <w:suppressAutoHyphens/>
            </w:pPr>
            <w:r>
              <w:t xml:space="preserve">Covers skipping the first two if/else if statements and entering the if block on the last one. </w:t>
            </w:r>
          </w:p>
        </w:tc>
      </w:tr>
    </w:tbl>
    <w:p w14:paraId="0EAE1529" w14:textId="2D926686" w:rsidR="005D1F9C" w:rsidRDefault="005D1F9C" w:rsidP="005D1F9C">
      <w:pPr>
        <w:tabs>
          <w:tab w:val="left" w:pos="180"/>
        </w:tabs>
        <w:suppressAutoHyphens/>
      </w:pPr>
    </w:p>
    <w:p w14:paraId="6473FC71" w14:textId="512BD317" w:rsidR="005D1F9C" w:rsidRDefault="005D1F9C" w:rsidP="005D1F9C">
      <w:pPr>
        <w:tabs>
          <w:tab w:val="left" w:pos="180"/>
        </w:tabs>
        <w:suppressAutoHyphens/>
      </w:pPr>
    </w:p>
    <w:p w14:paraId="764B647A" w14:textId="76E345F2" w:rsidR="007A5FC5" w:rsidRPr="005D1F9C" w:rsidRDefault="005D1F9C" w:rsidP="007A5FC5">
      <w:pPr>
        <w:pStyle w:val="ListParagraph"/>
        <w:numPr>
          <w:ilvl w:val="0"/>
          <w:numId w:val="17"/>
        </w:numPr>
        <w:tabs>
          <w:tab w:val="left" w:pos="180"/>
        </w:tabs>
        <w:suppressAutoHyphens/>
      </w:pPr>
      <w:r>
        <w:lastRenderedPageBreak/>
        <w:t xml:space="preserve">How many test cases are required for </w:t>
      </w:r>
      <w:r>
        <w:rPr>
          <w:i/>
        </w:rPr>
        <w:t>condition</w:t>
      </w:r>
      <w:r w:rsidRPr="001D542B">
        <w:rPr>
          <w:i/>
        </w:rPr>
        <w:t xml:space="preserve"> coverage</w:t>
      </w:r>
      <w:r>
        <w:t>? Include a table with each test case, what values are used and why you included it’s needed</w:t>
      </w:r>
      <w:r w:rsidRPr="005D1F9C">
        <w:t>.</w:t>
      </w:r>
      <w:r w:rsidRPr="005D1F9C">
        <w:rPr>
          <w:b/>
        </w:rPr>
        <w:t xml:space="preserve"> (4 marks)</w:t>
      </w:r>
    </w:p>
    <w:tbl>
      <w:tblPr>
        <w:tblStyle w:val="TableGrid"/>
        <w:tblW w:w="11410" w:type="dxa"/>
        <w:tblInd w:w="-1025" w:type="dxa"/>
        <w:tblLook w:val="04A0" w:firstRow="1" w:lastRow="0" w:firstColumn="1" w:lastColumn="0" w:noHBand="0" w:noVBand="1"/>
      </w:tblPr>
      <w:tblGrid>
        <w:gridCol w:w="1118"/>
        <w:gridCol w:w="1368"/>
        <w:gridCol w:w="1368"/>
        <w:gridCol w:w="1368"/>
        <w:gridCol w:w="1368"/>
        <w:gridCol w:w="1915"/>
        <w:gridCol w:w="2905"/>
      </w:tblGrid>
      <w:tr w:rsidR="007A5FC5" w14:paraId="5C4155C0" w14:textId="77777777" w:rsidTr="00080E5F">
        <w:tc>
          <w:tcPr>
            <w:tcW w:w="1118" w:type="dxa"/>
          </w:tcPr>
          <w:p w14:paraId="1C2225FC" w14:textId="1EEF08B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Int a</w:t>
            </w:r>
          </w:p>
        </w:tc>
        <w:tc>
          <w:tcPr>
            <w:tcW w:w="1368" w:type="dxa"/>
          </w:tcPr>
          <w:p w14:paraId="6517F522" w14:textId="2B668BF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Boolean b1</w:t>
            </w:r>
          </w:p>
        </w:tc>
        <w:tc>
          <w:tcPr>
            <w:tcW w:w="1368" w:type="dxa"/>
          </w:tcPr>
          <w:p w14:paraId="63240938" w14:textId="6BBDF9A2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Boolean b2</w:t>
            </w:r>
          </w:p>
        </w:tc>
        <w:tc>
          <w:tcPr>
            <w:tcW w:w="1368" w:type="dxa"/>
          </w:tcPr>
          <w:p w14:paraId="78828A73" w14:textId="1CF97B4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Boolean b3</w:t>
            </w:r>
          </w:p>
        </w:tc>
        <w:tc>
          <w:tcPr>
            <w:tcW w:w="1368" w:type="dxa"/>
          </w:tcPr>
          <w:p w14:paraId="43064734" w14:textId="7907828C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Boolean b4</w:t>
            </w:r>
          </w:p>
        </w:tc>
        <w:tc>
          <w:tcPr>
            <w:tcW w:w="1915" w:type="dxa"/>
          </w:tcPr>
          <w:p w14:paraId="62E65F3E" w14:textId="0DBCE44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Expected output</w:t>
            </w:r>
          </w:p>
        </w:tc>
        <w:tc>
          <w:tcPr>
            <w:tcW w:w="2905" w:type="dxa"/>
          </w:tcPr>
          <w:p w14:paraId="3AE0C70F" w14:textId="401F4A45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Why this test</w:t>
            </w:r>
          </w:p>
        </w:tc>
      </w:tr>
      <w:tr w:rsidR="007A5FC5" w14:paraId="5EDF5C22" w14:textId="77777777" w:rsidTr="00080E5F">
        <w:tc>
          <w:tcPr>
            <w:tcW w:w="1118" w:type="dxa"/>
          </w:tcPr>
          <w:p w14:paraId="0063AA22" w14:textId="39A805E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0A8299AB" w14:textId="3F7A090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F4DFB41" w14:textId="09132E4A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7DACD56D" w14:textId="5F70BBE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6A84ABEF" w14:textId="5701DDB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7EC4DB0B" w14:textId="6EEDD783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 0</w:t>
            </w:r>
          </w:p>
        </w:tc>
        <w:tc>
          <w:tcPr>
            <w:tcW w:w="2905" w:type="dxa"/>
            <w:vMerge w:val="restart"/>
          </w:tcPr>
          <w:p w14:paraId="6114326D" w14:textId="00390D75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 xml:space="preserve">These 16 test cases cover all possible combinations of true and false for the 4 parameters to the method. They therefore also cover all possible conditions that can be met entering each if / else if / else statement. </w:t>
            </w:r>
          </w:p>
        </w:tc>
      </w:tr>
      <w:tr w:rsidR="007A5FC5" w14:paraId="1A95A873" w14:textId="77777777" w:rsidTr="00080E5F">
        <w:tc>
          <w:tcPr>
            <w:tcW w:w="1118" w:type="dxa"/>
          </w:tcPr>
          <w:p w14:paraId="6612E244" w14:textId="00C116B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7D7F280F" w14:textId="6E22B32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1230D418" w14:textId="0A43504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76454DF2" w14:textId="502A9495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5BCC23B7" w14:textId="37C557F2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41830569" w14:textId="22F76EE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6</w:t>
            </w:r>
          </w:p>
        </w:tc>
        <w:tc>
          <w:tcPr>
            <w:tcW w:w="2905" w:type="dxa"/>
            <w:vMerge/>
          </w:tcPr>
          <w:p w14:paraId="5A73767E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1E79F5D7" w14:textId="77777777" w:rsidTr="00080E5F">
        <w:tc>
          <w:tcPr>
            <w:tcW w:w="1118" w:type="dxa"/>
          </w:tcPr>
          <w:p w14:paraId="6C75C3ED" w14:textId="4B6859CB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7CEA49B0" w14:textId="727A92C2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319E909" w14:textId="3031C25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540DE119" w14:textId="275ED1DD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33816C53" w14:textId="0FCFA30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072589BE" w14:textId="33E2A382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4621EC7B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6D3D3A79" w14:textId="77777777" w:rsidTr="00080E5F">
        <w:tc>
          <w:tcPr>
            <w:tcW w:w="1118" w:type="dxa"/>
          </w:tcPr>
          <w:p w14:paraId="6A6CF1AA" w14:textId="047B6A5A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707FF101" w14:textId="41F903B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774DA2EE" w14:textId="0918125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78707021" w14:textId="2C2A5FC3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0C8AA2F1" w14:textId="43D6D08C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3D99C241" w14:textId="5E7D45B1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4EBE1520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685DDB7D" w14:textId="77777777" w:rsidTr="00080E5F">
        <w:tc>
          <w:tcPr>
            <w:tcW w:w="1118" w:type="dxa"/>
          </w:tcPr>
          <w:p w14:paraId="18632518" w14:textId="62D0D935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2E92B9F9" w14:textId="13B6ABDA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DF55E65" w14:textId="4E7454A4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593339D5" w14:textId="7D9B5615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1D3E84DC" w14:textId="53C9A2E8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027BB5A8" w14:textId="705D4683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5EF49751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5435E8B2" w14:textId="77777777" w:rsidTr="00080E5F">
        <w:tc>
          <w:tcPr>
            <w:tcW w:w="1118" w:type="dxa"/>
          </w:tcPr>
          <w:p w14:paraId="614559B0" w14:textId="43FC3313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3C8EAD59" w14:textId="39B8839F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89D0533" w14:textId="7F6F3B5A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4ADD5583" w14:textId="227042A5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28265038" w14:textId="33BFCEC5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60E02EB6" w14:textId="503BA313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7</w:t>
            </w:r>
          </w:p>
        </w:tc>
        <w:tc>
          <w:tcPr>
            <w:tcW w:w="2905" w:type="dxa"/>
            <w:vMerge/>
          </w:tcPr>
          <w:p w14:paraId="136CE911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64A173BE" w14:textId="77777777" w:rsidTr="00080E5F">
        <w:tc>
          <w:tcPr>
            <w:tcW w:w="1118" w:type="dxa"/>
          </w:tcPr>
          <w:p w14:paraId="7AA21A0E" w14:textId="6FEA0702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37CE8153" w14:textId="5FE86754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084418E9" w14:textId="5A0FA151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377C4842" w14:textId="27CCD9A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35ECECDC" w14:textId="6524E28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5D478871" w14:textId="1633E47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1C4A2CB2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23B41047" w14:textId="77777777" w:rsidTr="00080E5F">
        <w:tc>
          <w:tcPr>
            <w:tcW w:w="1118" w:type="dxa"/>
          </w:tcPr>
          <w:p w14:paraId="46E12BCF" w14:textId="3539B7B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475A75DF" w14:textId="379AF021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7468C566" w14:textId="1BF3751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7269CEA4" w14:textId="507DB1FC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60295BB1" w14:textId="012B6463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2DAF87B8" w14:textId="2D83FC8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41F65F55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6F6F72F0" w14:textId="77777777" w:rsidTr="00080E5F">
        <w:tc>
          <w:tcPr>
            <w:tcW w:w="1118" w:type="dxa"/>
          </w:tcPr>
          <w:p w14:paraId="71CAF283" w14:textId="2F515E0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11C6929D" w14:textId="7B54DAAC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09F350CE" w14:textId="5B9A60EB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566F920D" w14:textId="1B48ECB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1142E4CD" w14:textId="09BFDA84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4E504B69" w14:textId="11BD553B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7969EB29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599B218A" w14:textId="77777777" w:rsidTr="00080E5F">
        <w:tc>
          <w:tcPr>
            <w:tcW w:w="1118" w:type="dxa"/>
          </w:tcPr>
          <w:p w14:paraId="7EE78DD5" w14:textId="7F523AA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14392C9A" w14:textId="726C803B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7070CC1C" w14:textId="6FB7C0E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325348E8" w14:textId="3372126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020B423" w14:textId="344E6B9F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41AB83F9" w14:textId="5C2F416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1</w:t>
            </w:r>
          </w:p>
        </w:tc>
        <w:tc>
          <w:tcPr>
            <w:tcW w:w="2905" w:type="dxa"/>
            <w:vMerge/>
          </w:tcPr>
          <w:p w14:paraId="6BF2B874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35BE9C97" w14:textId="77777777" w:rsidTr="00080E5F">
        <w:tc>
          <w:tcPr>
            <w:tcW w:w="1118" w:type="dxa"/>
          </w:tcPr>
          <w:p w14:paraId="4DB05A7A" w14:textId="2724958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018BD2AA" w14:textId="4C5604CC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6C1D7D27" w14:textId="2540A48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2572041" w14:textId="551F1BF3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237D2FF6" w14:textId="2F92FD8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14A5BBBF" w14:textId="751CC42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35205DE3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47C81BE6" w14:textId="77777777" w:rsidTr="00080E5F">
        <w:tc>
          <w:tcPr>
            <w:tcW w:w="1118" w:type="dxa"/>
          </w:tcPr>
          <w:p w14:paraId="321AB38A" w14:textId="325EDE3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45667665" w14:textId="21736173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06D8E28D" w14:textId="0094102F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4977F73D" w14:textId="1526670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1A54CBF5" w14:textId="49F267E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422145F4" w14:textId="056FB64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11857437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2E045092" w14:textId="77777777" w:rsidTr="00080E5F">
        <w:tc>
          <w:tcPr>
            <w:tcW w:w="1118" w:type="dxa"/>
          </w:tcPr>
          <w:p w14:paraId="50BF7376" w14:textId="305623E1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5BBD4B82" w14:textId="0174A37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0806ABAC" w14:textId="6E58E3FA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02F4991D" w14:textId="4504127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7CA2A6C7" w14:textId="56C0A358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06E517CF" w14:textId="782E62FC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1DCF1FD1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5B881ED7" w14:textId="77777777" w:rsidTr="00080E5F">
        <w:tc>
          <w:tcPr>
            <w:tcW w:w="1118" w:type="dxa"/>
          </w:tcPr>
          <w:p w14:paraId="49A70190" w14:textId="1B36B0BA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26F3BE7E" w14:textId="065E47A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6FDF9EB1" w14:textId="43F672B5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70D7F1F8" w14:textId="19AD16F4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368" w:type="dxa"/>
          </w:tcPr>
          <w:p w14:paraId="276AB919" w14:textId="7F43451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444BAD41" w14:textId="436709D8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8</w:t>
            </w:r>
          </w:p>
        </w:tc>
        <w:tc>
          <w:tcPr>
            <w:tcW w:w="2905" w:type="dxa"/>
            <w:vMerge/>
          </w:tcPr>
          <w:p w14:paraId="264260CB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76394CC0" w14:textId="77777777" w:rsidTr="00080E5F">
        <w:tc>
          <w:tcPr>
            <w:tcW w:w="1118" w:type="dxa"/>
          </w:tcPr>
          <w:p w14:paraId="0C610E2D" w14:textId="2E7B19BC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02697997" w14:textId="38220D5E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236A53E6" w14:textId="1054DF8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41216152" w14:textId="477BDC9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389F4B33" w14:textId="35759179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False</w:t>
            </w:r>
          </w:p>
        </w:tc>
        <w:tc>
          <w:tcPr>
            <w:tcW w:w="1915" w:type="dxa"/>
          </w:tcPr>
          <w:p w14:paraId="5214B726" w14:textId="5A7D9BD0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7FC2FB8D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  <w:tr w:rsidR="007A5FC5" w14:paraId="3C7D9CF7" w14:textId="77777777" w:rsidTr="00080E5F">
        <w:tc>
          <w:tcPr>
            <w:tcW w:w="1118" w:type="dxa"/>
          </w:tcPr>
          <w:p w14:paraId="4C508622" w14:textId="47703C12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0</w:t>
            </w:r>
          </w:p>
        </w:tc>
        <w:tc>
          <w:tcPr>
            <w:tcW w:w="1368" w:type="dxa"/>
          </w:tcPr>
          <w:p w14:paraId="48369268" w14:textId="6BA4C478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709B7845" w14:textId="4BE92916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1761DCC4" w14:textId="6C4ED064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368" w:type="dxa"/>
          </w:tcPr>
          <w:p w14:paraId="205EFBAF" w14:textId="126598E7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True</w:t>
            </w:r>
          </w:p>
        </w:tc>
        <w:tc>
          <w:tcPr>
            <w:tcW w:w="1915" w:type="dxa"/>
          </w:tcPr>
          <w:p w14:paraId="76EA300E" w14:textId="675CCA91" w:rsidR="007A5FC5" w:rsidRDefault="007A5FC5" w:rsidP="007A5FC5">
            <w:pPr>
              <w:tabs>
                <w:tab w:val="left" w:pos="180"/>
              </w:tabs>
              <w:suppressAutoHyphens/>
            </w:pPr>
            <w:r>
              <w:t>A =</w:t>
            </w:r>
            <w:r>
              <w:t xml:space="preserve"> 0</w:t>
            </w:r>
          </w:p>
        </w:tc>
        <w:tc>
          <w:tcPr>
            <w:tcW w:w="2905" w:type="dxa"/>
            <w:vMerge/>
          </w:tcPr>
          <w:p w14:paraId="11426DDE" w14:textId="77777777" w:rsidR="007A5FC5" w:rsidRDefault="007A5FC5" w:rsidP="007A5FC5">
            <w:pPr>
              <w:tabs>
                <w:tab w:val="left" w:pos="180"/>
              </w:tabs>
              <w:suppressAutoHyphens/>
            </w:pPr>
          </w:p>
        </w:tc>
      </w:tr>
    </w:tbl>
    <w:p w14:paraId="69AF92CE" w14:textId="77777777" w:rsidR="00126BBA" w:rsidRPr="000444EF" w:rsidRDefault="00126BBA" w:rsidP="000444EF">
      <w:pPr>
        <w:tabs>
          <w:tab w:val="left" w:pos="180"/>
        </w:tabs>
        <w:suppressAutoHyphens/>
        <w:rPr>
          <w:b/>
        </w:rPr>
      </w:pPr>
    </w:p>
    <w:p w14:paraId="2559B894" w14:textId="33CB4046" w:rsidR="00412A39" w:rsidRPr="00734B10" w:rsidRDefault="00412A39" w:rsidP="00044DF6">
      <w:pPr>
        <w:rPr>
          <w:b/>
        </w:rPr>
      </w:pPr>
      <w:r w:rsidRPr="00FE62B5">
        <w:rPr>
          <w:b/>
        </w:rPr>
        <w:t xml:space="preserve">Part </w:t>
      </w:r>
      <w:r w:rsidR="000444EF">
        <w:rPr>
          <w:b/>
        </w:rPr>
        <w:t>E</w:t>
      </w:r>
      <w:r w:rsidRPr="00FE62B5">
        <w:rPr>
          <w:b/>
        </w:rPr>
        <w:t xml:space="preserve"> – </w:t>
      </w:r>
      <w:r>
        <w:rPr>
          <w:b/>
        </w:rPr>
        <w:t>Path Coverage (</w:t>
      </w:r>
      <w:r w:rsidR="00B9508B">
        <w:rPr>
          <w:b/>
        </w:rPr>
        <w:t>16</w:t>
      </w:r>
      <w:r>
        <w:rPr>
          <w:b/>
        </w:rPr>
        <w:t xml:space="preserve"> marks)</w:t>
      </w:r>
    </w:p>
    <w:p w14:paraId="7E0AD0B1" w14:textId="77777777" w:rsidR="00412A39" w:rsidRPr="00734B10" w:rsidRDefault="00412A39" w:rsidP="007E25AB">
      <w:pPr>
        <w:pStyle w:val="ListParagraph"/>
        <w:numPr>
          <w:ilvl w:val="0"/>
          <w:numId w:val="7"/>
        </w:numPr>
        <w:suppressAutoHyphens/>
      </w:pPr>
      <w:r w:rsidRPr="00734B10">
        <w:rPr>
          <w:rFonts w:ascii="Verdana" w:hAnsi="Verdana"/>
          <w:sz w:val="20"/>
        </w:rPr>
        <w:t xml:space="preserve">Refer to the following sample of code to answer the questions related to code coverage.  </w:t>
      </w:r>
    </w:p>
    <w:p w14:paraId="7FF508B6" w14:textId="2036D64E" w:rsidR="00412A39" w:rsidRPr="00734B10" w:rsidRDefault="00412A39" w:rsidP="007A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40"/>
        <w:rPr>
          <w:rFonts w:ascii="Courier" w:hAnsi="Courier" w:cs="Courier New"/>
          <w:sz w:val="22"/>
          <w:lang w:val="fr-FR"/>
        </w:rPr>
      </w:pPr>
      <w:r w:rsidRPr="00734B10">
        <w:rPr>
          <w:rFonts w:ascii="Courier" w:hAnsi="Courier" w:cs="Courier New"/>
          <w:sz w:val="22"/>
          <w:lang w:val="fr-FR"/>
        </w:rPr>
        <w:t>int f1(int x,</w:t>
      </w:r>
      <w:r w:rsidR="00491A69">
        <w:rPr>
          <w:rFonts w:ascii="Courier" w:hAnsi="Courier" w:cs="Courier New"/>
          <w:sz w:val="22"/>
          <w:lang w:val="fr-FR"/>
        </w:rPr>
        <w:t xml:space="preserve"> </w:t>
      </w:r>
      <w:r w:rsidRPr="00734B10">
        <w:rPr>
          <w:rFonts w:ascii="Courier" w:hAnsi="Courier" w:cs="Courier New"/>
          <w:sz w:val="22"/>
          <w:lang w:val="fr-FR"/>
        </w:rPr>
        <w:t>int y)</w:t>
      </w:r>
      <w:r w:rsidR="00491A69">
        <w:rPr>
          <w:rFonts w:ascii="Courier" w:hAnsi="Courier" w:cs="Courier New"/>
          <w:sz w:val="22"/>
          <w:lang w:val="fr-FR"/>
        </w:rPr>
        <w:t xml:space="preserve"> </w:t>
      </w:r>
      <w:r w:rsidRPr="00734B10">
        <w:rPr>
          <w:rFonts w:ascii="Courier" w:hAnsi="Courier" w:cs="Courier New"/>
          <w:sz w:val="22"/>
          <w:lang w:val="fr-FR"/>
        </w:rPr>
        <w:t xml:space="preserve">{                    </w:t>
      </w:r>
    </w:p>
    <w:p w14:paraId="4A3DA28E" w14:textId="0042EF69" w:rsidR="007A5FC5" w:rsidRDefault="007A5FC5" w:rsidP="007A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4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ab/>
      </w:r>
      <w:r w:rsidR="00412A39" w:rsidRPr="00734B10">
        <w:rPr>
          <w:rFonts w:ascii="Courier" w:hAnsi="Courier" w:cs="Courier New"/>
          <w:sz w:val="22"/>
        </w:rPr>
        <w:t>while (x != y)</w:t>
      </w:r>
      <w:r w:rsidR="00491A69">
        <w:rPr>
          <w:rFonts w:ascii="Courier" w:hAnsi="Courier" w:cs="Courier New"/>
          <w:sz w:val="22"/>
        </w:rPr>
        <w:t xml:space="preserve"> </w:t>
      </w:r>
      <w:r w:rsidR="00412A39" w:rsidRPr="00734B10">
        <w:rPr>
          <w:rFonts w:ascii="Courier" w:hAnsi="Courier" w:cs="Courier New"/>
          <w:sz w:val="22"/>
        </w:rPr>
        <w:t>{</w:t>
      </w:r>
    </w:p>
    <w:p w14:paraId="4B863939" w14:textId="3A9C707E" w:rsidR="00412A39" w:rsidRPr="00734B10" w:rsidRDefault="007A5FC5" w:rsidP="007A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4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ab/>
      </w:r>
      <w:r>
        <w:rPr>
          <w:rFonts w:ascii="Courier" w:hAnsi="Courier" w:cs="Courier New"/>
          <w:sz w:val="22"/>
        </w:rPr>
        <w:tab/>
        <w:t>i</w:t>
      </w:r>
      <w:r w:rsidR="00412A39" w:rsidRPr="00734B10">
        <w:rPr>
          <w:rFonts w:ascii="Courier" w:hAnsi="Courier" w:cs="Courier New"/>
          <w:sz w:val="22"/>
        </w:rPr>
        <w:t xml:space="preserve">f (x&gt;y) </w:t>
      </w:r>
    </w:p>
    <w:p w14:paraId="5D985006" w14:textId="77777777" w:rsidR="00491A69" w:rsidRDefault="00491A69" w:rsidP="0049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4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ab/>
      </w:r>
      <w:r>
        <w:rPr>
          <w:rFonts w:ascii="Courier" w:hAnsi="Courier" w:cs="Courier New"/>
          <w:sz w:val="22"/>
        </w:rPr>
        <w:tab/>
      </w:r>
      <w:r>
        <w:rPr>
          <w:rFonts w:ascii="Courier" w:hAnsi="Courier" w:cs="Courier New"/>
          <w:sz w:val="22"/>
        </w:rPr>
        <w:tab/>
      </w:r>
      <w:r w:rsidR="00412A39" w:rsidRPr="00734B10">
        <w:rPr>
          <w:rFonts w:ascii="Courier" w:hAnsi="Courier" w:cs="Courier New"/>
          <w:sz w:val="22"/>
        </w:rPr>
        <w:t>x=x-y;</w:t>
      </w:r>
    </w:p>
    <w:p w14:paraId="17611D4F" w14:textId="77777777" w:rsidR="00491A69" w:rsidRDefault="00491A69" w:rsidP="0049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4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ab/>
      </w:r>
      <w:r>
        <w:rPr>
          <w:rFonts w:ascii="Courier" w:hAnsi="Courier" w:cs="Courier New"/>
          <w:sz w:val="22"/>
        </w:rPr>
        <w:tab/>
      </w:r>
      <w:r w:rsidR="00412A39" w:rsidRPr="00734B10">
        <w:rPr>
          <w:rFonts w:ascii="Courier" w:hAnsi="Courier" w:cs="Courier New"/>
          <w:sz w:val="22"/>
        </w:rPr>
        <w:t xml:space="preserve">else </w:t>
      </w:r>
    </w:p>
    <w:p w14:paraId="0A146316" w14:textId="3CDB5665" w:rsidR="00412A39" w:rsidRPr="00734B10" w:rsidRDefault="00491A69" w:rsidP="0049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40"/>
        <w:rPr>
          <w:rFonts w:ascii="Courier" w:hAnsi="Courier" w:cs="Courier New"/>
          <w:sz w:val="22"/>
        </w:rPr>
      </w:pPr>
      <w:r>
        <w:rPr>
          <w:rFonts w:ascii="Courier" w:hAnsi="Courier" w:cs="Courier New"/>
          <w:sz w:val="22"/>
        </w:rPr>
        <w:tab/>
      </w:r>
      <w:r>
        <w:rPr>
          <w:rFonts w:ascii="Courier" w:hAnsi="Courier" w:cs="Courier New"/>
          <w:sz w:val="22"/>
        </w:rPr>
        <w:tab/>
      </w:r>
      <w:r>
        <w:rPr>
          <w:rFonts w:ascii="Courier" w:hAnsi="Courier" w:cs="Courier New"/>
          <w:sz w:val="22"/>
        </w:rPr>
        <w:tab/>
      </w:r>
      <w:r w:rsidR="00412A39" w:rsidRPr="00734B10">
        <w:rPr>
          <w:rFonts w:ascii="Courier" w:hAnsi="Courier" w:cs="Courier New"/>
          <w:sz w:val="22"/>
        </w:rPr>
        <w:t>y=y-x;</w:t>
      </w:r>
    </w:p>
    <w:p w14:paraId="4B2A0142" w14:textId="77777777" w:rsidR="00412A39" w:rsidRPr="00734B10" w:rsidRDefault="00412A39" w:rsidP="007A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540"/>
        <w:rPr>
          <w:rFonts w:ascii="Courier" w:hAnsi="Courier" w:cs="Courier New"/>
          <w:sz w:val="22"/>
        </w:rPr>
      </w:pPr>
      <w:r w:rsidRPr="00734B10">
        <w:rPr>
          <w:rFonts w:ascii="Courier" w:hAnsi="Courier" w:cs="Courier New"/>
          <w:sz w:val="22"/>
        </w:rPr>
        <w:t xml:space="preserve"> }</w:t>
      </w:r>
    </w:p>
    <w:p w14:paraId="6C4E5902" w14:textId="77777777" w:rsidR="007A5FC5" w:rsidRDefault="00412A39" w:rsidP="007A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540"/>
        <w:rPr>
          <w:rFonts w:ascii="Courier" w:hAnsi="Courier" w:cs="Courier New"/>
          <w:sz w:val="22"/>
        </w:rPr>
      </w:pPr>
      <w:r w:rsidRPr="00734B10">
        <w:rPr>
          <w:rFonts w:ascii="Courier" w:hAnsi="Courier" w:cs="Courier New"/>
          <w:sz w:val="22"/>
        </w:rPr>
        <w:t xml:space="preserve"> return x;        </w:t>
      </w:r>
    </w:p>
    <w:p w14:paraId="257F18A5" w14:textId="37ED5EEF" w:rsidR="00412A39" w:rsidRPr="00734B10" w:rsidRDefault="00412A39" w:rsidP="007A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40"/>
        <w:rPr>
          <w:rFonts w:ascii="Courier" w:hAnsi="Courier" w:cs="Courier New"/>
          <w:sz w:val="22"/>
        </w:rPr>
      </w:pPr>
      <w:r w:rsidRPr="00734B10">
        <w:rPr>
          <w:rFonts w:ascii="Courier" w:hAnsi="Courier" w:cs="Courier New"/>
          <w:sz w:val="22"/>
        </w:rPr>
        <w:t>}</w:t>
      </w:r>
    </w:p>
    <w:p w14:paraId="3661E925" w14:textId="77777777" w:rsidR="00412A39" w:rsidRPr="00734B10" w:rsidRDefault="00412A39" w:rsidP="00412A39">
      <w:pPr>
        <w:numPr>
          <w:ilvl w:val="1"/>
          <w:numId w:val="7"/>
        </w:numPr>
        <w:tabs>
          <w:tab w:val="left" w:pos="180"/>
        </w:tabs>
        <w:suppressAutoHyphens/>
        <w:rPr>
          <w:lang w:val="en-CA"/>
        </w:rPr>
      </w:pPr>
      <w:r w:rsidRPr="00734B10">
        <w:t>Draw a flow graph for the code, using the Flowchart, Data Flow Diagram in Microsoft Visio, Microsoft Word, or another tool of your choice.  Copy and paste the diagram into this document.</w:t>
      </w:r>
      <w:r w:rsidR="00B9508B">
        <w:t xml:space="preserve"> </w:t>
      </w:r>
      <w:r w:rsidR="00B9508B" w:rsidRPr="001D542B">
        <w:rPr>
          <w:b/>
        </w:rPr>
        <w:t>(5 marks)</w:t>
      </w:r>
    </w:p>
    <w:p w14:paraId="6539F3CD" w14:textId="4F24F53D" w:rsidR="00412A39" w:rsidRDefault="00044DF6" w:rsidP="00412A39">
      <w:pPr>
        <w:suppressAutoHyphens/>
        <w:ind w:left="720"/>
        <w:rPr>
          <w:b/>
        </w:rPr>
      </w:pPr>
      <w:r>
        <w:rPr>
          <w:b/>
          <w:noProof/>
        </w:rPr>
        <w:drawing>
          <wp:inline distT="0" distB="0" distL="0" distR="0" wp14:anchorId="57E10285" wp14:editId="4B8E6701">
            <wp:extent cx="3915789" cy="2762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III  L09 - Data Flow Diagram - Page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75" cy="27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E49F" w14:textId="77777777" w:rsidR="00412A39" w:rsidRDefault="00412A39" w:rsidP="00412A39">
      <w:pPr>
        <w:suppressAutoHyphens/>
        <w:ind w:left="720"/>
        <w:rPr>
          <w:b/>
        </w:rPr>
      </w:pPr>
    </w:p>
    <w:p w14:paraId="0331B036" w14:textId="77777777" w:rsidR="00412A39" w:rsidRPr="00734B10" w:rsidRDefault="00412A39" w:rsidP="00412A39">
      <w:pPr>
        <w:suppressAutoHyphens/>
        <w:ind w:left="720"/>
        <w:rPr>
          <w:b/>
        </w:rPr>
      </w:pPr>
    </w:p>
    <w:p w14:paraId="2441B241" w14:textId="77777777" w:rsidR="00412A39" w:rsidRPr="00412A39" w:rsidRDefault="00412A39" w:rsidP="00412A39">
      <w:pPr>
        <w:numPr>
          <w:ilvl w:val="1"/>
          <w:numId w:val="7"/>
        </w:numPr>
        <w:tabs>
          <w:tab w:val="left" w:pos="180"/>
        </w:tabs>
        <w:suppressAutoHyphens/>
        <w:rPr>
          <w:lang w:val="en-CA"/>
        </w:rPr>
      </w:pPr>
      <w:r w:rsidRPr="00734B10">
        <w:t>List the paths to be tested</w:t>
      </w:r>
      <w:r w:rsidR="00B9508B">
        <w:t xml:space="preserve"> </w:t>
      </w:r>
      <w:r w:rsidR="00B9508B" w:rsidRPr="001D542B">
        <w:rPr>
          <w:b/>
        </w:rPr>
        <w:t>(4 marks)</w:t>
      </w:r>
    </w:p>
    <w:p w14:paraId="38AE2371" w14:textId="0B3328C5" w:rsidR="00412A39" w:rsidRDefault="00443C84" w:rsidP="00443C84">
      <w:pPr>
        <w:pStyle w:val="ListParagraph"/>
        <w:numPr>
          <w:ilvl w:val="2"/>
          <w:numId w:val="7"/>
        </w:numPr>
        <w:suppressAutoHyphens/>
        <w:rPr>
          <w:b/>
        </w:rPr>
      </w:pPr>
      <w:r>
        <w:rPr>
          <w:b/>
        </w:rPr>
        <w:t>Never enter loop</w:t>
      </w:r>
      <w:r w:rsidR="00994BA6">
        <w:rPr>
          <w:b/>
        </w:rPr>
        <w:t xml:space="preserve"> (x == y)</w:t>
      </w:r>
      <w:r>
        <w:rPr>
          <w:b/>
        </w:rPr>
        <w:t xml:space="preserve"> – return x</w:t>
      </w:r>
    </w:p>
    <w:p w14:paraId="234A58BD" w14:textId="3ED6673C" w:rsidR="00443C84" w:rsidRDefault="00443C84" w:rsidP="00443C84">
      <w:pPr>
        <w:pStyle w:val="ListParagraph"/>
        <w:numPr>
          <w:ilvl w:val="2"/>
          <w:numId w:val="7"/>
        </w:numPr>
        <w:suppressAutoHyphens/>
        <w:rPr>
          <w:b/>
        </w:rPr>
      </w:pPr>
      <w:r>
        <w:rPr>
          <w:b/>
        </w:rPr>
        <w:t>Enter loop</w:t>
      </w:r>
    </w:p>
    <w:p w14:paraId="42433945" w14:textId="2BC7A7B8" w:rsidR="00443C84" w:rsidRDefault="00443C84" w:rsidP="00443C84">
      <w:pPr>
        <w:pStyle w:val="ListParagraph"/>
        <w:numPr>
          <w:ilvl w:val="3"/>
          <w:numId w:val="7"/>
        </w:numPr>
        <w:suppressAutoHyphens/>
        <w:rPr>
          <w:b/>
        </w:rPr>
      </w:pPr>
      <w:r>
        <w:rPr>
          <w:b/>
        </w:rPr>
        <w:t>X &gt; Y</w:t>
      </w:r>
    </w:p>
    <w:p w14:paraId="2579F54B" w14:textId="2BD303B3" w:rsidR="00443C84" w:rsidRDefault="00443C84" w:rsidP="00443C84">
      <w:pPr>
        <w:pStyle w:val="ListParagraph"/>
        <w:numPr>
          <w:ilvl w:val="4"/>
          <w:numId w:val="7"/>
        </w:numPr>
        <w:suppressAutoHyphens/>
        <w:rPr>
          <w:b/>
        </w:rPr>
      </w:pPr>
      <w:r>
        <w:rPr>
          <w:b/>
        </w:rPr>
        <w:t>Exit loop</w:t>
      </w:r>
    </w:p>
    <w:p w14:paraId="5941C597" w14:textId="5E631CD2" w:rsidR="00443C84" w:rsidRDefault="00443C84" w:rsidP="00443C84">
      <w:pPr>
        <w:pStyle w:val="ListParagraph"/>
        <w:numPr>
          <w:ilvl w:val="5"/>
          <w:numId w:val="7"/>
        </w:numPr>
        <w:suppressAutoHyphens/>
        <w:rPr>
          <w:b/>
        </w:rPr>
      </w:pPr>
      <w:r>
        <w:rPr>
          <w:b/>
        </w:rPr>
        <w:t>Return x</w:t>
      </w:r>
    </w:p>
    <w:p w14:paraId="1B557F08" w14:textId="3B9C98B4" w:rsidR="00443C84" w:rsidRDefault="00443C84" w:rsidP="00443C84">
      <w:pPr>
        <w:pStyle w:val="ListParagraph"/>
        <w:numPr>
          <w:ilvl w:val="2"/>
          <w:numId w:val="7"/>
        </w:numPr>
        <w:suppressAutoHyphens/>
        <w:rPr>
          <w:b/>
        </w:rPr>
      </w:pPr>
      <w:r>
        <w:rPr>
          <w:b/>
        </w:rPr>
        <w:t>Enter loop</w:t>
      </w:r>
    </w:p>
    <w:p w14:paraId="019AF2F5" w14:textId="5BC6C724" w:rsidR="00443C84" w:rsidRDefault="00443C84" w:rsidP="00443C84">
      <w:pPr>
        <w:pStyle w:val="ListParagraph"/>
        <w:numPr>
          <w:ilvl w:val="3"/>
          <w:numId w:val="7"/>
        </w:numPr>
        <w:suppressAutoHyphens/>
        <w:rPr>
          <w:b/>
        </w:rPr>
      </w:pPr>
      <w:r>
        <w:rPr>
          <w:b/>
        </w:rPr>
        <w:t xml:space="preserve">Y &gt; X </w:t>
      </w:r>
    </w:p>
    <w:p w14:paraId="73D28B6A" w14:textId="75E68D7B" w:rsidR="00443C84" w:rsidRDefault="00443C84" w:rsidP="00443C84">
      <w:pPr>
        <w:pStyle w:val="ListParagraph"/>
        <w:numPr>
          <w:ilvl w:val="4"/>
          <w:numId w:val="7"/>
        </w:numPr>
        <w:suppressAutoHyphens/>
        <w:rPr>
          <w:b/>
        </w:rPr>
      </w:pPr>
      <w:r>
        <w:rPr>
          <w:b/>
        </w:rPr>
        <w:t>Exit loop</w:t>
      </w:r>
    </w:p>
    <w:p w14:paraId="3363BC36" w14:textId="4F946903" w:rsidR="00443C84" w:rsidRDefault="00443C84" w:rsidP="00443C84">
      <w:pPr>
        <w:pStyle w:val="ListParagraph"/>
        <w:numPr>
          <w:ilvl w:val="5"/>
          <w:numId w:val="7"/>
        </w:numPr>
        <w:suppressAutoHyphens/>
        <w:rPr>
          <w:b/>
        </w:rPr>
      </w:pPr>
      <w:r>
        <w:rPr>
          <w:b/>
        </w:rPr>
        <w:t>Return x</w:t>
      </w:r>
    </w:p>
    <w:p w14:paraId="0B8D7C6C" w14:textId="3055D3B7" w:rsidR="00443C84" w:rsidRDefault="00443C84" w:rsidP="00443C84">
      <w:pPr>
        <w:pStyle w:val="ListParagraph"/>
        <w:numPr>
          <w:ilvl w:val="2"/>
          <w:numId w:val="7"/>
        </w:numPr>
        <w:suppressAutoHyphens/>
        <w:rPr>
          <w:b/>
        </w:rPr>
      </w:pPr>
      <w:r>
        <w:rPr>
          <w:b/>
        </w:rPr>
        <w:t>Enter loop</w:t>
      </w:r>
    </w:p>
    <w:p w14:paraId="67A7D497" w14:textId="4C06F8C3" w:rsidR="00443C84" w:rsidRDefault="00443C84" w:rsidP="00443C84">
      <w:pPr>
        <w:pStyle w:val="ListParagraph"/>
        <w:numPr>
          <w:ilvl w:val="3"/>
          <w:numId w:val="7"/>
        </w:numPr>
        <w:suppressAutoHyphens/>
        <w:rPr>
          <w:b/>
        </w:rPr>
      </w:pPr>
      <w:r>
        <w:rPr>
          <w:b/>
        </w:rPr>
        <w:t>X &gt; Y</w:t>
      </w:r>
    </w:p>
    <w:p w14:paraId="428227D5" w14:textId="29ED9863" w:rsidR="00443C84" w:rsidRDefault="00443C84" w:rsidP="00443C84">
      <w:pPr>
        <w:pStyle w:val="ListParagraph"/>
        <w:numPr>
          <w:ilvl w:val="4"/>
          <w:numId w:val="7"/>
        </w:numPr>
        <w:suppressAutoHyphens/>
        <w:rPr>
          <w:b/>
        </w:rPr>
      </w:pPr>
      <w:r>
        <w:rPr>
          <w:b/>
        </w:rPr>
        <w:t>Y &gt; X</w:t>
      </w:r>
    </w:p>
    <w:p w14:paraId="1AFBD440" w14:textId="2C565F21" w:rsidR="00443C84" w:rsidRDefault="00443C84" w:rsidP="00443C84">
      <w:pPr>
        <w:pStyle w:val="ListParagraph"/>
        <w:numPr>
          <w:ilvl w:val="5"/>
          <w:numId w:val="7"/>
        </w:numPr>
        <w:suppressAutoHyphens/>
        <w:rPr>
          <w:b/>
        </w:rPr>
      </w:pPr>
      <w:r>
        <w:rPr>
          <w:b/>
        </w:rPr>
        <w:t>X &gt; Y</w:t>
      </w:r>
    </w:p>
    <w:p w14:paraId="088C52A7" w14:textId="08C9AE88" w:rsidR="00443C84" w:rsidRDefault="00443C84" w:rsidP="00443C84">
      <w:pPr>
        <w:pStyle w:val="ListParagraph"/>
        <w:numPr>
          <w:ilvl w:val="6"/>
          <w:numId w:val="7"/>
        </w:numPr>
        <w:suppressAutoHyphens/>
        <w:rPr>
          <w:b/>
        </w:rPr>
      </w:pPr>
      <w:r>
        <w:rPr>
          <w:b/>
        </w:rPr>
        <w:t>Exit loop</w:t>
      </w:r>
    </w:p>
    <w:p w14:paraId="3C394FE7" w14:textId="7BA5D5A5" w:rsidR="00443C84" w:rsidRPr="00443C84" w:rsidRDefault="00443C84" w:rsidP="00443C84">
      <w:pPr>
        <w:pStyle w:val="ListParagraph"/>
        <w:numPr>
          <w:ilvl w:val="7"/>
          <w:numId w:val="7"/>
        </w:numPr>
        <w:suppressAutoHyphens/>
        <w:rPr>
          <w:b/>
        </w:rPr>
      </w:pPr>
      <w:r>
        <w:rPr>
          <w:b/>
        </w:rPr>
        <w:t xml:space="preserve">Return X </w:t>
      </w:r>
    </w:p>
    <w:p w14:paraId="3445C1ED" w14:textId="77777777" w:rsidR="00443C84" w:rsidRPr="00734B10" w:rsidRDefault="00443C84" w:rsidP="00412A39">
      <w:pPr>
        <w:suppressAutoHyphens/>
        <w:ind w:left="720"/>
        <w:rPr>
          <w:b/>
        </w:rPr>
      </w:pPr>
    </w:p>
    <w:p w14:paraId="0B926C30" w14:textId="77777777" w:rsidR="00B9508B" w:rsidRPr="00B9508B" w:rsidRDefault="00412A39" w:rsidP="00B9508B">
      <w:pPr>
        <w:numPr>
          <w:ilvl w:val="1"/>
          <w:numId w:val="7"/>
        </w:numPr>
        <w:tabs>
          <w:tab w:val="left" w:pos="180"/>
        </w:tabs>
        <w:suppressAutoHyphens/>
        <w:rPr>
          <w:lang w:val="en-CA"/>
        </w:rPr>
      </w:pPr>
      <w:r w:rsidRPr="00734B10">
        <w:t>For each path, list the test data.</w:t>
      </w:r>
      <w:r w:rsidR="00B9508B">
        <w:t xml:space="preserve"> </w:t>
      </w:r>
      <w:r w:rsidR="00B9508B" w:rsidRPr="001D542B">
        <w:rPr>
          <w:b/>
        </w:rPr>
        <w:t>(4marks)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06"/>
        <w:gridCol w:w="3373"/>
        <w:gridCol w:w="3792"/>
        <w:gridCol w:w="892"/>
      </w:tblGrid>
      <w:tr w:rsidR="00443C84" w14:paraId="7748372E" w14:textId="77777777" w:rsidTr="00080E5F">
        <w:tc>
          <w:tcPr>
            <w:tcW w:w="817" w:type="dxa"/>
          </w:tcPr>
          <w:p w14:paraId="09A3FF90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Int x</w:t>
            </w:r>
          </w:p>
        </w:tc>
        <w:tc>
          <w:tcPr>
            <w:tcW w:w="709" w:type="dxa"/>
          </w:tcPr>
          <w:p w14:paraId="738FDEF2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Int y</w:t>
            </w:r>
          </w:p>
        </w:tc>
        <w:tc>
          <w:tcPr>
            <w:tcW w:w="3402" w:type="dxa"/>
          </w:tcPr>
          <w:p w14:paraId="7168ED7C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What happens at loop</w:t>
            </w:r>
          </w:p>
        </w:tc>
        <w:tc>
          <w:tcPr>
            <w:tcW w:w="3827" w:type="dxa"/>
          </w:tcPr>
          <w:p w14:paraId="616BACC0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 xml:space="preserve">What happens at if </w:t>
            </w:r>
          </w:p>
        </w:tc>
        <w:tc>
          <w:tcPr>
            <w:tcW w:w="821" w:type="dxa"/>
          </w:tcPr>
          <w:p w14:paraId="7ACF2194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 xml:space="preserve">Return </w:t>
            </w:r>
          </w:p>
        </w:tc>
      </w:tr>
      <w:tr w:rsidR="00443C84" w14:paraId="5D4470D2" w14:textId="77777777" w:rsidTr="00080E5F">
        <w:tc>
          <w:tcPr>
            <w:tcW w:w="817" w:type="dxa"/>
          </w:tcPr>
          <w:p w14:paraId="2879C8D6" w14:textId="0648D4B9" w:rsidR="00443C84" w:rsidRDefault="00994BA6" w:rsidP="00080E5F">
            <w:pPr>
              <w:tabs>
                <w:tab w:val="left" w:pos="180"/>
              </w:tabs>
              <w:suppressAutoHyphens/>
            </w:pPr>
            <w:r>
              <w:t>5</w:t>
            </w:r>
          </w:p>
        </w:tc>
        <w:tc>
          <w:tcPr>
            <w:tcW w:w="709" w:type="dxa"/>
          </w:tcPr>
          <w:p w14:paraId="631A8D96" w14:textId="29D0DE81" w:rsidR="00443C84" w:rsidRDefault="00994BA6" w:rsidP="00080E5F">
            <w:pPr>
              <w:tabs>
                <w:tab w:val="left" w:pos="180"/>
              </w:tabs>
              <w:suppressAutoHyphens/>
            </w:pPr>
            <w:r>
              <w:t>5</w:t>
            </w:r>
          </w:p>
        </w:tc>
        <w:tc>
          <w:tcPr>
            <w:tcW w:w="3402" w:type="dxa"/>
          </w:tcPr>
          <w:p w14:paraId="0CB69726" w14:textId="2FAAF3BE" w:rsidR="00443C84" w:rsidRDefault="00994BA6" w:rsidP="00080E5F">
            <w:pPr>
              <w:tabs>
                <w:tab w:val="left" w:pos="180"/>
              </w:tabs>
              <w:suppressAutoHyphens/>
            </w:pPr>
            <w:r>
              <w:t>5 == 5</w:t>
            </w:r>
            <w:r w:rsidR="00443C84">
              <w:t xml:space="preserve"> – Do not enter loop</w:t>
            </w:r>
          </w:p>
        </w:tc>
        <w:tc>
          <w:tcPr>
            <w:tcW w:w="3827" w:type="dxa"/>
          </w:tcPr>
          <w:p w14:paraId="53D1569C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N/A</w:t>
            </w:r>
          </w:p>
        </w:tc>
        <w:tc>
          <w:tcPr>
            <w:tcW w:w="821" w:type="dxa"/>
          </w:tcPr>
          <w:p w14:paraId="20F4754B" w14:textId="45718284" w:rsidR="00443C84" w:rsidRDefault="00994BA6" w:rsidP="00080E5F">
            <w:pPr>
              <w:tabs>
                <w:tab w:val="left" w:pos="180"/>
              </w:tabs>
              <w:suppressAutoHyphens/>
            </w:pPr>
            <w:r>
              <w:t>5</w:t>
            </w:r>
          </w:p>
        </w:tc>
      </w:tr>
      <w:tr w:rsidR="00443C84" w14:paraId="7E8D6FFA" w14:textId="77777777" w:rsidTr="00080E5F">
        <w:tc>
          <w:tcPr>
            <w:tcW w:w="817" w:type="dxa"/>
          </w:tcPr>
          <w:p w14:paraId="25A9196F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2</w:t>
            </w:r>
          </w:p>
        </w:tc>
        <w:tc>
          <w:tcPr>
            <w:tcW w:w="709" w:type="dxa"/>
          </w:tcPr>
          <w:p w14:paraId="63417570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1</w:t>
            </w:r>
          </w:p>
        </w:tc>
        <w:tc>
          <w:tcPr>
            <w:tcW w:w="3402" w:type="dxa"/>
          </w:tcPr>
          <w:p w14:paraId="614339C7" w14:textId="77777777" w:rsidR="00443C84" w:rsidRDefault="00443C84" w:rsidP="00080E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suppressAutoHyphens/>
            </w:pPr>
            <w:r>
              <w:t>2 != 1 – Enter loop</w:t>
            </w:r>
          </w:p>
          <w:p w14:paraId="6B0C7D4D" w14:textId="77777777" w:rsidR="00443C84" w:rsidRDefault="00443C84" w:rsidP="00080E5F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suppressAutoHyphens/>
            </w:pPr>
            <w:r>
              <w:t>1 == 1 – Exit loop</w:t>
            </w:r>
          </w:p>
        </w:tc>
        <w:tc>
          <w:tcPr>
            <w:tcW w:w="3827" w:type="dxa"/>
          </w:tcPr>
          <w:p w14:paraId="592FF665" w14:textId="77777777" w:rsidR="00443C84" w:rsidRDefault="00443C84" w:rsidP="00080E5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uppressAutoHyphens/>
            </w:pPr>
            <w:r>
              <w:t>X &gt; Y :  2(x) = 2(x) – 1(y)</w:t>
            </w:r>
          </w:p>
          <w:p w14:paraId="200C719C" w14:textId="77777777" w:rsidR="00443C84" w:rsidRDefault="00443C84" w:rsidP="00080E5F">
            <w:pPr>
              <w:pStyle w:val="ListParagraph"/>
              <w:tabs>
                <w:tab w:val="left" w:pos="180"/>
              </w:tabs>
              <w:suppressAutoHyphens/>
            </w:pPr>
          </w:p>
        </w:tc>
        <w:tc>
          <w:tcPr>
            <w:tcW w:w="821" w:type="dxa"/>
          </w:tcPr>
          <w:p w14:paraId="186F3D40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1</w:t>
            </w:r>
          </w:p>
        </w:tc>
      </w:tr>
      <w:tr w:rsidR="00443C84" w14:paraId="60314B82" w14:textId="77777777" w:rsidTr="00080E5F">
        <w:tc>
          <w:tcPr>
            <w:tcW w:w="817" w:type="dxa"/>
          </w:tcPr>
          <w:p w14:paraId="130DBEB6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1</w:t>
            </w:r>
          </w:p>
        </w:tc>
        <w:tc>
          <w:tcPr>
            <w:tcW w:w="709" w:type="dxa"/>
          </w:tcPr>
          <w:p w14:paraId="115A0D62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2</w:t>
            </w:r>
          </w:p>
        </w:tc>
        <w:tc>
          <w:tcPr>
            <w:tcW w:w="3402" w:type="dxa"/>
          </w:tcPr>
          <w:p w14:paraId="46C02418" w14:textId="77777777" w:rsidR="00443C84" w:rsidRDefault="00443C84" w:rsidP="00080E5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suppressAutoHyphens/>
            </w:pPr>
            <w:r>
              <w:t>1 != 2 – Enter loop</w:t>
            </w:r>
          </w:p>
          <w:p w14:paraId="54358F19" w14:textId="77777777" w:rsidR="00443C84" w:rsidRDefault="00443C84" w:rsidP="00080E5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suppressAutoHyphens/>
            </w:pPr>
            <w:r>
              <w:t>1 == 1 – Exit loop</w:t>
            </w:r>
          </w:p>
        </w:tc>
        <w:tc>
          <w:tcPr>
            <w:tcW w:w="3827" w:type="dxa"/>
          </w:tcPr>
          <w:p w14:paraId="25BF9EE1" w14:textId="77777777" w:rsidR="00443C84" w:rsidRDefault="00443C84" w:rsidP="00080E5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suppressAutoHyphens/>
            </w:pPr>
            <w:r>
              <w:t>X &lt; Y : 2(y) = 2(y) – 1(x)</w:t>
            </w:r>
          </w:p>
        </w:tc>
        <w:tc>
          <w:tcPr>
            <w:tcW w:w="821" w:type="dxa"/>
          </w:tcPr>
          <w:p w14:paraId="433EEDB0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1</w:t>
            </w:r>
          </w:p>
        </w:tc>
      </w:tr>
      <w:tr w:rsidR="00443C84" w14:paraId="22FE0F57" w14:textId="77777777" w:rsidTr="00080E5F">
        <w:tc>
          <w:tcPr>
            <w:tcW w:w="817" w:type="dxa"/>
          </w:tcPr>
          <w:p w14:paraId="5E2A9A82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3</w:t>
            </w:r>
          </w:p>
        </w:tc>
        <w:tc>
          <w:tcPr>
            <w:tcW w:w="709" w:type="dxa"/>
          </w:tcPr>
          <w:p w14:paraId="237656BA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5</w:t>
            </w:r>
          </w:p>
        </w:tc>
        <w:tc>
          <w:tcPr>
            <w:tcW w:w="3402" w:type="dxa"/>
          </w:tcPr>
          <w:p w14:paraId="0DE9EDD2" w14:textId="77777777" w:rsidR="00443C84" w:rsidRDefault="00443C84" w:rsidP="00080E5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suppressAutoHyphens/>
            </w:pPr>
            <w:r>
              <w:t>3 != 5 – Enter loop</w:t>
            </w:r>
          </w:p>
          <w:p w14:paraId="6255595E" w14:textId="77777777" w:rsidR="00443C84" w:rsidRDefault="00443C84" w:rsidP="00080E5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suppressAutoHyphens/>
            </w:pPr>
            <w:r>
              <w:t>3 != 2 – Continue loop</w:t>
            </w:r>
          </w:p>
          <w:p w14:paraId="7F52614F" w14:textId="77777777" w:rsidR="00443C84" w:rsidRDefault="00443C84" w:rsidP="00080E5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suppressAutoHyphens/>
            </w:pPr>
            <w:r>
              <w:t>1 != 2 – Continue loop</w:t>
            </w:r>
          </w:p>
          <w:p w14:paraId="166BFEB3" w14:textId="77777777" w:rsidR="00443C84" w:rsidRDefault="00443C84" w:rsidP="00080E5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suppressAutoHyphens/>
            </w:pPr>
            <w:r>
              <w:t>1 == 1 – Exit loop</w:t>
            </w:r>
          </w:p>
        </w:tc>
        <w:tc>
          <w:tcPr>
            <w:tcW w:w="3827" w:type="dxa"/>
          </w:tcPr>
          <w:p w14:paraId="4816DB30" w14:textId="77777777" w:rsidR="00443C84" w:rsidRDefault="00443C84" w:rsidP="00080E5F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suppressAutoHyphens/>
            </w:pPr>
            <w:r>
              <w:t>X &lt; Y : 5(y) = 5(y) – 1(x)</w:t>
            </w:r>
          </w:p>
          <w:p w14:paraId="2FE3A930" w14:textId="77777777" w:rsidR="00443C84" w:rsidRDefault="00443C84" w:rsidP="00080E5F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suppressAutoHyphens/>
            </w:pPr>
            <w:r>
              <w:t>X &gt; Y : 3(x) = 3(x) – 2(y)</w:t>
            </w:r>
          </w:p>
          <w:p w14:paraId="4BDE6DBB" w14:textId="77777777" w:rsidR="00443C84" w:rsidRDefault="00443C84" w:rsidP="00080E5F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suppressAutoHyphens/>
            </w:pPr>
            <w:r>
              <w:t>X &lt; Y : 2(y) = 2(y) – 1(x)</w:t>
            </w:r>
          </w:p>
        </w:tc>
        <w:tc>
          <w:tcPr>
            <w:tcW w:w="821" w:type="dxa"/>
          </w:tcPr>
          <w:p w14:paraId="2F2469DD" w14:textId="77777777" w:rsidR="00443C84" w:rsidRDefault="00443C84" w:rsidP="00080E5F">
            <w:pPr>
              <w:tabs>
                <w:tab w:val="left" w:pos="180"/>
              </w:tabs>
              <w:suppressAutoHyphens/>
            </w:pPr>
            <w:r>
              <w:t>1</w:t>
            </w:r>
          </w:p>
        </w:tc>
      </w:tr>
    </w:tbl>
    <w:p w14:paraId="03A631CC" w14:textId="2E0E5DB9" w:rsidR="00B9508B" w:rsidRDefault="00B9508B" w:rsidP="00B9508B">
      <w:pPr>
        <w:tabs>
          <w:tab w:val="left" w:pos="180"/>
        </w:tabs>
        <w:suppressAutoHyphens/>
        <w:rPr>
          <w:lang w:val="en-CA"/>
        </w:rPr>
      </w:pPr>
    </w:p>
    <w:p w14:paraId="782E5B38" w14:textId="4D8A4A3A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4D4E827D" w14:textId="131CE35E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564B432C" w14:textId="214D0AF8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23AA7EAC" w14:textId="4574C38E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2B7F06AA" w14:textId="2F2F1C4D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3D5D9595" w14:textId="553D8DD8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35777CB3" w14:textId="767698FD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3ED828C8" w14:textId="07DE1EEF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6F557011" w14:textId="50194960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7520C0F6" w14:textId="46A89647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4C99F9D5" w14:textId="4829D7C6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08479CE0" w14:textId="511E4425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11292652" w14:textId="64C70794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427A9740" w14:textId="53A172F8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73C46EE7" w14:textId="5711B938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5DFB7D85" w14:textId="000AB43C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35B120F6" w14:textId="77777777" w:rsidR="00994BA6" w:rsidRDefault="00994BA6" w:rsidP="00B9508B">
      <w:pPr>
        <w:tabs>
          <w:tab w:val="left" w:pos="180"/>
        </w:tabs>
        <w:suppressAutoHyphens/>
        <w:rPr>
          <w:lang w:val="en-CA"/>
        </w:rPr>
      </w:pPr>
    </w:p>
    <w:p w14:paraId="19D10EB1" w14:textId="77777777" w:rsidR="00B9508B" w:rsidRPr="00B9508B" w:rsidRDefault="00B9508B" w:rsidP="00B9508B">
      <w:pPr>
        <w:numPr>
          <w:ilvl w:val="1"/>
          <w:numId w:val="7"/>
        </w:num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lastRenderedPageBreak/>
        <w:t xml:space="preserve">Calculate the cyclomatic complexity of your graph, showing the derivation of your answer. </w:t>
      </w:r>
      <w:r w:rsidRPr="001D542B">
        <w:rPr>
          <w:b/>
          <w:lang w:val="en-CA"/>
        </w:rPr>
        <w:t>(3 marks)</w:t>
      </w:r>
    </w:p>
    <w:p w14:paraId="042D5CE5" w14:textId="483ECC7B" w:rsidR="00412A39" w:rsidRDefault="00994BA6" w:rsidP="00412A39">
      <w:pPr>
        <w:tabs>
          <w:tab w:val="left" w:pos="180"/>
        </w:tabs>
        <w:suppressAutoHyphens/>
      </w:pPr>
      <w:r>
        <w:tab/>
      </w:r>
      <w:r>
        <w:rPr>
          <w:b/>
          <w:noProof/>
        </w:rPr>
        <w:drawing>
          <wp:inline distT="0" distB="0" distL="0" distR="0" wp14:anchorId="2C37583C" wp14:editId="6240CF8F">
            <wp:extent cx="3915789" cy="2762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III  L09 - Data Flow Diagram - Page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75" cy="27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0733" w14:textId="2E9A7371" w:rsidR="00994BA6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>Since inputs into the function don’t count as edges in the graph, input x and y don’t count. They also don’t count towards nodes in the graph.</w:t>
      </w:r>
    </w:p>
    <w:p w14:paraId="5B516055" w14:textId="3D5ABBDC" w:rsidR="00412A39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>E = 6</w:t>
      </w:r>
    </w:p>
    <w:p w14:paraId="5CE5B419" w14:textId="5C51C374" w:rsidR="00994BA6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>N = 5</w:t>
      </w:r>
    </w:p>
    <w:p w14:paraId="47C41082" w14:textId="1FF60776" w:rsidR="00994BA6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>P = 1</w:t>
      </w:r>
    </w:p>
    <w:p w14:paraId="3C890E77" w14:textId="68CB3C04" w:rsidR="00994BA6" w:rsidRDefault="00994BA6" w:rsidP="00412A39">
      <w:pPr>
        <w:tabs>
          <w:tab w:val="left" w:pos="180"/>
        </w:tabs>
        <w:suppressAutoHyphens/>
        <w:rPr>
          <w:lang w:val="en-CA"/>
        </w:rPr>
      </w:pPr>
    </w:p>
    <w:p w14:paraId="57CA4822" w14:textId="4E488833" w:rsidR="00994BA6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>CCC = E – N + 2P</w:t>
      </w:r>
    </w:p>
    <w:p w14:paraId="2916FBD1" w14:textId="7A9CD51A" w:rsidR="00994BA6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ab/>
        <w:t>= 6 – 5 + 2(1)</w:t>
      </w:r>
    </w:p>
    <w:p w14:paraId="6DA83F9A" w14:textId="11D8BDEB" w:rsidR="00994BA6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ab/>
        <w:t>= 1 + 2</w:t>
      </w:r>
    </w:p>
    <w:p w14:paraId="42FAA72E" w14:textId="4B324599" w:rsidR="00994BA6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ab/>
        <w:t>= 3</w:t>
      </w:r>
    </w:p>
    <w:p w14:paraId="62A4C8C2" w14:textId="096EE43C" w:rsidR="00994BA6" w:rsidRDefault="00994BA6" w:rsidP="00412A39">
      <w:pPr>
        <w:tabs>
          <w:tab w:val="left" w:pos="180"/>
        </w:tabs>
        <w:suppressAutoHyphens/>
        <w:rPr>
          <w:lang w:val="en-CA"/>
        </w:rPr>
      </w:pPr>
    </w:p>
    <w:p w14:paraId="7E367BAE" w14:textId="70EB25FA" w:rsidR="00994BA6" w:rsidRDefault="00994BA6" w:rsidP="00412A39">
      <w:pPr>
        <w:tabs>
          <w:tab w:val="left" w:pos="180"/>
        </w:tabs>
        <w:suppressAutoHyphens/>
        <w:rPr>
          <w:lang w:val="en-CA"/>
        </w:rPr>
      </w:pPr>
      <w:r>
        <w:rPr>
          <w:lang w:val="en-CA"/>
        </w:rPr>
        <w:t>The Cyclomatic complexity of this function is 3</w:t>
      </w:r>
    </w:p>
    <w:p w14:paraId="25D1EF53" w14:textId="77777777" w:rsidR="00994BA6" w:rsidRPr="00734B10" w:rsidRDefault="00994BA6" w:rsidP="00412A39">
      <w:pPr>
        <w:tabs>
          <w:tab w:val="left" w:pos="180"/>
        </w:tabs>
        <w:suppressAutoHyphens/>
        <w:rPr>
          <w:lang w:val="en-CA"/>
        </w:rPr>
      </w:pPr>
    </w:p>
    <w:p w14:paraId="5BE97DFC" w14:textId="77777777" w:rsidR="00412A39" w:rsidRPr="009409D4" w:rsidRDefault="00412A39" w:rsidP="006815ED">
      <w:pPr>
        <w:tabs>
          <w:tab w:val="left" w:pos="180"/>
        </w:tabs>
        <w:suppressAutoHyphens/>
        <w:rPr>
          <w:b/>
        </w:rPr>
      </w:pPr>
    </w:p>
    <w:p w14:paraId="279315F9" w14:textId="77777777" w:rsidR="000C0B8D" w:rsidRPr="009409D4" w:rsidRDefault="000C0B8D" w:rsidP="000C0B8D">
      <w:pPr>
        <w:pBdr>
          <w:bottom w:val="single" w:sz="4" w:space="1" w:color="auto"/>
        </w:pBdr>
        <w:suppressAutoHyphens/>
      </w:pPr>
      <w:r w:rsidRPr="009409D4">
        <w:rPr>
          <w:b/>
        </w:rPr>
        <w:t>To submit</w:t>
      </w:r>
    </w:p>
    <w:p w14:paraId="50BEBABC" w14:textId="77777777" w:rsidR="00AF1F3D" w:rsidRPr="009409D4" w:rsidRDefault="00AF1F3D" w:rsidP="000C0B8D"/>
    <w:p w14:paraId="400EB0DD" w14:textId="77777777" w:rsidR="00877695" w:rsidRPr="00F63B99" w:rsidRDefault="000C0B8D" w:rsidP="000C0B8D">
      <w:r w:rsidRPr="009409D4">
        <w:t xml:space="preserve">When </w:t>
      </w:r>
      <w:r w:rsidRPr="00F63B99">
        <w:t>you have completed the assignment</w:t>
      </w:r>
      <w:r w:rsidR="00F63B99">
        <w:t>:</w:t>
      </w:r>
    </w:p>
    <w:p w14:paraId="0EA3DDB6" w14:textId="3F2F9A34" w:rsidR="00F63B99" w:rsidRPr="00F63B99" w:rsidRDefault="00F63B99" w:rsidP="00C51E57">
      <w:pPr>
        <w:pStyle w:val="ListParagraph"/>
        <w:numPr>
          <w:ilvl w:val="0"/>
          <w:numId w:val="1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Upload </w:t>
      </w:r>
      <w:r w:rsidR="0059528B">
        <w:rPr>
          <w:rFonts w:ascii="Verdana" w:hAnsi="Verdana"/>
          <w:b/>
          <w:sz w:val="20"/>
        </w:rPr>
        <w:t>YourUserName_E31_L09</w:t>
      </w:r>
      <w:r w:rsidRPr="00F63B99">
        <w:rPr>
          <w:rFonts w:ascii="Verdana" w:hAnsi="Verdana"/>
          <w:b/>
          <w:sz w:val="20"/>
        </w:rPr>
        <w:t>_</w:t>
      </w:r>
      <w:r w:rsidR="00824F05">
        <w:rPr>
          <w:rFonts w:ascii="Verdana" w:hAnsi="Verdana"/>
          <w:b/>
          <w:sz w:val="20"/>
        </w:rPr>
        <w:t>WhiteBox</w:t>
      </w:r>
      <w:r w:rsidRPr="00F63B99">
        <w:rPr>
          <w:rFonts w:ascii="Verdana" w:hAnsi="Verdana"/>
          <w:b/>
          <w:sz w:val="20"/>
        </w:rPr>
        <w:t>.docx</w:t>
      </w:r>
      <w:r>
        <w:rPr>
          <w:rFonts w:ascii="Verdana" w:hAnsi="Verdana"/>
          <w:sz w:val="20"/>
        </w:rPr>
        <w:t xml:space="preserve"> to Moodle</w:t>
      </w:r>
      <w:r w:rsidR="001530EE">
        <w:rPr>
          <w:rFonts w:ascii="Verdana" w:hAnsi="Verdana"/>
          <w:sz w:val="20"/>
        </w:rPr>
        <w:t xml:space="preserve">. </w:t>
      </w:r>
    </w:p>
    <w:sectPr w:rsidR="00F63B99" w:rsidRPr="00F63B99" w:rsidSect="001B614B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BAE64" w14:textId="77777777" w:rsidR="000E5580" w:rsidRDefault="000E5580">
      <w:r>
        <w:separator/>
      </w:r>
    </w:p>
  </w:endnote>
  <w:endnote w:type="continuationSeparator" w:id="0">
    <w:p w14:paraId="1EA68BD3" w14:textId="77777777" w:rsidR="000E5580" w:rsidRDefault="000E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D2BEF" w14:textId="77777777" w:rsidR="008C4C09" w:rsidRDefault="008C4C0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3D4B" w14:textId="48516F0F" w:rsidR="008C4C09" w:rsidRPr="00AE0292" w:rsidRDefault="008C4C09" w:rsidP="0043451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>Systems III</w:t>
    </w:r>
    <w:r w:rsidRPr="00AE0292">
      <w:rPr>
        <w:rFonts w:ascii="Verdana" w:hAnsi="Verdana"/>
        <w:i/>
        <w:sz w:val="16"/>
        <w:szCs w:val="16"/>
      </w:rPr>
      <w:t xml:space="preserve"> (420-E</w:t>
    </w:r>
    <w:r>
      <w:rPr>
        <w:rFonts w:ascii="Verdana" w:hAnsi="Verdana"/>
        <w:i/>
        <w:sz w:val="16"/>
        <w:szCs w:val="16"/>
      </w:rPr>
      <w:t>3</w:t>
    </w:r>
    <w:r w:rsidR="00A10F27">
      <w:rPr>
        <w:rFonts w:ascii="Verdana" w:hAnsi="Verdana"/>
        <w:i/>
        <w:sz w:val="16"/>
        <w:szCs w:val="16"/>
      </w:rPr>
      <w:t>1</w:t>
    </w:r>
    <w:r w:rsidRPr="00AE0292">
      <w:rPr>
        <w:rFonts w:ascii="Verdana" w:hAnsi="Verdana"/>
        <w:i/>
        <w:sz w:val="16"/>
        <w:szCs w:val="16"/>
      </w:rPr>
      <w:t xml:space="preserve">-HR) - </w:t>
    </w:r>
    <w:r>
      <w:rPr>
        <w:rFonts w:ascii="Verdana" w:hAnsi="Verdana"/>
        <w:i/>
        <w:sz w:val="16"/>
        <w:szCs w:val="16"/>
      </w:rPr>
      <w:t>Lab</w:t>
    </w:r>
    <w:r w:rsidRPr="00AE0292">
      <w:rPr>
        <w:rFonts w:ascii="Verdana" w:hAnsi="Verdana"/>
        <w:i/>
        <w:sz w:val="16"/>
        <w:szCs w:val="16"/>
      </w:rPr>
      <w:t xml:space="preserve"> </w:t>
    </w:r>
    <w:r w:rsidR="00B12FDE">
      <w:rPr>
        <w:rFonts w:ascii="Verdana" w:hAnsi="Verdana"/>
        <w:i/>
        <w:sz w:val="16"/>
        <w:szCs w:val="16"/>
      </w:rPr>
      <w:t>09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994BA6">
      <w:rPr>
        <w:rStyle w:val="PageNumber"/>
        <w:rFonts w:ascii="Verdana" w:hAnsi="Verdana"/>
        <w:i/>
        <w:noProof/>
        <w:sz w:val="16"/>
        <w:szCs w:val="16"/>
      </w:rPr>
      <w:t>4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994BA6">
      <w:rPr>
        <w:rStyle w:val="PageNumber"/>
        <w:rFonts w:ascii="Verdana" w:hAnsi="Verdana"/>
        <w:i/>
        <w:noProof/>
        <w:sz w:val="16"/>
        <w:szCs w:val="16"/>
      </w:rPr>
      <w:t>5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2A5F1D2C" w14:textId="77777777" w:rsidR="008C4C09" w:rsidRDefault="008C4C0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9919D" w14:textId="77777777" w:rsidR="000E5580" w:rsidRDefault="000E5580">
      <w:r>
        <w:separator/>
      </w:r>
    </w:p>
  </w:footnote>
  <w:footnote w:type="continuationSeparator" w:id="0">
    <w:p w14:paraId="7C1CA7F1" w14:textId="77777777" w:rsidR="000E5580" w:rsidRDefault="000E5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E7B21" w14:textId="77777777" w:rsidR="008C4C09" w:rsidRDefault="008C4C09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CFF"/>
    <w:multiLevelType w:val="hybridMultilevel"/>
    <w:tmpl w:val="D4C4150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2950"/>
    <w:multiLevelType w:val="multilevel"/>
    <w:tmpl w:val="D4E4B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0832939"/>
    <w:multiLevelType w:val="hybridMultilevel"/>
    <w:tmpl w:val="80FCAA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05B3"/>
    <w:multiLevelType w:val="hybridMultilevel"/>
    <w:tmpl w:val="7F928A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A5957"/>
    <w:multiLevelType w:val="hybridMultilevel"/>
    <w:tmpl w:val="DDFEDDF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56583"/>
    <w:multiLevelType w:val="multilevel"/>
    <w:tmpl w:val="D4E4B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64022C7"/>
    <w:multiLevelType w:val="hybridMultilevel"/>
    <w:tmpl w:val="C5746C12"/>
    <w:lvl w:ilvl="0" w:tplc="7B807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E7A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6A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946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A7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36F1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8A7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62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C48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90A42"/>
    <w:multiLevelType w:val="hybridMultilevel"/>
    <w:tmpl w:val="7CA65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B5D93"/>
    <w:multiLevelType w:val="multilevel"/>
    <w:tmpl w:val="BD76D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A0928F6"/>
    <w:multiLevelType w:val="hybridMultilevel"/>
    <w:tmpl w:val="FCF265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2" w15:restartNumberingAfterBreak="0">
    <w:nsid w:val="3A312653"/>
    <w:multiLevelType w:val="hybridMultilevel"/>
    <w:tmpl w:val="01544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EC5CB4"/>
    <w:multiLevelType w:val="hybridMultilevel"/>
    <w:tmpl w:val="09E2A34A"/>
    <w:lvl w:ilvl="0" w:tplc="CB561C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30870"/>
    <w:multiLevelType w:val="hybridMultilevel"/>
    <w:tmpl w:val="B21A1B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2F03B8"/>
    <w:multiLevelType w:val="multilevel"/>
    <w:tmpl w:val="D4E4B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C960DD8"/>
    <w:multiLevelType w:val="hybridMultilevel"/>
    <w:tmpl w:val="934A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61EA2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F376279"/>
    <w:multiLevelType w:val="hybridMultilevel"/>
    <w:tmpl w:val="15EA2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40225"/>
    <w:multiLevelType w:val="hybridMultilevel"/>
    <w:tmpl w:val="BC0231C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7C60"/>
    <w:multiLevelType w:val="hybridMultilevel"/>
    <w:tmpl w:val="C992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64F59"/>
    <w:multiLevelType w:val="hybridMultilevel"/>
    <w:tmpl w:val="BA305FF0"/>
    <w:lvl w:ilvl="0" w:tplc="E53A7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0D1F5D"/>
    <w:multiLevelType w:val="multilevel"/>
    <w:tmpl w:val="D4E4B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BDA24FC"/>
    <w:multiLevelType w:val="hybridMultilevel"/>
    <w:tmpl w:val="F014B486"/>
    <w:lvl w:ilvl="0" w:tplc="99C0DD8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1C006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BAD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C4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0F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547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D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0AA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D84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"/>
  </w:num>
  <w:num w:numId="4">
    <w:abstractNumId w:val="15"/>
  </w:num>
  <w:num w:numId="5">
    <w:abstractNumId w:val="18"/>
  </w:num>
  <w:num w:numId="6">
    <w:abstractNumId w:val="9"/>
  </w:num>
  <w:num w:numId="7">
    <w:abstractNumId w:val="6"/>
  </w:num>
  <w:num w:numId="8">
    <w:abstractNumId w:val="1"/>
  </w:num>
  <w:num w:numId="9">
    <w:abstractNumId w:val="16"/>
  </w:num>
  <w:num w:numId="10">
    <w:abstractNumId w:val="23"/>
  </w:num>
  <w:num w:numId="11">
    <w:abstractNumId w:val="7"/>
  </w:num>
  <w:num w:numId="12">
    <w:abstractNumId w:val="8"/>
  </w:num>
  <w:num w:numId="13">
    <w:abstractNumId w:val="12"/>
  </w:num>
  <w:num w:numId="14">
    <w:abstractNumId w:val="13"/>
  </w:num>
  <w:num w:numId="15">
    <w:abstractNumId w:val="17"/>
  </w:num>
  <w:num w:numId="16">
    <w:abstractNumId w:val="19"/>
  </w:num>
  <w:num w:numId="17">
    <w:abstractNumId w:val="21"/>
  </w:num>
  <w:num w:numId="18">
    <w:abstractNumId w:val="3"/>
  </w:num>
  <w:num w:numId="19">
    <w:abstractNumId w:val="0"/>
  </w:num>
  <w:num w:numId="20">
    <w:abstractNumId w:val="4"/>
  </w:num>
  <w:num w:numId="21">
    <w:abstractNumId w:val="22"/>
  </w:num>
  <w:num w:numId="22">
    <w:abstractNumId w:val="5"/>
  </w:num>
  <w:num w:numId="23">
    <w:abstractNumId w:val="14"/>
  </w:num>
  <w:num w:numId="24">
    <w:abstractNumId w:val="10"/>
  </w:num>
  <w:num w:numId="25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01047D"/>
    <w:rsid w:val="00011D78"/>
    <w:rsid w:val="000143BF"/>
    <w:rsid w:val="000264D1"/>
    <w:rsid w:val="000307F9"/>
    <w:rsid w:val="00043276"/>
    <w:rsid w:val="000444EF"/>
    <w:rsid w:val="00044DF6"/>
    <w:rsid w:val="00052309"/>
    <w:rsid w:val="000534C3"/>
    <w:rsid w:val="000603DE"/>
    <w:rsid w:val="00062636"/>
    <w:rsid w:val="0006351E"/>
    <w:rsid w:val="00065271"/>
    <w:rsid w:val="0007087E"/>
    <w:rsid w:val="00073BE3"/>
    <w:rsid w:val="0007506C"/>
    <w:rsid w:val="000848AB"/>
    <w:rsid w:val="00085E0B"/>
    <w:rsid w:val="00092E81"/>
    <w:rsid w:val="00096FB3"/>
    <w:rsid w:val="0009781F"/>
    <w:rsid w:val="000A0F76"/>
    <w:rsid w:val="000A1835"/>
    <w:rsid w:val="000A2E0C"/>
    <w:rsid w:val="000A5B35"/>
    <w:rsid w:val="000B1C14"/>
    <w:rsid w:val="000B206D"/>
    <w:rsid w:val="000B210B"/>
    <w:rsid w:val="000B4CE6"/>
    <w:rsid w:val="000B7574"/>
    <w:rsid w:val="000C0B8D"/>
    <w:rsid w:val="000C41A5"/>
    <w:rsid w:val="000D638C"/>
    <w:rsid w:val="000D6744"/>
    <w:rsid w:val="000D7DBC"/>
    <w:rsid w:val="000E30FB"/>
    <w:rsid w:val="000E5580"/>
    <w:rsid w:val="000E7986"/>
    <w:rsid w:val="000F674C"/>
    <w:rsid w:val="001019A3"/>
    <w:rsid w:val="001046F3"/>
    <w:rsid w:val="00104900"/>
    <w:rsid w:val="0010575C"/>
    <w:rsid w:val="00105A87"/>
    <w:rsid w:val="001065BE"/>
    <w:rsid w:val="00106E79"/>
    <w:rsid w:val="00115098"/>
    <w:rsid w:val="00120CEA"/>
    <w:rsid w:val="001217E5"/>
    <w:rsid w:val="00121A52"/>
    <w:rsid w:val="00123A7D"/>
    <w:rsid w:val="00125125"/>
    <w:rsid w:val="00126BBA"/>
    <w:rsid w:val="00135B81"/>
    <w:rsid w:val="00145147"/>
    <w:rsid w:val="001530EE"/>
    <w:rsid w:val="00160886"/>
    <w:rsid w:val="001625C2"/>
    <w:rsid w:val="001651DA"/>
    <w:rsid w:val="001761D3"/>
    <w:rsid w:val="00176A28"/>
    <w:rsid w:val="0018638C"/>
    <w:rsid w:val="00192787"/>
    <w:rsid w:val="001954A4"/>
    <w:rsid w:val="001A0923"/>
    <w:rsid w:val="001A3628"/>
    <w:rsid w:val="001B012A"/>
    <w:rsid w:val="001B614B"/>
    <w:rsid w:val="001B7D76"/>
    <w:rsid w:val="001C5189"/>
    <w:rsid w:val="001D01DA"/>
    <w:rsid w:val="001D542B"/>
    <w:rsid w:val="001D586F"/>
    <w:rsid w:val="001E1AB5"/>
    <w:rsid w:val="001F142C"/>
    <w:rsid w:val="001F2A5B"/>
    <w:rsid w:val="001F2C2C"/>
    <w:rsid w:val="001F396D"/>
    <w:rsid w:val="00202BBC"/>
    <w:rsid w:val="00203110"/>
    <w:rsid w:val="00205EEC"/>
    <w:rsid w:val="00210CCA"/>
    <w:rsid w:val="002170D0"/>
    <w:rsid w:val="00222D21"/>
    <w:rsid w:val="0022416F"/>
    <w:rsid w:val="0022588D"/>
    <w:rsid w:val="00226CD8"/>
    <w:rsid w:val="00227409"/>
    <w:rsid w:val="0022756B"/>
    <w:rsid w:val="002372CD"/>
    <w:rsid w:val="00240139"/>
    <w:rsid w:val="00242030"/>
    <w:rsid w:val="002473FD"/>
    <w:rsid w:val="002479CF"/>
    <w:rsid w:val="00250EE3"/>
    <w:rsid w:val="002546A8"/>
    <w:rsid w:val="00256048"/>
    <w:rsid w:val="00256EBD"/>
    <w:rsid w:val="002638E2"/>
    <w:rsid w:val="002726B3"/>
    <w:rsid w:val="0027675E"/>
    <w:rsid w:val="00281B45"/>
    <w:rsid w:val="00285D22"/>
    <w:rsid w:val="0028776A"/>
    <w:rsid w:val="00290705"/>
    <w:rsid w:val="002915A9"/>
    <w:rsid w:val="00295626"/>
    <w:rsid w:val="00295A39"/>
    <w:rsid w:val="00295CF3"/>
    <w:rsid w:val="002A315A"/>
    <w:rsid w:val="002A39CA"/>
    <w:rsid w:val="002A3F48"/>
    <w:rsid w:val="002A4EF3"/>
    <w:rsid w:val="002B278A"/>
    <w:rsid w:val="002B6B9E"/>
    <w:rsid w:val="002C5F2D"/>
    <w:rsid w:val="002C753C"/>
    <w:rsid w:val="002D39C1"/>
    <w:rsid w:val="002D5C2D"/>
    <w:rsid w:val="002F0845"/>
    <w:rsid w:val="002F0ECD"/>
    <w:rsid w:val="002F1F0A"/>
    <w:rsid w:val="002F36EB"/>
    <w:rsid w:val="003019A0"/>
    <w:rsid w:val="003044BB"/>
    <w:rsid w:val="00304CC6"/>
    <w:rsid w:val="0032024B"/>
    <w:rsid w:val="003246B4"/>
    <w:rsid w:val="00325AB6"/>
    <w:rsid w:val="00327FA2"/>
    <w:rsid w:val="003306CB"/>
    <w:rsid w:val="003422FB"/>
    <w:rsid w:val="0034365F"/>
    <w:rsid w:val="00346D71"/>
    <w:rsid w:val="003477A0"/>
    <w:rsid w:val="00351E99"/>
    <w:rsid w:val="00352014"/>
    <w:rsid w:val="00354050"/>
    <w:rsid w:val="00356171"/>
    <w:rsid w:val="003568DE"/>
    <w:rsid w:val="00360430"/>
    <w:rsid w:val="00362510"/>
    <w:rsid w:val="00367439"/>
    <w:rsid w:val="003720E9"/>
    <w:rsid w:val="00375F8D"/>
    <w:rsid w:val="00377147"/>
    <w:rsid w:val="0037779F"/>
    <w:rsid w:val="0038760C"/>
    <w:rsid w:val="00392227"/>
    <w:rsid w:val="003932E1"/>
    <w:rsid w:val="003938F7"/>
    <w:rsid w:val="003966F5"/>
    <w:rsid w:val="003A32C6"/>
    <w:rsid w:val="003A3B60"/>
    <w:rsid w:val="003A5777"/>
    <w:rsid w:val="003A5BCA"/>
    <w:rsid w:val="003A681A"/>
    <w:rsid w:val="003A6B2E"/>
    <w:rsid w:val="003A6D81"/>
    <w:rsid w:val="003B0C05"/>
    <w:rsid w:val="003B11F8"/>
    <w:rsid w:val="003C016A"/>
    <w:rsid w:val="003C0540"/>
    <w:rsid w:val="003C20D6"/>
    <w:rsid w:val="003C5647"/>
    <w:rsid w:val="003D1447"/>
    <w:rsid w:val="003D2F32"/>
    <w:rsid w:val="003E3D49"/>
    <w:rsid w:val="003E71CF"/>
    <w:rsid w:val="003F3AAE"/>
    <w:rsid w:val="00401B1D"/>
    <w:rsid w:val="00412A39"/>
    <w:rsid w:val="004132CB"/>
    <w:rsid w:val="00421DC0"/>
    <w:rsid w:val="004231A1"/>
    <w:rsid w:val="00426F30"/>
    <w:rsid w:val="004327CD"/>
    <w:rsid w:val="0043443B"/>
    <w:rsid w:val="00434514"/>
    <w:rsid w:val="00436544"/>
    <w:rsid w:val="00442FC2"/>
    <w:rsid w:val="00443C84"/>
    <w:rsid w:val="00444547"/>
    <w:rsid w:val="00447478"/>
    <w:rsid w:val="00450016"/>
    <w:rsid w:val="00454614"/>
    <w:rsid w:val="0045627F"/>
    <w:rsid w:val="00472021"/>
    <w:rsid w:val="004721C1"/>
    <w:rsid w:val="00472E3E"/>
    <w:rsid w:val="00481B42"/>
    <w:rsid w:val="0048688A"/>
    <w:rsid w:val="00487284"/>
    <w:rsid w:val="00491A69"/>
    <w:rsid w:val="004923C6"/>
    <w:rsid w:val="00497F08"/>
    <w:rsid w:val="004A2C80"/>
    <w:rsid w:val="004B46E1"/>
    <w:rsid w:val="004B7A23"/>
    <w:rsid w:val="004C247B"/>
    <w:rsid w:val="004C594F"/>
    <w:rsid w:val="004C5DB3"/>
    <w:rsid w:val="004D20EB"/>
    <w:rsid w:val="004D459F"/>
    <w:rsid w:val="004E00DB"/>
    <w:rsid w:val="004E5495"/>
    <w:rsid w:val="004E703E"/>
    <w:rsid w:val="004F1E2D"/>
    <w:rsid w:val="004F5862"/>
    <w:rsid w:val="00503AC8"/>
    <w:rsid w:val="00506B77"/>
    <w:rsid w:val="00507794"/>
    <w:rsid w:val="00511699"/>
    <w:rsid w:val="00512617"/>
    <w:rsid w:val="005129DC"/>
    <w:rsid w:val="0051654A"/>
    <w:rsid w:val="005214A4"/>
    <w:rsid w:val="005237EA"/>
    <w:rsid w:val="00526D70"/>
    <w:rsid w:val="00527E6E"/>
    <w:rsid w:val="00530C04"/>
    <w:rsid w:val="005400E7"/>
    <w:rsid w:val="0054447E"/>
    <w:rsid w:val="0054539C"/>
    <w:rsid w:val="005520DD"/>
    <w:rsid w:val="00553C72"/>
    <w:rsid w:val="00554360"/>
    <w:rsid w:val="00554F2B"/>
    <w:rsid w:val="00557AA6"/>
    <w:rsid w:val="00565B6F"/>
    <w:rsid w:val="00577099"/>
    <w:rsid w:val="00577105"/>
    <w:rsid w:val="00583089"/>
    <w:rsid w:val="00593383"/>
    <w:rsid w:val="0059528B"/>
    <w:rsid w:val="005A0F54"/>
    <w:rsid w:val="005A25F4"/>
    <w:rsid w:val="005A32A8"/>
    <w:rsid w:val="005A34C1"/>
    <w:rsid w:val="005A3624"/>
    <w:rsid w:val="005B55DE"/>
    <w:rsid w:val="005B5F7C"/>
    <w:rsid w:val="005B7950"/>
    <w:rsid w:val="005C0912"/>
    <w:rsid w:val="005C2521"/>
    <w:rsid w:val="005C4713"/>
    <w:rsid w:val="005C59DE"/>
    <w:rsid w:val="005C6D0C"/>
    <w:rsid w:val="005D1ED7"/>
    <w:rsid w:val="005D1F9C"/>
    <w:rsid w:val="005D2FB7"/>
    <w:rsid w:val="005D4484"/>
    <w:rsid w:val="005D688D"/>
    <w:rsid w:val="005E0BB5"/>
    <w:rsid w:val="005E6399"/>
    <w:rsid w:val="005F44DA"/>
    <w:rsid w:val="00600DD9"/>
    <w:rsid w:val="006100D9"/>
    <w:rsid w:val="0061679A"/>
    <w:rsid w:val="00626667"/>
    <w:rsid w:val="00637D09"/>
    <w:rsid w:val="00640C39"/>
    <w:rsid w:val="00642EE8"/>
    <w:rsid w:val="006508D0"/>
    <w:rsid w:val="0065170C"/>
    <w:rsid w:val="00655CB7"/>
    <w:rsid w:val="006562BF"/>
    <w:rsid w:val="006630C2"/>
    <w:rsid w:val="00664F24"/>
    <w:rsid w:val="00667D20"/>
    <w:rsid w:val="00672F23"/>
    <w:rsid w:val="006815ED"/>
    <w:rsid w:val="006829EA"/>
    <w:rsid w:val="006863D5"/>
    <w:rsid w:val="006868EE"/>
    <w:rsid w:val="00690147"/>
    <w:rsid w:val="00694C33"/>
    <w:rsid w:val="00697C74"/>
    <w:rsid w:val="006A1830"/>
    <w:rsid w:val="006A7C0F"/>
    <w:rsid w:val="006B1FB9"/>
    <w:rsid w:val="006B564C"/>
    <w:rsid w:val="006B5BF0"/>
    <w:rsid w:val="006B69E9"/>
    <w:rsid w:val="006B6F23"/>
    <w:rsid w:val="006C30ED"/>
    <w:rsid w:val="006C3AC3"/>
    <w:rsid w:val="006C3C54"/>
    <w:rsid w:val="006C42AA"/>
    <w:rsid w:val="006D056B"/>
    <w:rsid w:val="006D4369"/>
    <w:rsid w:val="006E111D"/>
    <w:rsid w:val="006E2D9D"/>
    <w:rsid w:val="006E5D72"/>
    <w:rsid w:val="00700B53"/>
    <w:rsid w:val="0070631E"/>
    <w:rsid w:val="007077B2"/>
    <w:rsid w:val="00715674"/>
    <w:rsid w:val="007160B3"/>
    <w:rsid w:val="0072184F"/>
    <w:rsid w:val="00730038"/>
    <w:rsid w:val="00734B10"/>
    <w:rsid w:val="00735475"/>
    <w:rsid w:val="00735BAF"/>
    <w:rsid w:val="00741BCE"/>
    <w:rsid w:val="007545E9"/>
    <w:rsid w:val="00756C40"/>
    <w:rsid w:val="0075758B"/>
    <w:rsid w:val="00761DAB"/>
    <w:rsid w:val="007649C6"/>
    <w:rsid w:val="007700DE"/>
    <w:rsid w:val="00773EEB"/>
    <w:rsid w:val="007759ED"/>
    <w:rsid w:val="00777098"/>
    <w:rsid w:val="007816CF"/>
    <w:rsid w:val="0078213D"/>
    <w:rsid w:val="00784721"/>
    <w:rsid w:val="007950A0"/>
    <w:rsid w:val="00797B5D"/>
    <w:rsid w:val="007A1F90"/>
    <w:rsid w:val="007A2E91"/>
    <w:rsid w:val="007A5FC5"/>
    <w:rsid w:val="007B10C6"/>
    <w:rsid w:val="007B38B0"/>
    <w:rsid w:val="007B5A4D"/>
    <w:rsid w:val="007B66ED"/>
    <w:rsid w:val="007C2354"/>
    <w:rsid w:val="007C3F70"/>
    <w:rsid w:val="007C5F23"/>
    <w:rsid w:val="007C6583"/>
    <w:rsid w:val="007C7167"/>
    <w:rsid w:val="007D0AB9"/>
    <w:rsid w:val="007D508A"/>
    <w:rsid w:val="007F0BE2"/>
    <w:rsid w:val="007F736A"/>
    <w:rsid w:val="008011E9"/>
    <w:rsid w:val="008054A8"/>
    <w:rsid w:val="00815443"/>
    <w:rsid w:val="008241B9"/>
    <w:rsid w:val="00824902"/>
    <w:rsid w:val="00824F05"/>
    <w:rsid w:val="00827B2E"/>
    <w:rsid w:val="00834126"/>
    <w:rsid w:val="008351E5"/>
    <w:rsid w:val="00837DE0"/>
    <w:rsid w:val="00845B56"/>
    <w:rsid w:val="00846AC7"/>
    <w:rsid w:val="00846E6C"/>
    <w:rsid w:val="00864005"/>
    <w:rsid w:val="00873DD6"/>
    <w:rsid w:val="00877401"/>
    <w:rsid w:val="00877695"/>
    <w:rsid w:val="00877A87"/>
    <w:rsid w:val="00883887"/>
    <w:rsid w:val="00884B04"/>
    <w:rsid w:val="00885A6D"/>
    <w:rsid w:val="00887D32"/>
    <w:rsid w:val="00893190"/>
    <w:rsid w:val="00894E29"/>
    <w:rsid w:val="00895226"/>
    <w:rsid w:val="00895B08"/>
    <w:rsid w:val="008964DF"/>
    <w:rsid w:val="008A511A"/>
    <w:rsid w:val="008B13DC"/>
    <w:rsid w:val="008B668B"/>
    <w:rsid w:val="008C41E9"/>
    <w:rsid w:val="008C4C09"/>
    <w:rsid w:val="008C6450"/>
    <w:rsid w:val="008D49CE"/>
    <w:rsid w:val="008D6501"/>
    <w:rsid w:val="008E1844"/>
    <w:rsid w:val="008F2629"/>
    <w:rsid w:val="008F2E68"/>
    <w:rsid w:val="008F40C8"/>
    <w:rsid w:val="009037A7"/>
    <w:rsid w:val="009047D0"/>
    <w:rsid w:val="009104AC"/>
    <w:rsid w:val="0091257E"/>
    <w:rsid w:val="009141A3"/>
    <w:rsid w:val="00931A19"/>
    <w:rsid w:val="00931EFA"/>
    <w:rsid w:val="0093217C"/>
    <w:rsid w:val="00935A20"/>
    <w:rsid w:val="00937747"/>
    <w:rsid w:val="00937951"/>
    <w:rsid w:val="009409D4"/>
    <w:rsid w:val="009455E1"/>
    <w:rsid w:val="00946BC1"/>
    <w:rsid w:val="009550B9"/>
    <w:rsid w:val="00967741"/>
    <w:rsid w:val="00970DAA"/>
    <w:rsid w:val="0097664E"/>
    <w:rsid w:val="00994BA6"/>
    <w:rsid w:val="009B4417"/>
    <w:rsid w:val="009B44AA"/>
    <w:rsid w:val="009B5D56"/>
    <w:rsid w:val="009B6C94"/>
    <w:rsid w:val="009B6D08"/>
    <w:rsid w:val="009C2782"/>
    <w:rsid w:val="009C7DF7"/>
    <w:rsid w:val="009E21EC"/>
    <w:rsid w:val="009E7BF4"/>
    <w:rsid w:val="009F7ABE"/>
    <w:rsid w:val="00A00FD3"/>
    <w:rsid w:val="00A012E1"/>
    <w:rsid w:val="00A0614B"/>
    <w:rsid w:val="00A10F27"/>
    <w:rsid w:val="00A11930"/>
    <w:rsid w:val="00A12A95"/>
    <w:rsid w:val="00A15312"/>
    <w:rsid w:val="00A2277E"/>
    <w:rsid w:val="00A23687"/>
    <w:rsid w:val="00A334E7"/>
    <w:rsid w:val="00A34ECF"/>
    <w:rsid w:val="00A3642D"/>
    <w:rsid w:val="00A43A87"/>
    <w:rsid w:val="00A46737"/>
    <w:rsid w:val="00A51F0E"/>
    <w:rsid w:val="00A6024E"/>
    <w:rsid w:val="00A6730B"/>
    <w:rsid w:val="00A73A6E"/>
    <w:rsid w:val="00A73E11"/>
    <w:rsid w:val="00A7639E"/>
    <w:rsid w:val="00A80DC7"/>
    <w:rsid w:val="00A874DE"/>
    <w:rsid w:val="00A914D2"/>
    <w:rsid w:val="00A96A6A"/>
    <w:rsid w:val="00AA0709"/>
    <w:rsid w:val="00AA1AA6"/>
    <w:rsid w:val="00AA4228"/>
    <w:rsid w:val="00AA462A"/>
    <w:rsid w:val="00AA5CCB"/>
    <w:rsid w:val="00AB0130"/>
    <w:rsid w:val="00AB03DA"/>
    <w:rsid w:val="00AB0DD3"/>
    <w:rsid w:val="00AB42DA"/>
    <w:rsid w:val="00AC00FD"/>
    <w:rsid w:val="00AC01EE"/>
    <w:rsid w:val="00AC341C"/>
    <w:rsid w:val="00AC60E3"/>
    <w:rsid w:val="00AD42AD"/>
    <w:rsid w:val="00AD44BB"/>
    <w:rsid w:val="00AD5A33"/>
    <w:rsid w:val="00AE0292"/>
    <w:rsid w:val="00AF1EAF"/>
    <w:rsid w:val="00AF1F3D"/>
    <w:rsid w:val="00AF3235"/>
    <w:rsid w:val="00AF6B14"/>
    <w:rsid w:val="00B0250F"/>
    <w:rsid w:val="00B04D73"/>
    <w:rsid w:val="00B12FDE"/>
    <w:rsid w:val="00B133CB"/>
    <w:rsid w:val="00B164AB"/>
    <w:rsid w:val="00B20C84"/>
    <w:rsid w:val="00B20D69"/>
    <w:rsid w:val="00B252C1"/>
    <w:rsid w:val="00B27BE3"/>
    <w:rsid w:val="00B30BD1"/>
    <w:rsid w:val="00B357BD"/>
    <w:rsid w:val="00B41CA5"/>
    <w:rsid w:val="00B5194B"/>
    <w:rsid w:val="00B55B92"/>
    <w:rsid w:val="00B6579A"/>
    <w:rsid w:val="00B65892"/>
    <w:rsid w:val="00B65E17"/>
    <w:rsid w:val="00B66F57"/>
    <w:rsid w:val="00B91DBA"/>
    <w:rsid w:val="00B9508B"/>
    <w:rsid w:val="00B967A9"/>
    <w:rsid w:val="00B9798E"/>
    <w:rsid w:val="00BA045F"/>
    <w:rsid w:val="00BA0ABE"/>
    <w:rsid w:val="00BA0CB5"/>
    <w:rsid w:val="00BA2882"/>
    <w:rsid w:val="00BA5DD5"/>
    <w:rsid w:val="00BA7140"/>
    <w:rsid w:val="00BB327B"/>
    <w:rsid w:val="00BB6D80"/>
    <w:rsid w:val="00BC37D8"/>
    <w:rsid w:val="00BC6A60"/>
    <w:rsid w:val="00BE269D"/>
    <w:rsid w:val="00BE31CC"/>
    <w:rsid w:val="00BE41B6"/>
    <w:rsid w:val="00BE5747"/>
    <w:rsid w:val="00BE596D"/>
    <w:rsid w:val="00BE5AF0"/>
    <w:rsid w:val="00BF1001"/>
    <w:rsid w:val="00BF1CCA"/>
    <w:rsid w:val="00BF5DCB"/>
    <w:rsid w:val="00BF6ADA"/>
    <w:rsid w:val="00BF7A12"/>
    <w:rsid w:val="00C0089A"/>
    <w:rsid w:val="00C029D6"/>
    <w:rsid w:val="00C11A21"/>
    <w:rsid w:val="00C1615F"/>
    <w:rsid w:val="00C23FB7"/>
    <w:rsid w:val="00C25D6B"/>
    <w:rsid w:val="00C26323"/>
    <w:rsid w:val="00C2700A"/>
    <w:rsid w:val="00C33AC1"/>
    <w:rsid w:val="00C456B5"/>
    <w:rsid w:val="00C505AC"/>
    <w:rsid w:val="00C50AD6"/>
    <w:rsid w:val="00C51E57"/>
    <w:rsid w:val="00C53072"/>
    <w:rsid w:val="00C53540"/>
    <w:rsid w:val="00C566D9"/>
    <w:rsid w:val="00C6034C"/>
    <w:rsid w:val="00C62514"/>
    <w:rsid w:val="00C64ADB"/>
    <w:rsid w:val="00C6642D"/>
    <w:rsid w:val="00C7098F"/>
    <w:rsid w:val="00C74077"/>
    <w:rsid w:val="00C745B4"/>
    <w:rsid w:val="00C75BAF"/>
    <w:rsid w:val="00C77A2E"/>
    <w:rsid w:val="00C80C3B"/>
    <w:rsid w:val="00C83B52"/>
    <w:rsid w:val="00C85EDF"/>
    <w:rsid w:val="00C92EB4"/>
    <w:rsid w:val="00C9590E"/>
    <w:rsid w:val="00CB0AF6"/>
    <w:rsid w:val="00CB7EFF"/>
    <w:rsid w:val="00CC27CA"/>
    <w:rsid w:val="00CC3B17"/>
    <w:rsid w:val="00CC3BDA"/>
    <w:rsid w:val="00CC4B0C"/>
    <w:rsid w:val="00CC6B7E"/>
    <w:rsid w:val="00CC71BE"/>
    <w:rsid w:val="00CC71C5"/>
    <w:rsid w:val="00CC7FEE"/>
    <w:rsid w:val="00CD2AD7"/>
    <w:rsid w:val="00CD617C"/>
    <w:rsid w:val="00CE0073"/>
    <w:rsid w:val="00CE3212"/>
    <w:rsid w:val="00CF1815"/>
    <w:rsid w:val="00CF1C20"/>
    <w:rsid w:val="00CF2AAD"/>
    <w:rsid w:val="00D0133B"/>
    <w:rsid w:val="00D022B9"/>
    <w:rsid w:val="00D03DE1"/>
    <w:rsid w:val="00D04A53"/>
    <w:rsid w:val="00D04AC9"/>
    <w:rsid w:val="00D11260"/>
    <w:rsid w:val="00D136A1"/>
    <w:rsid w:val="00D166E2"/>
    <w:rsid w:val="00D230B0"/>
    <w:rsid w:val="00D24B59"/>
    <w:rsid w:val="00D4159F"/>
    <w:rsid w:val="00D4470B"/>
    <w:rsid w:val="00D45D21"/>
    <w:rsid w:val="00D50290"/>
    <w:rsid w:val="00D50D0B"/>
    <w:rsid w:val="00D65036"/>
    <w:rsid w:val="00D65390"/>
    <w:rsid w:val="00D718AB"/>
    <w:rsid w:val="00D71DC1"/>
    <w:rsid w:val="00D76E38"/>
    <w:rsid w:val="00D80F69"/>
    <w:rsid w:val="00D81E75"/>
    <w:rsid w:val="00D82C29"/>
    <w:rsid w:val="00D83ECA"/>
    <w:rsid w:val="00D919F9"/>
    <w:rsid w:val="00DA494D"/>
    <w:rsid w:val="00DB6821"/>
    <w:rsid w:val="00DB7C7B"/>
    <w:rsid w:val="00DC0D59"/>
    <w:rsid w:val="00DC580B"/>
    <w:rsid w:val="00DD69AE"/>
    <w:rsid w:val="00DD6B23"/>
    <w:rsid w:val="00DE08F3"/>
    <w:rsid w:val="00DE12DE"/>
    <w:rsid w:val="00DE12FF"/>
    <w:rsid w:val="00DE138F"/>
    <w:rsid w:val="00DE5215"/>
    <w:rsid w:val="00DF0B87"/>
    <w:rsid w:val="00DF41CF"/>
    <w:rsid w:val="00DF78F6"/>
    <w:rsid w:val="00DF7BE3"/>
    <w:rsid w:val="00E03B76"/>
    <w:rsid w:val="00E10CED"/>
    <w:rsid w:val="00E113ED"/>
    <w:rsid w:val="00E128C0"/>
    <w:rsid w:val="00E15B7B"/>
    <w:rsid w:val="00E16B0C"/>
    <w:rsid w:val="00E228D7"/>
    <w:rsid w:val="00E306E0"/>
    <w:rsid w:val="00E327FA"/>
    <w:rsid w:val="00E36642"/>
    <w:rsid w:val="00E37457"/>
    <w:rsid w:val="00E40A15"/>
    <w:rsid w:val="00E40BE4"/>
    <w:rsid w:val="00E416BE"/>
    <w:rsid w:val="00E43762"/>
    <w:rsid w:val="00E50D96"/>
    <w:rsid w:val="00E5612C"/>
    <w:rsid w:val="00E60BEE"/>
    <w:rsid w:val="00E60F2F"/>
    <w:rsid w:val="00E62F37"/>
    <w:rsid w:val="00E6404E"/>
    <w:rsid w:val="00E6669D"/>
    <w:rsid w:val="00E66922"/>
    <w:rsid w:val="00E66F7A"/>
    <w:rsid w:val="00E7256F"/>
    <w:rsid w:val="00E766B3"/>
    <w:rsid w:val="00E80352"/>
    <w:rsid w:val="00E80395"/>
    <w:rsid w:val="00E84505"/>
    <w:rsid w:val="00E862AF"/>
    <w:rsid w:val="00E90F53"/>
    <w:rsid w:val="00E97AF0"/>
    <w:rsid w:val="00EB223F"/>
    <w:rsid w:val="00EB495F"/>
    <w:rsid w:val="00EB6703"/>
    <w:rsid w:val="00EC32B1"/>
    <w:rsid w:val="00EC3792"/>
    <w:rsid w:val="00ED4FB1"/>
    <w:rsid w:val="00EE3F1F"/>
    <w:rsid w:val="00EE5F26"/>
    <w:rsid w:val="00EE6AF7"/>
    <w:rsid w:val="00EF0F9C"/>
    <w:rsid w:val="00F10329"/>
    <w:rsid w:val="00F11AC5"/>
    <w:rsid w:val="00F16705"/>
    <w:rsid w:val="00F174FB"/>
    <w:rsid w:val="00F21D31"/>
    <w:rsid w:val="00F21FDD"/>
    <w:rsid w:val="00F32C80"/>
    <w:rsid w:val="00F34DAD"/>
    <w:rsid w:val="00F40F44"/>
    <w:rsid w:val="00F525B2"/>
    <w:rsid w:val="00F57613"/>
    <w:rsid w:val="00F63B99"/>
    <w:rsid w:val="00F66604"/>
    <w:rsid w:val="00F722B2"/>
    <w:rsid w:val="00F7517F"/>
    <w:rsid w:val="00F769A8"/>
    <w:rsid w:val="00F76C69"/>
    <w:rsid w:val="00F80479"/>
    <w:rsid w:val="00F853E8"/>
    <w:rsid w:val="00F85D60"/>
    <w:rsid w:val="00F94516"/>
    <w:rsid w:val="00F96B86"/>
    <w:rsid w:val="00FA42DB"/>
    <w:rsid w:val="00FB2132"/>
    <w:rsid w:val="00FB54D1"/>
    <w:rsid w:val="00FC09B7"/>
    <w:rsid w:val="00FC18C8"/>
    <w:rsid w:val="00FC3ADC"/>
    <w:rsid w:val="00FC48C4"/>
    <w:rsid w:val="00FC4D00"/>
    <w:rsid w:val="00FD0F73"/>
    <w:rsid w:val="00FD4771"/>
    <w:rsid w:val="00FD5687"/>
    <w:rsid w:val="00FE1409"/>
    <w:rsid w:val="00FE1DAE"/>
    <w:rsid w:val="00FE5CE3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E536A"/>
  <w15:docId w15:val="{4B584598-83BE-4A11-A8AD-AEA97F0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1B614B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1B614B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1B614B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1B614B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1B614B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1B614B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1B614B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1B614B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1B614B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1B614B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1B614B"/>
    <w:pPr>
      <w:spacing w:after="80"/>
      <w:ind w:left="418" w:right="202"/>
    </w:pPr>
  </w:style>
  <w:style w:type="paragraph" w:customStyle="1" w:styleId="Lp2">
    <w:name w:val="Lp2"/>
    <w:basedOn w:val="Lp1"/>
    <w:rsid w:val="001B614B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1B614B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1B614B"/>
    <w:pPr>
      <w:ind w:left="420"/>
    </w:pPr>
  </w:style>
  <w:style w:type="paragraph" w:customStyle="1" w:styleId="Np1">
    <w:name w:val="Np1"/>
    <w:basedOn w:val="Normal"/>
    <w:next w:val="Ne"/>
    <w:rsid w:val="001B614B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1B614B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1B614B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1B614B"/>
    <w:pPr>
      <w:ind w:left="420"/>
    </w:pPr>
  </w:style>
  <w:style w:type="paragraph" w:customStyle="1" w:styleId="Proch">
    <w:name w:val="Proch"/>
    <w:basedOn w:val="Normal"/>
    <w:next w:val="Ln1"/>
    <w:rsid w:val="001B614B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1B614B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1B614B"/>
    <w:pPr>
      <w:spacing w:after="20"/>
    </w:pPr>
    <w:rPr>
      <w:b/>
      <w:sz w:val="24"/>
    </w:rPr>
  </w:style>
  <w:style w:type="paragraph" w:styleId="Footer">
    <w:name w:val="footer"/>
    <w:basedOn w:val="Normal"/>
    <w:rsid w:val="001B614B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1B614B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1B614B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1B614B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1B614B"/>
    <w:pPr>
      <w:spacing w:before="40" w:after="40"/>
      <w:ind w:left="144" w:right="144"/>
    </w:pPr>
  </w:style>
  <w:style w:type="paragraph" w:customStyle="1" w:styleId="Tpf">
    <w:name w:val="Tpf"/>
    <w:basedOn w:val="Normal"/>
    <w:rsid w:val="001B614B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1B614B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1B614B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1B614B"/>
    <w:pPr>
      <w:spacing w:after="160"/>
      <w:ind w:left="200" w:right="200"/>
    </w:pPr>
  </w:style>
  <w:style w:type="paragraph" w:styleId="Header">
    <w:name w:val="header"/>
    <w:basedOn w:val="Normal"/>
    <w:rsid w:val="001B614B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1B614B"/>
  </w:style>
  <w:style w:type="paragraph" w:styleId="BodyTextIndent">
    <w:name w:val="Body Text Indent"/>
    <w:basedOn w:val="Normal"/>
    <w:rsid w:val="001B614B"/>
    <w:pPr>
      <w:suppressAutoHyphens/>
      <w:ind w:left="360"/>
    </w:pPr>
  </w:style>
  <w:style w:type="character" w:styleId="Hyperlink">
    <w:name w:val="Hyperlink"/>
    <w:basedOn w:val="DefaultParagraphFont"/>
    <w:rsid w:val="001B614B"/>
    <w:rPr>
      <w:color w:val="0000FF"/>
      <w:u w:val="single"/>
    </w:rPr>
  </w:style>
  <w:style w:type="paragraph" w:styleId="ListBullet">
    <w:name w:val="List Bullet"/>
    <w:basedOn w:val="Normal"/>
    <w:rsid w:val="001B614B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1B614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1B614B"/>
  </w:style>
  <w:style w:type="character" w:styleId="FollowedHyperlink">
    <w:name w:val="FollowedHyperlink"/>
    <w:basedOn w:val="DefaultParagraphFont"/>
    <w:rsid w:val="001B614B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34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514"/>
    <w:pPr>
      <w:ind w:left="720"/>
      <w:contextualSpacing/>
    </w:pPr>
    <w:rPr>
      <w:rFonts w:ascii="Times New Roman" w:hAnsi="Times New Roman"/>
      <w:sz w:val="24"/>
    </w:rPr>
  </w:style>
  <w:style w:type="character" w:customStyle="1" w:styleId="content">
    <w:name w:val="content"/>
    <w:basedOn w:val="DefaultParagraphFont"/>
    <w:rsid w:val="00761DAB"/>
  </w:style>
  <w:style w:type="character" w:customStyle="1" w:styleId="apple-style-span">
    <w:name w:val="apple-style-span"/>
    <w:basedOn w:val="DefaultParagraphFont"/>
    <w:rsid w:val="00B20D69"/>
  </w:style>
  <w:style w:type="character" w:customStyle="1" w:styleId="apple-converted-space">
    <w:name w:val="apple-converted-space"/>
    <w:basedOn w:val="DefaultParagraphFont"/>
    <w:rsid w:val="00B20D69"/>
  </w:style>
  <w:style w:type="character" w:styleId="Strong">
    <w:name w:val="Strong"/>
    <w:basedOn w:val="DefaultParagraphFont"/>
    <w:uiPriority w:val="22"/>
    <w:qFormat/>
    <w:rsid w:val="00D83ECA"/>
    <w:rPr>
      <w:b/>
      <w:bCs/>
    </w:rPr>
  </w:style>
  <w:style w:type="table" w:styleId="PlainTable2">
    <w:name w:val="Plain Table 2"/>
    <w:basedOn w:val="TableNormal"/>
    <w:uiPriority w:val="42"/>
    <w:rsid w:val="00EB223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60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07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7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29">
      <w:bodyDiv w:val="1"/>
      <w:marLeft w:val="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87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7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7B4BF-D2F0-48E8-B27D-9E2595A1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5796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http://www.chemeng.queensu.ca/undergraduate/course/reports/guide.php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2</cp:revision>
  <cp:lastPrinted>2003-11-13T12:59:00Z</cp:lastPrinted>
  <dcterms:created xsi:type="dcterms:W3CDTF">2017-11-01T15:14:00Z</dcterms:created>
  <dcterms:modified xsi:type="dcterms:W3CDTF">2017-11-01T15:14:00Z</dcterms:modified>
</cp:coreProperties>
</file>