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9EBE" w14:textId="77777777" w:rsidR="002868A8" w:rsidRDefault="002868A8" w:rsidP="002868A8">
      <w:pPr>
        <w:pStyle w:val="ListParagraph"/>
        <w:numPr>
          <w:ilvl w:val="0"/>
          <w:numId w:val="1"/>
        </w:numPr>
      </w:pPr>
      <w:r>
        <w:t xml:space="preserve">Classified ads at www.auto123.com (on July 22, 2013) offered used Toyota Corollas for sale in central Ontario. Listed in the data set UsedCars_2013 (on Moodle) are ages and advertised prices for some Corolla CEs with automatic transmission. </w:t>
      </w:r>
    </w:p>
    <w:p w14:paraId="33EB97BF" w14:textId="77777777" w:rsidR="00E6174D" w:rsidRPr="004A698C" w:rsidRDefault="002868A8" w:rsidP="00E6174D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Make a scatterplot for these data. </w:t>
      </w:r>
    </w:p>
    <w:p w14:paraId="7029411E" w14:textId="77777777" w:rsidR="00E6174D" w:rsidRDefault="00E6174D" w:rsidP="00E6174D">
      <w:pPr>
        <w:pStyle w:val="ListParagraph"/>
        <w:ind w:left="1440"/>
      </w:pPr>
      <w:r w:rsidRPr="00E6174D">
        <w:rPr>
          <w:noProof/>
        </w:rPr>
        <w:drawing>
          <wp:inline distT="0" distB="0" distL="0" distR="0" wp14:anchorId="309CFC55" wp14:editId="11890D5E">
            <wp:extent cx="25336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7B8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Describe the association between age and price of a used Corolla. </w:t>
      </w:r>
    </w:p>
    <w:p w14:paraId="0A99065F" w14:textId="77777777" w:rsidR="00E6174D" w:rsidRDefault="00E6174D" w:rsidP="00E6174D">
      <w:pPr>
        <w:pStyle w:val="ListParagraph"/>
        <w:ind w:left="1440"/>
      </w:pPr>
      <w:r>
        <w:t>The association is moderate, negative and linear</w:t>
      </w:r>
    </w:p>
    <w:p w14:paraId="2B962CFA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Do you think the linear model is appropriate? </w:t>
      </w:r>
    </w:p>
    <w:p w14:paraId="3B482AB8" w14:textId="77777777" w:rsidR="00E6174D" w:rsidRDefault="00E6174D" w:rsidP="00E6174D">
      <w:pPr>
        <w:pStyle w:val="ListParagraph"/>
        <w:ind w:left="1440"/>
      </w:pPr>
      <w:r>
        <w:t xml:space="preserve">Yes, the linear model is appropriate for this distribution. </w:t>
      </w:r>
    </w:p>
    <w:p w14:paraId="5A9B9BA6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>Computer software says that R</w:t>
      </w:r>
      <w:r w:rsidRPr="004A698C">
        <w:rPr>
          <w:highlight w:val="yellow"/>
          <w:vertAlign w:val="superscript"/>
        </w:rPr>
        <w:t>2</w:t>
      </w:r>
      <w:r w:rsidRPr="004A698C">
        <w:rPr>
          <w:highlight w:val="yellow"/>
        </w:rPr>
        <w:t xml:space="preserve"> = 74.8%. What is the correlation between age and price? </w:t>
      </w:r>
    </w:p>
    <w:p w14:paraId="1EAF2219" w14:textId="77777777" w:rsidR="00E6174D" w:rsidRDefault="00E6174D" w:rsidP="00E6174D">
      <w:pPr>
        <w:pStyle w:val="ListParagraph"/>
        <w:ind w:left="1440"/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-0.86502557</w:t>
      </w:r>
    </w:p>
    <w:p w14:paraId="3FBBD70C" w14:textId="77777777" w:rsidR="002868A8" w:rsidRDefault="002868A8" w:rsidP="002868A8">
      <w:pPr>
        <w:pStyle w:val="ListParagraph"/>
        <w:numPr>
          <w:ilvl w:val="1"/>
          <w:numId w:val="1"/>
        </w:numPr>
      </w:pPr>
      <w:r w:rsidRPr="004A698C">
        <w:rPr>
          <w:highlight w:val="yellow"/>
        </w:rPr>
        <w:t>Explain the meaning of R</w:t>
      </w:r>
      <w:r w:rsidRPr="004A698C">
        <w:rPr>
          <w:highlight w:val="yellow"/>
          <w:vertAlign w:val="superscript"/>
        </w:rPr>
        <w:t>2</w:t>
      </w:r>
      <w:r w:rsidRPr="004A698C">
        <w:rPr>
          <w:highlight w:val="yellow"/>
        </w:rPr>
        <w:t xml:space="preserve"> in this context</w:t>
      </w:r>
      <w:r>
        <w:t xml:space="preserve">. </w:t>
      </w:r>
    </w:p>
    <w:p w14:paraId="2435C984" w14:textId="77777777" w:rsidR="00E6174D" w:rsidRPr="00E6174D" w:rsidRDefault="00E6174D" w:rsidP="00E6174D">
      <w:pPr>
        <w:pStyle w:val="ListParagraph"/>
        <w:ind w:left="1440"/>
      </w:pPr>
      <w:r>
        <w:t>R</w:t>
      </w:r>
      <w:r>
        <w:rPr>
          <w:vertAlign w:val="superscript"/>
        </w:rPr>
        <w:t>2</w:t>
      </w:r>
      <w:r>
        <w:t xml:space="preserve"> in this context means that </w:t>
      </w:r>
      <w:r w:rsidR="00894938">
        <w:t>the linear model is good for representing this data, but it is not perfect.</w:t>
      </w:r>
    </w:p>
    <w:p w14:paraId="3E80A4D8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Why doesn’t this model explain 100% of the variability in the price of a used Corolla? </w:t>
      </w:r>
    </w:p>
    <w:p w14:paraId="6840CEC7" w14:textId="77777777" w:rsidR="00894938" w:rsidRDefault="00894938" w:rsidP="00894938">
      <w:pPr>
        <w:pStyle w:val="ListParagraph"/>
        <w:ind w:left="1440"/>
      </w:pPr>
      <w:r>
        <w:t>Because there is variation from the linear model.</w:t>
      </w:r>
    </w:p>
    <w:p w14:paraId="1949A01B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Find the equation of the regression line. </w:t>
      </w:r>
    </w:p>
    <w:p w14:paraId="388FF04B" w14:textId="77777777" w:rsidR="00894938" w:rsidRDefault="00894938" w:rsidP="00894938">
      <w:pPr>
        <w:pStyle w:val="ListParagraph"/>
        <w:ind w:left="1440"/>
      </w:pPr>
      <w:r>
        <w:t>y = -935.869x + 15728.996</w:t>
      </w:r>
    </w:p>
    <w:p w14:paraId="050247D7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Explain the meaning of the slope of the line </w:t>
      </w:r>
    </w:p>
    <w:p w14:paraId="438AA75F" w14:textId="77777777" w:rsidR="00894938" w:rsidRDefault="00757661" w:rsidP="00894938">
      <w:pPr>
        <w:pStyle w:val="ListParagraph"/>
        <w:ind w:left="1440"/>
      </w:pPr>
      <w:r>
        <w:t>For every year that you have the Corolla, the value of the car will decrease by $935.87</w:t>
      </w:r>
    </w:p>
    <w:p w14:paraId="3943BE0E" w14:textId="77777777" w:rsidR="00894938" w:rsidRPr="004A698C" w:rsidRDefault="002868A8" w:rsidP="0089493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Explain the meaning of the y-intercept of the line. </w:t>
      </w:r>
    </w:p>
    <w:p w14:paraId="76DEF10E" w14:textId="77777777" w:rsidR="00894938" w:rsidRDefault="00757661" w:rsidP="00894938">
      <w:pPr>
        <w:pStyle w:val="ListParagraph"/>
        <w:ind w:left="1440"/>
      </w:pPr>
      <w:r>
        <w:t>The price for a brand-</w:t>
      </w:r>
      <w:r w:rsidR="004A698C">
        <w:t>new Toyota Corolla should cost you approximately $15,729</w:t>
      </w:r>
      <w:r>
        <w:t>.</w:t>
      </w:r>
    </w:p>
    <w:p w14:paraId="61D29B59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If you want to sell a 6-year-old Corolla, what price seems appropriate? </w:t>
      </w:r>
    </w:p>
    <w:p w14:paraId="679E8982" w14:textId="77777777" w:rsidR="00894938" w:rsidRDefault="004A698C" w:rsidP="00894938">
      <w:pPr>
        <w:pStyle w:val="ListParagraph"/>
        <w:ind w:left="1440"/>
      </w:pPr>
      <w:r>
        <w:t>$10113.78</w:t>
      </w:r>
    </w:p>
    <w:p w14:paraId="480E3ACF" w14:textId="77777777" w:rsidR="002868A8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 xml:space="preserve">You have a chance to buy one of two cars. They are about the same age and appear to be in equally good condition. Would you rather buy the one with a positive residual or a negative residual? Explain. </w:t>
      </w:r>
    </w:p>
    <w:p w14:paraId="64F2F755" w14:textId="77777777" w:rsidR="004A698C" w:rsidRDefault="004A698C" w:rsidP="00894938">
      <w:pPr>
        <w:pStyle w:val="ListParagraph"/>
        <w:ind w:left="1440"/>
      </w:pPr>
      <w:r>
        <w:t xml:space="preserve">I would rather buy a car with a positive residual, because that would mean that the car is priced under where it “should be” according to that linear function of age and price. </w:t>
      </w:r>
    </w:p>
    <w:p w14:paraId="58075371" w14:textId="77777777" w:rsidR="004A698C" w:rsidRDefault="004A698C" w:rsidP="00894938">
      <w:pPr>
        <w:pStyle w:val="ListParagraph"/>
        <w:ind w:left="1440"/>
      </w:pPr>
    </w:p>
    <w:p w14:paraId="2C18EE8B" w14:textId="77777777" w:rsidR="004A698C" w:rsidRPr="004A698C" w:rsidRDefault="002868A8" w:rsidP="004A698C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lastRenderedPageBreak/>
        <w:t xml:space="preserve">You see a “For Sale” sign on a 5-year-old Corolla stating the asking price as $9000. What is the residual? </w:t>
      </w:r>
    </w:p>
    <w:p w14:paraId="538411D4" w14:textId="77777777" w:rsidR="004A698C" w:rsidRDefault="004A698C" w:rsidP="004A698C">
      <w:pPr>
        <w:pStyle w:val="ListParagraph"/>
        <w:ind w:left="1440"/>
      </w:pPr>
      <w:r>
        <w:t>2049.65</w:t>
      </w:r>
    </w:p>
    <w:p w14:paraId="0CACC8DC" w14:textId="77777777" w:rsidR="00E93DB0" w:rsidRPr="004A698C" w:rsidRDefault="002868A8" w:rsidP="002868A8">
      <w:pPr>
        <w:pStyle w:val="ListParagraph"/>
        <w:numPr>
          <w:ilvl w:val="1"/>
          <w:numId w:val="1"/>
        </w:numPr>
        <w:rPr>
          <w:highlight w:val="yellow"/>
        </w:rPr>
      </w:pPr>
      <w:r w:rsidRPr="004A698C">
        <w:rPr>
          <w:highlight w:val="yellow"/>
        </w:rPr>
        <w:t>Would this regression model be useful in establishing a fair price for a 17-year-old car? Explain.</w:t>
      </w:r>
    </w:p>
    <w:p w14:paraId="5BA26767" w14:textId="77777777" w:rsidR="004A698C" w:rsidRDefault="004A698C" w:rsidP="004A698C">
      <w:pPr>
        <w:pStyle w:val="ListParagraph"/>
        <w:ind w:left="1440"/>
      </w:pPr>
      <w:r>
        <w:t xml:space="preserve">No, this would not be appropriate for pricing a 17-year-old car. Following this model, a 17-year-old car would cost you $-180.777, which would mean you’re getting given both a car and $181, which is not appropriate. This model fits the values given, but </w:t>
      </w:r>
      <w:proofErr w:type="gramStart"/>
      <w:r>
        <w:t xml:space="preserve">in </w:t>
      </w:r>
      <w:r w:rsidR="00757661">
        <w:t xml:space="preserve">reality, </w:t>
      </w:r>
      <w:r>
        <w:t>the</w:t>
      </w:r>
      <w:proofErr w:type="gramEnd"/>
      <w:r>
        <w:t xml:space="preserve"> function would need to have some sort of asymptote and wouldn’t continue decreasing infinitely. </w:t>
      </w:r>
    </w:p>
    <w:p w14:paraId="0065BF33" w14:textId="77777777" w:rsidR="00757661" w:rsidRDefault="00757661" w:rsidP="004A698C">
      <w:pPr>
        <w:pStyle w:val="ListParagraph"/>
        <w:ind w:left="1440"/>
      </w:pPr>
    </w:p>
    <w:p w14:paraId="5A64C6C4" w14:textId="77777777" w:rsidR="00757661" w:rsidRDefault="00757661" w:rsidP="004A698C">
      <w:pPr>
        <w:pStyle w:val="ListParagraph"/>
        <w:ind w:left="1440"/>
      </w:pPr>
    </w:p>
    <w:p w14:paraId="672A32BB" w14:textId="77777777" w:rsidR="00757661" w:rsidRDefault="00757661" w:rsidP="00757661">
      <w:pPr>
        <w:pStyle w:val="ListParagraph"/>
        <w:numPr>
          <w:ilvl w:val="0"/>
          <w:numId w:val="1"/>
        </w:numPr>
      </w:pPr>
      <w:r>
        <w:t xml:space="preserve">In the data set MathAndGEnder_2009 are mean PISA (Programme for International Student Assessment) math scores for samples of 15-year-old male and female students from </w:t>
      </w:r>
      <w:proofErr w:type="gramStart"/>
      <w:r>
        <w:t>a number of</w:t>
      </w:r>
      <w:proofErr w:type="gramEnd"/>
      <w:r>
        <w:t xml:space="preserve"> randomly selected schools in each various OECD and other industrialized nations (40 000-10000 per country). </w:t>
      </w:r>
    </w:p>
    <w:p w14:paraId="0205C1A1" w14:textId="3642067A" w:rsidR="004435A7" w:rsidRDefault="00757661" w:rsidP="00300AFC">
      <w:pPr>
        <w:pStyle w:val="ListParagraph"/>
        <w:numPr>
          <w:ilvl w:val="1"/>
          <w:numId w:val="1"/>
        </w:numPr>
      </w:pPr>
      <w:r>
        <w:t xml:space="preserve">Plot female mean score versus male mean score. Describe the relationship. </w:t>
      </w:r>
    </w:p>
    <w:p w14:paraId="3E36D2FA" w14:textId="74BD72C4" w:rsidR="00300AFC" w:rsidRDefault="00300AFC" w:rsidP="004435A7">
      <w:pPr>
        <w:pStyle w:val="ListParagraph"/>
        <w:ind w:left="1440"/>
      </w:pPr>
      <w:r w:rsidRPr="00300AFC">
        <w:drawing>
          <wp:inline distT="0" distB="0" distL="0" distR="0" wp14:anchorId="2955A801" wp14:editId="3D07F136">
            <wp:extent cx="1934511" cy="193451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801" cy="19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B45A" w14:textId="69FBE8AD" w:rsidR="00300AFC" w:rsidRDefault="00300AFC" w:rsidP="004435A7">
      <w:pPr>
        <w:pStyle w:val="ListParagraph"/>
        <w:ind w:left="1440"/>
      </w:pPr>
      <w:r>
        <w:t>This relationship is strong positive and linear</w:t>
      </w:r>
    </w:p>
    <w:p w14:paraId="001A192E" w14:textId="77777777" w:rsidR="00300AFC" w:rsidRDefault="00300AFC" w:rsidP="004435A7">
      <w:pPr>
        <w:pStyle w:val="ListParagraph"/>
        <w:ind w:left="1440"/>
      </w:pPr>
    </w:p>
    <w:p w14:paraId="31E1E174" w14:textId="3C3AA0B0" w:rsidR="00757661" w:rsidRDefault="00757661" w:rsidP="00757661">
      <w:pPr>
        <w:pStyle w:val="ListParagraph"/>
        <w:numPr>
          <w:ilvl w:val="1"/>
          <w:numId w:val="1"/>
        </w:numPr>
      </w:pPr>
      <w:r>
        <w:t>Fit a straight line for predicting female means from male mean</w:t>
      </w:r>
      <w:r w:rsidR="00300AFC">
        <w:t>s, and find and interpret the R</w:t>
      </w:r>
      <w:r w:rsidR="00300AFC">
        <w:rPr>
          <w:vertAlign w:val="superscript"/>
        </w:rPr>
        <w:t>2</w:t>
      </w:r>
      <w:r>
        <w:t xml:space="preserve"> value. </w:t>
      </w:r>
    </w:p>
    <w:p w14:paraId="5AF3EDC1" w14:textId="30334553" w:rsidR="00300AFC" w:rsidRDefault="00300AFC" w:rsidP="00300AFC">
      <w:pPr>
        <w:pStyle w:val="ListParagraph"/>
        <w:ind w:left="1440"/>
      </w:pPr>
      <w:r w:rsidRPr="00300AFC">
        <w:drawing>
          <wp:inline distT="0" distB="0" distL="0" distR="0" wp14:anchorId="536691DB" wp14:editId="3CA3DF72">
            <wp:extent cx="2547245" cy="229392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150" cy="2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3C45" w14:textId="6A7B9C80" w:rsidR="00300AFC" w:rsidRDefault="00300AFC" w:rsidP="00300AFC">
      <w:pPr>
        <w:pStyle w:val="ListParagraph"/>
        <w:ind w:left="1440"/>
      </w:pPr>
      <w:r>
        <w:lastRenderedPageBreak/>
        <w:t>R</w:t>
      </w:r>
      <w:r>
        <w:rPr>
          <w:vertAlign w:val="superscript"/>
        </w:rPr>
        <w:t>2</w:t>
      </w:r>
      <w:r>
        <w:t xml:space="preserve"> is </w:t>
      </w:r>
      <w:r w:rsidRPr="00300AFC">
        <w:rPr>
          <w:rFonts w:cstheme="minorHAnsi"/>
          <w:color w:val="444444"/>
          <w:sz w:val="21"/>
          <w:szCs w:val="21"/>
          <w:shd w:val="clear" w:color="auto" w:fill="FFFFFF"/>
        </w:rPr>
        <w:t>0.9799155</w:t>
      </w:r>
      <w:r>
        <w:rPr>
          <w:rFonts w:cstheme="minorHAnsi"/>
          <w:color w:val="444444"/>
          <w:sz w:val="21"/>
          <w:szCs w:val="21"/>
          <w:shd w:val="clear" w:color="auto" w:fill="FFFFFF"/>
        </w:rPr>
        <w:t xml:space="preserve"> – meaning that the relationship is very strong and positive. </w:t>
      </w:r>
    </w:p>
    <w:p w14:paraId="4193002D" w14:textId="77777777" w:rsidR="004435A7" w:rsidRDefault="004435A7" w:rsidP="004435A7">
      <w:pPr>
        <w:pStyle w:val="ListParagraph"/>
        <w:ind w:left="1440"/>
      </w:pPr>
    </w:p>
    <w:p w14:paraId="3F7A9172" w14:textId="77777777" w:rsidR="00757661" w:rsidRDefault="00757661" w:rsidP="00757661">
      <w:pPr>
        <w:pStyle w:val="ListParagraph"/>
        <w:numPr>
          <w:ilvl w:val="1"/>
          <w:numId w:val="1"/>
        </w:numPr>
      </w:pPr>
      <w:r>
        <w:t xml:space="preserve">Plot residuals versus male means or versus predicted (fitted) values. What do you learn? </w:t>
      </w:r>
    </w:p>
    <w:p w14:paraId="5C2A86BF" w14:textId="232FCD98" w:rsidR="004435A7" w:rsidRDefault="004435A7" w:rsidP="004435A7">
      <w:pPr>
        <w:pStyle w:val="ListParagraph"/>
        <w:ind w:left="1440"/>
      </w:pPr>
      <w:bookmarkStart w:id="0" w:name="_GoBack"/>
      <w:bookmarkEnd w:id="0"/>
    </w:p>
    <w:p w14:paraId="7BEEF3B1" w14:textId="77777777" w:rsidR="00300AFC" w:rsidRDefault="00300AFC" w:rsidP="004435A7">
      <w:pPr>
        <w:pStyle w:val="ListParagraph"/>
        <w:ind w:left="1440"/>
      </w:pPr>
    </w:p>
    <w:p w14:paraId="66804066" w14:textId="1907C557" w:rsidR="00757661" w:rsidRDefault="00757661" w:rsidP="00757661">
      <w:pPr>
        <w:pStyle w:val="ListParagraph"/>
        <w:numPr>
          <w:ilvl w:val="1"/>
          <w:numId w:val="1"/>
        </w:numPr>
      </w:pPr>
      <w:r>
        <w:t>In which country or countries do the female students perform unusually poorly in relation to the male students, according to the regression model? Give the residual(s).</w:t>
      </w:r>
    </w:p>
    <w:p w14:paraId="5A2A4DC8" w14:textId="5A9449B5" w:rsidR="00300AFC" w:rsidRDefault="00300AFC" w:rsidP="00300AFC">
      <w:pPr>
        <w:pStyle w:val="ListParagraph"/>
        <w:ind w:left="1440"/>
      </w:pPr>
      <w:r>
        <w:t xml:space="preserve">In a lot of the South American countries, mostly Columbia, the males preform better than the females according to the regression model. </w:t>
      </w:r>
    </w:p>
    <w:sectPr w:rsidR="00300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68FB"/>
    <w:multiLevelType w:val="hybridMultilevel"/>
    <w:tmpl w:val="93DCF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A8"/>
    <w:rsid w:val="002868A8"/>
    <w:rsid w:val="00300AFC"/>
    <w:rsid w:val="004435A7"/>
    <w:rsid w:val="004A698C"/>
    <w:rsid w:val="00757661"/>
    <w:rsid w:val="00894938"/>
    <w:rsid w:val="00E6174D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C482"/>
  <w15:chartTrackingRefBased/>
  <w15:docId w15:val="{8AB13BCD-8D36-4838-81B3-6A21B8E3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2017-10-06T13:52:00Z</dcterms:created>
  <dcterms:modified xsi:type="dcterms:W3CDTF">2017-10-06T20:14:00Z</dcterms:modified>
</cp:coreProperties>
</file>