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8821828"/>
        <w:docPartObj>
          <w:docPartGallery w:val="Cover Pages"/>
          <w:docPartUnique/>
        </w:docPartObj>
      </w:sdtPr>
      <w:sdtEndPr/>
      <w:sdtContent>
        <w:p w14:paraId="7CBD3528" w14:textId="77777777" w:rsidR="00836718" w:rsidRDefault="00836718"/>
        <w:p w14:paraId="01AD32A0" w14:textId="77777777" w:rsidR="00836718" w:rsidRDefault="00836718">
          <w:r>
            <w:rPr>
              <w:noProof/>
            </w:rPr>
            <mc:AlternateContent>
              <mc:Choice Requires="wpg">
                <w:drawing>
                  <wp:anchor distT="0" distB="0" distL="114300" distR="114300" simplePos="0" relativeHeight="251659264" behindDoc="1" locked="0" layoutInCell="1" allowOverlap="1" wp14:anchorId="52C06F22" wp14:editId="3B74562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8005C13" w14:textId="13EFCE6E" w:rsidR="001958BF" w:rsidRDefault="001958BF" w:rsidP="001958B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5078D">
                                        <w:rPr>
                                          <w:color w:val="FFFFFF" w:themeColor="background1"/>
                                          <w:sz w:val="72"/>
                                          <w:szCs w:val="72"/>
                                        </w:rPr>
                                        <w:t>Training Video Outline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C06F2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8005C13" w14:textId="13EFCE6E" w:rsidR="001958BF" w:rsidRDefault="001958BF" w:rsidP="001958B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5078D">
                                  <w:rPr>
                                    <w:color w:val="FFFFFF" w:themeColor="background1"/>
                                    <w:sz w:val="72"/>
                                    <w:szCs w:val="72"/>
                                  </w:rPr>
                                  <w:t>Training Video Outline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18DD3E" wp14:editId="49EC88A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D6F3F" w14:textId="77777777" w:rsidR="00836718" w:rsidRDefault="00BB7C0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14ABC">
                                      <w:rPr>
                                        <w:caps/>
                                        <w:color w:val="7F7F7F" w:themeColor="text1" w:themeTint="80"/>
                                        <w:sz w:val="18"/>
                                        <w:szCs w:val="18"/>
                                      </w:rPr>
                                      <w:t>Ronald Patterson</w:t>
                                    </w:r>
                                  </w:sdtContent>
                                </w:sdt>
                                <w:r w:rsidR="00836718">
                                  <w:rPr>
                                    <w:caps/>
                                    <w:color w:val="7F7F7F" w:themeColor="text1" w:themeTint="80"/>
                                    <w:sz w:val="18"/>
                                    <w:szCs w:val="18"/>
                                  </w:rPr>
                                  <w:t> </w:t>
                                </w:r>
                                <w:r w:rsidR="0083671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14ABC">
                                      <w:rPr>
                                        <w:color w:val="7F7F7F" w:themeColor="text1" w:themeTint="80"/>
                                        <w:sz w:val="18"/>
                                        <w:szCs w:val="18"/>
                                      </w:rPr>
                                      <w:t>Systems IV</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18DD3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7D6F3F" w14:textId="77777777" w:rsidR="00836718" w:rsidRDefault="00BB7C0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14ABC">
                                <w:rPr>
                                  <w:caps/>
                                  <w:color w:val="7F7F7F" w:themeColor="text1" w:themeTint="80"/>
                                  <w:sz w:val="18"/>
                                  <w:szCs w:val="18"/>
                                </w:rPr>
                                <w:t>Ronald Patterson</w:t>
                              </w:r>
                            </w:sdtContent>
                          </w:sdt>
                          <w:r w:rsidR="00836718">
                            <w:rPr>
                              <w:caps/>
                              <w:color w:val="7F7F7F" w:themeColor="text1" w:themeTint="80"/>
                              <w:sz w:val="18"/>
                              <w:szCs w:val="18"/>
                            </w:rPr>
                            <w:t> </w:t>
                          </w:r>
                          <w:r w:rsidR="0083671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14ABC">
                                <w:rPr>
                                  <w:color w:val="7F7F7F" w:themeColor="text1" w:themeTint="80"/>
                                  <w:sz w:val="18"/>
                                  <w:szCs w:val="18"/>
                                </w:rPr>
                                <w:t>Systems IV</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242AB76" wp14:editId="22B883F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581C7B1" w14:textId="6F47D569" w:rsidR="00836718" w:rsidRDefault="00014ABC">
                                    <w:pPr>
                                      <w:pStyle w:val="NoSpacing"/>
                                      <w:spacing w:before="40" w:after="40"/>
                                      <w:rPr>
                                        <w:caps/>
                                        <w:color w:val="4472C4" w:themeColor="accent1"/>
                                        <w:sz w:val="28"/>
                                        <w:szCs w:val="28"/>
                                      </w:rPr>
                                    </w:pPr>
                                    <w:r>
                                      <w:rPr>
                                        <w:caps/>
                                        <w:color w:val="4472C4" w:themeColor="accent1"/>
                                        <w:sz w:val="28"/>
                                        <w:szCs w:val="28"/>
                                      </w:rPr>
                                      <w:t>RAC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D6B149" w14:textId="77777777" w:rsidR="00836718" w:rsidRDefault="00836718">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42AB7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581C7B1" w14:textId="6F47D569" w:rsidR="00836718" w:rsidRDefault="00014ABC">
                              <w:pPr>
                                <w:pStyle w:val="NoSpacing"/>
                                <w:spacing w:before="40" w:after="40"/>
                                <w:rPr>
                                  <w:caps/>
                                  <w:color w:val="4472C4" w:themeColor="accent1"/>
                                  <w:sz w:val="28"/>
                                  <w:szCs w:val="28"/>
                                </w:rPr>
                              </w:pPr>
                              <w:r>
                                <w:rPr>
                                  <w:caps/>
                                  <w:color w:val="4472C4" w:themeColor="accent1"/>
                                  <w:sz w:val="28"/>
                                  <w:szCs w:val="28"/>
                                </w:rPr>
                                <w:t>RAC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D6B149" w14:textId="77777777" w:rsidR="00836718" w:rsidRDefault="00836718">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AB7A1E" wp14:editId="1C788D2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F246B2C" w14:textId="77777777" w:rsidR="00836718" w:rsidRDefault="00014AB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AB7A1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F246B2C" w14:textId="77777777" w:rsidR="00836718" w:rsidRDefault="00014AB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6C7BD799" w14:textId="77777777" w:rsidR="00E93DB0" w:rsidRDefault="00014ABC" w:rsidP="00014ABC">
      <w:pPr>
        <w:pStyle w:val="Heading1"/>
      </w:pPr>
      <w:bookmarkStart w:id="0" w:name="_Toc512287533"/>
      <w:r>
        <w:lastRenderedPageBreak/>
        <w:t>Summary</w:t>
      </w:r>
      <w:bookmarkEnd w:id="0"/>
    </w:p>
    <w:p w14:paraId="660B009E" w14:textId="77777777" w:rsidR="00014ABC" w:rsidRPr="00014ABC" w:rsidRDefault="00014ABC" w:rsidP="00014ABC">
      <w:r>
        <w:t xml:space="preserve">The purpose of this document is to outline the training that will be done in the videos for the RAC system. It will contain sections on the content that the training video will contain, the format that the training video will take, the learning styles that the videos will target, as well as the handouts that trainees will receive when being instructed how to use the system. </w:t>
      </w:r>
    </w:p>
    <w:p w14:paraId="4F239DDD" w14:textId="77777777" w:rsidR="00014ABC" w:rsidRDefault="00014ABC" w:rsidP="00014ABC"/>
    <w:sdt>
      <w:sdtPr>
        <w:rPr>
          <w:rFonts w:asciiTheme="minorHAnsi" w:eastAsiaTheme="minorHAnsi" w:hAnsiTheme="minorHAnsi" w:cstheme="minorBidi"/>
          <w:color w:val="auto"/>
          <w:sz w:val="22"/>
          <w:szCs w:val="22"/>
          <w:lang w:val="en-CA"/>
        </w:rPr>
        <w:id w:val="1764426032"/>
        <w:docPartObj>
          <w:docPartGallery w:val="Table of Contents"/>
          <w:docPartUnique/>
        </w:docPartObj>
      </w:sdtPr>
      <w:sdtEndPr>
        <w:rPr>
          <w:b/>
          <w:bCs/>
          <w:noProof/>
        </w:rPr>
      </w:sdtEndPr>
      <w:sdtContent>
        <w:p w14:paraId="246C19C7" w14:textId="77777777" w:rsidR="00014ABC" w:rsidRDefault="00014ABC">
          <w:pPr>
            <w:pStyle w:val="TOCHeading"/>
          </w:pPr>
          <w:r>
            <w:t>Contents</w:t>
          </w:r>
        </w:p>
        <w:bookmarkStart w:id="1" w:name="_GoBack"/>
        <w:bookmarkEnd w:id="1"/>
        <w:p w14:paraId="0C96D65C" w14:textId="4A8469AD" w:rsidR="00BB7C0E" w:rsidRDefault="00014AB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2287533" w:history="1">
            <w:r w:rsidR="00BB7C0E" w:rsidRPr="00414099">
              <w:rPr>
                <w:rStyle w:val="Hyperlink"/>
                <w:noProof/>
              </w:rPr>
              <w:t>Summary</w:t>
            </w:r>
            <w:r w:rsidR="00BB7C0E">
              <w:rPr>
                <w:noProof/>
                <w:webHidden/>
              </w:rPr>
              <w:tab/>
            </w:r>
            <w:r w:rsidR="00BB7C0E">
              <w:rPr>
                <w:noProof/>
                <w:webHidden/>
              </w:rPr>
              <w:fldChar w:fldCharType="begin"/>
            </w:r>
            <w:r w:rsidR="00BB7C0E">
              <w:rPr>
                <w:noProof/>
                <w:webHidden/>
              </w:rPr>
              <w:instrText xml:space="preserve"> PAGEREF _Toc512287533 \h </w:instrText>
            </w:r>
            <w:r w:rsidR="00BB7C0E">
              <w:rPr>
                <w:noProof/>
                <w:webHidden/>
              </w:rPr>
            </w:r>
            <w:r w:rsidR="00BB7C0E">
              <w:rPr>
                <w:noProof/>
                <w:webHidden/>
              </w:rPr>
              <w:fldChar w:fldCharType="separate"/>
            </w:r>
            <w:r w:rsidR="00BB7C0E">
              <w:rPr>
                <w:noProof/>
                <w:webHidden/>
              </w:rPr>
              <w:t>1</w:t>
            </w:r>
            <w:r w:rsidR="00BB7C0E">
              <w:rPr>
                <w:noProof/>
                <w:webHidden/>
              </w:rPr>
              <w:fldChar w:fldCharType="end"/>
            </w:r>
          </w:hyperlink>
        </w:p>
        <w:p w14:paraId="11AA3907" w14:textId="55313B5F" w:rsidR="00BB7C0E" w:rsidRDefault="00BB7C0E">
          <w:pPr>
            <w:pStyle w:val="TOC1"/>
            <w:tabs>
              <w:tab w:val="right" w:leader="dot" w:pos="9350"/>
            </w:tabs>
            <w:rPr>
              <w:rFonts w:eastAsiaTheme="minorEastAsia"/>
              <w:noProof/>
              <w:lang w:eastAsia="en-CA"/>
            </w:rPr>
          </w:pPr>
          <w:hyperlink w:anchor="_Toc512287534" w:history="1">
            <w:r w:rsidRPr="00414099">
              <w:rPr>
                <w:rStyle w:val="Hyperlink"/>
                <w:noProof/>
              </w:rPr>
              <w:t>Content</w:t>
            </w:r>
            <w:r>
              <w:rPr>
                <w:noProof/>
                <w:webHidden/>
              </w:rPr>
              <w:tab/>
            </w:r>
            <w:r>
              <w:rPr>
                <w:noProof/>
                <w:webHidden/>
              </w:rPr>
              <w:fldChar w:fldCharType="begin"/>
            </w:r>
            <w:r>
              <w:rPr>
                <w:noProof/>
                <w:webHidden/>
              </w:rPr>
              <w:instrText xml:space="preserve"> PAGEREF _Toc512287534 \h </w:instrText>
            </w:r>
            <w:r>
              <w:rPr>
                <w:noProof/>
                <w:webHidden/>
              </w:rPr>
            </w:r>
            <w:r>
              <w:rPr>
                <w:noProof/>
                <w:webHidden/>
              </w:rPr>
              <w:fldChar w:fldCharType="separate"/>
            </w:r>
            <w:r>
              <w:rPr>
                <w:noProof/>
                <w:webHidden/>
              </w:rPr>
              <w:t>2</w:t>
            </w:r>
            <w:r>
              <w:rPr>
                <w:noProof/>
                <w:webHidden/>
              </w:rPr>
              <w:fldChar w:fldCharType="end"/>
            </w:r>
          </w:hyperlink>
        </w:p>
        <w:p w14:paraId="4A5A7E76" w14:textId="70B15FAD" w:rsidR="00BB7C0E" w:rsidRDefault="00BB7C0E">
          <w:pPr>
            <w:pStyle w:val="TOC2"/>
            <w:tabs>
              <w:tab w:val="right" w:leader="dot" w:pos="9350"/>
            </w:tabs>
            <w:rPr>
              <w:rFonts w:eastAsiaTheme="minorEastAsia"/>
              <w:noProof/>
              <w:lang w:eastAsia="en-CA"/>
            </w:rPr>
          </w:pPr>
          <w:hyperlink w:anchor="_Toc512287535" w:history="1">
            <w:r w:rsidRPr="00414099">
              <w:rPr>
                <w:rStyle w:val="Hyperlink"/>
                <w:noProof/>
              </w:rPr>
              <w:t>What is the RAC system?</w:t>
            </w:r>
            <w:r>
              <w:rPr>
                <w:noProof/>
                <w:webHidden/>
              </w:rPr>
              <w:tab/>
            </w:r>
            <w:r>
              <w:rPr>
                <w:noProof/>
                <w:webHidden/>
              </w:rPr>
              <w:fldChar w:fldCharType="begin"/>
            </w:r>
            <w:r>
              <w:rPr>
                <w:noProof/>
                <w:webHidden/>
              </w:rPr>
              <w:instrText xml:space="preserve"> PAGEREF _Toc512287535 \h </w:instrText>
            </w:r>
            <w:r>
              <w:rPr>
                <w:noProof/>
                <w:webHidden/>
              </w:rPr>
            </w:r>
            <w:r>
              <w:rPr>
                <w:noProof/>
                <w:webHidden/>
              </w:rPr>
              <w:fldChar w:fldCharType="separate"/>
            </w:r>
            <w:r>
              <w:rPr>
                <w:noProof/>
                <w:webHidden/>
              </w:rPr>
              <w:t>2</w:t>
            </w:r>
            <w:r>
              <w:rPr>
                <w:noProof/>
                <w:webHidden/>
              </w:rPr>
              <w:fldChar w:fldCharType="end"/>
            </w:r>
          </w:hyperlink>
        </w:p>
        <w:p w14:paraId="0CB24232" w14:textId="49F902C2" w:rsidR="00BB7C0E" w:rsidRDefault="00BB7C0E">
          <w:pPr>
            <w:pStyle w:val="TOC2"/>
            <w:tabs>
              <w:tab w:val="right" w:leader="dot" w:pos="9350"/>
            </w:tabs>
            <w:rPr>
              <w:rFonts w:eastAsiaTheme="minorEastAsia"/>
              <w:noProof/>
              <w:lang w:eastAsia="en-CA"/>
            </w:rPr>
          </w:pPr>
          <w:hyperlink w:anchor="_Toc512287536" w:history="1">
            <w:r w:rsidRPr="00414099">
              <w:rPr>
                <w:rStyle w:val="Hyperlink"/>
                <w:noProof/>
              </w:rPr>
              <w:t>Starting with RAC – Registration and Login</w:t>
            </w:r>
            <w:r>
              <w:rPr>
                <w:noProof/>
                <w:webHidden/>
              </w:rPr>
              <w:tab/>
            </w:r>
            <w:r>
              <w:rPr>
                <w:noProof/>
                <w:webHidden/>
              </w:rPr>
              <w:fldChar w:fldCharType="begin"/>
            </w:r>
            <w:r>
              <w:rPr>
                <w:noProof/>
                <w:webHidden/>
              </w:rPr>
              <w:instrText xml:space="preserve"> PAGEREF _Toc512287536 \h </w:instrText>
            </w:r>
            <w:r>
              <w:rPr>
                <w:noProof/>
                <w:webHidden/>
              </w:rPr>
            </w:r>
            <w:r>
              <w:rPr>
                <w:noProof/>
                <w:webHidden/>
              </w:rPr>
              <w:fldChar w:fldCharType="separate"/>
            </w:r>
            <w:r>
              <w:rPr>
                <w:noProof/>
                <w:webHidden/>
              </w:rPr>
              <w:t>2</w:t>
            </w:r>
            <w:r>
              <w:rPr>
                <w:noProof/>
                <w:webHidden/>
              </w:rPr>
              <w:fldChar w:fldCharType="end"/>
            </w:r>
          </w:hyperlink>
        </w:p>
        <w:p w14:paraId="2DA23D06" w14:textId="7F8E71A6" w:rsidR="00BB7C0E" w:rsidRDefault="00BB7C0E">
          <w:pPr>
            <w:pStyle w:val="TOC2"/>
            <w:tabs>
              <w:tab w:val="right" w:leader="dot" w:pos="9350"/>
            </w:tabs>
            <w:rPr>
              <w:rFonts w:eastAsiaTheme="minorEastAsia"/>
              <w:noProof/>
              <w:lang w:eastAsia="en-CA"/>
            </w:rPr>
          </w:pPr>
          <w:hyperlink w:anchor="_Toc512287537" w:history="1">
            <w:r w:rsidRPr="00414099">
              <w:rPr>
                <w:rStyle w:val="Hyperlink"/>
                <w:noProof/>
              </w:rPr>
              <w:t>Completing your Self-Evaluation</w:t>
            </w:r>
            <w:r>
              <w:rPr>
                <w:noProof/>
                <w:webHidden/>
              </w:rPr>
              <w:tab/>
            </w:r>
            <w:r>
              <w:rPr>
                <w:noProof/>
                <w:webHidden/>
              </w:rPr>
              <w:fldChar w:fldCharType="begin"/>
            </w:r>
            <w:r>
              <w:rPr>
                <w:noProof/>
                <w:webHidden/>
              </w:rPr>
              <w:instrText xml:space="preserve"> PAGEREF _Toc512287537 \h </w:instrText>
            </w:r>
            <w:r>
              <w:rPr>
                <w:noProof/>
                <w:webHidden/>
              </w:rPr>
            </w:r>
            <w:r>
              <w:rPr>
                <w:noProof/>
                <w:webHidden/>
              </w:rPr>
              <w:fldChar w:fldCharType="separate"/>
            </w:r>
            <w:r>
              <w:rPr>
                <w:noProof/>
                <w:webHidden/>
              </w:rPr>
              <w:t>2</w:t>
            </w:r>
            <w:r>
              <w:rPr>
                <w:noProof/>
                <w:webHidden/>
              </w:rPr>
              <w:fldChar w:fldCharType="end"/>
            </w:r>
          </w:hyperlink>
        </w:p>
        <w:p w14:paraId="440BE63F" w14:textId="5BC5D722" w:rsidR="00BB7C0E" w:rsidRDefault="00BB7C0E">
          <w:pPr>
            <w:pStyle w:val="TOC2"/>
            <w:tabs>
              <w:tab w:val="right" w:leader="dot" w:pos="9350"/>
            </w:tabs>
            <w:rPr>
              <w:rFonts w:eastAsiaTheme="minorEastAsia"/>
              <w:noProof/>
              <w:lang w:eastAsia="en-CA"/>
            </w:rPr>
          </w:pPr>
          <w:hyperlink w:anchor="_Toc512287538" w:history="1">
            <w:r w:rsidRPr="00414099">
              <w:rPr>
                <w:rStyle w:val="Hyperlink"/>
                <w:noProof/>
              </w:rPr>
              <w:t>Managing your Account</w:t>
            </w:r>
            <w:r>
              <w:rPr>
                <w:noProof/>
                <w:webHidden/>
              </w:rPr>
              <w:tab/>
            </w:r>
            <w:r>
              <w:rPr>
                <w:noProof/>
                <w:webHidden/>
              </w:rPr>
              <w:fldChar w:fldCharType="begin"/>
            </w:r>
            <w:r>
              <w:rPr>
                <w:noProof/>
                <w:webHidden/>
              </w:rPr>
              <w:instrText xml:space="preserve"> PAGEREF _Toc512287538 \h </w:instrText>
            </w:r>
            <w:r>
              <w:rPr>
                <w:noProof/>
                <w:webHidden/>
              </w:rPr>
            </w:r>
            <w:r>
              <w:rPr>
                <w:noProof/>
                <w:webHidden/>
              </w:rPr>
              <w:fldChar w:fldCharType="separate"/>
            </w:r>
            <w:r>
              <w:rPr>
                <w:noProof/>
                <w:webHidden/>
              </w:rPr>
              <w:t>2</w:t>
            </w:r>
            <w:r>
              <w:rPr>
                <w:noProof/>
                <w:webHidden/>
              </w:rPr>
              <w:fldChar w:fldCharType="end"/>
            </w:r>
          </w:hyperlink>
        </w:p>
        <w:p w14:paraId="178CDB47" w14:textId="2A188AE1" w:rsidR="00BB7C0E" w:rsidRDefault="00BB7C0E">
          <w:pPr>
            <w:pStyle w:val="TOC2"/>
            <w:tabs>
              <w:tab w:val="right" w:leader="dot" w:pos="9350"/>
            </w:tabs>
            <w:rPr>
              <w:rFonts w:eastAsiaTheme="minorEastAsia"/>
              <w:noProof/>
              <w:lang w:eastAsia="en-CA"/>
            </w:rPr>
          </w:pPr>
          <w:hyperlink w:anchor="_Toc512287539" w:history="1">
            <w:r w:rsidRPr="00414099">
              <w:rPr>
                <w:rStyle w:val="Hyperlink"/>
                <w:noProof/>
              </w:rPr>
              <w:t>Password Recovery</w:t>
            </w:r>
            <w:r>
              <w:rPr>
                <w:noProof/>
                <w:webHidden/>
              </w:rPr>
              <w:tab/>
            </w:r>
            <w:r>
              <w:rPr>
                <w:noProof/>
                <w:webHidden/>
              </w:rPr>
              <w:fldChar w:fldCharType="begin"/>
            </w:r>
            <w:r>
              <w:rPr>
                <w:noProof/>
                <w:webHidden/>
              </w:rPr>
              <w:instrText xml:space="preserve"> PAGEREF _Toc512287539 \h </w:instrText>
            </w:r>
            <w:r>
              <w:rPr>
                <w:noProof/>
                <w:webHidden/>
              </w:rPr>
            </w:r>
            <w:r>
              <w:rPr>
                <w:noProof/>
                <w:webHidden/>
              </w:rPr>
              <w:fldChar w:fldCharType="separate"/>
            </w:r>
            <w:r>
              <w:rPr>
                <w:noProof/>
                <w:webHidden/>
              </w:rPr>
              <w:t>2</w:t>
            </w:r>
            <w:r>
              <w:rPr>
                <w:noProof/>
                <w:webHidden/>
              </w:rPr>
              <w:fldChar w:fldCharType="end"/>
            </w:r>
          </w:hyperlink>
        </w:p>
        <w:p w14:paraId="11C4E4D9" w14:textId="22A8F469" w:rsidR="00BB7C0E" w:rsidRDefault="00BB7C0E">
          <w:pPr>
            <w:pStyle w:val="TOC2"/>
            <w:tabs>
              <w:tab w:val="right" w:leader="dot" w:pos="9350"/>
            </w:tabs>
            <w:rPr>
              <w:rFonts w:eastAsiaTheme="minorEastAsia"/>
              <w:noProof/>
              <w:lang w:eastAsia="en-CA"/>
            </w:rPr>
          </w:pPr>
          <w:hyperlink w:anchor="_Toc512287540" w:history="1">
            <w:r w:rsidRPr="00414099">
              <w:rPr>
                <w:rStyle w:val="Hyperlink"/>
                <w:noProof/>
              </w:rPr>
              <w:t>Creating a New Program</w:t>
            </w:r>
            <w:r>
              <w:rPr>
                <w:noProof/>
                <w:webHidden/>
              </w:rPr>
              <w:tab/>
            </w:r>
            <w:r>
              <w:rPr>
                <w:noProof/>
                <w:webHidden/>
              </w:rPr>
              <w:fldChar w:fldCharType="begin"/>
            </w:r>
            <w:r>
              <w:rPr>
                <w:noProof/>
                <w:webHidden/>
              </w:rPr>
              <w:instrText xml:space="preserve"> PAGEREF _Toc512287540 \h </w:instrText>
            </w:r>
            <w:r>
              <w:rPr>
                <w:noProof/>
                <w:webHidden/>
              </w:rPr>
            </w:r>
            <w:r>
              <w:rPr>
                <w:noProof/>
                <w:webHidden/>
              </w:rPr>
              <w:fldChar w:fldCharType="separate"/>
            </w:r>
            <w:r>
              <w:rPr>
                <w:noProof/>
                <w:webHidden/>
              </w:rPr>
              <w:t>2</w:t>
            </w:r>
            <w:r>
              <w:rPr>
                <w:noProof/>
                <w:webHidden/>
              </w:rPr>
              <w:fldChar w:fldCharType="end"/>
            </w:r>
          </w:hyperlink>
        </w:p>
        <w:p w14:paraId="498C1932" w14:textId="68D2517B" w:rsidR="00BB7C0E" w:rsidRDefault="00BB7C0E">
          <w:pPr>
            <w:pStyle w:val="TOC2"/>
            <w:tabs>
              <w:tab w:val="right" w:leader="dot" w:pos="9350"/>
            </w:tabs>
            <w:rPr>
              <w:rFonts w:eastAsiaTheme="minorEastAsia"/>
              <w:noProof/>
              <w:lang w:eastAsia="en-CA"/>
            </w:rPr>
          </w:pPr>
          <w:hyperlink w:anchor="_Toc512287541" w:history="1">
            <w:r w:rsidRPr="00414099">
              <w:rPr>
                <w:rStyle w:val="Hyperlink"/>
                <w:noProof/>
              </w:rPr>
              <w:t>Viewing Candidates</w:t>
            </w:r>
            <w:r>
              <w:rPr>
                <w:noProof/>
                <w:webHidden/>
              </w:rPr>
              <w:tab/>
            </w:r>
            <w:r>
              <w:rPr>
                <w:noProof/>
                <w:webHidden/>
              </w:rPr>
              <w:fldChar w:fldCharType="begin"/>
            </w:r>
            <w:r>
              <w:rPr>
                <w:noProof/>
                <w:webHidden/>
              </w:rPr>
              <w:instrText xml:space="preserve"> PAGEREF _Toc512287541 \h </w:instrText>
            </w:r>
            <w:r>
              <w:rPr>
                <w:noProof/>
                <w:webHidden/>
              </w:rPr>
            </w:r>
            <w:r>
              <w:rPr>
                <w:noProof/>
                <w:webHidden/>
              </w:rPr>
              <w:fldChar w:fldCharType="separate"/>
            </w:r>
            <w:r>
              <w:rPr>
                <w:noProof/>
                <w:webHidden/>
              </w:rPr>
              <w:t>3</w:t>
            </w:r>
            <w:r>
              <w:rPr>
                <w:noProof/>
                <w:webHidden/>
              </w:rPr>
              <w:fldChar w:fldCharType="end"/>
            </w:r>
          </w:hyperlink>
        </w:p>
        <w:p w14:paraId="1EAF6E21" w14:textId="51516C15" w:rsidR="00BB7C0E" w:rsidRDefault="00BB7C0E">
          <w:pPr>
            <w:pStyle w:val="TOC1"/>
            <w:tabs>
              <w:tab w:val="right" w:leader="dot" w:pos="9350"/>
            </w:tabs>
            <w:rPr>
              <w:rFonts w:eastAsiaTheme="minorEastAsia"/>
              <w:noProof/>
              <w:lang w:eastAsia="en-CA"/>
            </w:rPr>
          </w:pPr>
          <w:hyperlink w:anchor="_Toc512287542" w:history="1">
            <w:r w:rsidRPr="00414099">
              <w:rPr>
                <w:rStyle w:val="Hyperlink"/>
                <w:noProof/>
              </w:rPr>
              <w:t>Format</w:t>
            </w:r>
            <w:r>
              <w:rPr>
                <w:noProof/>
                <w:webHidden/>
              </w:rPr>
              <w:tab/>
            </w:r>
            <w:r>
              <w:rPr>
                <w:noProof/>
                <w:webHidden/>
              </w:rPr>
              <w:fldChar w:fldCharType="begin"/>
            </w:r>
            <w:r>
              <w:rPr>
                <w:noProof/>
                <w:webHidden/>
              </w:rPr>
              <w:instrText xml:space="preserve"> PAGEREF _Toc512287542 \h </w:instrText>
            </w:r>
            <w:r>
              <w:rPr>
                <w:noProof/>
                <w:webHidden/>
              </w:rPr>
            </w:r>
            <w:r>
              <w:rPr>
                <w:noProof/>
                <w:webHidden/>
              </w:rPr>
              <w:fldChar w:fldCharType="separate"/>
            </w:r>
            <w:r>
              <w:rPr>
                <w:noProof/>
                <w:webHidden/>
              </w:rPr>
              <w:t>3</w:t>
            </w:r>
            <w:r>
              <w:rPr>
                <w:noProof/>
                <w:webHidden/>
              </w:rPr>
              <w:fldChar w:fldCharType="end"/>
            </w:r>
          </w:hyperlink>
        </w:p>
        <w:p w14:paraId="4B20AF18" w14:textId="63DAA647" w:rsidR="00BB7C0E" w:rsidRDefault="00BB7C0E">
          <w:pPr>
            <w:pStyle w:val="TOC2"/>
            <w:tabs>
              <w:tab w:val="right" w:leader="dot" w:pos="9350"/>
            </w:tabs>
            <w:rPr>
              <w:rFonts w:eastAsiaTheme="minorEastAsia"/>
              <w:noProof/>
              <w:lang w:eastAsia="en-CA"/>
            </w:rPr>
          </w:pPr>
          <w:hyperlink w:anchor="_Toc512287543" w:history="1">
            <w:r w:rsidRPr="00414099">
              <w:rPr>
                <w:rStyle w:val="Hyperlink"/>
                <w:noProof/>
              </w:rPr>
              <w:t>Introduction</w:t>
            </w:r>
            <w:r>
              <w:rPr>
                <w:noProof/>
                <w:webHidden/>
              </w:rPr>
              <w:tab/>
            </w:r>
            <w:r>
              <w:rPr>
                <w:noProof/>
                <w:webHidden/>
              </w:rPr>
              <w:fldChar w:fldCharType="begin"/>
            </w:r>
            <w:r>
              <w:rPr>
                <w:noProof/>
                <w:webHidden/>
              </w:rPr>
              <w:instrText xml:space="preserve"> PAGEREF _Toc512287543 \h </w:instrText>
            </w:r>
            <w:r>
              <w:rPr>
                <w:noProof/>
                <w:webHidden/>
              </w:rPr>
            </w:r>
            <w:r>
              <w:rPr>
                <w:noProof/>
                <w:webHidden/>
              </w:rPr>
              <w:fldChar w:fldCharType="separate"/>
            </w:r>
            <w:r>
              <w:rPr>
                <w:noProof/>
                <w:webHidden/>
              </w:rPr>
              <w:t>3</w:t>
            </w:r>
            <w:r>
              <w:rPr>
                <w:noProof/>
                <w:webHidden/>
              </w:rPr>
              <w:fldChar w:fldCharType="end"/>
            </w:r>
          </w:hyperlink>
        </w:p>
        <w:p w14:paraId="3FEA1405" w14:textId="2FC0D4A2" w:rsidR="00BB7C0E" w:rsidRDefault="00BB7C0E">
          <w:pPr>
            <w:pStyle w:val="TOC2"/>
            <w:tabs>
              <w:tab w:val="right" w:leader="dot" w:pos="9350"/>
            </w:tabs>
            <w:rPr>
              <w:rFonts w:eastAsiaTheme="minorEastAsia"/>
              <w:noProof/>
              <w:lang w:eastAsia="en-CA"/>
            </w:rPr>
          </w:pPr>
          <w:hyperlink w:anchor="_Toc512287544" w:history="1">
            <w:r w:rsidRPr="00414099">
              <w:rPr>
                <w:rStyle w:val="Hyperlink"/>
                <w:noProof/>
              </w:rPr>
              <w:t>RAC System</w:t>
            </w:r>
            <w:r>
              <w:rPr>
                <w:noProof/>
                <w:webHidden/>
              </w:rPr>
              <w:tab/>
            </w:r>
            <w:r>
              <w:rPr>
                <w:noProof/>
                <w:webHidden/>
              </w:rPr>
              <w:fldChar w:fldCharType="begin"/>
            </w:r>
            <w:r>
              <w:rPr>
                <w:noProof/>
                <w:webHidden/>
              </w:rPr>
              <w:instrText xml:space="preserve"> PAGEREF _Toc512287544 \h </w:instrText>
            </w:r>
            <w:r>
              <w:rPr>
                <w:noProof/>
                <w:webHidden/>
              </w:rPr>
            </w:r>
            <w:r>
              <w:rPr>
                <w:noProof/>
                <w:webHidden/>
              </w:rPr>
              <w:fldChar w:fldCharType="separate"/>
            </w:r>
            <w:r>
              <w:rPr>
                <w:noProof/>
                <w:webHidden/>
              </w:rPr>
              <w:t>3</w:t>
            </w:r>
            <w:r>
              <w:rPr>
                <w:noProof/>
                <w:webHidden/>
              </w:rPr>
              <w:fldChar w:fldCharType="end"/>
            </w:r>
          </w:hyperlink>
        </w:p>
        <w:p w14:paraId="120ED7AA" w14:textId="1E4CBA4E" w:rsidR="00BB7C0E" w:rsidRDefault="00BB7C0E">
          <w:pPr>
            <w:pStyle w:val="TOC1"/>
            <w:tabs>
              <w:tab w:val="right" w:leader="dot" w:pos="9350"/>
            </w:tabs>
            <w:rPr>
              <w:rFonts w:eastAsiaTheme="minorEastAsia"/>
              <w:noProof/>
              <w:lang w:eastAsia="en-CA"/>
            </w:rPr>
          </w:pPr>
          <w:hyperlink w:anchor="_Toc512287545" w:history="1">
            <w:r w:rsidRPr="00414099">
              <w:rPr>
                <w:rStyle w:val="Hyperlink"/>
                <w:noProof/>
              </w:rPr>
              <w:t>Learning Style</w:t>
            </w:r>
            <w:r>
              <w:rPr>
                <w:noProof/>
                <w:webHidden/>
              </w:rPr>
              <w:tab/>
            </w:r>
            <w:r>
              <w:rPr>
                <w:noProof/>
                <w:webHidden/>
              </w:rPr>
              <w:fldChar w:fldCharType="begin"/>
            </w:r>
            <w:r>
              <w:rPr>
                <w:noProof/>
                <w:webHidden/>
              </w:rPr>
              <w:instrText xml:space="preserve"> PAGEREF _Toc512287545 \h </w:instrText>
            </w:r>
            <w:r>
              <w:rPr>
                <w:noProof/>
                <w:webHidden/>
              </w:rPr>
            </w:r>
            <w:r>
              <w:rPr>
                <w:noProof/>
                <w:webHidden/>
              </w:rPr>
              <w:fldChar w:fldCharType="separate"/>
            </w:r>
            <w:r>
              <w:rPr>
                <w:noProof/>
                <w:webHidden/>
              </w:rPr>
              <w:t>3</w:t>
            </w:r>
            <w:r>
              <w:rPr>
                <w:noProof/>
                <w:webHidden/>
              </w:rPr>
              <w:fldChar w:fldCharType="end"/>
            </w:r>
          </w:hyperlink>
        </w:p>
        <w:p w14:paraId="5E74520C" w14:textId="200EFD53" w:rsidR="00BB7C0E" w:rsidRDefault="00BB7C0E">
          <w:pPr>
            <w:pStyle w:val="TOC2"/>
            <w:tabs>
              <w:tab w:val="right" w:leader="dot" w:pos="9350"/>
            </w:tabs>
            <w:rPr>
              <w:rFonts w:eastAsiaTheme="minorEastAsia"/>
              <w:noProof/>
              <w:lang w:eastAsia="en-CA"/>
            </w:rPr>
          </w:pPr>
          <w:hyperlink w:anchor="_Toc512287546" w:history="1">
            <w:r w:rsidRPr="00414099">
              <w:rPr>
                <w:rStyle w:val="Hyperlink"/>
                <w:noProof/>
              </w:rPr>
              <w:t>Auditory Learners</w:t>
            </w:r>
            <w:r>
              <w:rPr>
                <w:noProof/>
                <w:webHidden/>
              </w:rPr>
              <w:tab/>
            </w:r>
            <w:r>
              <w:rPr>
                <w:noProof/>
                <w:webHidden/>
              </w:rPr>
              <w:fldChar w:fldCharType="begin"/>
            </w:r>
            <w:r>
              <w:rPr>
                <w:noProof/>
                <w:webHidden/>
              </w:rPr>
              <w:instrText xml:space="preserve"> PAGEREF _Toc512287546 \h </w:instrText>
            </w:r>
            <w:r>
              <w:rPr>
                <w:noProof/>
                <w:webHidden/>
              </w:rPr>
            </w:r>
            <w:r>
              <w:rPr>
                <w:noProof/>
                <w:webHidden/>
              </w:rPr>
              <w:fldChar w:fldCharType="separate"/>
            </w:r>
            <w:r>
              <w:rPr>
                <w:noProof/>
                <w:webHidden/>
              </w:rPr>
              <w:t>3</w:t>
            </w:r>
            <w:r>
              <w:rPr>
                <w:noProof/>
                <w:webHidden/>
              </w:rPr>
              <w:fldChar w:fldCharType="end"/>
            </w:r>
          </w:hyperlink>
        </w:p>
        <w:p w14:paraId="2F7C8687" w14:textId="7FA404D0" w:rsidR="00BB7C0E" w:rsidRDefault="00BB7C0E">
          <w:pPr>
            <w:pStyle w:val="TOC2"/>
            <w:tabs>
              <w:tab w:val="right" w:leader="dot" w:pos="9350"/>
            </w:tabs>
            <w:rPr>
              <w:rFonts w:eastAsiaTheme="minorEastAsia"/>
              <w:noProof/>
              <w:lang w:eastAsia="en-CA"/>
            </w:rPr>
          </w:pPr>
          <w:hyperlink w:anchor="_Toc512287547" w:history="1">
            <w:r w:rsidRPr="00414099">
              <w:rPr>
                <w:rStyle w:val="Hyperlink"/>
                <w:noProof/>
              </w:rPr>
              <w:t>Experiential Learners</w:t>
            </w:r>
            <w:r>
              <w:rPr>
                <w:noProof/>
                <w:webHidden/>
              </w:rPr>
              <w:tab/>
            </w:r>
            <w:r>
              <w:rPr>
                <w:noProof/>
                <w:webHidden/>
              </w:rPr>
              <w:fldChar w:fldCharType="begin"/>
            </w:r>
            <w:r>
              <w:rPr>
                <w:noProof/>
                <w:webHidden/>
              </w:rPr>
              <w:instrText xml:space="preserve"> PAGEREF _Toc512287547 \h </w:instrText>
            </w:r>
            <w:r>
              <w:rPr>
                <w:noProof/>
                <w:webHidden/>
              </w:rPr>
            </w:r>
            <w:r>
              <w:rPr>
                <w:noProof/>
                <w:webHidden/>
              </w:rPr>
              <w:fldChar w:fldCharType="separate"/>
            </w:r>
            <w:r>
              <w:rPr>
                <w:noProof/>
                <w:webHidden/>
              </w:rPr>
              <w:t>3</w:t>
            </w:r>
            <w:r>
              <w:rPr>
                <w:noProof/>
                <w:webHidden/>
              </w:rPr>
              <w:fldChar w:fldCharType="end"/>
            </w:r>
          </w:hyperlink>
        </w:p>
        <w:p w14:paraId="5741BFA9" w14:textId="649E689C" w:rsidR="00BB7C0E" w:rsidRDefault="00BB7C0E">
          <w:pPr>
            <w:pStyle w:val="TOC2"/>
            <w:tabs>
              <w:tab w:val="right" w:leader="dot" w:pos="9350"/>
            </w:tabs>
            <w:rPr>
              <w:rFonts w:eastAsiaTheme="minorEastAsia"/>
              <w:noProof/>
              <w:lang w:eastAsia="en-CA"/>
            </w:rPr>
          </w:pPr>
          <w:hyperlink w:anchor="_Toc512287548" w:history="1">
            <w:r w:rsidRPr="00414099">
              <w:rPr>
                <w:rStyle w:val="Hyperlink"/>
                <w:noProof/>
              </w:rPr>
              <w:t>Visual Learners</w:t>
            </w:r>
            <w:r>
              <w:rPr>
                <w:noProof/>
                <w:webHidden/>
              </w:rPr>
              <w:tab/>
            </w:r>
            <w:r>
              <w:rPr>
                <w:noProof/>
                <w:webHidden/>
              </w:rPr>
              <w:fldChar w:fldCharType="begin"/>
            </w:r>
            <w:r>
              <w:rPr>
                <w:noProof/>
                <w:webHidden/>
              </w:rPr>
              <w:instrText xml:space="preserve"> PAGEREF _Toc512287548 \h </w:instrText>
            </w:r>
            <w:r>
              <w:rPr>
                <w:noProof/>
                <w:webHidden/>
              </w:rPr>
            </w:r>
            <w:r>
              <w:rPr>
                <w:noProof/>
                <w:webHidden/>
              </w:rPr>
              <w:fldChar w:fldCharType="separate"/>
            </w:r>
            <w:r>
              <w:rPr>
                <w:noProof/>
                <w:webHidden/>
              </w:rPr>
              <w:t>3</w:t>
            </w:r>
            <w:r>
              <w:rPr>
                <w:noProof/>
                <w:webHidden/>
              </w:rPr>
              <w:fldChar w:fldCharType="end"/>
            </w:r>
          </w:hyperlink>
        </w:p>
        <w:p w14:paraId="10628F56" w14:textId="3F773A05" w:rsidR="00BB7C0E" w:rsidRDefault="00BB7C0E">
          <w:pPr>
            <w:pStyle w:val="TOC1"/>
            <w:tabs>
              <w:tab w:val="right" w:leader="dot" w:pos="9350"/>
            </w:tabs>
            <w:rPr>
              <w:rFonts w:eastAsiaTheme="minorEastAsia"/>
              <w:noProof/>
              <w:lang w:eastAsia="en-CA"/>
            </w:rPr>
          </w:pPr>
          <w:hyperlink w:anchor="_Toc512287549" w:history="1">
            <w:r w:rsidRPr="00414099">
              <w:rPr>
                <w:rStyle w:val="Hyperlink"/>
                <w:noProof/>
              </w:rPr>
              <w:t>Handouts</w:t>
            </w:r>
            <w:r>
              <w:rPr>
                <w:noProof/>
                <w:webHidden/>
              </w:rPr>
              <w:tab/>
            </w:r>
            <w:r>
              <w:rPr>
                <w:noProof/>
                <w:webHidden/>
              </w:rPr>
              <w:fldChar w:fldCharType="begin"/>
            </w:r>
            <w:r>
              <w:rPr>
                <w:noProof/>
                <w:webHidden/>
              </w:rPr>
              <w:instrText xml:space="preserve"> PAGEREF _Toc512287549 \h </w:instrText>
            </w:r>
            <w:r>
              <w:rPr>
                <w:noProof/>
                <w:webHidden/>
              </w:rPr>
            </w:r>
            <w:r>
              <w:rPr>
                <w:noProof/>
                <w:webHidden/>
              </w:rPr>
              <w:fldChar w:fldCharType="separate"/>
            </w:r>
            <w:r>
              <w:rPr>
                <w:noProof/>
                <w:webHidden/>
              </w:rPr>
              <w:t>3</w:t>
            </w:r>
            <w:r>
              <w:rPr>
                <w:noProof/>
                <w:webHidden/>
              </w:rPr>
              <w:fldChar w:fldCharType="end"/>
            </w:r>
          </w:hyperlink>
        </w:p>
        <w:p w14:paraId="76719684" w14:textId="0DD3ACBF" w:rsidR="00845FB0" w:rsidRDefault="00014ABC" w:rsidP="00AA4132">
          <w:r>
            <w:rPr>
              <w:b/>
              <w:bCs/>
              <w:noProof/>
            </w:rPr>
            <w:fldChar w:fldCharType="end"/>
          </w:r>
        </w:p>
      </w:sdtContent>
    </w:sdt>
    <w:p w14:paraId="1511A6E4" w14:textId="613C288E" w:rsidR="00845FB0" w:rsidRDefault="00845FB0" w:rsidP="00845FB0"/>
    <w:p w14:paraId="5BECC479" w14:textId="253A3D96" w:rsidR="00845FB0" w:rsidRDefault="00845FB0" w:rsidP="00845FB0"/>
    <w:p w14:paraId="46595EFC" w14:textId="6D9DCBED" w:rsidR="00845FB0" w:rsidRDefault="00845FB0" w:rsidP="00845FB0"/>
    <w:p w14:paraId="59A52FE4" w14:textId="312B3424" w:rsidR="00845FB0" w:rsidRDefault="00845FB0" w:rsidP="00845FB0"/>
    <w:p w14:paraId="617C1BA6" w14:textId="713D8F96" w:rsidR="00845FB0" w:rsidRDefault="00845FB0" w:rsidP="00845FB0"/>
    <w:p w14:paraId="61BA56FD" w14:textId="44A81E86" w:rsidR="00845FB0" w:rsidRDefault="00845FB0" w:rsidP="00845FB0"/>
    <w:p w14:paraId="681A1E5B" w14:textId="77777777" w:rsidR="00014ABC" w:rsidRDefault="00014ABC" w:rsidP="00014ABC">
      <w:pPr>
        <w:pStyle w:val="Heading1"/>
      </w:pPr>
      <w:bookmarkStart w:id="2" w:name="_Toc512287534"/>
      <w:r>
        <w:t>Content</w:t>
      </w:r>
      <w:bookmarkEnd w:id="2"/>
    </w:p>
    <w:p w14:paraId="7D9F4747" w14:textId="7763DADE" w:rsidR="00845FB0" w:rsidRDefault="00845FB0" w:rsidP="00845FB0">
      <w:pPr>
        <w:pStyle w:val="Heading2"/>
      </w:pPr>
      <w:bookmarkStart w:id="3" w:name="_Toc512287535"/>
      <w:r>
        <w:t>What is the RAC system?</w:t>
      </w:r>
      <w:bookmarkEnd w:id="3"/>
    </w:p>
    <w:p w14:paraId="4CD07C78" w14:textId="5EA0E943" w:rsidR="00845FB0" w:rsidRDefault="00845FB0" w:rsidP="00845FB0">
      <w:pPr>
        <w:pStyle w:val="ListParagraph"/>
        <w:numPr>
          <w:ilvl w:val="0"/>
          <w:numId w:val="1"/>
        </w:numPr>
      </w:pPr>
      <w:r>
        <w:t>What is the RAC process in the college?</w:t>
      </w:r>
    </w:p>
    <w:p w14:paraId="627E7417" w14:textId="06B9175D" w:rsidR="00845FB0" w:rsidRDefault="00845FB0" w:rsidP="00845FB0">
      <w:pPr>
        <w:pStyle w:val="ListParagraph"/>
        <w:numPr>
          <w:ilvl w:val="0"/>
          <w:numId w:val="1"/>
        </w:numPr>
      </w:pPr>
      <w:r>
        <w:t>What is the RAC system?</w:t>
      </w:r>
    </w:p>
    <w:p w14:paraId="28387597" w14:textId="05C1F220" w:rsidR="00845FB0" w:rsidRDefault="00845FB0" w:rsidP="00845FB0">
      <w:pPr>
        <w:pStyle w:val="Heading2"/>
      </w:pPr>
      <w:bookmarkStart w:id="4" w:name="_Toc512287536"/>
      <w:r>
        <w:t>Starting with RAC – Registration and Login</w:t>
      </w:r>
      <w:bookmarkEnd w:id="4"/>
    </w:p>
    <w:p w14:paraId="7C7276F6" w14:textId="31C81DF1" w:rsidR="00845FB0" w:rsidRDefault="00845FB0" w:rsidP="00845FB0">
      <w:pPr>
        <w:pStyle w:val="ListParagraph"/>
        <w:numPr>
          <w:ilvl w:val="0"/>
          <w:numId w:val="1"/>
        </w:numPr>
      </w:pPr>
      <w:r>
        <w:t>Description of the fields on the form</w:t>
      </w:r>
    </w:p>
    <w:p w14:paraId="65317992" w14:textId="6CB4AABB" w:rsidR="00845FB0" w:rsidRDefault="00845FB0" w:rsidP="00845FB0">
      <w:pPr>
        <w:pStyle w:val="ListParagraph"/>
        <w:numPr>
          <w:ilvl w:val="1"/>
          <w:numId w:val="1"/>
        </w:numPr>
      </w:pPr>
      <w:r>
        <w:t xml:space="preserve">Indicate mandatory fields in the form </w:t>
      </w:r>
    </w:p>
    <w:p w14:paraId="6A06B540" w14:textId="61A8741B" w:rsidR="00845FB0" w:rsidRDefault="00845FB0" w:rsidP="00845FB0">
      <w:pPr>
        <w:pStyle w:val="ListParagraph"/>
        <w:numPr>
          <w:ilvl w:val="0"/>
          <w:numId w:val="1"/>
        </w:numPr>
      </w:pPr>
      <w:r>
        <w:t>Explain the rules for a password</w:t>
      </w:r>
    </w:p>
    <w:p w14:paraId="167B29F2" w14:textId="28FBA971" w:rsidR="00845FB0" w:rsidRDefault="00845FB0" w:rsidP="00845FB0">
      <w:pPr>
        <w:pStyle w:val="ListParagraph"/>
        <w:numPr>
          <w:ilvl w:val="0"/>
          <w:numId w:val="1"/>
        </w:numPr>
      </w:pPr>
      <w:r>
        <w:t>Explain how to pick a program for the RAC request.</w:t>
      </w:r>
    </w:p>
    <w:p w14:paraId="07382D3C" w14:textId="5990CDFE" w:rsidR="00845FB0" w:rsidRDefault="00845FB0" w:rsidP="00975136">
      <w:pPr>
        <w:pStyle w:val="ListParagraph"/>
        <w:numPr>
          <w:ilvl w:val="0"/>
          <w:numId w:val="1"/>
        </w:numPr>
      </w:pPr>
      <w:r>
        <w:lastRenderedPageBreak/>
        <w:t>Confirming your password via emai</w:t>
      </w:r>
      <w:r w:rsidR="00975136">
        <w:t>l</w:t>
      </w:r>
    </w:p>
    <w:p w14:paraId="1903F687" w14:textId="151183F2" w:rsidR="00845FB0" w:rsidRDefault="00975136" w:rsidP="00845FB0">
      <w:pPr>
        <w:pStyle w:val="ListParagraph"/>
        <w:numPr>
          <w:ilvl w:val="0"/>
          <w:numId w:val="1"/>
        </w:numPr>
      </w:pPr>
      <w:r>
        <w:t>Logging in to the system</w:t>
      </w:r>
    </w:p>
    <w:p w14:paraId="48155642" w14:textId="0AF8B4E0" w:rsidR="00845FB0" w:rsidRDefault="00845FB0" w:rsidP="00845FB0">
      <w:pPr>
        <w:pStyle w:val="Heading2"/>
      </w:pPr>
      <w:bookmarkStart w:id="5" w:name="_Toc512287537"/>
      <w:r>
        <w:t>Completing your Self-Evaluation</w:t>
      </w:r>
      <w:bookmarkEnd w:id="5"/>
    </w:p>
    <w:p w14:paraId="023FBA77" w14:textId="7D256D22" w:rsidR="00975136" w:rsidRPr="00975136" w:rsidRDefault="00975136" w:rsidP="00975136">
      <w:pPr>
        <w:pStyle w:val="ListParagraph"/>
        <w:numPr>
          <w:ilvl w:val="0"/>
          <w:numId w:val="1"/>
        </w:numPr>
      </w:pPr>
      <w:r>
        <w:t>Reason to complete the self-evaluation</w:t>
      </w:r>
    </w:p>
    <w:p w14:paraId="759B0B2C" w14:textId="2D5503CF" w:rsidR="00845FB0" w:rsidRDefault="00975136" w:rsidP="00975136">
      <w:pPr>
        <w:pStyle w:val="ListParagraph"/>
        <w:numPr>
          <w:ilvl w:val="0"/>
          <w:numId w:val="1"/>
        </w:numPr>
      </w:pPr>
      <w:r>
        <w:t>Three different options in the form</w:t>
      </w:r>
    </w:p>
    <w:p w14:paraId="317FDF30" w14:textId="4F34D465" w:rsidR="00975136" w:rsidRDefault="00975136" w:rsidP="00975136">
      <w:pPr>
        <w:pStyle w:val="ListParagraph"/>
        <w:numPr>
          <w:ilvl w:val="0"/>
          <w:numId w:val="1"/>
        </w:numPr>
      </w:pPr>
      <w:r>
        <w:t xml:space="preserve">Expanding on your experience </w:t>
      </w:r>
    </w:p>
    <w:p w14:paraId="38C5192F" w14:textId="0A3C6129" w:rsidR="00975136" w:rsidRDefault="00975136" w:rsidP="00975136">
      <w:pPr>
        <w:pStyle w:val="ListParagraph"/>
        <w:numPr>
          <w:ilvl w:val="0"/>
          <w:numId w:val="1"/>
        </w:numPr>
      </w:pPr>
      <w:r>
        <w:t xml:space="preserve">Program specific vs General Education </w:t>
      </w:r>
    </w:p>
    <w:p w14:paraId="49681E5D" w14:textId="7DA3BE09" w:rsidR="00975136" w:rsidRDefault="00975136" w:rsidP="00975136">
      <w:pPr>
        <w:pStyle w:val="ListParagraph"/>
        <w:numPr>
          <w:ilvl w:val="0"/>
          <w:numId w:val="1"/>
        </w:numPr>
      </w:pPr>
      <w:r>
        <w:t>Uploading files</w:t>
      </w:r>
    </w:p>
    <w:p w14:paraId="0DBE5596" w14:textId="391A36F9" w:rsidR="00975136" w:rsidRDefault="00975136" w:rsidP="00975136">
      <w:pPr>
        <w:pStyle w:val="ListParagraph"/>
        <w:numPr>
          <w:ilvl w:val="1"/>
          <w:numId w:val="1"/>
        </w:numPr>
      </w:pPr>
      <w:r>
        <w:t>File size limits</w:t>
      </w:r>
    </w:p>
    <w:p w14:paraId="3DBBB557" w14:textId="7D1D5B9C" w:rsidR="00975136" w:rsidRDefault="00975136" w:rsidP="00975136">
      <w:pPr>
        <w:pStyle w:val="ListParagraph"/>
        <w:numPr>
          <w:ilvl w:val="1"/>
          <w:numId w:val="1"/>
        </w:numPr>
      </w:pPr>
      <w:r>
        <w:t>File extension restrictions</w:t>
      </w:r>
    </w:p>
    <w:p w14:paraId="6A506A07" w14:textId="02990152" w:rsidR="00AA4132" w:rsidRDefault="00AA4132" w:rsidP="00AA4132">
      <w:pPr>
        <w:pStyle w:val="ListParagraph"/>
        <w:numPr>
          <w:ilvl w:val="0"/>
          <w:numId w:val="1"/>
        </w:numPr>
      </w:pPr>
      <w:r>
        <w:t>Saving your self-evaluation</w:t>
      </w:r>
    </w:p>
    <w:p w14:paraId="5CBF5CA2" w14:textId="4EA960DF" w:rsidR="00845FB0" w:rsidRDefault="00AA4132" w:rsidP="00AA4132">
      <w:pPr>
        <w:pStyle w:val="ListParagraph"/>
        <w:numPr>
          <w:ilvl w:val="0"/>
          <w:numId w:val="1"/>
        </w:numPr>
      </w:pPr>
      <w:r>
        <w:t>Submitting your self-evaluations</w:t>
      </w:r>
    </w:p>
    <w:p w14:paraId="3451881F" w14:textId="52F62CF1" w:rsidR="00845FB0" w:rsidRDefault="00845FB0" w:rsidP="00845FB0">
      <w:pPr>
        <w:pStyle w:val="Heading2"/>
      </w:pPr>
      <w:bookmarkStart w:id="6" w:name="_Toc512287538"/>
      <w:r>
        <w:t>Managing your Account</w:t>
      </w:r>
      <w:bookmarkEnd w:id="6"/>
    </w:p>
    <w:p w14:paraId="492702E6" w14:textId="6404A742" w:rsidR="00AA4132" w:rsidRDefault="00AA4132" w:rsidP="00AA4132">
      <w:pPr>
        <w:pStyle w:val="ListParagraph"/>
        <w:numPr>
          <w:ilvl w:val="0"/>
          <w:numId w:val="1"/>
        </w:numPr>
      </w:pPr>
      <w:r>
        <w:t>Editing your personal information (entered at time of registration)</w:t>
      </w:r>
    </w:p>
    <w:p w14:paraId="21918358" w14:textId="7D3593A0" w:rsidR="00AA4132" w:rsidRDefault="00AA4132" w:rsidP="00AA4132">
      <w:pPr>
        <w:pStyle w:val="ListParagraph"/>
        <w:numPr>
          <w:ilvl w:val="0"/>
          <w:numId w:val="1"/>
        </w:numPr>
      </w:pPr>
      <w:r>
        <w:t>Changing your password</w:t>
      </w:r>
    </w:p>
    <w:p w14:paraId="0B6D6839" w14:textId="5FE3FFE2" w:rsidR="00AA4132" w:rsidRDefault="00AA4132" w:rsidP="00AA4132">
      <w:pPr>
        <w:pStyle w:val="ListParagraph"/>
        <w:numPr>
          <w:ilvl w:val="0"/>
          <w:numId w:val="1"/>
        </w:numPr>
      </w:pPr>
      <w:r>
        <w:t xml:space="preserve">Changing programs </w:t>
      </w:r>
    </w:p>
    <w:p w14:paraId="36DFDBDD" w14:textId="0A7F1878" w:rsidR="00845FB0" w:rsidRDefault="00AA4132" w:rsidP="00845FB0">
      <w:pPr>
        <w:pStyle w:val="ListParagraph"/>
        <w:numPr>
          <w:ilvl w:val="0"/>
          <w:numId w:val="1"/>
        </w:numPr>
      </w:pPr>
      <w:r>
        <w:t>Deleting your account</w:t>
      </w:r>
    </w:p>
    <w:p w14:paraId="45027584" w14:textId="48DA6798" w:rsidR="00845FB0" w:rsidRDefault="00845FB0" w:rsidP="00845FB0">
      <w:pPr>
        <w:pStyle w:val="Heading2"/>
      </w:pPr>
      <w:bookmarkStart w:id="7" w:name="_Toc512287539"/>
      <w:r>
        <w:t>Password Recovery</w:t>
      </w:r>
      <w:bookmarkEnd w:id="7"/>
    </w:p>
    <w:p w14:paraId="7DC50E4D" w14:textId="2B68FC57" w:rsidR="00AA4132" w:rsidRDefault="00AA4132" w:rsidP="00AA4132">
      <w:pPr>
        <w:pStyle w:val="ListParagraph"/>
        <w:numPr>
          <w:ilvl w:val="0"/>
          <w:numId w:val="1"/>
        </w:numPr>
      </w:pPr>
      <w:r>
        <w:t xml:space="preserve">Where to find it </w:t>
      </w:r>
    </w:p>
    <w:p w14:paraId="75A5718A" w14:textId="3FEA33B5" w:rsidR="00AA4132" w:rsidRDefault="00AA4132" w:rsidP="00AA4132">
      <w:pPr>
        <w:pStyle w:val="ListParagraph"/>
        <w:numPr>
          <w:ilvl w:val="0"/>
          <w:numId w:val="1"/>
        </w:numPr>
      </w:pPr>
      <w:r>
        <w:t xml:space="preserve">How to fill it out </w:t>
      </w:r>
    </w:p>
    <w:p w14:paraId="0A6326B1" w14:textId="22B9F894" w:rsidR="00845FB0" w:rsidRDefault="00AA4132" w:rsidP="00845FB0">
      <w:pPr>
        <w:pStyle w:val="ListParagraph"/>
        <w:numPr>
          <w:ilvl w:val="0"/>
          <w:numId w:val="1"/>
        </w:numPr>
      </w:pPr>
      <w:r>
        <w:t xml:space="preserve">Confirming the email </w:t>
      </w:r>
    </w:p>
    <w:p w14:paraId="538203CE" w14:textId="78824598" w:rsidR="00AA4132" w:rsidRDefault="00AA4132" w:rsidP="00845FB0">
      <w:pPr>
        <w:pStyle w:val="ListParagraph"/>
        <w:numPr>
          <w:ilvl w:val="0"/>
          <w:numId w:val="1"/>
        </w:numPr>
      </w:pPr>
      <w:r>
        <w:t>Picking a new password</w:t>
      </w:r>
    </w:p>
    <w:p w14:paraId="18D010B2" w14:textId="3A1C01D6" w:rsidR="00845FB0" w:rsidRDefault="00845FB0" w:rsidP="00845FB0">
      <w:pPr>
        <w:pStyle w:val="Heading2"/>
      </w:pPr>
      <w:bookmarkStart w:id="8" w:name="_Toc512287540"/>
      <w:r>
        <w:lastRenderedPageBreak/>
        <w:t>Creating a New Program</w:t>
      </w:r>
      <w:bookmarkEnd w:id="8"/>
    </w:p>
    <w:p w14:paraId="5F7F462F" w14:textId="0B75CB12" w:rsidR="001958BF" w:rsidRPr="001958BF" w:rsidRDefault="001958BF" w:rsidP="001958BF">
      <w:pPr>
        <w:pStyle w:val="ListParagraph"/>
        <w:numPr>
          <w:ilvl w:val="0"/>
          <w:numId w:val="1"/>
        </w:numPr>
      </w:pPr>
      <w:r>
        <w:t>Purpose of workflow</w:t>
      </w:r>
    </w:p>
    <w:p w14:paraId="65211491" w14:textId="7EBD87DA" w:rsidR="00A9047F" w:rsidRDefault="00A9047F" w:rsidP="001958BF">
      <w:pPr>
        <w:pStyle w:val="ListParagraph"/>
        <w:numPr>
          <w:ilvl w:val="0"/>
          <w:numId w:val="1"/>
        </w:numPr>
      </w:pPr>
      <w:r>
        <w:t>Importing from Clara</w:t>
      </w:r>
    </w:p>
    <w:p w14:paraId="4811A04B" w14:textId="0ACC0D4E" w:rsidR="001958BF" w:rsidRDefault="001958BF" w:rsidP="001958BF">
      <w:pPr>
        <w:pStyle w:val="ListParagraph"/>
        <w:numPr>
          <w:ilvl w:val="0"/>
          <w:numId w:val="1"/>
        </w:numPr>
      </w:pPr>
      <w:r>
        <w:t>General Education Code</w:t>
      </w:r>
    </w:p>
    <w:p w14:paraId="5A771866" w14:textId="56E6CC28" w:rsidR="001958BF" w:rsidRDefault="001958BF" w:rsidP="001958BF">
      <w:pPr>
        <w:pStyle w:val="ListParagraph"/>
        <w:numPr>
          <w:ilvl w:val="0"/>
          <w:numId w:val="1"/>
        </w:numPr>
      </w:pPr>
      <w:r>
        <w:t>Selecting Program Profile</w:t>
      </w:r>
    </w:p>
    <w:p w14:paraId="6F32EF6C" w14:textId="165DB6D3" w:rsidR="001958BF" w:rsidRDefault="001958BF" w:rsidP="001958BF">
      <w:pPr>
        <w:pStyle w:val="ListParagraph"/>
        <w:numPr>
          <w:ilvl w:val="0"/>
          <w:numId w:val="1"/>
        </w:numPr>
      </w:pPr>
      <w:r>
        <w:t>Configuring program’s competencies</w:t>
      </w:r>
    </w:p>
    <w:p w14:paraId="243B742D" w14:textId="1CB90181" w:rsidR="001958BF" w:rsidRDefault="001958BF" w:rsidP="001958BF">
      <w:pPr>
        <w:pStyle w:val="ListParagraph"/>
        <w:numPr>
          <w:ilvl w:val="0"/>
          <w:numId w:val="1"/>
        </w:numPr>
      </w:pPr>
      <w:r>
        <w:t>Configuring program’s courses</w:t>
      </w:r>
    </w:p>
    <w:p w14:paraId="5A1CCC1C" w14:textId="31D30B97" w:rsidR="00845FB0" w:rsidRDefault="00845FB0" w:rsidP="00845FB0">
      <w:pPr>
        <w:pStyle w:val="Heading2"/>
      </w:pPr>
      <w:bookmarkStart w:id="9" w:name="_Toc512287541"/>
      <w:r>
        <w:t>Viewing Candidates</w:t>
      </w:r>
      <w:bookmarkEnd w:id="9"/>
    </w:p>
    <w:p w14:paraId="08706FCF" w14:textId="38458629" w:rsidR="001958BF" w:rsidRDefault="001958BF" w:rsidP="001958BF">
      <w:pPr>
        <w:pStyle w:val="ListParagraph"/>
        <w:numPr>
          <w:ilvl w:val="0"/>
          <w:numId w:val="1"/>
        </w:numPr>
      </w:pPr>
      <w:r>
        <w:t>Listing all candidates</w:t>
      </w:r>
    </w:p>
    <w:p w14:paraId="6B35A5AD" w14:textId="38E5B868" w:rsidR="001958BF" w:rsidRDefault="001958BF" w:rsidP="001958BF">
      <w:pPr>
        <w:pStyle w:val="ListParagraph"/>
        <w:numPr>
          <w:ilvl w:val="0"/>
          <w:numId w:val="1"/>
        </w:numPr>
      </w:pPr>
      <w:r>
        <w:t>Sorting list of candidates</w:t>
      </w:r>
    </w:p>
    <w:p w14:paraId="5125F597" w14:textId="1E39BC63" w:rsidR="001958BF" w:rsidRDefault="001958BF" w:rsidP="001958BF">
      <w:pPr>
        <w:pStyle w:val="ListParagraph"/>
        <w:numPr>
          <w:ilvl w:val="0"/>
          <w:numId w:val="1"/>
        </w:numPr>
      </w:pPr>
      <w:r>
        <w:t xml:space="preserve">Viewing candidate details </w:t>
      </w:r>
    </w:p>
    <w:p w14:paraId="5842C8DE" w14:textId="6AA6A49F" w:rsidR="0037093D" w:rsidRDefault="001958BF" w:rsidP="00014ABC">
      <w:pPr>
        <w:pStyle w:val="ListParagraph"/>
        <w:numPr>
          <w:ilvl w:val="0"/>
          <w:numId w:val="1"/>
        </w:numPr>
      </w:pPr>
      <w:r>
        <w:t>Viewing candidate self-evaluation</w:t>
      </w:r>
    </w:p>
    <w:p w14:paraId="16065A8E" w14:textId="77777777" w:rsidR="001958BF" w:rsidRDefault="001958BF" w:rsidP="001958BF">
      <w:pPr>
        <w:pStyle w:val="ListParagraph"/>
      </w:pPr>
    </w:p>
    <w:p w14:paraId="4B1429C0" w14:textId="77777777" w:rsidR="00014ABC" w:rsidRDefault="00014ABC" w:rsidP="00014ABC">
      <w:pPr>
        <w:pStyle w:val="Heading1"/>
      </w:pPr>
      <w:bookmarkStart w:id="10" w:name="_Toc512287542"/>
      <w:r>
        <w:t>Format</w:t>
      </w:r>
      <w:bookmarkEnd w:id="10"/>
      <w:r>
        <w:t xml:space="preserve"> </w:t>
      </w:r>
    </w:p>
    <w:p w14:paraId="5F927DEB" w14:textId="17BC32E5" w:rsidR="00014ABC" w:rsidRDefault="001958BF" w:rsidP="001958BF">
      <w:pPr>
        <w:pStyle w:val="Heading2"/>
      </w:pPr>
      <w:bookmarkStart w:id="11" w:name="_Toc512287543"/>
      <w:r>
        <w:t>Introduction</w:t>
      </w:r>
      <w:bookmarkEnd w:id="11"/>
    </w:p>
    <w:p w14:paraId="55B6F3E0" w14:textId="2FDEEE53" w:rsidR="0037093D" w:rsidRDefault="004B2A9C" w:rsidP="00C27067">
      <w:r>
        <w:t xml:space="preserve">The introduction to the system will be done </w:t>
      </w:r>
      <w:r w:rsidR="00C27067">
        <w:t xml:space="preserve">through slides explaining the RAC process and the purpose of the RAC system. The basic navigation sections of the site will also be captured in these slides, explaining how the site is laid out. </w:t>
      </w:r>
    </w:p>
    <w:p w14:paraId="2BE4D7AF" w14:textId="70779482" w:rsidR="001958BF" w:rsidRDefault="00C27067" w:rsidP="00C27067">
      <w:pPr>
        <w:pStyle w:val="Heading2"/>
      </w:pPr>
      <w:bookmarkStart w:id="12" w:name="_Toc512287544"/>
      <w:r>
        <w:t>RAC System</w:t>
      </w:r>
      <w:bookmarkEnd w:id="12"/>
    </w:p>
    <w:p w14:paraId="36894041" w14:textId="2FD38E1C" w:rsidR="00C27067" w:rsidRPr="00C27067" w:rsidRDefault="00C27067" w:rsidP="00C27067">
      <w:r>
        <w:t xml:space="preserve">Demonstration of the actual RAC system will be done in one of two different ways – either by walking through with screen captures from the system, or by having a video walkthrough of how to use everything in the system. The video will contain in </w:t>
      </w:r>
      <w:r>
        <w:lastRenderedPageBreak/>
        <w:t xml:space="preserve">depth explanations of everything that it’s doing, with subtitles included to make it easy for people to pause and follow along. Everything being shown on a page will be explained in depth – explaining what the purpose of each page is, how it fits into the workflow, and </w:t>
      </w:r>
      <w:r w:rsidR="002A5D01">
        <w:t>a</w:t>
      </w:r>
      <w:r>
        <w:t xml:space="preserve"> </w:t>
      </w:r>
      <w:r w:rsidR="002A5D01">
        <w:t xml:space="preserve">what everything they’re seeing on the page is. This includes fields indicating mandatory or optional, what the field means, and sample data for the field. </w:t>
      </w:r>
    </w:p>
    <w:p w14:paraId="6030C757" w14:textId="4D717CF5" w:rsidR="001958BF" w:rsidRDefault="00014ABC" w:rsidP="001958BF">
      <w:pPr>
        <w:pStyle w:val="Heading1"/>
      </w:pPr>
      <w:bookmarkStart w:id="13" w:name="_Toc512287545"/>
      <w:r>
        <w:t>Learning Style</w:t>
      </w:r>
      <w:bookmarkEnd w:id="13"/>
    </w:p>
    <w:p w14:paraId="71858407" w14:textId="77777777" w:rsidR="001958BF" w:rsidRDefault="001958BF" w:rsidP="001958BF">
      <w:pPr>
        <w:pStyle w:val="Heading2"/>
      </w:pPr>
      <w:bookmarkStart w:id="14" w:name="_Toc512287546"/>
      <w:r>
        <w:t>Auditory Learners</w:t>
      </w:r>
      <w:bookmarkEnd w:id="14"/>
    </w:p>
    <w:p w14:paraId="2A26EF24" w14:textId="5D291D75" w:rsidR="001958BF" w:rsidRDefault="004B2A9C" w:rsidP="001958BF">
      <w:r>
        <w:t xml:space="preserve">For people who are auditory learners, there will be voice overs explaining everything that’s going on throughout the course of the video. The audio will in depth explain everything that the driver is doing at every point in the video. </w:t>
      </w:r>
    </w:p>
    <w:p w14:paraId="32B0EF74" w14:textId="77777777" w:rsidR="001958BF" w:rsidRPr="001958BF" w:rsidRDefault="001958BF" w:rsidP="001958BF">
      <w:pPr>
        <w:pStyle w:val="Heading2"/>
      </w:pPr>
      <w:bookmarkStart w:id="15" w:name="_Toc512287547"/>
      <w:r>
        <w:t>Experiential Learners</w:t>
      </w:r>
      <w:bookmarkEnd w:id="15"/>
    </w:p>
    <w:p w14:paraId="15D39846" w14:textId="4142D50A" w:rsidR="001958BF" w:rsidRPr="001958BF" w:rsidRDefault="004B2A9C" w:rsidP="001958BF">
      <w:pPr>
        <w:rPr>
          <w:lang w:val="en-US"/>
        </w:rPr>
      </w:pPr>
      <w:r>
        <w:rPr>
          <w:lang w:val="en-US"/>
        </w:rPr>
        <w:t xml:space="preserve">For people who are experiential learners, they will be able to follow along with the video as a tutorial on how to use the system. All workflows of the system are going to be explained in depth, so it will give experiential learners a chance to practice using the system. </w:t>
      </w:r>
    </w:p>
    <w:p w14:paraId="14F0522B" w14:textId="133D9C51" w:rsidR="00014ABC" w:rsidRDefault="001958BF" w:rsidP="001958BF">
      <w:pPr>
        <w:pStyle w:val="Heading2"/>
      </w:pPr>
      <w:bookmarkStart w:id="16" w:name="_Toc512287548"/>
      <w:r>
        <w:t>Visual Learners</w:t>
      </w:r>
      <w:bookmarkEnd w:id="16"/>
    </w:p>
    <w:p w14:paraId="7EFE1595" w14:textId="5C1D4781" w:rsidR="0037093D" w:rsidRDefault="00EF002C" w:rsidP="00014ABC">
      <w:r>
        <w:rPr>
          <w:lang w:val="en-US"/>
        </w:rPr>
        <w:t>For</w:t>
      </w:r>
      <w:r w:rsidRPr="00EF002C">
        <w:t xml:space="preserve"> </w:t>
      </w:r>
      <w:r>
        <w:t xml:space="preserve">For visual learners, they will be able to watch someone go through the system and perform every action that </w:t>
      </w:r>
      <w:r w:rsidR="00F7786D">
        <w:t>they will need to perform as well. This helps them emulate what the driver did so that they know how to do everything as well.</w:t>
      </w:r>
    </w:p>
    <w:p w14:paraId="628CE880" w14:textId="61FF90C7" w:rsidR="00014ABC" w:rsidRDefault="00014ABC" w:rsidP="00014ABC">
      <w:pPr>
        <w:pStyle w:val="Heading1"/>
      </w:pPr>
      <w:bookmarkStart w:id="17" w:name="_Toc512287549"/>
      <w:r>
        <w:t>Handouts</w:t>
      </w:r>
      <w:bookmarkEnd w:id="17"/>
      <w:r>
        <w:t xml:space="preserve"> </w:t>
      </w:r>
    </w:p>
    <w:p w14:paraId="2461FC82" w14:textId="7DB773ED" w:rsidR="002A5D01" w:rsidRPr="002A5D01" w:rsidRDefault="002A5D01" w:rsidP="002A5D01">
      <w:r>
        <w:t xml:space="preserve">The handouts that will be included in the presentation of the system will be the user documentation as well as the system overview. The user documentation provides screen captures and explanations of various workflows that will complement the training video and the system overview has a brief explanation of everything as well, so it can be used as a quick reference. </w:t>
      </w:r>
    </w:p>
    <w:sectPr w:rsidR="002A5D01" w:rsidRPr="002A5D01" w:rsidSect="0083671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A53B9"/>
    <w:multiLevelType w:val="hybridMultilevel"/>
    <w:tmpl w:val="CC9E7DDA"/>
    <w:lvl w:ilvl="0" w:tplc="008C7D3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18"/>
    <w:rsid w:val="00014ABC"/>
    <w:rsid w:val="00150C1D"/>
    <w:rsid w:val="001958BF"/>
    <w:rsid w:val="002A5D01"/>
    <w:rsid w:val="0037093D"/>
    <w:rsid w:val="004A6312"/>
    <w:rsid w:val="004B2A9C"/>
    <w:rsid w:val="00545FC4"/>
    <w:rsid w:val="006542C2"/>
    <w:rsid w:val="00836718"/>
    <w:rsid w:val="00845FB0"/>
    <w:rsid w:val="00916794"/>
    <w:rsid w:val="00975136"/>
    <w:rsid w:val="00A9047F"/>
    <w:rsid w:val="00AA4132"/>
    <w:rsid w:val="00BA1354"/>
    <w:rsid w:val="00BB7C0E"/>
    <w:rsid w:val="00C27067"/>
    <w:rsid w:val="00D814F6"/>
    <w:rsid w:val="00E83B76"/>
    <w:rsid w:val="00E93DB0"/>
    <w:rsid w:val="00EF002C"/>
    <w:rsid w:val="00F1766B"/>
    <w:rsid w:val="00F7786D"/>
    <w:rsid w:val="00F84E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8B6D"/>
  <w15:chartTrackingRefBased/>
  <w15:docId w15:val="{1D0C2513-C9F9-4057-A1C2-2B0591A5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7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6718"/>
    <w:rPr>
      <w:rFonts w:eastAsiaTheme="minorEastAsia"/>
      <w:lang w:val="en-US"/>
    </w:rPr>
  </w:style>
  <w:style w:type="character" w:customStyle="1" w:styleId="Heading1Char">
    <w:name w:val="Heading 1 Char"/>
    <w:basedOn w:val="DefaultParagraphFont"/>
    <w:link w:val="Heading1"/>
    <w:uiPriority w:val="9"/>
    <w:rsid w:val="00014A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ABC"/>
    <w:pPr>
      <w:outlineLvl w:val="9"/>
    </w:pPr>
    <w:rPr>
      <w:lang w:val="en-US"/>
    </w:rPr>
  </w:style>
  <w:style w:type="paragraph" w:styleId="TOC1">
    <w:name w:val="toc 1"/>
    <w:basedOn w:val="Normal"/>
    <w:next w:val="Normal"/>
    <w:autoRedefine/>
    <w:uiPriority w:val="39"/>
    <w:unhideWhenUsed/>
    <w:rsid w:val="00014ABC"/>
    <w:pPr>
      <w:spacing w:after="100"/>
    </w:pPr>
  </w:style>
  <w:style w:type="character" w:styleId="Hyperlink">
    <w:name w:val="Hyperlink"/>
    <w:basedOn w:val="DefaultParagraphFont"/>
    <w:uiPriority w:val="99"/>
    <w:unhideWhenUsed/>
    <w:rsid w:val="00014ABC"/>
    <w:rPr>
      <w:color w:val="0563C1" w:themeColor="hyperlink"/>
      <w:u w:val="single"/>
    </w:rPr>
  </w:style>
  <w:style w:type="character" w:customStyle="1" w:styleId="Heading2Char">
    <w:name w:val="Heading 2 Char"/>
    <w:basedOn w:val="DefaultParagraphFont"/>
    <w:link w:val="Heading2"/>
    <w:uiPriority w:val="9"/>
    <w:rsid w:val="00845FB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5FB0"/>
    <w:pPr>
      <w:spacing w:after="100"/>
      <w:ind w:left="220"/>
    </w:pPr>
  </w:style>
  <w:style w:type="paragraph" w:styleId="ListParagraph">
    <w:name w:val="List Paragraph"/>
    <w:basedOn w:val="Normal"/>
    <w:uiPriority w:val="34"/>
    <w:qFormat/>
    <w:rsid w:val="0084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Systems IV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A4CD1-1371-4FE6-894C-8D0677CE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Training Video Outline</vt:lpstr>
    </vt:vector>
  </TitlesOfParts>
  <Company>Ronald Patterson</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Video Outline</dc:title>
  <dc:subject>RAC System</dc:subject>
  <dc:creator>Philip Dumaresq</dc:creator>
  <cp:keywords/>
  <dc:description/>
  <cp:lastModifiedBy>Philip Dumaresq</cp:lastModifiedBy>
  <cp:revision>10</cp:revision>
  <dcterms:created xsi:type="dcterms:W3CDTF">2018-04-17T13:36:00Z</dcterms:created>
  <dcterms:modified xsi:type="dcterms:W3CDTF">2018-04-24T02:56:00Z</dcterms:modified>
</cp:coreProperties>
</file>