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EFBCE" w14:textId="77777777" w:rsidR="00E93DB0" w:rsidRPr="005014D1" w:rsidRDefault="005014D1">
      <w:pPr>
        <w:rPr>
          <w:lang w:val="fr-CA"/>
        </w:rPr>
      </w:pPr>
      <w:r w:rsidRPr="005014D1">
        <w:rPr>
          <w:lang w:val="fr-CA"/>
        </w:rPr>
        <w:t>Philip Dumaresq</w:t>
      </w:r>
    </w:p>
    <w:p w14:paraId="0FFF0DD1" w14:textId="33C7C74D" w:rsidR="005014D1" w:rsidRDefault="005014D1">
      <w:pPr>
        <w:rPr>
          <w:lang w:val="fr-CA"/>
        </w:rPr>
      </w:pPr>
      <w:r w:rsidRPr="005014D1">
        <w:rPr>
          <w:lang w:val="fr-CA"/>
        </w:rPr>
        <w:t>28</w:t>
      </w:r>
      <w:r>
        <w:rPr>
          <w:lang w:val="fr-CA"/>
        </w:rPr>
        <w:t>em Janvier 2018</w:t>
      </w:r>
    </w:p>
    <w:p w14:paraId="12359590" w14:textId="5E68A6BE" w:rsidR="005014D1" w:rsidRDefault="005014D1">
      <w:pPr>
        <w:rPr>
          <w:lang w:val="fr-CA"/>
        </w:rPr>
      </w:pPr>
      <w:r>
        <w:rPr>
          <w:lang w:val="fr-CA"/>
        </w:rPr>
        <w:t>Catherine Truchon</w:t>
      </w:r>
    </w:p>
    <w:p w14:paraId="65A44B70" w14:textId="260AB483" w:rsidR="005014D1" w:rsidRDefault="005014D1">
      <w:pPr>
        <w:rPr>
          <w:lang w:val="fr-CA"/>
        </w:rPr>
      </w:pPr>
      <w:r>
        <w:rPr>
          <w:lang w:val="fr-CA"/>
        </w:rPr>
        <w:t>L’autocorrection du première texte</w:t>
      </w:r>
    </w:p>
    <w:p w14:paraId="03BBD23F" w14:textId="577D6765" w:rsidR="005014D1" w:rsidRDefault="005014D1">
      <w:pPr>
        <w:rPr>
          <w:lang w:val="fr-CA"/>
        </w:rPr>
      </w:pPr>
    </w:p>
    <w:p w14:paraId="106CB35D" w14:textId="268A6CAF" w:rsidR="00E47B79" w:rsidRDefault="005014D1">
      <w:pPr>
        <w:rPr>
          <w:lang w:val="fr-CA"/>
        </w:rPr>
      </w:pPr>
      <w:r>
        <w:rPr>
          <w:lang w:val="fr-CA"/>
        </w:rPr>
        <w:t xml:space="preserve">Mon nom est Philip, et en général j’ai des problèmes avec tout en Français. Je ne peu pas écrire sans </w:t>
      </w:r>
      <w:r w:rsidR="00561C03">
        <w:rPr>
          <w:lang w:val="fr-CA"/>
        </w:rPr>
        <w:t xml:space="preserve">la correction automatique sur mon téléphone et j’ai aucune confiance </w:t>
      </w:r>
      <w:r w:rsidR="006C3E8B">
        <w:rPr>
          <w:lang w:val="fr-CA"/>
        </w:rPr>
        <w:t xml:space="preserve">hors de l’Anglais. </w:t>
      </w:r>
      <w:r w:rsidR="00E47B79">
        <w:rPr>
          <w:lang w:val="fr-CA"/>
        </w:rPr>
        <w:t>Ça</w:t>
      </w:r>
      <w:r w:rsidR="001F596A">
        <w:rPr>
          <w:lang w:val="fr-CA"/>
        </w:rPr>
        <w:t xml:space="preserve"> fait </w:t>
      </w:r>
      <w:r w:rsidR="00E47B79">
        <w:rPr>
          <w:lang w:val="fr-CA"/>
        </w:rPr>
        <w:t>plusieurs années</w:t>
      </w:r>
      <w:r w:rsidR="001F596A">
        <w:rPr>
          <w:lang w:val="fr-CA"/>
        </w:rPr>
        <w:t xml:space="preserve"> que je prends une cour en Français et j’ai presque échoué </w:t>
      </w:r>
      <w:r w:rsidR="00E47B79">
        <w:rPr>
          <w:lang w:val="fr-CA"/>
        </w:rPr>
        <w:t>ma dernière classe</w:t>
      </w:r>
      <w:r w:rsidR="001F596A">
        <w:rPr>
          <w:lang w:val="fr-CA"/>
        </w:rPr>
        <w:t xml:space="preserve">. </w:t>
      </w:r>
      <w:r w:rsidR="00E47B79">
        <w:rPr>
          <w:lang w:val="fr-CA"/>
        </w:rPr>
        <w:t xml:space="preserve">L’industrie informatique est presque tout en anglais, même </w:t>
      </w:r>
      <w:proofErr w:type="gramStart"/>
      <w:r w:rsidR="00E47B79">
        <w:rPr>
          <w:lang w:val="fr-CA"/>
        </w:rPr>
        <w:t>au région</w:t>
      </w:r>
      <w:proofErr w:type="gramEnd"/>
      <w:r w:rsidR="00E47B79">
        <w:rPr>
          <w:lang w:val="fr-CA"/>
        </w:rPr>
        <w:t xml:space="preserve"> </w:t>
      </w:r>
      <w:r w:rsidR="00075F77">
        <w:rPr>
          <w:lang w:val="fr-CA"/>
        </w:rPr>
        <w:t>ici</w:t>
      </w:r>
      <w:r w:rsidR="00E47B79">
        <w:rPr>
          <w:lang w:val="fr-CA"/>
        </w:rPr>
        <w:t xml:space="preserve">, donc je suis plus concerné avec l’amélioration de mes habilités </w:t>
      </w:r>
      <w:r w:rsidR="00075F77">
        <w:rPr>
          <w:lang w:val="fr-CA"/>
        </w:rPr>
        <w:t>conversationnel</w:t>
      </w:r>
      <w:r w:rsidR="00E47B79">
        <w:rPr>
          <w:lang w:val="fr-CA"/>
        </w:rPr>
        <w:t xml:space="preserve"> et non écrite. </w:t>
      </w:r>
    </w:p>
    <w:p w14:paraId="1C7B06BC" w14:textId="7B9A925B" w:rsidR="00E47B79" w:rsidRDefault="00E47B79">
      <w:pPr>
        <w:rPr>
          <w:lang w:val="fr-CA"/>
        </w:rPr>
      </w:pPr>
    </w:p>
    <w:p w14:paraId="73EDB965" w14:textId="01EE6024" w:rsidR="00005595" w:rsidRDefault="00005595">
      <w:pPr>
        <w:rPr>
          <w:lang w:val="fr-CA"/>
        </w:rPr>
      </w:pPr>
    </w:p>
    <w:p w14:paraId="30EAEFB7" w14:textId="3FFB0085" w:rsidR="00005595" w:rsidRDefault="00005595">
      <w:pPr>
        <w:rPr>
          <w:lang w:val="fr-CA"/>
        </w:rPr>
      </w:pPr>
    </w:p>
    <w:p w14:paraId="1B4FD246" w14:textId="604286BE" w:rsidR="00005595" w:rsidRDefault="00005595">
      <w:pPr>
        <w:rPr>
          <w:lang w:val="fr-CA"/>
        </w:rPr>
      </w:pPr>
    </w:p>
    <w:p w14:paraId="73381384" w14:textId="4951AFC1" w:rsidR="00005595" w:rsidRDefault="00005595">
      <w:pPr>
        <w:rPr>
          <w:lang w:val="fr-CA"/>
        </w:rPr>
      </w:pPr>
    </w:p>
    <w:p w14:paraId="5DD0623E" w14:textId="1E55CA47" w:rsidR="00005595" w:rsidRDefault="00005595">
      <w:pPr>
        <w:rPr>
          <w:lang w:val="fr-CA"/>
        </w:rPr>
      </w:pPr>
    </w:p>
    <w:p w14:paraId="5C3DD2E5" w14:textId="4AD07182" w:rsidR="00005595" w:rsidRDefault="00005595">
      <w:pPr>
        <w:rPr>
          <w:lang w:val="fr-CA"/>
        </w:rPr>
      </w:pPr>
    </w:p>
    <w:p w14:paraId="399F6BA8" w14:textId="33F1E74C" w:rsidR="00005595" w:rsidRDefault="00005595">
      <w:pPr>
        <w:rPr>
          <w:lang w:val="fr-CA"/>
        </w:rPr>
      </w:pPr>
    </w:p>
    <w:p w14:paraId="62430B39" w14:textId="411287E3" w:rsidR="00005595" w:rsidRDefault="00005595">
      <w:pPr>
        <w:rPr>
          <w:lang w:val="fr-CA"/>
        </w:rPr>
      </w:pPr>
    </w:p>
    <w:p w14:paraId="7EF3E4CE" w14:textId="6D9DAEC4" w:rsidR="00005595" w:rsidRDefault="00005595">
      <w:pPr>
        <w:rPr>
          <w:lang w:val="fr-CA"/>
        </w:rPr>
      </w:pPr>
    </w:p>
    <w:p w14:paraId="55467FD3" w14:textId="0CA2ADC7" w:rsidR="00005595" w:rsidRDefault="00005595">
      <w:pPr>
        <w:rPr>
          <w:lang w:val="fr-CA"/>
        </w:rPr>
      </w:pPr>
    </w:p>
    <w:p w14:paraId="57F162E3" w14:textId="626B9620" w:rsidR="00005595" w:rsidRDefault="00005595">
      <w:pPr>
        <w:rPr>
          <w:lang w:val="fr-CA"/>
        </w:rPr>
      </w:pPr>
    </w:p>
    <w:p w14:paraId="546B2689" w14:textId="2DB2389A" w:rsidR="00005595" w:rsidRDefault="00005595">
      <w:pPr>
        <w:rPr>
          <w:lang w:val="fr-CA"/>
        </w:rPr>
      </w:pPr>
    </w:p>
    <w:p w14:paraId="293235D4" w14:textId="0647BD3E" w:rsidR="00005595" w:rsidRDefault="00005595">
      <w:pPr>
        <w:rPr>
          <w:lang w:val="fr-CA"/>
        </w:rPr>
      </w:pPr>
    </w:p>
    <w:p w14:paraId="0933A1FC" w14:textId="1CD9E557" w:rsidR="00005595" w:rsidRDefault="00005595">
      <w:pPr>
        <w:rPr>
          <w:lang w:val="fr-CA"/>
        </w:rPr>
      </w:pPr>
    </w:p>
    <w:p w14:paraId="6E3FF532" w14:textId="26AE8104" w:rsidR="00005595" w:rsidRDefault="00005595">
      <w:pPr>
        <w:rPr>
          <w:lang w:val="fr-CA"/>
        </w:rPr>
      </w:pPr>
    </w:p>
    <w:p w14:paraId="0F98480E" w14:textId="6010ED24" w:rsidR="00005595" w:rsidRDefault="00005595">
      <w:pPr>
        <w:rPr>
          <w:lang w:val="fr-CA"/>
        </w:rPr>
      </w:pPr>
    </w:p>
    <w:p w14:paraId="046676CB" w14:textId="69E7EEC2" w:rsidR="00005595" w:rsidRDefault="00005595">
      <w:pPr>
        <w:rPr>
          <w:lang w:val="fr-CA"/>
        </w:rPr>
      </w:pPr>
    </w:p>
    <w:p w14:paraId="01BF7E58" w14:textId="2A5E9EBB" w:rsidR="00005595" w:rsidRDefault="00005595">
      <w:pPr>
        <w:rPr>
          <w:lang w:val="fr-CA"/>
        </w:rPr>
      </w:pPr>
    </w:p>
    <w:p w14:paraId="0AFC3E96" w14:textId="77777777" w:rsidR="00005595" w:rsidRDefault="00005595">
      <w:pPr>
        <w:rPr>
          <w:lang w:val="fr-CA"/>
        </w:rPr>
      </w:pPr>
    </w:p>
    <w:p w14:paraId="1A199601" w14:textId="77777777" w:rsidR="00E47B79" w:rsidRPr="002D5D1F" w:rsidRDefault="00E47B79" w:rsidP="00E47B79">
      <w:pPr>
        <w:spacing w:line="300" w:lineRule="auto"/>
        <w:jc w:val="center"/>
        <w:rPr>
          <w:rFonts w:ascii="Garamond" w:hAnsi="Garamond"/>
          <w:b/>
          <w:sz w:val="24"/>
          <w:szCs w:val="24"/>
        </w:rPr>
      </w:pPr>
      <w:r w:rsidRPr="002D5D1F">
        <w:rPr>
          <w:rFonts w:ascii="Garamond" w:hAnsi="Garamond"/>
          <w:b/>
          <w:sz w:val="24"/>
          <w:szCs w:val="24"/>
        </w:rPr>
        <w:lastRenderedPageBreak/>
        <w:t>TABLEAU BONUS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943"/>
        <w:gridCol w:w="2944"/>
        <w:gridCol w:w="3152"/>
      </w:tblGrid>
      <w:tr w:rsidR="00E47B79" w14:paraId="39857F22" w14:textId="77777777" w:rsidTr="00201ABE">
        <w:trPr>
          <w:trHeight w:val="293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9C7117" w14:textId="77777777" w:rsidR="00E47B79" w:rsidRPr="00560C11" w:rsidRDefault="00E47B79" w:rsidP="00201ABE">
            <w:pPr>
              <w:spacing w:line="30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204924">
              <w:rPr>
                <w:rFonts w:ascii="Garamond" w:hAnsi="Garamond"/>
                <w:b/>
                <w:sz w:val="24"/>
                <w:szCs w:val="24"/>
              </w:rPr>
              <w:t>Erreur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(inscrivez le bout de phrase concerné)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AB5932" w14:textId="77777777" w:rsidR="00E47B79" w:rsidRPr="00560C11" w:rsidRDefault="00E47B79" w:rsidP="00201ABE">
            <w:pPr>
              <w:spacing w:line="30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204924">
              <w:rPr>
                <w:rFonts w:ascii="Garamond" w:hAnsi="Garamond"/>
                <w:b/>
                <w:sz w:val="24"/>
                <w:szCs w:val="24"/>
              </w:rPr>
              <w:t>Correction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(inscrivez le bout de phrase concerné)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89A4D7" w14:textId="77777777" w:rsidR="00E47B79" w:rsidRPr="00560C11" w:rsidRDefault="00E47B79" w:rsidP="00201ABE">
            <w:pPr>
              <w:spacing w:line="30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204924">
              <w:rPr>
                <w:rFonts w:ascii="Garamond" w:hAnsi="Garamond"/>
                <w:b/>
                <w:sz w:val="24"/>
                <w:szCs w:val="24"/>
              </w:rPr>
              <w:t>Explication de la correction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(soyez concrets dans vos explications)</w:t>
            </w:r>
          </w:p>
        </w:tc>
      </w:tr>
      <w:tr w:rsidR="00E47B79" w14:paraId="63720CDE" w14:textId="77777777" w:rsidTr="00201ABE">
        <w:trPr>
          <w:trHeight w:val="726"/>
        </w:trPr>
        <w:tc>
          <w:tcPr>
            <w:tcW w:w="2943" w:type="dxa"/>
            <w:tcBorders>
              <w:top w:val="double" w:sz="4" w:space="0" w:color="auto"/>
            </w:tcBorders>
            <w:vAlign w:val="center"/>
          </w:tcPr>
          <w:p w14:paraId="516B0993" w14:textId="31351655" w:rsidR="00E47B79" w:rsidRDefault="00005595" w:rsidP="00201ABE">
            <w:pPr>
              <w:spacing w:line="30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…sur mon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céllulaire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, et…</w:t>
            </w:r>
          </w:p>
        </w:tc>
        <w:tc>
          <w:tcPr>
            <w:tcW w:w="2944" w:type="dxa"/>
            <w:tcBorders>
              <w:top w:val="double" w:sz="4" w:space="0" w:color="auto"/>
            </w:tcBorders>
            <w:vAlign w:val="center"/>
          </w:tcPr>
          <w:p w14:paraId="125B3E85" w14:textId="679F0B33" w:rsidR="00E47B79" w:rsidRDefault="00005595" w:rsidP="00201ABE">
            <w:pPr>
              <w:spacing w:line="30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…sur mon téléphone et j’ai…</w:t>
            </w:r>
          </w:p>
        </w:tc>
        <w:tc>
          <w:tcPr>
            <w:tcW w:w="3152" w:type="dxa"/>
            <w:tcBorders>
              <w:top w:val="double" w:sz="4" w:space="0" w:color="auto"/>
            </w:tcBorders>
            <w:vAlign w:val="center"/>
          </w:tcPr>
          <w:p w14:paraId="0184EC83" w14:textId="6D01EE29" w:rsidR="00005595" w:rsidRPr="00005595" w:rsidRDefault="00005595" w:rsidP="0000559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Ceci est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une anglicisme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: l’utilisation du mot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céllulaire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i/>
                <w:sz w:val="24"/>
                <w:szCs w:val="24"/>
              </w:rPr>
              <w:t xml:space="preserve">et </w:t>
            </w:r>
            <w:r>
              <w:rPr>
                <w:rFonts w:ascii="Garamond" w:hAnsi="Garamond"/>
                <w:sz w:val="24"/>
                <w:szCs w:val="24"/>
              </w:rPr>
              <w:t xml:space="preserve">l’utilisation du virgule d’Oxford. </w:t>
            </w:r>
          </w:p>
        </w:tc>
      </w:tr>
      <w:tr w:rsidR="00005595" w14:paraId="3F498A02" w14:textId="77777777" w:rsidTr="00201ABE">
        <w:trPr>
          <w:trHeight w:val="726"/>
        </w:trPr>
        <w:tc>
          <w:tcPr>
            <w:tcW w:w="2943" w:type="dxa"/>
            <w:vAlign w:val="center"/>
          </w:tcPr>
          <w:p w14:paraId="29649218" w14:textId="39786B4E" w:rsidR="00005595" w:rsidRDefault="00005595" w:rsidP="00005595">
            <w:pPr>
              <w:spacing w:line="30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…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aucun confidence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 en…</w:t>
            </w:r>
          </w:p>
        </w:tc>
        <w:tc>
          <w:tcPr>
            <w:tcW w:w="2944" w:type="dxa"/>
            <w:vAlign w:val="center"/>
          </w:tcPr>
          <w:p w14:paraId="124561D0" w14:textId="5BB95C10" w:rsidR="00005595" w:rsidRDefault="00005595" w:rsidP="00005595">
            <w:pPr>
              <w:spacing w:line="30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…aucune confiance en…</w:t>
            </w:r>
          </w:p>
        </w:tc>
        <w:tc>
          <w:tcPr>
            <w:tcW w:w="3152" w:type="dxa"/>
            <w:vAlign w:val="center"/>
          </w:tcPr>
          <w:p w14:paraId="710DABA6" w14:textId="77777777" w:rsidR="00005595" w:rsidRDefault="00005595" w:rsidP="0000559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Le problème vienne d’une mal traduction, qui s’est rendu comme une erreur d’orthographe d’usage</w:t>
            </w:r>
          </w:p>
          <w:p w14:paraId="347EF757" w14:textId="77777777" w:rsidR="00005595" w:rsidRDefault="00005595" w:rsidP="00005595">
            <w:pPr>
              <w:rPr>
                <w:rFonts w:ascii="Garamond" w:hAnsi="Garamond"/>
                <w:i/>
                <w:sz w:val="24"/>
                <w:szCs w:val="24"/>
              </w:rPr>
            </w:pPr>
          </w:p>
          <w:p w14:paraId="05E39E26" w14:textId="77777777" w:rsidR="00005595" w:rsidRDefault="00005595" w:rsidP="00005595">
            <w:pPr>
              <w:rPr>
                <w:rFonts w:ascii="Garamond" w:hAnsi="Garamond"/>
                <w:i/>
                <w:sz w:val="24"/>
                <w:szCs w:val="24"/>
              </w:rPr>
            </w:pPr>
            <w:r>
              <w:rPr>
                <w:rFonts w:ascii="Garamond" w:hAnsi="Garamond"/>
                <w:i/>
                <w:sz w:val="24"/>
                <w:szCs w:val="24"/>
              </w:rPr>
              <w:t>Confiance</w:t>
            </w:r>
          </w:p>
          <w:p w14:paraId="0836CD9B" w14:textId="77777777" w:rsidR="00005595" w:rsidRDefault="00005595" w:rsidP="00005595">
            <w:pPr>
              <w:rPr>
                <w:rFonts w:ascii="Garamond" w:hAnsi="Garamond"/>
                <w:i/>
                <w:sz w:val="24"/>
                <w:szCs w:val="24"/>
              </w:rPr>
            </w:pPr>
            <w:r>
              <w:rPr>
                <w:rFonts w:ascii="Garamond" w:hAnsi="Garamond"/>
                <w:i/>
                <w:sz w:val="24"/>
                <w:szCs w:val="24"/>
              </w:rPr>
              <w:t>Confiance</w:t>
            </w:r>
          </w:p>
          <w:p w14:paraId="397A76D2" w14:textId="77777777" w:rsidR="00005595" w:rsidRDefault="00005595" w:rsidP="00005595">
            <w:pPr>
              <w:rPr>
                <w:rFonts w:ascii="Garamond" w:hAnsi="Garamond"/>
                <w:i/>
                <w:sz w:val="24"/>
                <w:szCs w:val="24"/>
              </w:rPr>
            </w:pPr>
            <w:r>
              <w:rPr>
                <w:rFonts w:ascii="Garamond" w:hAnsi="Garamond"/>
                <w:i/>
                <w:sz w:val="24"/>
                <w:szCs w:val="24"/>
              </w:rPr>
              <w:t xml:space="preserve">Confiance </w:t>
            </w:r>
          </w:p>
          <w:p w14:paraId="2A2D2304" w14:textId="77777777" w:rsidR="00005595" w:rsidRDefault="00005595" w:rsidP="00005595">
            <w:pPr>
              <w:rPr>
                <w:rFonts w:ascii="Garamond" w:hAnsi="Garamond"/>
                <w:i/>
                <w:sz w:val="24"/>
                <w:szCs w:val="24"/>
              </w:rPr>
            </w:pPr>
            <w:r>
              <w:rPr>
                <w:rFonts w:ascii="Garamond" w:hAnsi="Garamond"/>
                <w:i/>
                <w:sz w:val="24"/>
                <w:szCs w:val="24"/>
              </w:rPr>
              <w:t xml:space="preserve">Confiance </w:t>
            </w:r>
          </w:p>
          <w:p w14:paraId="6CD8412F" w14:textId="20A52A4B" w:rsidR="00005595" w:rsidRPr="00590AD4" w:rsidRDefault="00005595" w:rsidP="00005595">
            <w:pPr>
              <w:spacing w:line="300" w:lineRule="auto"/>
              <w:jc w:val="center"/>
              <w:rPr>
                <w:rFonts w:ascii="Garamond" w:hAnsi="Garamond"/>
                <w:i/>
                <w:sz w:val="24"/>
                <w:szCs w:val="24"/>
              </w:rPr>
            </w:pPr>
            <w:r>
              <w:rPr>
                <w:rFonts w:ascii="Garamond" w:hAnsi="Garamond"/>
                <w:i/>
                <w:sz w:val="24"/>
                <w:szCs w:val="24"/>
              </w:rPr>
              <w:t>Confiance</w:t>
            </w:r>
          </w:p>
        </w:tc>
      </w:tr>
      <w:tr w:rsidR="00005595" w14:paraId="00EA5227" w14:textId="77777777" w:rsidTr="00201ABE">
        <w:trPr>
          <w:trHeight w:val="726"/>
        </w:trPr>
        <w:tc>
          <w:tcPr>
            <w:tcW w:w="2943" w:type="dxa"/>
            <w:vAlign w:val="center"/>
          </w:tcPr>
          <w:p w14:paraId="466C0BAE" w14:textId="4870FD16" w:rsidR="00005595" w:rsidRDefault="00005595" w:rsidP="00005595">
            <w:pPr>
              <w:spacing w:line="30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L’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industie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du Science informatique…</w:t>
            </w:r>
          </w:p>
        </w:tc>
        <w:tc>
          <w:tcPr>
            <w:tcW w:w="2944" w:type="dxa"/>
            <w:vAlign w:val="center"/>
          </w:tcPr>
          <w:p w14:paraId="3A08F857" w14:textId="69E5C065" w:rsidR="00005595" w:rsidRDefault="00005595" w:rsidP="00005595">
            <w:pPr>
              <w:spacing w:line="30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L’industrie informatique…</w:t>
            </w:r>
          </w:p>
        </w:tc>
        <w:tc>
          <w:tcPr>
            <w:tcW w:w="3152" w:type="dxa"/>
            <w:vAlign w:val="center"/>
          </w:tcPr>
          <w:p w14:paraId="363DFFB6" w14:textId="77777777" w:rsidR="00005595" w:rsidRDefault="00005595" w:rsidP="00005595">
            <w:pPr>
              <w:spacing w:line="30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Industrie avait une erreur </w:t>
            </w:r>
            <w:r>
              <w:rPr>
                <w:rFonts w:ascii="Garamond" w:hAnsi="Garamond"/>
                <w:sz w:val="24"/>
                <w:szCs w:val="24"/>
              </w:rPr>
              <w:t>d’orthographe d’usage</w:t>
            </w:r>
          </w:p>
          <w:p w14:paraId="0632F203" w14:textId="77777777" w:rsidR="00005595" w:rsidRDefault="00005595" w:rsidP="00005595">
            <w:pPr>
              <w:spacing w:line="300" w:lineRule="auto"/>
              <w:jc w:val="center"/>
              <w:rPr>
                <w:rFonts w:ascii="Garamond" w:hAnsi="Garamond"/>
                <w:sz w:val="24"/>
                <w:szCs w:val="24"/>
              </w:rPr>
            </w:pPr>
          </w:p>
          <w:p w14:paraId="572FB954" w14:textId="77777777" w:rsidR="00005595" w:rsidRDefault="00005595" w:rsidP="00005595">
            <w:pPr>
              <w:spacing w:line="300" w:lineRule="auto"/>
              <w:rPr>
                <w:rFonts w:ascii="Garamond" w:hAnsi="Garamond"/>
                <w:i/>
                <w:sz w:val="24"/>
                <w:szCs w:val="24"/>
              </w:rPr>
            </w:pPr>
            <w:r>
              <w:rPr>
                <w:rFonts w:ascii="Garamond" w:hAnsi="Garamond"/>
                <w:i/>
                <w:sz w:val="24"/>
                <w:szCs w:val="24"/>
              </w:rPr>
              <w:t>L’industrie</w:t>
            </w:r>
          </w:p>
          <w:p w14:paraId="737EADD7" w14:textId="77777777" w:rsidR="00005595" w:rsidRDefault="00005595" w:rsidP="00005595">
            <w:pPr>
              <w:spacing w:line="300" w:lineRule="auto"/>
              <w:rPr>
                <w:rFonts w:ascii="Garamond" w:hAnsi="Garamond"/>
                <w:i/>
                <w:sz w:val="24"/>
                <w:szCs w:val="24"/>
              </w:rPr>
            </w:pPr>
            <w:r>
              <w:rPr>
                <w:rFonts w:ascii="Garamond" w:hAnsi="Garamond"/>
                <w:i/>
                <w:sz w:val="24"/>
                <w:szCs w:val="24"/>
              </w:rPr>
              <w:t>L’industrie</w:t>
            </w:r>
          </w:p>
          <w:p w14:paraId="583FE78D" w14:textId="77777777" w:rsidR="00005595" w:rsidRDefault="00005595" w:rsidP="00005595">
            <w:pPr>
              <w:spacing w:line="300" w:lineRule="auto"/>
              <w:rPr>
                <w:rFonts w:ascii="Garamond" w:hAnsi="Garamond"/>
                <w:i/>
                <w:sz w:val="24"/>
                <w:szCs w:val="24"/>
              </w:rPr>
            </w:pPr>
            <w:r>
              <w:rPr>
                <w:rFonts w:ascii="Garamond" w:hAnsi="Garamond"/>
                <w:i/>
                <w:sz w:val="24"/>
                <w:szCs w:val="24"/>
              </w:rPr>
              <w:t>L’industrie</w:t>
            </w:r>
          </w:p>
          <w:p w14:paraId="0EF62F63" w14:textId="77777777" w:rsidR="00005595" w:rsidRDefault="00005595" w:rsidP="00005595">
            <w:pPr>
              <w:spacing w:line="300" w:lineRule="auto"/>
              <w:rPr>
                <w:rFonts w:ascii="Garamond" w:hAnsi="Garamond"/>
                <w:i/>
                <w:sz w:val="24"/>
                <w:szCs w:val="24"/>
              </w:rPr>
            </w:pPr>
            <w:r>
              <w:rPr>
                <w:rFonts w:ascii="Garamond" w:hAnsi="Garamond"/>
                <w:i/>
                <w:sz w:val="24"/>
                <w:szCs w:val="24"/>
              </w:rPr>
              <w:t>L’industrie</w:t>
            </w:r>
          </w:p>
          <w:p w14:paraId="052BEB30" w14:textId="45377544" w:rsidR="00005595" w:rsidRPr="00005595" w:rsidRDefault="00005595" w:rsidP="00005595">
            <w:pPr>
              <w:spacing w:line="300" w:lineRule="auto"/>
              <w:rPr>
                <w:rFonts w:ascii="Garamond" w:hAnsi="Garamond"/>
                <w:i/>
                <w:sz w:val="24"/>
                <w:szCs w:val="24"/>
              </w:rPr>
            </w:pPr>
            <w:r>
              <w:rPr>
                <w:rFonts w:ascii="Garamond" w:hAnsi="Garamond"/>
                <w:i/>
                <w:sz w:val="24"/>
                <w:szCs w:val="24"/>
              </w:rPr>
              <w:t>L’industrie</w:t>
            </w:r>
          </w:p>
        </w:tc>
      </w:tr>
      <w:tr w:rsidR="00005595" w14:paraId="5003C7CB" w14:textId="77777777" w:rsidTr="00201ABE">
        <w:trPr>
          <w:trHeight w:val="726"/>
        </w:trPr>
        <w:tc>
          <w:tcPr>
            <w:tcW w:w="2943" w:type="dxa"/>
            <w:vAlign w:val="center"/>
          </w:tcPr>
          <w:p w14:paraId="034031CB" w14:textId="13B7959C" w:rsidR="00005595" w:rsidRDefault="00005595" w:rsidP="00005595">
            <w:pPr>
              <w:spacing w:line="30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…tout en Anglais, donc je…</w:t>
            </w:r>
          </w:p>
        </w:tc>
        <w:tc>
          <w:tcPr>
            <w:tcW w:w="2944" w:type="dxa"/>
            <w:vAlign w:val="center"/>
          </w:tcPr>
          <w:p w14:paraId="50C2DBA9" w14:textId="4C99E51E" w:rsidR="00005595" w:rsidRDefault="00005595" w:rsidP="00005595">
            <w:pPr>
              <w:spacing w:line="30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…tout en Anglais, donc je…</w:t>
            </w:r>
          </w:p>
        </w:tc>
        <w:tc>
          <w:tcPr>
            <w:tcW w:w="3152" w:type="dxa"/>
            <w:vAlign w:val="center"/>
          </w:tcPr>
          <w:p w14:paraId="5E71D4F6" w14:textId="5D234556" w:rsidR="00005595" w:rsidRDefault="00075F77" w:rsidP="00005595">
            <w:pPr>
              <w:spacing w:line="30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Un autre anglicisme</w:t>
            </w:r>
            <w:r w:rsidR="00005595">
              <w:rPr>
                <w:rFonts w:ascii="Garamond" w:hAnsi="Garamond"/>
                <w:sz w:val="24"/>
                <w:szCs w:val="24"/>
              </w:rPr>
              <w:t xml:space="preserve"> ici</w:t>
            </w:r>
            <w:r>
              <w:rPr>
                <w:rFonts w:ascii="Garamond" w:hAnsi="Garamond"/>
                <w:sz w:val="24"/>
                <w:szCs w:val="24"/>
              </w:rPr>
              <w:t xml:space="preserve">; en Français on ne met pas de lettre capitale sur nos langues. </w:t>
            </w:r>
          </w:p>
        </w:tc>
      </w:tr>
      <w:tr w:rsidR="00075F77" w14:paraId="6E1302CB" w14:textId="77777777" w:rsidTr="00201ABE">
        <w:trPr>
          <w:trHeight w:val="726"/>
        </w:trPr>
        <w:tc>
          <w:tcPr>
            <w:tcW w:w="2943" w:type="dxa"/>
            <w:vAlign w:val="center"/>
          </w:tcPr>
          <w:p w14:paraId="1B34CB0A" w14:textId="10D83890" w:rsidR="00075F77" w:rsidRDefault="00075F77" w:rsidP="00075F77">
            <w:pPr>
              <w:spacing w:line="30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…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plusieur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>s année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 que…</w:t>
            </w:r>
          </w:p>
        </w:tc>
        <w:tc>
          <w:tcPr>
            <w:tcW w:w="2944" w:type="dxa"/>
            <w:vAlign w:val="center"/>
          </w:tcPr>
          <w:p w14:paraId="535E104E" w14:textId="22507ADD" w:rsidR="00075F77" w:rsidRDefault="00075F77" w:rsidP="00075F77">
            <w:pPr>
              <w:spacing w:line="30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…plusieurs année</w:t>
            </w:r>
            <w:r>
              <w:rPr>
                <w:rFonts w:ascii="Garamond" w:hAnsi="Garamond"/>
                <w:sz w:val="24"/>
                <w:szCs w:val="24"/>
              </w:rPr>
              <w:t>s</w:t>
            </w:r>
            <w:r>
              <w:rPr>
                <w:rFonts w:ascii="Garamond" w:hAnsi="Garamond"/>
                <w:sz w:val="24"/>
                <w:szCs w:val="24"/>
              </w:rPr>
              <w:t xml:space="preserve"> que…</w:t>
            </w:r>
          </w:p>
        </w:tc>
        <w:tc>
          <w:tcPr>
            <w:tcW w:w="3152" w:type="dxa"/>
            <w:vAlign w:val="center"/>
          </w:tcPr>
          <w:p w14:paraId="003C1188" w14:textId="77777777" w:rsidR="00075F77" w:rsidRDefault="00075F77" w:rsidP="00075F77">
            <w:pPr>
              <w:spacing w:line="30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Je manque le pluriel sure années. </w:t>
            </w:r>
          </w:p>
          <w:p w14:paraId="1409E1FD" w14:textId="77777777" w:rsidR="00075F77" w:rsidRDefault="00075F77" w:rsidP="00075F77">
            <w:pPr>
              <w:spacing w:line="300" w:lineRule="auto"/>
              <w:rPr>
                <w:rFonts w:ascii="Garamond" w:hAnsi="Garamond"/>
                <w:sz w:val="24"/>
                <w:szCs w:val="24"/>
              </w:rPr>
            </w:pPr>
          </w:p>
          <w:p w14:paraId="11319009" w14:textId="0E3A068F" w:rsidR="00075F77" w:rsidRDefault="00075F77" w:rsidP="00075F77">
            <w:pPr>
              <w:spacing w:line="300" w:lineRule="auto"/>
              <w:rPr>
                <w:rFonts w:ascii="Garamond" w:hAnsi="Garamond"/>
                <w:i/>
                <w:sz w:val="24"/>
                <w:szCs w:val="24"/>
              </w:rPr>
            </w:pPr>
            <w:r w:rsidRPr="00075F77">
              <w:rPr>
                <w:rFonts w:ascii="Garamond" w:hAnsi="Garamond"/>
                <w:i/>
                <w:sz w:val="24"/>
                <w:szCs w:val="24"/>
              </w:rPr>
              <w:t>Années</w:t>
            </w:r>
          </w:p>
          <w:p w14:paraId="6F4241D6" w14:textId="6A63E1C5" w:rsidR="00075F77" w:rsidRDefault="00075F77" w:rsidP="00075F77">
            <w:pPr>
              <w:spacing w:line="300" w:lineRule="auto"/>
              <w:rPr>
                <w:rFonts w:ascii="Garamond" w:hAnsi="Garamond"/>
                <w:i/>
                <w:sz w:val="24"/>
                <w:szCs w:val="24"/>
              </w:rPr>
            </w:pPr>
            <w:r w:rsidRPr="00075F77">
              <w:rPr>
                <w:rFonts w:ascii="Garamond" w:hAnsi="Garamond"/>
                <w:i/>
                <w:sz w:val="24"/>
                <w:szCs w:val="24"/>
              </w:rPr>
              <w:t>A</w:t>
            </w:r>
            <w:r w:rsidRPr="00075F77">
              <w:rPr>
                <w:rFonts w:ascii="Garamond" w:hAnsi="Garamond"/>
                <w:i/>
                <w:sz w:val="24"/>
                <w:szCs w:val="24"/>
              </w:rPr>
              <w:t>nnées</w:t>
            </w:r>
          </w:p>
          <w:p w14:paraId="566A00A8" w14:textId="3C103D29" w:rsidR="00075F77" w:rsidRDefault="00075F77" w:rsidP="00075F77">
            <w:pPr>
              <w:spacing w:line="300" w:lineRule="auto"/>
              <w:rPr>
                <w:rFonts w:ascii="Garamond" w:hAnsi="Garamond"/>
                <w:i/>
                <w:sz w:val="24"/>
                <w:szCs w:val="24"/>
              </w:rPr>
            </w:pPr>
            <w:r w:rsidRPr="00075F77">
              <w:rPr>
                <w:rFonts w:ascii="Garamond" w:hAnsi="Garamond"/>
                <w:i/>
                <w:sz w:val="24"/>
                <w:szCs w:val="24"/>
              </w:rPr>
              <w:t>A</w:t>
            </w:r>
            <w:r w:rsidRPr="00075F77">
              <w:rPr>
                <w:rFonts w:ascii="Garamond" w:hAnsi="Garamond"/>
                <w:i/>
                <w:sz w:val="24"/>
                <w:szCs w:val="24"/>
              </w:rPr>
              <w:t>nnées</w:t>
            </w:r>
          </w:p>
          <w:p w14:paraId="3FCDC5A5" w14:textId="0736FA44" w:rsidR="00075F77" w:rsidRDefault="00075F77" w:rsidP="00075F77">
            <w:pPr>
              <w:spacing w:line="300" w:lineRule="auto"/>
              <w:rPr>
                <w:rFonts w:ascii="Garamond" w:hAnsi="Garamond"/>
                <w:i/>
                <w:sz w:val="24"/>
                <w:szCs w:val="24"/>
              </w:rPr>
            </w:pPr>
            <w:r w:rsidRPr="00075F77">
              <w:rPr>
                <w:rFonts w:ascii="Garamond" w:hAnsi="Garamond"/>
                <w:i/>
                <w:sz w:val="24"/>
                <w:szCs w:val="24"/>
              </w:rPr>
              <w:t>A</w:t>
            </w:r>
            <w:r w:rsidRPr="00075F77">
              <w:rPr>
                <w:rFonts w:ascii="Garamond" w:hAnsi="Garamond"/>
                <w:i/>
                <w:sz w:val="24"/>
                <w:szCs w:val="24"/>
              </w:rPr>
              <w:t>nnées</w:t>
            </w:r>
          </w:p>
          <w:p w14:paraId="5AA459B9" w14:textId="7F07196C" w:rsidR="00075F77" w:rsidRPr="00075F77" w:rsidRDefault="00075F77" w:rsidP="00075F77">
            <w:pPr>
              <w:spacing w:line="300" w:lineRule="auto"/>
              <w:rPr>
                <w:rFonts w:ascii="Garamond" w:hAnsi="Garamond"/>
                <w:i/>
                <w:sz w:val="24"/>
                <w:szCs w:val="24"/>
              </w:rPr>
            </w:pPr>
            <w:r w:rsidRPr="00075F77">
              <w:rPr>
                <w:rFonts w:ascii="Garamond" w:hAnsi="Garamond"/>
                <w:i/>
                <w:sz w:val="24"/>
                <w:szCs w:val="24"/>
              </w:rPr>
              <w:t>A</w:t>
            </w:r>
            <w:r w:rsidRPr="00075F77">
              <w:rPr>
                <w:rFonts w:ascii="Garamond" w:hAnsi="Garamond"/>
                <w:i/>
                <w:sz w:val="24"/>
                <w:szCs w:val="24"/>
              </w:rPr>
              <w:t>nnées</w:t>
            </w:r>
          </w:p>
        </w:tc>
      </w:tr>
    </w:tbl>
    <w:p w14:paraId="00F4637D" w14:textId="3529B7C0" w:rsidR="005014D1" w:rsidRPr="005014D1" w:rsidRDefault="00E47B79">
      <w:pPr>
        <w:rPr>
          <w:lang w:val="fr-CA"/>
        </w:rPr>
      </w:pPr>
      <w:r>
        <w:rPr>
          <w:lang w:val="fr-CA"/>
        </w:rPr>
        <w:t xml:space="preserve"> </w:t>
      </w:r>
    </w:p>
    <w:sectPr w:rsidR="005014D1" w:rsidRPr="00501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D1"/>
    <w:rsid w:val="00005595"/>
    <w:rsid w:val="00075F77"/>
    <w:rsid w:val="001F596A"/>
    <w:rsid w:val="005014D1"/>
    <w:rsid w:val="00561C03"/>
    <w:rsid w:val="006C3E8B"/>
    <w:rsid w:val="00E47B79"/>
    <w:rsid w:val="00E9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44C1"/>
  <w15:chartTrackingRefBased/>
  <w15:docId w15:val="{8B46C49A-171D-482A-A2D0-5E21254B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7B79"/>
    <w:pPr>
      <w:spacing w:after="0" w:line="240" w:lineRule="auto"/>
    </w:pPr>
    <w:rPr>
      <w:lang w:val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Dumaresq</dc:creator>
  <cp:keywords/>
  <dc:description/>
  <cp:lastModifiedBy>Philip Dumaresq</cp:lastModifiedBy>
  <cp:revision>1</cp:revision>
  <dcterms:created xsi:type="dcterms:W3CDTF">2018-01-30T01:47:00Z</dcterms:created>
  <dcterms:modified xsi:type="dcterms:W3CDTF">2018-01-30T03:05:00Z</dcterms:modified>
</cp:coreProperties>
</file>