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Business OS — Операционная система для салонов красоты</w:t>
      </w:r>
    </w:p>
    <w:p>
      <w:pPr>
        <w:pStyle w:val="MdParagraph"/>
      </w:pPr>
      <w:r>
        <w:t xml:space="preserve">Полнофункциональная CRM-система для управления салонами красоты с AI-инсайтами, онлайн-записью и аналитикой.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Быстрый старт</w:t>
      </w:r>
    </w:p>
    <w:p>
      <w:pPr>
        <w:pStyle w:val="Heading3"/>
        <w:pStyle w:val="MdHeading3"/>
      </w:pPr>
      <w:r>
        <w:t xml:space="preserve">Требования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Python</w:t>
      </w:r>
      <w:r>
        <w:t xml:space="preserve"> 3.11+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Node.js</w:t>
      </w:r>
      <w:r>
        <w:t xml:space="preserve"> 18+ (рекомендуется 22)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pnpm</w:t>
      </w:r>
      <w:r>
        <w:t xml:space="preserve"> (или npm/yarn)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Установка зависимостей Backend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Установка зависимостей Frontend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Инициализация базы данных с демо-данными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seed_sync.py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Запуск Backend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uvicorn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app.main:app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--host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0.0.0.0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--reload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Запуск Frontend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Открыть в браузере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</w:t>
      </w:r>
      <w:r>
        <w:t xml:space="preserve">: </w:t>
      </w:r>
      <w:hyperlink w:history="1" r:id="rId6pgzmmaabk-pwgup-todv">
        <w:r>
          <w:rPr>
            <w:rStyle w:val="MdLink"/>
          </w:rPr>
          <w:t xml:space="preserve">http://localhost:5173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 API</w:t>
      </w:r>
      <w:r>
        <w:t xml:space="preserve">: </w:t>
      </w:r>
      <w:hyperlink w:history="1" r:id="rId2klnrk2wbmkxskopdrwzb">
        <w:r>
          <w:rPr>
            <w:rStyle w:val="MdLink"/>
          </w:rPr>
          <w:t xml:space="preserve">http://localhost:8000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API Docs</w:t>
      </w:r>
      <w:r>
        <w:t xml:space="preserve">: </w:t>
      </w:r>
      <w:hyperlink w:history="1" r:id="rIdy9btb5pqg3jvhlgugl5pa">
        <w:r>
          <w:rPr>
            <w:rStyle w:val="MdLink"/>
          </w:rPr>
          <w:t xml:space="preserve">http://localhost:8000/docs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🔐 Демо-доступ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Email</w:t>
      </w:r>
      <w:r>
        <w:t xml:space="preserve">: </w:t>
      </w:r>
      <w:hyperlink w:history="1" r:id="rIdmy3qj3yufouav0tfomp5y">
        <w:r>
          <w:rPr>
            <w:rStyle w:val="MdLink"/>
          </w:rPr>
          <w:t xml:space="preserve">demo@business-os.ru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Пароль</w:t>
      </w:r>
      <w:r>
        <w:t xml:space="preserve">: demo123456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📁 Структура проекта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business_os/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backend/                 # FastAPI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api/v1/         # API endpoints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endpoints/  # Модули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core/           # Конфигурация, безопасность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models/         # SQLAlchemy модели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schemas/        # Pydantic схемы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services/       # Бизнес-логика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main.py             # Точка входа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requirements.txt    # Python зависимости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seed_sync.py        # Скрипт заполнения демо-данными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frontend/               # React + Vite 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components/     # React компоненты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pages/          # Страницы приложения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contexts/       # React контексты (Auth, Theme)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config/         # Конфигурация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App.tsx         # Главный компонент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package.json        # Node.js зависимости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vite.config.ts      # Конфигурация Vite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docs/                   # Документация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 Технологии</w:t>
      </w:r>
    </w:p>
    <w:p>
      <w:pPr>
        <w:pStyle w:val="Heading3"/>
        <w:pStyle w:val="MdHeading3"/>
      </w:pPr>
      <w:r>
        <w:t xml:space="preserve">Backend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FastAPI</w:t>
      </w:r>
      <w:r>
        <w:t xml:space="preserve"> — современный Python веб-фреймворк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SQLAlchemy</w:t>
      </w:r>
      <w:r>
        <w:t xml:space="preserve"> — ORM для работы с БД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SQLite</w:t>
      </w:r>
      <w:r>
        <w:t xml:space="preserve"> — база данных (легко заменить на PostgreSQL)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Pydantic</w:t>
      </w:r>
      <w:r>
        <w:t xml:space="preserve"> — валидация данных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JWT</w:t>
      </w:r>
      <w:r>
        <w:t xml:space="preserve"> — аутентификация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React 18</w:t>
      </w:r>
      <w:r>
        <w:t xml:space="preserve"> — UI библиотека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TypeScript</w:t>
      </w:r>
      <w:r>
        <w:t xml:space="preserve"> — типизация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Vite</w:t>
      </w:r>
      <w:r>
        <w:t xml:space="preserve"> — сборщик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TailwindCSS</w:t>
      </w:r>
      <w:r>
        <w:t xml:space="preserve"> — стилизация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React Router</w:t>
      </w:r>
      <w:r>
        <w:t xml:space="preserve"> — маршрутизация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Lucide React</w:t>
      </w:r>
      <w:r>
        <w:t xml:space="preserve"> — иконки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Модули системы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Модуль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Описание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Дашборд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Обзор бизнеса, метрики, здоровье бизнеса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AI-инсайты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Прогнозы, рекомендации, автоматизация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Клиенты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CRM, сегментация, история визитов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Записи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Календарь, онлайн-запись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Сотрудники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Управление командой, загрузка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Услуги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Каталог услуг, категории, цены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Склад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Учёт материалов, остатки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Лояльность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Бонусы, уровни, сертификаты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Отчёты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Аналитика, AI-вердикт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Настройки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Параметры салона</w:t>
            </w:r>
          </w:p>
        </w:tc>
      </w:tr>
    </w:tbl>
    <w:p>
      <w:pPr>
        <w:pStyle w:val="Heading2"/>
        <w:pStyle w:val="MdHeading2"/>
      </w:pPr>
      <w:r>
        <w:t xml:space="preserve">🔧 Конфигурация</w:t>
      </w:r>
    </w:p>
    <w:p>
      <w:pPr>
        <w:pStyle w:val="Heading3"/>
        <w:pStyle w:val="MdHeading3"/>
      </w:pPr>
      <w:r>
        <w:t xml:space="preserve">Backend (.env)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DATABASE_URL=sqlite:///./business_os.db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SECRET_KEY=your-secret-key-here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ACCESS_TOKEN_EXPIRE_MINUTES=30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REFRESH_TOKEN_EXPIRE_DAYS=7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 (.env)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VITE_API_URL=http://localhost:8000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API Endpoints</w:t>
      </w:r>
    </w:p>
    <w:p>
      <w:pPr>
        <w:pStyle w:val="Heading3"/>
        <w:pStyle w:val="MdHeading3"/>
      </w:pPr>
      <w:r>
        <w:t xml:space="preserve">Аутентификация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/api/v1/auth/login</w:t>
      </w:r>
      <w:r>
        <w:t xml:space="preserve"> — вход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/api/v1/auth/refresh</w:t>
      </w:r>
      <w:r>
        <w:t xml:space="preserve"> — обновление токена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/api/v1/auth/logout</w:t>
      </w:r>
      <w:r>
        <w:t xml:space="preserve"> — выход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Клиенты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/api/v1/clients</w:t>
      </w:r>
      <w:r>
        <w:t xml:space="preserve"> — список клиентов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/api/v1/clients</w:t>
      </w:r>
      <w:r>
        <w:t xml:space="preserve"> — создать клиента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/api/v1/clients/{id}</w:t>
      </w:r>
      <w:r>
        <w:t xml:space="preserve"> — получить клиента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PUT /api/v1/clients/{id}</w:t>
      </w:r>
      <w:r>
        <w:t xml:space="preserve"> — обновить клиента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Записи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/api/v1/appointments</w:t>
      </w:r>
      <w:r>
        <w:t xml:space="preserve"> — список записей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/api/v1/appointments</w:t>
      </w:r>
      <w:r>
        <w:t xml:space="preserve"> — создать запись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Услуги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/api/v1/services</w:t>
      </w:r>
      <w:r>
        <w:t xml:space="preserve"> — список услуг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/api/v1/service-categories</w:t>
      </w:r>
      <w:r>
        <w:t xml:space="preserve"> — категории услуг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Сотрудники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/api/v1/staff</w:t>
      </w:r>
      <w:r>
        <w:t xml:space="preserve"> — список сотрудников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Дашборд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/api/v1/dashboard/overview</w:t>
      </w:r>
      <w:r>
        <w:t xml:space="preserve"> — обзор метрик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/api/v1/dashboard/business-health</w:t>
      </w:r>
      <w:r>
        <w:t xml:space="preserve"> — здоровье бизнеса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AI-инсайты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/api/v1/ai-insights</w:t>
      </w:r>
      <w:r>
        <w:t xml:space="preserve"> — рекомендации AI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Отчёты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/api/v1/reports/weekly</w:t>
      </w:r>
      <w:r>
        <w:t xml:space="preserve"> — еженедельный отчёт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🐛 Устранение проблем</w:t>
      </w:r>
    </w:p>
    <w:p>
      <w:pPr>
        <w:pStyle w:val="Heading3"/>
        <w:pStyle w:val="MdHeading3"/>
      </w:pPr>
      <w:r>
        <w:t xml:space="preserve">База данных пустая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business_os.db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seed_sync.py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Ошибка CORS</w:t>
      </w:r>
    </w:p>
    <w:p>
      <w:pPr>
        <w:pStyle w:val="MdParagraph"/>
      </w:pPr>
      <w:r>
        <w:t xml:space="preserve">Проверьте, что backend запущен на порту 8000 и frontend настроен на правильный API URL.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Ошибка авторизации</w:t>
      </w:r>
    </w:p>
    <w:p>
      <w:pPr>
        <w:pStyle w:val="MdParagraph"/>
      </w:pPr>
      <w:r>
        <w:t xml:space="preserve">Убедитесь, что выполнен </w:t>
      </w:r>
      <w:r>
        <w:rPr>
          <w:rStyle w:val="MdCode"/>
          <w:u w:val="single"/>
        </w:rPr>
        <w:t xml:space="preserve">seed_sync.py</w:t>
      </w:r>
      <w:r>
        <w:t xml:space="preserve"> для создания демо-пользователя.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📄 Лицензия</w:t>
      </w:r>
    </w:p>
    <w:p>
      <w:pPr>
        <w:pStyle w:val="MdParagraph"/>
      </w:pPr>
      <w:r>
        <w:t xml:space="preserve">MIT License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👥 Контакты</w:t>
      </w:r>
    </w:p>
    <w:p>
      <w:pPr>
        <w:pStyle w:val="MdListItem"/>
        <w:numPr>
          <w:ilvl w:val="0"/>
          <w:numId w:val="2"/>
        </w:numPr>
      </w:pPr>
      <w:r>
        <w:t xml:space="preserve">Email: </w:t>
      </w:r>
      <w:hyperlink w:history="1" r:id="rIdvtgkdpy3e38vdikie8k2b">
        <w:r>
          <w:rPr>
            <w:rStyle w:val="MdLink"/>
          </w:rPr>
          <w:t xml:space="preserve">support@business-os.com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pgzmmaabk-pwgup-todv" Type="http://schemas.openxmlformats.org/officeDocument/2006/relationships/hyperlink" Target="http://localhost:5173" TargetMode="External"/><Relationship Id="rId2klnrk2wbmkxskopdrwzb" Type="http://schemas.openxmlformats.org/officeDocument/2006/relationships/hyperlink" Target="http://localhost:8000" TargetMode="External"/><Relationship Id="rIdy9btb5pqg3jvhlgugl5pa" Type="http://schemas.openxmlformats.org/officeDocument/2006/relationships/hyperlink" Target="http://localhost:8000/docs" TargetMode="External"/><Relationship Id="rIdmy3qj3yufouav0tfomp5y" Type="http://schemas.openxmlformats.org/officeDocument/2006/relationships/hyperlink" Target="mailto:demo@business-os.ru" TargetMode="External"/><Relationship Id="rIdvtgkdpy3e38vdikie8k2b" Type="http://schemas.openxmlformats.org/officeDocument/2006/relationships/hyperlink" Target="mailto:support@business-os.com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2025-12-18T17:41:24.564Z</dcterms:created>
  <dcterms:modified xsi:type="dcterms:W3CDTF">2025-12-18T17:41:24.564Z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