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C733" w14:textId="77777777" w:rsidR="00A734F5" w:rsidRPr="00A734F5" w:rsidRDefault="00A734F5" w:rsidP="00A734F5">
      <w:r w:rsidRPr="00A734F5">
        <w:pict w14:anchorId="632BB959">
          <v:rect id="_x0000_i1061" style="width:0;height:1.5pt" o:hralign="center" o:hrstd="t" o:hrnoshade="t" o:hr="t" fillcolor="gray" stroked="f"/>
        </w:pict>
      </w:r>
    </w:p>
    <w:p w14:paraId="294CBF41" w14:textId="77777777" w:rsidR="00A734F5" w:rsidRPr="00A734F5" w:rsidRDefault="00A734F5" w:rsidP="00A734F5">
      <w:pPr>
        <w:rPr>
          <w:b/>
          <w:bCs/>
        </w:rPr>
      </w:pPr>
      <w:r w:rsidRPr="00A734F5">
        <w:rPr>
          <w:b/>
          <w:bCs/>
        </w:rPr>
        <w:t>1. Data Generation (The "Physics" Simulation)</w:t>
      </w:r>
    </w:p>
    <w:p w14:paraId="0051DE49" w14:textId="77777777" w:rsidR="00A734F5" w:rsidRPr="00A734F5" w:rsidRDefault="00A734F5" w:rsidP="00A734F5">
      <w:r w:rsidRPr="00A734F5">
        <w:t>Since you don't have real sensor data yet, you created a thermodynamic simulation of a high-pressure charging station</w:t>
      </w:r>
      <w:r w:rsidRPr="00A734F5">
        <w:rPr>
          <w:vertAlign w:val="superscript"/>
        </w:rPr>
        <w:t>1</w:t>
      </w:r>
      <w:r w:rsidRPr="00A734F5">
        <w:t>.</w:t>
      </w:r>
    </w:p>
    <w:p w14:paraId="5FC93670" w14:textId="77777777" w:rsidR="00A734F5" w:rsidRPr="00A734F5" w:rsidRDefault="00A734F5" w:rsidP="00A734F5">
      <w:pPr>
        <w:numPr>
          <w:ilvl w:val="0"/>
          <w:numId w:val="1"/>
        </w:numPr>
      </w:pPr>
      <w:r w:rsidRPr="00A734F5">
        <w:rPr>
          <w:b/>
          <w:bCs/>
        </w:rPr>
        <w:t>The Scenario</w:t>
      </w:r>
      <w:r w:rsidRPr="00A734F5">
        <w:t>: You simulated 50 sessions of a gas bottle being filled</w:t>
      </w:r>
      <w:r w:rsidRPr="00A734F5">
        <w:rPr>
          <w:vertAlign w:val="superscript"/>
        </w:rPr>
        <w:t>2222</w:t>
      </w:r>
      <w:r w:rsidRPr="00A734F5">
        <w:t>.</w:t>
      </w:r>
    </w:p>
    <w:p w14:paraId="453A4F10" w14:textId="77777777" w:rsidR="00A734F5" w:rsidRPr="00A734F5" w:rsidRDefault="00A734F5" w:rsidP="00A734F5">
      <w:r w:rsidRPr="00A734F5">
        <w:t>+1</w:t>
      </w:r>
    </w:p>
    <w:p w14:paraId="68F80202" w14:textId="77777777" w:rsidR="00A734F5" w:rsidRPr="00A734F5" w:rsidRDefault="00A734F5" w:rsidP="00A734F5">
      <w:pPr>
        <w:numPr>
          <w:ilvl w:val="0"/>
          <w:numId w:val="1"/>
        </w:numPr>
      </w:pPr>
      <w:r w:rsidRPr="00A734F5">
        <w:rPr>
          <w:b/>
          <w:bCs/>
        </w:rPr>
        <w:t>The Variables</w:t>
      </w:r>
      <w:r w:rsidRPr="00A734F5">
        <w:t>:</w:t>
      </w:r>
    </w:p>
    <w:p w14:paraId="0D7207D5" w14:textId="77777777" w:rsidR="00A734F5" w:rsidRPr="00A734F5" w:rsidRDefault="00A734F5" w:rsidP="00A734F5">
      <w:pPr>
        <w:numPr>
          <w:ilvl w:val="1"/>
          <w:numId w:val="1"/>
        </w:numPr>
      </w:pPr>
      <w:r w:rsidRPr="00A734F5">
        <w:rPr>
          <w:b/>
          <w:bCs/>
        </w:rPr>
        <w:t>PT3402</w:t>
      </w:r>
      <w:r w:rsidRPr="00A734F5">
        <w:t>: The source pressure (set at ~130 bar) pushing gas into the bottle</w:t>
      </w:r>
      <w:r w:rsidRPr="00A734F5">
        <w:rPr>
          <w:vertAlign w:val="superscript"/>
        </w:rPr>
        <w:t>3</w:t>
      </w:r>
      <w:r w:rsidRPr="00A734F5">
        <w:t>.</w:t>
      </w:r>
    </w:p>
    <w:p w14:paraId="6AA32894" w14:textId="77777777" w:rsidR="00A734F5" w:rsidRPr="00A734F5" w:rsidRDefault="00A734F5" w:rsidP="00A734F5">
      <w:pPr>
        <w:numPr>
          <w:ilvl w:val="1"/>
          <w:numId w:val="1"/>
        </w:numPr>
      </w:pPr>
      <w:r w:rsidRPr="00A734F5">
        <w:rPr>
          <w:b/>
          <w:bCs/>
        </w:rPr>
        <w:t>RCTPI</w:t>
      </w:r>
      <w:r w:rsidRPr="00A734F5">
        <w:t>: The internal pressure of the bottle, which rises as it fills</w:t>
      </w:r>
      <w:r w:rsidRPr="00A734F5">
        <w:rPr>
          <w:vertAlign w:val="superscript"/>
        </w:rPr>
        <w:t>4444</w:t>
      </w:r>
      <w:r w:rsidRPr="00A734F5">
        <w:t>.</w:t>
      </w:r>
    </w:p>
    <w:p w14:paraId="1058AA6F" w14:textId="77777777" w:rsidR="00A734F5" w:rsidRPr="00A734F5" w:rsidRDefault="00A734F5" w:rsidP="00A734F5">
      <w:r w:rsidRPr="00A734F5">
        <w:t>+2</w:t>
      </w:r>
    </w:p>
    <w:p w14:paraId="348F10AF" w14:textId="77777777" w:rsidR="00A734F5" w:rsidRPr="00A734F5" w:rsidRDefault="00A734F5" w:rsidP="00A734F5">
      <w:pPr>
        <w:numPr>
          <w:ilvl w:val="1"/>
          <w:numId w:val="1"/>
        </w:numPr>
      </w:pPr>
      <w:r w:rsidRPr="00A734F5">
        <w:rPr>
          <w:b/>
          <w:bCs/>
        </w:rPr>
        <w:t>RCGTI</w:t>
      </w:r>
      <w:r w:rsidRPr="00A734F5">
        <w:t>: The temperature, which rises due to compression</w:t>
      </w:r>
      <w:r w:rsidRPr="00A734F5">
        <w:rPr>
          <w:vertAlign w:val="superscript"/>
        </w:rPr>
        <w:t>5555</w:t>
      </w:r>
      <w:r w:rsidRPr="00A734F5">
        <w:t>.</w:t>
      </w:r>
    </w:p>
    <w:p w14:paraId="6F7FD16E" w14:textId="77777777" w:rsidR="00A734F5" w:rsidRPr="00A734F5" w:rsidRDefault="00A734F5" w:rsidP="00A734F5">
      <w:r w:rsidRPr="00A734F5">
        <w:t>+1</w:t>
      </w:r>
    </w:p>
    <w:p w14:paraId="15924A39" w14:textId="77777777" w:rsidR="00A734F5" w:rsidRPr="00A734F5" w:rsidRDefault="00A734F5" w:rsidP="00A734F5">
      <w:pPr>
        <w:numPr>
          <w:ilvl w:val="0"/>
          <w:numId w:val="1"/>
        </w:numPr>
      </w:pPr>
      <w:r w:rsidRPr="00A734F5">
        <w:rPr>
          <w:b/>
          <w:bCs/>
        </w:rPr>
        <w:t>The Physics</w:t>
      </w:r>
      <w:r w:rsidRPr="00A734F5">
        <w:t>: You programmed a direct relationship where the rate of temperature rise is tied to the pressure difference</w:t>
      </w:r>
      <w:r w:rsidRPr="00A734F5">
        <w:rPr>
          <w:vertAlign w:val="superscript"/>
        </w:rPr>
        <w:t>6</w:t>
      </w:r>
      <w:r w:rsidRPr="00A734F5">
        <w:t>.</w:t>
      </w:r>
    </w:p>
    <w:p w14:paraId="2836177E" w14:textId="77777777" w:rsidR="00A734F5" w:rsidRPr="00A734F5" w:rsidRDefault="00A734F5" w:rsidP="00A734F5">
      <w:pPr>
        <w:numPr>
          <w:ilvl w:val="0"/>
          <w:numId w:val="1"/>
        </w:numPr>
      </w:pPr>
      <w:r w:rsidRPr="00A734F5">
        <w:rPr>
          <w:b/>
          <w:bCs/>
        </w:rPr>
        <w:t>The Failure Point</w:t>
      </w:r>
      <w:r w:rsidRPr="00A734F5">
        <w:t xml:space="preserve">: Each session runs until the temperature hits </w:t>
      </w:r>
      <w:r w:rsidRPr="00A734F5">
        <w:rPr>
          <w:b/>
          <w:bCs/>
        </w:rPr>
        <w:t>$50^\</w:t>
      </w:r>
      <w:proofErr w:type="spellStart"/>
      <w:r w:rsidRPr="00A734F5">
        <w:rPr>
          <w:b/>
          <w:bCs/>
        </w:rPr>
        <w:t>circ</w:t>
      </w:r>
      <w:proofErr w:type="spellEnd"/>
      <w:r w:rsidRPr="00A734F5">
        <w:rPr>
          <w:b/>
          <w:bCs/>
        </w:rPr>
        <w:t>\text{C}$</w:t>
      </w:r>
      <w:r w:rsidRPr="00A734F5">
        <w:t>, providing the AI with a clear example of a system "overheating"</w:t>
      </w:r>
      <w:r w:rsidRPr="00A734F5">
        <w:rPr>
          <w:vertAlign w:val="superscript"/>
        </w:rPr>
        <w:t>7</w:t>
      </w:r>
      <w:r w:rsidRPr="00A734F5">
        <w:t>.</w:t>
      </w:r>
    </w:p>
    <w:p w14:paraId="3E300BC0" w14:textId="77777777" w:rsidR="00A734F5" w:rsidRPr="00A734F5" w:rsidRDefault="00A734F5" w:rsidP="00A734F5">
      <w:r w:rsidRPr="00A734F5">
        <w:pict w14:anchorId="1F72738F">
          <v:rect id="_x0000_i1062" style="width:0;height:1.5pt" o:hralign="center" o:hrstd="t" o:hrnoshade="t" o:hr="t" fillcolor="gray" stroked="f"/>
        </w:pict>
      </w:r>
    </w:p>
    <w:p w14:paraId="543F8975" w14:textId="77777777" w:rsidR="00A734F5" w:rsidRPr="00A734F5" w:rsidRDefault="00A734F5" w:rsidP="00A734F5">
      <w:pPr>
        <w:rPr>
          <w:b/>
          <w:bCs/>
        </w:rPr>
      </w:pPr>
      <w:r w:rsidRPr="00A734F5">
        <w:rPr>
          <w:b/>
          <w:bCs/>
        </w:rPr>
        <w:t>2. Data Preprocessing (Translating for the AI)</w:t>
      </w:r>
    </w:p>
    <w:p w14:paraId="24893D00" w14:textId="77777777" w:rsidR="00A734F5" w:rsidRPr="00A734F5" w:rsidRDefault="00A734F5" w:rsidP="00A734F5">
      <w:r w:rsidRPr="00A734F5">
        <w:t>Before the AI can learn, the data must be formatted correctly.</w:t>
      </w:r>
    </w:p>
    <w:p w14:paraId="3FF5E744" w14:textId="77777777" w:rsidR="00A734F5" w:rsidRPr="00A734F5" w:rsidRDefault="00A734F5" w:rsidP="00A734F5">
      <w:pPr>
        <w:numPr>
          <w:ilvl w:val="0"/>
          <w:numId w:val="2"/>
        </w:numPr>
      </w:pPr>
      <w:r w:rsidRPr="00A734F5">
        <w:rPr>
          <w:b/>
          <w:bCs/>
        </w:rPr>
        <w:t>Scaling</w:t>
      </w:r>
      <w:r w:rsidRPr="00A734F5">
        <w:t xml:space="preserve">: You used </w:t>
      </w:r>
      <w:proofErr w:type="spellStart"/>
      <w:r w:rsidRPr="00A734F5">
        <w:t>MinMaxScaler</w:t>
      </w:r>
      <w:proofErr w:type="spellEnd"/>
      <w:r w:rsidRPr="00A734F5">
        <w:t xml:space="preserve"> to squeeze all sensor values between </w:t>
      </w:r>
      <w:r w:rsidRPr="00A734F5">
        <w:rPr>
          <w:b/>
          <w:bCs/>
        </w:rPr>
        <w:t>0 and 1</w:t>
      </w:r>
      <w:r w:rsidRPr="00A734F5">
        <w:rPr>
          <w:vertAlign w:val="superscript"/>
        </w:rPr>
        <w:t>8</w:t>
      </w:r>
      <w:r w:rsidRPr="00A734F5">
        <w:t>. This ensures the large pressure numbers (130) don't "drown out" the smaller temperature numbers (30-50)</w:t>
      </w:r>
      <w:r w:rsidRPr="00A734F5">
        <w:rPr>
          <w:vertAlign w:val="superscript"/>
        </w:rPr>
        <w:t>9</w:t>
      </w:r>
      <w:r w:rsidRPr="00A734F5">
        <w:t>.</w:t>
      </w:r>
    </w:p>
    <w:p w14:paraId="57B5F35E" w14:textId="77777777" w:rsidR="00A734F5" w:rsidRPr="00A734F5" w:rsidRDefault="00A734F5" w:rsidP="00A734F5">
      <w:r w:rsidRPr="00A734F5">
        <w:t>+1</w:t>
      </w:r>
    </w:p>
    <w:p w14:paraId="7A464AEA" w14:textId="77777777" w:rsidR="00A734F5" w:rsidRPr="00A734F5" w:rsidRDefault="00A734F5" w:rsidP="00A734F5">
      <w:pPr>
        <w:numPr>
          <w:ilvl w:val="0"/>
          <w:numId w:val="2"/>
        </w:numPr>
      </w:pPr>
      <w:r w:rsidRPr="00A734F5">
        <w:rPr>
          <w:b/>
          <w:bCs/>
        </w:rPr>
        <w:t>The Sliding Window</w:t>
      </w:r>
      <w:r w:rsidRPr="00A734F5">
        <w:t>: This is the most important logic for your presentation</w:t>
      </w:r>
      <w:r w:rsidRPr="00A734F5">
        <w:rPr>
          <w:vertAlign w:val="superscript"/>
        </w:rPr>
        <w:t>10</w:t>
      </w:r>
      <w:r w:rsidRPr="00A734F5">
        <w:t>.</w:t>
      </w:r>
    </w:p>
    <w:p w14:paraId="75B4F72E" w14:textId="77777777" w:rsidR="00A734F5" w:rsidRPr="00A734F5" w:rsidRDefault="00A734F5" w:rsidP="00A734F5">
      <w:pPr>
        <w:numPr>
          <w:ilvl w:val="1"/>
          <w:numId w:val="2"/>
        </w:numPr>
      </w:pPr>
      <w:r w:rsidRPr="00A734F5">
        <w:rPr>
          <w:b/>
          <w:bCs/>
        </w:rPr>
        <w:t>Input ($X$)</w:t>
      </w:r>
      <w:r w:rsidRPr="00A734F5">
        <w:t xml:space="preserve">: You take a window of </w:t>
      </w:r>
      <w:r w:rsidRPr="00A734F5">
        <w:rPr>
          <w:b/>
          <w:bCs/>
        </w:rPr>
        <w:t>10 seconds of history</w:t>
      </w:r>
      <w:r w:rsidRPr="00A734F5">
        <w:rPr>
          <w:vertAlign w:val="superscript"/>
        </w:rPr>
        <w:t>11</w:t>
      </w:r>
      <w:r w:rsidRPr="00A734F5">
        <w:t>.</w:t>
      </w:r>
    </w:p>
    <w:p w14:paraId="3A7B896F" w14:textId="77777777" w:rsidR="00A734F5" w:rsidRPr="00A734F5" w:rsidRDefault="00A734F5" w:rsidP="00A734F5">
      <w:pPr>
        <w:numPr>
          <w:ilvl w:val="1"/>
          <w:numId w:val="2"/>
        </w:numPr>
      </w:pPr>
      <w:r w:rsidRPr="00A734F5">
        <w:rPr>
          <w:b/>
          <w:bCs/>
        </w:rPr>
        <w:t>Target ($y$)</w:t>
      </w:r>
      <w:r w:rsidRPr="00A734F5">
        <w:t xml:space="preserve">: You tell the AI to predict the temperature </w:t>
      </w:r>
      <w:r w:rsidRPr="00A734F5">
        <w:rPr>
          <w:b/>
          <w:bCs/>
        </w:rPr>
        <w:t>15 steps into the future</w:t>
      </w:r>
      <w:r w:rsidRPr="00A734F5">
        <w:rPr>
          <w:vertAlign w:val="superscript"/>
        </w:rPr>
        <w:t>12121212</w:t>
      </w:r>
      <w:r w:rsidRPr="00A734F5">
        <w:t>.</w:t>
      </w:r>
    </w:p>
    <w:p w14:paraId="30544C8E" w14:textId="77777777" w:rsidR="00A734F5" w:rsidRPr="00A734F5" w:rsidRDefault="00A734F5" w:rsidP="00A734F5">
      <w:r w:rsidRPr="00A734F5">
        <w:t>+1</w:t>
      </w:r>
    </w:p>
    <w:p w14:paraId="2D09A646" w14:textId="77777777" w:rsidR="00A734F5" w:rsidRPr="00A734F5" w:rsidRDefault="00A734F5" w:rsidP="00A734F5">
      <w:pPr>
        <w:numPr>
          <w:ilvl w:val="1"/>
          <w:numId w:val="2"/>
        </w:numPr>
      </w:pPr>
      <w:r w:rsidRPr="00A734F5">
        <w:rPr>
          <w:b/>
          <w:bCs/>
        </w:rPr>
        <w:t>The Result</w:t>
      </w:r>
      <w:r w:rsidRPr="00A734F5">
        <w:t xml:space="preserve">: This 15-second gap is what makes the model </w:t>
      </w:r>
      <w:r w:rsidRPr="00A734F5">
        <w:rPr>
          <w:b/>
          <w:bCs/>
        </w:rPr>
        <w:t>Proactive</w:t>
      </w:r>
      <w:r w:rsidRPr="00A734F5">
        <w:t>; it gives the system time to react before the danger occurs.</w:t>
      </w:r>
    </w:p>
    <w:p w14:paraId="663C983B" w14:textId="77777777" w:rsidR="00A734F5" w:rsidRPr="00A734F5" w:rsidRDefault="00A734F5" w:rsidP="00A734F5">
      <w:r w:rsidRPr="00A734F5">
        <w:pict w14:anchorId="04C801D4">
          <v:rect id="_x0000_i1063" style="width:0;height:1.5pt" o:hralign="center" o:hrstd="t" o:hrnoshade="t" o:hr="t" fillcolor="gray" stroked="f"/>
        </w:pict>
      </w:r>
    </w:p>
    <w:p w14:paraId="3DA8F03E" w14:textId="77777777" w:rsidR="00A734F5" w:rsidRPr="00A734F5" w:rsidRDefault="00A734F5" w:rsidP="00A734F5">
      <w:pPr>
        <w:rPr>
          <w:b/>
          <w:bCs/>
        </w:rPr>
      </w:pPr>
      <w:r w:rsidRPr="00A734F5">
        <w:rPr>
          <w:b/>
          <w:bCs/>
        </w:rPr>
        <w:t>3. The AI Architecture (The "Brain")</w:t>
      </w:r>
    </w:p>
    <w:p w14:paraId="15154814" w14:textId="77777777" w:rsidR="00A734F5" w:rsidRPr="00A734F5" w:rsidRDefault="00A734F5" w:rsidP="00A734F5">
      <w:r w:rsidRPr="00A734F5">
        <w:t xml:space="preserve">You used a </w:t>
      </w:r>
      <w:r w:rsidRPr="00A734F5">
        <w:rPr>
          <w:b/>
          <w:bCs/>
        </w:rPr>
        <w:t>Sequential LSTM</w:t>
      </w:r>
      <w:r w:rsidRPr="00A734F5">
        <w:t xml:space="preserve"> model</w:t>
      </w:r>
      <w:r w:rsidRPr="00A734F5">
        <w:rPr>
          <w:vertAlign w:val="superscript"/>
        </w:rPr>
        <w:t>13</w:t>
      </w:r>
      <w:r w:rsidRPr="00A734F5">
        <w:t>.</w:t>
      </w:r>
    </w:p>
    <w:p w14:paraId="6C7ADAAA" w14:textId="77777777" w:rsidR="00A734F5" w:rsidRPr="00A734F5" w:rsidRDefault="00A734F5" w:rsidP="00A734F5">
      <w:pPr>
        <w:numPr>
          <w:ilvl w:val="0"/>
          <w:numId w:val="3"/>
        </w:numPr>
      </w:pPr>
      <w:r w:rsidRPr="00A734F5">
        <w:rPr>
          <w:b/>
          <w:bCs/>
        </w:rPr>
        <w:lastRenderedPageBreak/>
        <w:t>LSTM Layer</w:t>
      </w:r>
      <w:r w:rsidRPr="00A734F5">
        <w:t xml:space="preserve">: Unlike a regular AI, a </w:t>
      </w:r>
      <w:r w:rsidRPr="00A734F5">
        <w:rPr>
          <w:b/>
          <w:bCs/>
        </w:rPr>
        <w:t>Long Short-Term Memory</w:t>
      </w:r>
      <w:r w:rsidRPr="00A734F5">
        <w:t xml:space="preserve"> layer has "memory"</w:t>
      </w:r>
      <w:r w:rsidRPr="00A734F5">
        <w:rPr>
          <w:vertAlign w:val="superscript"/>
        </w:rPr>
        <w:t>14</w:t>
      </w:r>
      <w:r w:rsidRPr="00A734F5">
        <w:t xml:space="preserve">. It doesn't just look at the temperature </w:t>
      </w:r>
      <w:r w:rsidRPr="00A734F5">
        <w:rPr>
          <w:i/>
          <w:iCs/>
        </w:rPr>
        <w:t>now</w:t>
      </w:r>
      <w:r w:rsidRPr="00A734F5">
        <w:t>; it remembers how fast the temperature was rising over the last 10 seconds</w:t>
      </w:r>
      <w:r w:rsidRPr="00A734F5">
        <w:rPr>
          <w:vertAlign w:val="superscript"/>
        </w:rPr>
        <w:t>15</w:t>
      </w:r>
      <w:r w:rsidRPr="00A734F5">
        <w:t>.</w:t>
      </w:r>
    </w:p>
    <w:p w14:paraId="40239CD3" w14:textId="77777777" w:rsidR="00A734F5" w:rsidRPr="00A734F5" w:rsidRDefault="00A734F5" w:rsidP="00A734F5">
      <w:pPr>
        <w:numPr>
          <w:ilvl w:val="0"/>
          <w:numId w:val="3"/>
        </w:numPr>
      </w:pPr>
      <w:r w:rsidRPr="00A734F5">
        <w:rPr>
          <w:b/>
          <w:bCs/>
        </w:rPr>
        <w:t>Dense Layer</w:t>
      </w:r>
      <w:r w:rsidRPr="00A734F5">
        <w:t>: A single output layer provides the final predicted temperature value</w:t>
      </w:r>
      <w:r w:rsidRPr="00A734F5">
        <w:rPr>
          <w:vertAlign w:val="superscript"/>
        </w:rPr>
        <w:t>16</w:t>
      </w:r>
      <w:r w:rsidRPr="00A734F5">
        <w:t>.</w:t>
      </w:r>
    </w:p>
    <w:p w14:paraId="3144283D" w14:textId="77777777" w:rsidR="00A734F5" w:rsidRPr="00A734F5" w:rsidRDefault="00A734F5" w:rsidP="00A734F5">
      <w:pPr>
        <w:numPr>
          <w:ilvl w:val="0"/>
          <w:numId w:val="3"/>
        </w:numPr>
      </w:pPr>
      <w:r w:rsidRPr="00A734F5">
        <w:rPr>
          <w:b/>
          <w:bCs/>
        </w:rPr>
        <w:t>Compilation</w:t>
      </w:r>
      <w:r w:rsidRPr="00A734F5">
        <w:t xml:space="preserve">: You used </w:t>
      </w:r>
      <w:r w:rsidRPr="00A734F5">
        <w:rPr>
          <w:b/>
          <w:bCs/>
        </w:rPr>
        <w:t>Adam</w:t>
      </w:r>
      <w:r w:rsidRPr="00A734F5">
        <w:t xml:space="preserve"> (the optimizer) and </w:t>
      </w:r>
      <w:r w:rsidRPr="00A734F5">
        <w:rPr>
          <w:b/>
          <w:bCs/>
        </w:rPr>
        <w:t>Mean Squared Error</w:t>
      </w:r>
      <w:r w:rsidRPr="00A734F5">
        <w:t xml:space="preserve"> (the loss function) to help the AI learn by reducing its prediction errors over 5 training rounds (epochs)</w:t>
      </w:r>
      <w:r w:rsidRPr="00A734F5">
        <w:rPr>
          <w:vertAlign w:val="superscript"/>
        </w:rPr>
        <w:t>17171717</w:t>
      </w:r>
      <w:r w:rsidRPr="00A734F5">
        <w:t>.</w:t>
      </w:r>
    </w:p>
    <w:p w14:paraId="1EC880FB" w14:textId="77777777" w:rsidR="00A734F5" w:rsidRPr="00A734F5" w:rsidRDefault="00A734F5" w:rsidP="00A734F5">
      <w:r w:rsidRPr="00A734F5">
        <w:t>+1</w:t>
      </w:r>
    </w:p>
    <w:p w14:paraId="0D08E857" w14:textId="77777777" w:rsidR="00A734F5" w:rsidRPr="00A734F5" w:rsidRDefault="00A734F5" w:rsidP="00A734F5">
      <w:r w:rsidRPr="00A734F5">
        <w:pict w14:anchorId="07FAE36F">
          <v:rect id="_x0000_i1064" style="width:0;height:1.5pt" o:hralign="center" o:hrstd="t" o:hrnoshade="t" o:hr="t" fillcolor="gray" stroked="f"/>
        </w:pict>
      </w:r>
    </w:p>
    <w:p w14:paraId="29C60C33" w14:textId="77777777" w:rsidR="00A734F5" w:rsidRPr="00A734F5" w:rsidRDefault="00A734F5" w:rsidP="00A734F5">
      <w:pPr>
        <w:rPr>
          <w:b/>
          <w:bCs/>
        </w:rPr>
      </w:pPr>
      <w:r w:rsidRPr="00A734F5">
        <w:rPr>
          <w:b/>
          <w:bCs/>
        </w:rPr>
        <w:t>4. Visualization &amp; Logic (The Results)</w:t>
      </w:r>
    </w:p>
    <w:p w14:paraId="2DCEDC04" w14:textId="77777777" w:rsidR="00A734F5" w:rsidRPr="00A734F5" w:rsidRDefault="00A734F5" w:rsidP="00A734F5">
      <w:r w:rsidRPr="00A734F5">
        <w:t xml:space="preserve">Your plot is the proof that the project works </w:t>
      </w:r>
      <w:r w:rsidRPr="00A734F5">
        <w:rPr>
          <w:vertAlign w:val="superscript"/>
        </w:rPr>
        <w:t>18</w:t>
      </w:r>
      <w:r w:rsidRPr="00A734F5">
        <w:t>.</w:t>
      </w:r>
    </w:p>
    <w:p w14:paraId="73DB56F9" w14:textId="4C5722EE" w:rsidR="00A734F5" w:rsidRPr="00A734F5" w:rsidRDefault="00A734F5" w:rsidP="00A734F5">
      <w:pPr>
        <w:numPr>
          <w:ilvl w:val="0"/>
          <w:numId w:val="4"/>
        </w:numPr>
      </w:pPr>
      <w:r w:rsidRPr="00A734F5">
        <w:rPr>
          <w:b/>
          <w:bCs/>
        </w:rPr>
        <w:t>Blue Line (Actual)</w:t>
      </w:r>
      <w:r w:rsidRPr="00A734F5">
        <w:t>: Shows the real-time temperature rising to the $50^\</w:t>
      </w:r>
      <w:proofErr w:type="spellStart"/>
      <w:r w:rsidRPr="00A734F5">
        <w:t>circ</w:t>
      </w:r>
      <w:proofErr w:type="spellEnd"/>
      <w:r w:rsidRPr="00A734F5">
        <w:t>\text{C}$ limit.</w:t>
      </w:r>
    </w:p>
    <w:p w14:paraId="40A48046" w14:textId="1DFC6468" w:rsidR="00A734F5" w:rsidRPr="00A734F5" w:rsidRDefault="00A734F5" w:rsidP="00A734F5"/>
    <w:p w14:paraId="01D9D3FA" w14:textId="77777777" w:rsidR="00A734F5" w:rsidRPr="00A734F5" w:rsidRDefault="00A734F5" w:rsidP="00A734F5">
      <w:pPr>
        <w:numPr>
          <w:ilvl w:val="0"/>
          <w:numId w:val="4"/>
        </w:numPr>
      </w:pPr>
      <w:r w:rsidRPr="00A734F5">
        <w:rPr>
          <w:b/>
          <w:bCs/>
        </w:rPr>
        <w:t>Orange Line (AI Prediction)</w:t>
      </w:r>
      <w:r w:rsidRPr="00A734F5">
        <w:t>: Shows where the AI thinks the temperature will be 15 seconds from now</w:t>
      </w:r>
      <w:r w:rsidRPr="00A734F5">
        <w:rPr>
          <w:vertAlign w:val="superscript"/>
        </w:rPr>
        <w:t>20202020</w:t>
      </w:r>
      <w:r w:rsidRPr="00A734F5">
        <w:t>.</w:t>
      </w:r>
    </w:p>
    <w:p w14:paraId="1CA5C96E" w14:textId="7D9E93AD" w:rsidR="00A734F5" w:rsidRPr="00A734F5" w:rsidRDefault="00A734F5" w:rsidP="00A734F5"/>
    <w:p w14:paraId="1F2D4FDD" w14:textId="77777777" w:rsidR="00A734F5" w:rsidRPr="00A734F5" w:rsidRDefault="00A734F5" w:rsidP="00A734F5">
      <w:pPr>
        <w:numPr>
          <w:ilvl w:val="0"/>
          <w:numId w:val="4"/>
        </w:numPr>
      </w:pPr>
      <w:r w:rsidRPr="00A734F5">
        <w:rPr>
          <w:b/>
          <w:bCs/>
        </w:rPr>
        <w:t>The Success</w:t>
      </w:r>
      <w:r w:rsidRPr="00A734F5">
        <w:t xml:space="preserve">: The </w:t>
      </w:r>
      <w:r w:rsidRPr="00A734F5">
        <w:rPr>
          <w:b/>
          <w:bCs/>
        </w:rPr>
        <w:t>Orange line</w:t>
      </w:r>
      <w:r w:rsidRPr="00A734F5">
        <w:t xml:space="preserve"> crosses the </w:t>
      </w:r>
      <w:r w:rsidRPr="00A734F5">
        <w:rPr>
          <w:b/>
          <w:bCs/>
        </w:rPr>
        <w:t>Red Safety Limit ($45^\</w:t>
      </w:r>
      <w:proofErr w:type="spellStart"/>
      <w:r w:rsidRPr="00A734F5">
        <w:rPr>
          <w:b/>
          <w:bCs/>
        </w:rPr>
        <w:t>circ</w:t>
      </w:r>
      <w:proofErr w:type="spellEnd"/>
      <w:r w:rsidRPr="00A734F5">
        <w:rPr>
          <w:b/>
          <w:bCs/>
        </w:rPr>
        <w:t>\text{C}$)</w:t>
      </w:r>
      <w:r w:rsidRPr="00A734F5">
        <w:t xml:space="preserve"> well before the blue line does</w:t>
      </w:r>
      <w:r w:rsidRPr="00A734F5">
        <w:rPr>
          <w:vertAlign w:val="superscript"/>
        </w:rPr>
        <w:t>21212121</w:t>
      </w:r>
      <w:r w:rsidRPr="00A734F5">
        <w:t>. This is the "Lead Time" provided by the AI.</w:t>
      </w:r>
    </w:p>
    <w:p w14:paraId="285DA608" w14:textId="13334FD4" w:rsidR="00A734F5" w:rsidRPr="00A734F5" w:rsidRDefault="00A734F5" w:rsidP="00A734F5"/>
    <w:p w14:paraId="2BB74518" w14:textId="77777777" w:rsidR="00A734F5" w:rsidRPr="00A734F5" w:rsidRDefault="00A734F5" w:rsidP="00A734F5">
      <w:r w:rsidRPr="00A734F5">
        <w:pict w14:anchorId="3EF3BC64">
          <v:rect id="_x0000_i1065" style="width:0;height:1.5pt" o:hralign="center" o:hrstd="t" o:hrnoshade="t" o:hr="t" fillcolor="gray" stroked="f"/>
        </w:pict>
      </w:r>
    </w:p>
    <w:p w14:paraId="30E2686F" w14:textId="77777777" w:rsidR="00A734F5" w:rsidRPr="00A734F5" w:rsidRDefault="00A734F5" w:rsidP="00A734F5">
      <w:pPr>
        <w:rPr>
          <w:b/>
          <w:bCs/>
        </w:rPr>
      </w:pPr>
      <w:r w:rsidRPr="00A734F5">
        <w:rPr>
          <w:b/>
          <w:bCs/>
        </w:rPr>
        <w:t>5. Final Action (Proactive Safety)</w:t>
      </w:r>
    </w:p>
    <w:p w14:paraId="78CD456F" w14:textId="77777777" w:rsidR="00A734F5" w:rsidRPr="00A734F5" w:rsidRDefault="00A734F5" w:rsidP="00A734F5">
      <w:r w:rsidRPr="00A734F5">
        <w:t>The code ends by taking the AI's future prediction and deciding if the station is safe</w:t>
      </w:r>
      <w:r w:rsidRPr="00A734F5">
        <w:rPr>
          <w:vertAlign w:val="superscript"/>
        </w:rPr>
        <w:t>22</w:t>
      </w:r>
      <w:r w:rsidRPr="00A734F5">
        <w:t>.</w:t>
      </w:r>
    </w:p>
    <w:p w14:paraId="75EDAEBA" w14:textId="77777777" w:rsidR="00A734F5" w:rsidRPr="00A734F5" w:rsidRDefault="00A734F5" w:rsidP="00A734F5">
      <w:pPr>
        <w:numPr>
          <w:ilvl w:val="0"/>
          <w:numId w:val="5"/>
        </w:numPr>
      </w:pPr>
      <w:r w:rsidRPr="00A734F5">
        <w:rPr>
          <w:b/>
          <w:bCs/>
        </w:rPr>
        <w:t>Conversion</w:t>
      </w:r>
      <w:r w:rsidRPr="00A734F5">
        <w:t xml:space="preserve">: It converts the AI's "0-to-1" prediction back into </w:t>
      </w:r>
      <w:r w:rsidRPr="00A734F5">
        <w:rPr>
          <w:b/>
          <w:bCs/>
        </w:rPr>
        <w:t>Celsius</w:t>
      </w:r>
      <w:r w:rsidRPr="00A734F5">
        <w:rPr>
          <w:vertAlign w:val="superscript"/>
        </w:rPr>
        <w:t>23</w:t>
      </w:r>
      <w:r w:rsidRPr="00A734F5">
        <w:t>.</w:t>
      </w:r>
    </w:p>
    <w:p w14:paraId="3A551C11" w14:textId="77777777" w:rsidR="00A734F5" w:rsidRPr="00A734F5" w:rsidRDefault="00A734F5" w:rsidP="00A734F5">
      <w:pPr>
        <w:numPr>
          <w:ilvl w:val="0"/>
          <w:numId w:val="5"/>
        </w:numPr>
      </w:pPr>
      <w:r w:rsidRPr="00A734F5">
        <w:rPr>
          <w:b/>
          <w:bCs/>
        </w:rPr>
        <w:t>Decision</w:t>
      </w:r>
      <w:r w:rsidRPr="00A734F5">
        <w:t xml:space="preserve">: In your final test, the AI predicted </w:t>
      </w:r>
      <w:r w:rsidRPr="00A734F5">
        <w:rPr>
          <w:b/>
          <w:bCs/>
        </w:rPr>
        <w:t>$42.60^\</w:t>
      </w:r>
      <w:proofErr w:type="spellStart"/>
      <w:r w:rsidRPr="00A734F5">
        <w:rPr>
          <w:b/>
          <w:bCs/>
        </w:rPr>
        <w:t>circ</w:t>
      </w:r>
      <w:proofErr w:type="spellEnd"/>
      <w:r w:rsidRPr="00A734F5">
        <w:rPr>
          <w:b/>
          <w:bCs/>
        </w:rPr>
        <w:t>\text{C}$</w:t>
      </w:r>
      <w:r w:rsidRPr="00A734F5">
        <w:rPr>
          <w:vertAlign w:val="superscript"/>
        </w:rPr>
        <w:t>24</w:t>
      </w:r>
      <w:r w:rsidRPr="00A734F5">
        <w:t>.</w:t>
      </w:r>
    </w:p>
    <w:p w14:paraId="6E2293D0" w14:textId="77777777" w:rsidR="00A734F5" w:rsidRPr="00A734F5" w:rsidRDefault="00A734F5" w:rsidP="00A734F5">
      <w:pPr>
        <w:numPr>
          <w:ilvl w:val="0"/>
          <w:numId w:val="5"/>
        </w:numPr>
      </w:pPr>
      <w:r w:rsidRPr="00A734F5">
        <w:rPr>
          <w:b/>
          <w:bCs/>
        </w:rPr>
        <w:t>Output</w:t>
      </w:r>
      <w:r w:rsidRPr="00A734F5">
        <w:t xml:space="preserve">: Because this is below your threshold of </w:t>
      </w:r>
      <w:r w:rsidRPr="00A734F5">
        <w:rPr>
          <w:b/>
          <w:bCs/>
        </w:rPr>
        <w:t>$44.5^\</w:t>
      </w:r>
      <w:proofErr w:type="spellStart"/>
      <w:r w:rsidRPr="00A734F5">
        <w:rPr>
          <w:b/>
          <w:bCs/>
        </w:rPr>
        <w:t>circ</w:t>
      </w:r>
      <w:proofErr w:type="spellEnd"/>
      <w:r w:rsidRPr="00A734F5">
        <w:rPr>
          <w:b/>
          <w:bCs/>
        </w:rPr>
        <w:t>\text{C}$</w:t>
      </w:r>
      <w:r w:rsidRPr="00A734F5">
        <w:t xml:space="preserve">, the system correctly prints: </w:t>
      </w:r>
      <w:r w:rsidRPr="00A734F5">
        <w:rPr>
          <w:b/>
          <w:bCs/>
        </w:rPr>
        <w:t>"Safe to continue charging"</w:t>
      </w:r>
      <w:r w:rsidRPr="00A734F5">
        <w:rPr>
          <w:vertAlign w:val="superscript"/>
        </w:rPr>
        <w:t>25</w:t>
      </w:r>
      <w:r w:rsidRPr="00A734F5">
        <w:t>.</w:t>
      </w:r>
    </w:p>
    <w:p w14:paraId="3F8D7206" w14:textId="77777777" w:rsidR="00A734F5" w:rsidRPr="00A734F5" w:rsidRDefault="00A734F5" w:rsidP="00A734F5">
      <w:r w:rsidRPr="00A734F5">
        <w:pict w14:anchorId="278F2278">
          <v:rect id="_x0000_i1066" style="width:0;height:1.5pt" o:hralign="center" o:hrstd="t" o:hrnoshade="t" o:hr="t" fillcolor="gray" stroked="f"/>
        </w:pict>
      </w:r>
    </w:p>
    <w:p w14:paraId="6753ABA8" w14:textId="132EA9A3" w:rsidR="0046220A" w:rsidRDefault="00A734F5">
      <w:r w:rsidRPr="00A734F5">
        <w:rPr>
          <w:i/>
          <w:iCs/>
        </w:rPr>
        <w:t xml:space="preserve"> </w:t>
      </w:r>
    </w:p>
    <w:sectPr w:rsidR="00462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279"/>
    <w:multiLevelType w:val="multilevel"/>
    <w:tmpl w:val="104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A6713"/>
    <w:multiLevelType w:val="multilevel"/>
    <w:tmpl w:val="481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83EE3"/>
    <w:multiLevelType w:val="multilevel"/>
    <w:tmpl w:val="9A1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44E13"/>
    <w:multiLevelType w:val="multilevel"/>
    <w:tmpl w:val="EC6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53715"/>
    <w:multiLevelType w:val="multilevel"/>
    <w:tmpl w:val="B95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72295">
    <w:abstractNumId w:val="4"/>
  </w:num>
  <w:num w:numId="2" w16cid:durableId="2066903088">
    <w:abstractNumId w:val="3"/>
  </w:num>
  <w:num w:numId="3" w16cid:durableId="1501389698">
    <w:abstractNumId w:val="0"/>
  </w:num>
  <w:num w:numId="4" w16cid:durableId="1474366680">
    <w:abstractNumId w:val="1"/>
  </w:num>
  <w:num w:numId="5" w16cid:durableId="430201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FA"/>
    <w:rsid w:val="0006564A"/>
    <w:rsid w:val="002E0B51"/>
    <w:rsid w:val="0046220A"/>
    <w:rsid w:val="00A734F5"/>
    <w:rsid w:val="00D633A8"/>
    <w:rsid w:val="00DC475B"/>
    <w:rsid w:val="00E93B45"/>
    <w:rsid w:val="00ED1AFA"/>
    <w:rsid w:val="00FE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5971"/>
  <w15:chartTrackingRefBased/>
  <w15:docId w15:val="{3F0C05AA-06D3-417A-999F-062ED14F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1A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1A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F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F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 Abraham</dc:creator>
  <cp:keywords/>
  <dc:description/>
  <cp:lastModifiedBy>Niya Abraham</cp:lastModifiedBy>
  <cp:revision>2</cp:revision>
  <dcterms:created xsi:type="dcterms:W3CDTF">2025-12-19T03:27:00Z</dcterms:created>
  <dcterms:modified xsi:type="dcterms:W3CDTF">2025-12-19T03:29:00Z</dcterms:modified>
</cp:coreProperties>
</file>