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07BC" w:rsidRDefault="000071AE" w:rsidP="000071AE">
      <w:proofErr w:type="spellStart"/>
      <w:r>
        <w:t>Akash</w:t>
      </w:r>
      <w:proofErr w:type="spellEnd"/>
      <w:r>
        <w:t xml:space="preserve"> is an architect with a Bachelor’s degree in Architecture and 4 years of hands-on experience, </w:t>
      </w:r>
      <w:proofErr w:type="gramStart"/>
      <w:r>
        <w:t>working  across</w:t>
      </w:r>
      <w:proofErr w:type="gramEnd"/>
      <w:r>
        <w:t xml:space="preserve"> all stages of design. From planning and 3D visualization, to detailed working drawings and submissions, I enjoy bringing ideas to life with both creativity and technical precision. I have enhanced my expertise by studying BIM, gaining certification to improve workflow efficiency and coordination in project execution. I thrive in collaborative environments, contributing ideas and supporting my team to ensure smooth workflows and well-coordinated projects.</w:t>
      </w:r>
    </w:p>
    <w:sectPr w:rsidR="004807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071AE"/>
    <w:rsid w:val="000071AE"/>
    <w:rsid w:val="004807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Genesys Labs</dc:creator>
  <cp:keywords/>
  <dc:description/>
  <cp:lastModifiedBy>Genesys Labs</cp:lastModifiedBy>
  <cp:revision>3</cp:revision>
  <dcterms:created xsi:type="dcterms:W3CDTF">2026-09-14T13:13:00Z</dcterms:created>
  <dcterms:modified xsi:type="dcterms:W3CDTF">2026-09-14T13:15:00Z</dcterms:modified>
</cp:coreProperties>
</file>