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Cases for login</w:t>
      </w:r>
    </w:p>
    <w:p>
      <w:r>
        <w:t>Generated on: 2025-03-31 10:57:05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Case 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TC_Login_001</w:t>
            </w:r>
          </w:p>
        </w:tc>
        <w:tc>
          <w:tcPr>
            <w:tcW w:type="dxa" w:w="1234"/>
          </w:tcPr>
          <w:p>
            <w:r>
              <w:t>Successful login with valid credentials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valid username. 2. Enter valid password. 3. Click 'Login' button.</w:t>
            </w:r>
          </w:p>
        </w:tc>
        <w:tc>
          <w:tcPr>
            <w:tcW w:type="dxa" w:w="1234"/>
          </w:tcPr>
          <w:p>
            <w:r>
              <w:t>User is logged in successfully and redirected to the home page.</w:t>
            </w:r>
          </w:p>
        </w:tc>
        <w:tc>
          <w:tcPr>
            <w:tcW w:type="dxa" w:w="1234"/>
          </w:tcPr>
          <w:p>
            <w:r>
              <w:t>Username: testuser, Password: password123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TC_Login_002</w:t>
            </w:r>
          </w:p>
        </w:tc>
        <w:tc>
          <w:tcPr>
            <w:tcW w:type="dxa" w:w="1234"/>
          </w:tcPr>
          <w:p>
            <w:r>
              <w:t>Unsuccessful login with invalid credentials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invalid username. 2. Enter invalid password. 3. Click 'Login' button.</w:t>
            </w:r>
          </w:p>
        </w:tc>
        <w:tc>
          <w:tcPr>
            <w:tcW w:type="dxa" w:w="1234"/>
          </w:tcPr>
          <w:p>
            <w:r>
              <w:t>Error message is displayed, indicating incorrect username or password. User remains on the login page.</w:t>
            </w:r>
          </w:p>
        </w:tc>
        <w:tc>
          <w:tcPr>
            <w:tcW w:type="dxa" w:w="1234"/>
          </w:tcPr>
          <w:p>
            <w:r>
              <w:t>Username: wronguser, Password: wrongpassword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TC_Login_003</w:t>
            </w:r>
          </w:p>
        </w:tc>
        <w:tc>
          <w:tcPr>
            <w:tcW w:type="dxa" w:w="1234"/>
          </w:tcPr>
          <w:p>
            <w:r>
              <w:t>Unsuccessful login with empty username field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Leave username field empty. 2. Enter valid password. 3. Click 'Login' button.</w:t>
            </w:r>
          </w:p>
        </w:tc>
        <w:tc>
          <w:tcPr>
            <w:tcW w:type="dxa" w:w="1234"/>
          </w:tcPr>
          <w:p>
            <w:r>
              <w:t>Error message is displayed, indicating username field is required.</w:t>
            </w:r>
          </w:p>
        </w:tc>
        <w:tc>
          <w:tcPr>
            <w:tcW w:type="dxa" w:w="1234"/>
          </w:tcPr>
          <w:p>
            <w:r>
              <w:t>Username: , Password: password123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TC_Login_004</w:t>
            </w:r>
          </w:p>
        </w:tc>
        <w:tc>
          <w:tcPr>
            <w:tcW w:type="dxa" w:w="1234"/>
          </w:tcPr>
          <w:p>
            <w:r>
              <w:t>Unsuccessful login with empty password field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valid username. 2. Leave password field empty. 3. Click 'Login' button.</w:t>
            </w:r>
          </w:p>
        </w:tc>
        <w:tc>
          <w:tcPr>
            <w:tcW w:type="dxa" w:w="1234"/>
          </w:tcPr>
          <w:p>
            <w:r>
              <w:t>Error message is displayed, indicating password field is required.</w:t>
            </w:r>
          </w:p>
        </w:tc>
        <w:tc>
          <w:tcPr>
            <w:tcW w:type="dxa" w:w="1234"/>
          </w:tcPr>
          <w:p>
            <w:r>
              <w:t>Username: testuser, Password: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TC_Login_005</w:t>
            </w:r>
          </w:p>
        </w:tc>
        <w:tc>
          <w:tcPr>
            <w:tcW w:type="dxa" w:w="1234"/>
          </w:tcPr>
          <w:p>
            <w:r>
              <w:t>Login button functionality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valid username and password. 2. Click 'Login' button.</w:t>
            </w:r>
          </w:p>
        </w:tc>
        <w:tc>
          <w:tcPr>
            <w:tcW w:type="dxa" w:w="1234"/>
          </w:tcPr>
          <w:p>
            <w:r>
              <w:t>User is logged in successfully and redirected to the home page.</w:t>
            </w:r>
          </w:p>
        </w:tc>
        <w:tc>
          <w:tcPr>
            <w:tcW w:type="dxa" w:w="1234"/>
          </w:tcPr>
          <w:p>
            <w:r>
              <w:t>Username: testuser, Password: password123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TC_Login_006</w:t>
            </w:r>
          </w:p>
        </w:tc>
        <w:tc>
          <w:tcPr>
            <w:tcW w:type="dxa" w:w="1234"/>
          </w:tcPr>
          <w:p>
            <w:r>
              <w:t>UI/UX - Responsive design on different screen sizes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Access login page on different screen sizes (desktop, tablet, mobile).</w:t>
            </w:r>
          </w:p>
        </w:tc>
        <w:tc>
          <w:tcPr>
            <w:tcW w:type="dxa" w:w="1234"/>
          </w:tcPr>
          <w:p>
            <w:r>
              <w:t>Login page renders correctly and all elements are displayed appropriately on all screen sizes.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TC_Login_007</w:t>
            </w:r>
          </w:p>
        </w:tc>
        <w:tc>
          <w:tcPr>
            <w:tcW w:type="dxa" w:w="1234"/>
          </w:tcPr>
          <w:p>
            <w:r>
              <w:t>UI/UX - Correct placement of form elements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Verify the placement of username, password fields, and login button.</w:t>
            </w:r>
          </w:p>
        </w:tc>
        <w:tc>
          <w:tcPr>
            <w:tcW w:type="dxa" w:w="1234"/>
          </w:tcPr>
          <w:p>
            <w:r>
              <w:t>All form elements are correctly positioned and visually appealing.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TC_Login_008</w:t>
            </w:r>
          </w:p>
        </w:tc>
        <w:tc>
          <w:tcPr>
            <w:tcW w:type="dxa" w:w="1234"/>
          </w:tcPr>
          <w:p>
            <w:r>
              <w:t>UI/UX - Clear and concise error messages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invalid credentials. 2. Observe error message.</w:t>
            </w:r>
          </w:p>
        </w:tc>
        <w:tc>
          <w:tcPr>
            <w:tcW w:type="dxa" w:w="1234"/>
          </w:tcPr>
          <w:p>
            <w:r>
              <w:t>Error message is clear, concise, and informative.</w:t>
            </w:r>
          </w:p>
        </w:tc>
        <w:tc>
          <w:tcPr>
            <w:tcW w:type="dxa" w:w="1234"/>
          </w:tcPr>
          <w:p>
            <w:r>
              <w:t>Username: wronguser, Password: wrongpassword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TC_Login_009</w:t>
            </w:r>
          </w:p>
        </w:tc>
        <w:tc>
          <w:tcPr>
            <w:tcW w:type="dxa" w:w="1234"/>
          </w:tcPr>
          <w:p>
            <w:r>
              <w:t>Error handling - Multiple login attempts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invalid credentials multiple times.</w:t>
            </w:r>
          </w:p>
        </w:tc>
        <w:tc>
          <w:tcPr>
            <w:tcW w:type="dxa" w:w="1234"/>
          </w:tcPr>
          <w:p>
            <w:r>
              <w:t>Appropriate error message is displayed after each attempt.  No account lockouts without exceeding defined limits (if any).</w:t>
            </w:r>
          </w:p>
        </w:tc>
        <w:tc>
          <w:tcPr>
            <w:tcW w:type="dxa" w:w="1234"/>
          </w:tcPr>
          <w:p>
            <w:r>
              <w:t>Username: wronguser, Password: wrongpassword (multiple attempts)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TC_Login_010</w:t>
            </w:r>
          </w:p>
        </w:tc>
        <w:tc>
          <w:tcPr>
            <w:tcW w:type="dxa" w:w="1234"/>
          </w:tcPr>
          <w:p>
            <w:r>
              <w:t>Edge case - Special characters in username/password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username/password with special characters (e.g., !@#$%^&amp;*).</w:t>
            </w:r>
          </w:p>
        </w:tc>
        <w:tc>
          <w:tcPr>
            <w:tcW w:type="dxa" w:w="1234"/>
          </w:tcPr>
          <w:p>
            <w:r>
              <w:t>System handles special characters appropriately (allows or rejects based on defined policy).</w:t>
            </w:r>
          </w:p>
        </w:tc>
        <w:tc>
          <w:tcPr>
            <w:tcW w:type="dxa" w:w="1234"/>
          </w:tcPr>
          <w:p>
            <w:r>
              <w:t>Username: test!user, Password: pass123$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TC_Login_011</w:t>
            </w:r>
          </w:p>
        </w:tc>
        <w:tc>
          <w:tcPr>
            <w:tcW w:type="dxa" w:w="1234"/>
          </w:tcPr>
          <w:p>
            <w:r>
              <w:t>Edge case - Long username/password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Enter extremely long username/password exceeding defined length limits.</w:t>
            </w:r>
          </w:p>
        </w:tc>
        <w:tc>
          <w:tcPr>
            <w:tcW w:type="dxa" w:w="1234"/>
          </w:tcPr>
          <w:p>
            <w:r>
              <w:t>System handles long inputs appropriately (rejects if exceeding limits, displays appropriate error message).</w:t>
            </w:r>
          </w:p>
        </w:tc>
        <w:tc>
          <w:tcPr>
            <w:tcW w:type="dxa" w:w="1234"/>
          </w:tcPr>
          <w:p>
            <w:r>
              <w:t>Username: extremelylongusernameexceedingdefinedlimits, Password: extremelylongpasswordalsoexceedinglimits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TC_Login_012</w:t>
            </w:r>
          </w:p>
        </w:tc>
        <w:tc>
          <w:tcPr>
            <w:tcW w:type="dxa" w:w="1234"/>
          </w:tcPr>
          <w:p>
            <w:r>
              <w:t>Edge case - SQL injection attempt (Security)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Attempt to inject SQL code into username/password fields.</w:t>
            </w:r>
          </w:p>
        </w:tc>
        <w:tc>
          <w:tcPr>
            <w:tcW w:type="dxa" w:w="1234"/>
          </w:tcPr>
          <w:p>
            <w:r>
              <w:t>System prevents SQL injection; no database compromise.</w:t>
            </w:r>
          </w:p>
        </w:tc>
        <w:tc>
          <w:tcPr>
            <w:tcW w:type="dxa" w:w="1234"/>
          </w:tcPr>
          <w:p>
            <w:r>
              <w:t>Username: ';DROP TABLE users;--', Password:  ' ;DROP TABLE users;--'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TC_Login_013</w:t>
            </w:r>
          </w:p>
        </w:tc>
        <w:tc>
          <w:tcPr>
            <w:tcW w:type="dxa" w:w="1234"/>
          </w:tcPr>
          <w:p>
            <w:r>
              <w:t>Remember Me functionality (if applicable)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Check "Remember Me" checkbox. 2. Login with valid credentials. 3. Close browser. 4. Reopen browser and check if automatically logged in.</w:t>
            </w:r>
          </w:p>
        </w:tc>
        <w:tc>
          <w:tcPr>
            <w:tcW w:type="dxa" w:w="1234"/>
          </w:tcPr>
          <w:p>
            <w:r>
              <w:t>User is automatically logged in.</w:t>
            </w:r>
          </w:p>
        </w:tc>
        <w:tc>
          <w:tcPr>
            <w:tcW w:type="dxa" w:w="1234"/>
          </w:tcPr>
          <w:p>
            <w:r>
              <w:t>Username: testuser, Password: password123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TC_Login_014</w:t>
            </w:r>
          </w:p>
        </w:tc>
        <w:tc>
          <w:tcPr>
            <w:tcW w:type="dxa" w:w="1234"/>
          </w:tcPr>
          <w:p>
            <w:r>
              <w:t>Forgot Password functionality (if applicable)</w:t>
            </w:r>
          </w:p>
        </w:tc>
        <w:tc>
          <w:tcPr>
            <w:tcW w:type="dxa" w:w="1234"/>
          </w:tcPr>
          <w:p>
            <w:r>
              <w:t>Login page is accessible</w:t>
            </w:r>
          </w:p>
        </w:tc>
        <w:tc>
          <w:tcPr>
            <w:tcW w:type="dxa" w:w="1234"/>
          </w:tcPr>
          <w:p>
            <w:r>
              <w:t>1. Click "Forgot Password" link. 2. Follow the password reset process.</w:t>
            </w:r>
          </w:p>
        </w:tc>
        <w:tc>
          <w:tcPr>
            <w:tcW w:type="dxa" w:w="1234"/>
          </w:tcPr>
          <w:p>
            <w:r>
              <w:t>User receives instructions to reset password.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