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52C1" w14:textId="77777777" w:rsidR="001F193E" w:rsidRDefault="00000000">
      <w:pPr>
        <w:jc w:val="center"/>
      </w:pPr>
      <w:r>
        <w:rPr>
          <w:b/>
          <w:sz w:val="40"/>
        </w:rPr>
        <w:t>E-Safe Project Roadmap</w:t>
      </w:r>
    </w:p>
    <w:p w14:paraId="1898834B" w14:textId="77777777" w:rsidR="001F193E" w:rsidRDefault="00000000">
      <w:pPr>
        <w:jc w:val="center"/>
      </w:pPr>
      <w:r>
        <w:rPr>
          <w:b/>
        </w:rPr>
        <w:t>A beginner-friendly start-to-deployment plan</w:t>
      </w:r>
    </w:p>
    <w:p w14:paraId="2DF18B2C" w14:textId="77777777" w:rsidR="001F193E" w:rsidRDefault="00000000">
      <w:pPr>
        <w:jc w:val="center"/>
      </w:pPr>
      <w:r>
        <w:t>This roadmap uses the revised dataset plan: public/licensed training data + a small real-world validation set, not 3,000-5,000 field photos.</w:t>
      </w:r>
    </w:p>
    <w:p w14:paraId="2674CFEF" w14:textId="77777777" w:rsidR="001F193E" w:rsidRDefault="00000000">
      <w:pPr>
        <w:pStyle w:val="Heading1"/>
      </w:pPr>
      <w:r>
        <w:t>1. What exactly is E-Safe?</w:t>
      </w:r>
    </w:p>
    <w:p w14:paraId="6A59B919" w14:textId="77777777" w:rsidR="001F193E" w:rsidRDefault="00000000">
      <w:r>
        <w:t>E-Safe is a mobile-friendly safety assistant for informal e-waste workers. A worker takes a photo of one electronic item, answers a few very simple questions, and the system tells the worker what the safest next action is.</w:t>
      </w:r>
    </w:p>
    <w:p w14:paraId="0F1ED38B" w14:textId="77777777" w:rsidR="001F193E" w:rsidRDefault="00000000">
      <w:r>
        <w:t>The main goal is not just to say “this is a battery” or “this is a charger.” The goal is to answer: “What is this item, does it show a visible danger, how risky is the situation, and should the worker continue basic handling, isolate it, or stop and send it to a trained/authorised recycler?”</w:t>
      </w:r>
    </w:p>
    <w:p w14:paraId="2CA63EB5" w14:textId="77777777" w:rsidR="001F193E" w:rsidRDefault="00000000">
      <w:r>
        <w:t>The system must stay conservative. It will never certify that an item is completely safe because a photo cannot see every hidden danger. It will also not give detailed instructions for opening, cutting, extracting metals, puncturing batteries, or doing dangerous dismantling.</w:t>
      </w:r>
    </w:p>
    <w:p w14:paraId="00C07CFA" w14:textId="77777777" w:rsidR="001F193E" w:rsidRDefault="00000000">
      <w:pPr>
        <w:pStyle w:val="Heading2"/>
      </w:pPr>
      <w:r>
        <w:t>The exact first version we should build</w:t>
      </w:r>
    </w:p>
    <w:p w14:paraId="7387206A" w14:textId="77777777" w:rsidR="001F193E" w:rsidRDefault="00000000">
      <w:r>
        <w:t>To keep the project realistic for six months, the first version should focus on six main item groups:</w:t>
      </w:r>
    </w:p>
    <w:p w14:paraId="21F3790C" w14:textId="77777777" w:rsidR="001F193E" w:rsidRDefault="00000000">
      <w:pPr>
        <w:pStyle w:val="ListBullet"/>
        <w:spacing w:after="40"/>
      </w:pPr>
      <w:r>
        <w:t>Loose batteries and power banks</w:t>
      </w:r>
    </w:p>
    <w:p w14:paraId="14778E04" w14:textId="77777777" w:rsidR="001F193E" w:rsidRDefault="00000000">
      <w:pPr>
        <w:pStyle w:val="ListBullet"/>
        <w:spacing w:after="40"/>
      </w:pPr>
      <w:r>
        <w:t>Mobile phones</w:t>
      </w:r>
    </w:p>
    <w:p w14:paraId="498FDBF6" w14:textId="77777777" w:rsidR="001F193E" w:rsidRDefault="00000000">
      <w:pPr>
        <w:pStyle w:val="ListBullet"/>
        <w:spacing w:after="40"/>
      </w:pPr>
      <w:r>
        <w:t>Laptops or small battery-powered devices</w:t>
      </w:r>
    </w:p>
    <w:p w14:paraId="2EF64229" w14:textId="77777777" w:rsidR="001F193E" w:rsidRDefault="00000000">
      <w:pPr>
        <w:pStyle w:val="ListBullet"/>
        <w:spacing w:after="40"/>
      </w:pPr>
      <w:r>
        <w:t>Chargers and adapters</w:t>
      </w:r>
    </w:p>
    <w:p w14:paraId="3854F7E9" w14:textId="77777777" w:rsidR="001F193E" w:rsidRDefault="00000000">
      <w:pPr>
        <w:pStyle w:val="ListBullet"/>
        <w:spacing w:after="40"/>
      </w:pPr>
      <w:r>
        <w:t>Printed circuit boards (PCBs)</w:t>
      </w:r>
    </w:p>
    <w:p w14:paraId="2EB77765" w14:textId="77777777" w:rsidR="001F193E" w:rsidRDefault="00000000">
      <w:pPr>
        <w:pStyle w:val="ListBullet"/>
        <w:spacing w:after="40"/>
      </w:pPr>
      <w:r>
        <w:t>Cables, plugs and exposed conductors</w:t>
      </w:r>
    </w:p>
    <w:p w14:paraId="4F6C17AF" w14:textId="77777777" w:rsidR="001F193E" w:rsidRDefault="00000000">
      <w:r>
        <w:t>The first version should look for these visible warning signs:</w:t>
      </w:r>
    </w:p>
    <w:p w14:paraId="00D5850C" w14:textId="77777777" w:rsidR="001F193E" w:rsidRDefault="00000000">
      <w:pPr>
        <w:pStyle w:val="ListBullet"/>
        <w:spacing w:after="40"/>
      </w:pPr>
      <w:r>
        <w:t>Swelling or deformation</w:t>
      </w:r>
    </w:p>
    <w:p w14:paraId="1A5DC320" w14:textId="77777777" w:rsidR="001F193E" w:rsidRDefault="00000000">
      <w:pPr>
        <w:pStyle w:val="ListBullet"/>
        <w:spacing w:after="40"/>
      </w:pPr>
      <w:r>
        <w:t>Burn or heat damage</w:t>
      </w:r>
    </w:p>
    <w:p w14:paraId="1A136B16" w14:textId="77777777" w:rsidR="001F193E" w:rsidRDefault="00000000">
      <w:pPr>
        <w:pStyle w:val="ListBullet"/>
        <w:spacing w:after="40"/>
      </w:pPr>
      <w:r>
        <w:t>Corrosion or visible leak-like residue</w:t>
      </w:r>
    </w:p>
    <w:p w14:paraId="75FFDC68" w14:textId="77777777" w:rsidR="001F193E" w:rsidRDefault="00000000">
      <w:pPr>
        <w:pStyle w:val="ListBullet"/>
        <w:spacing w:after="40"/>
      </w:pPr>
      <w:r>
        <w:t>Cracked or broken casing</w:t>
      </w:r>
    </w:p>
    <w:p w14:paraId="73B766D2" w14:textId="77777777" w:rsidR="001F193E" w:rsidRDefault="00000000">
      <w:pPr>
        <w:pStyle w:val="ListBullet"/>
        <w:spacing w:after="40"/>
      </w:pPr>
      <w:r>
        <w:t>Exposed wire, conductor or damaged insulation</w:t>
      </w:r>
    </w:p>
    <w:p w14:paraId="5DF07136" w14:textId="77777777" w:rsidR="001F193E" w:rsidRDefault="00000000">
      <w:pPr>
        <w:pStyle w:val="ListBullet"/>
        <w:spacing w:after="40"/>
      </w:pPr>
      <w:r>
        <w:t>No obvious visible hazard</w:t>
      </w:r>
    </w:p>
    <w:p w14:paraId="6C34063F" w14:textId="77777777" w:rsidR="001F193E" w:rsidRDefault="00000000">
      <w:r>
        <w:t>The final action shown to the worker should be one of three simple classes:</w:t>
      </w:r>
    </w:p>
    <w:p w14:paraId="22E092BA" w14:textId="77777777" w:rsidR="001F193E" w:rsidRDefault="00000000">
      <w:pPr>
        <w:pStyle w:val="ListBullet"/>
        <w:spacing w:after="40"/>
      </w:pPr>
      <w:r>
        <w:t>GREEN: basic collection/storage can continue with normal precautions. The system is not saying the item is “100% safe.”</w:t>
      </w:r>
    </w:p>
    <w:p w14:paraId="1C69BC85" w14:textId="77777777" w:rsidR="001F193E" w:rsidRDefault="00000000">
      <w:pPr>
        <w:pStyle w:val="ListBullet"/>
        <w:spacing w:after="40"/>
      </w:pPr>
      <w:r>
        <w:t>AMBER: isolate the item and use trained supervision or extra precautions before further handling.</w:t>
      </w:r>
    </w:p>
    <w:p w14:paraId="1F71F0B7" w14:textId="77777777" w:rsidR="001F193E" w:rsidRDefault="00000000">
      <w:pPr>
        <w:pStyle w:val="ListBullet"/>
        <w:spacing w:after="40"/>
      </w:pPr>
      <w:r>
        <w:t>RED: stop manual opening/handling and route the item to an authorised or trained facility.</w:t>
      </w:r>
    </w:p>
    <w:p w14:paraId="712C715F" w14:textId="77777777" w:rsidR="001F193E" w:rsidRDefault="00000000">
      <w:pPr>
        <w:pStyle w:val="Heading1"/>
      </w:pPr>
      <w:r>
        <w:t>2. What does the user actually do?</w:t>
      </w:r>
    </w:p>
    <w:p w14:paraId="510641FF" w14:textId="77777777" w:rsidR="001F193E" w:rsidRDefault="00000000">
      <w:pPr>
        <w:pStyle w:val="Heading2"/>
      </w:pPr>
      <w:r>
        <w:t>Example: a worker has an old laptop battery</w:t>
      </w:r>
    </w:p>
    <w:p w14:paraId="781EB078" w14:textId="77777777" w:rsidR="001F193E" w:rsidRDefault="00000000">
      <w:pPr>
        <w:spacing w:after="40"/>
        <w:ind w:left="259" w:hanging="173"/>
      </w:pPr>
      <w:r>
        <w:t>- The worker opens E-Safe and signs in.</w:t>
      </w:r>
    </w:p>
    <w:p w14:paraId="4C64EDD2" w14:textId="77777777" w:rsidR="001F193E" w:rsidRDefault="00000000">
      <w:pPr>
        <w:spacing w:after="40"/>
        <w:ind w:left="259" w:hanging="173"/>
      </w:pPr>
      <w:r>
        <w:t>- The worker taps “New Scan” and takes a clear photo of the battery.</w:t>
      </w:r>
    </w:p>
    <w:p w14:paraId="57045F70" w14:textId="77777777" w:rsidR="001F193E" w:rsidRDefault="00000000">
      <w:pPr>
        <w:spacing w:after="40"/>
        <w:ind w:left="259" w:hanging="173"/>
      </w:pPr>
      <w:r>
        <w:t>- The item model says: “Likely lithium-ion battery.”</w:t>
      </w:r>
    </w:p>
    <w:p w14:paraId="5DCE36D5" w14:textId="77777777" w:rsidR="001F193E" w:rsidRDefault="00000000">
      <w:pPr>
        <w:spacing w:after="40"/>
        <w:ind w:left="259" w:hanging="173"/>
      </w:pPr>
      <w:r>
        <w:t>- The hazard model says: “Visible swelling detected.”</w:t>
      </w:r>
    </w:p>
    <w:p w14:paraId="4B1A7FD7" w14:textId="77777777" w:rsidR="001F193E" w:rsidRDefault="00000000">
      <w:pPr>
        <w:spacing w:after="40"/>
        <w:ind w:left="259" w:hanging="173"/>
      </w:pPr>
      <w:r>
        <w:t>- The app asks a few questions: Is it hot? Is there an unusual smell? Is liquid visible? Is it connected to power? Is trained supervision available?</w:t>
      </w:r>
    </w:p>
    <w:p w14:paraId="52A73B9D" w14:textId="77777777" w:rsidR="001F193E" w:rsidRDefault="00000000">
      <w:pPr>
        <w:spacing w:after="40"/>
        <w:ind w:left="259" w:hanging="173"/>
      </w:pPr>
      <w:r>
        <w:t>- The risk model combines the photo results and the answers. It predicts RED with high confidence.</w:t>
      </w:r>
    </w:p>
    <w:p w14:paraId="74A6CE13" w14:textId="77777777" w:rsidR="001F193E" w:rsidRDefault="00000000">
      <w:pPr>
        <w:spacing w:after="40"/>
        <w:ind w:left="259" w:hanging="173"/>
      </w:pPr>
      <w:r>
        <w:lastRenderedPageBreak/>
        <w:t>- The safety guidance system retrieves approved information and shows a short message such as: “Do not manually open or puncture this item. Keep people away from it and route it to a trained/authorised battery or e-waste facility.”</w:t>
      </w:r>
    </w:p>
    <w:p w14:paraId="3E3C9927" w14:textId="77777777" w:rsidR="001F193E" w:rsidRDefault="00000000">
      <w:pPr>
        <w:spacing w:after="40"/>
        <w:ind w:left="259" w:hanging="173"/>
      </w:pPr>
      <w:r>
        <w:t>- A safety verifier checks that the message is supported by trusted documents and does not contain unsafe dismantling instructions.</w:t>
      </w:r>
    </w:p>
    <w:p w14:paraId="35CC3686" w14:textId="77777777" w:rsidR="001F193E" w:rsidRDefault="00000000">
      <w:pPr>
        <w:spacing w:after="40"/>
        <w:ind w:left="259" w:hanging="173"/>
      </w:pPr>
      <w:r>
        <w:t>- The recycler module shows nearby authorised options, for example in Pune/Maharashtra, with a last-verified date.</w:t>
      </w:r>
    </w:p>
    <w:p w14:paraId="765485D9" w14:textId="77777777" w:rsidR="001F193E" w:rsidRDefault="00000000">
      <w:pPr>
        <w:spacing w:after="40"/>
        <w:ind w:left="259" w:hanging="173"/>
      </w:pPr>
      <w:r>
        <w:t>- The scan is saved in the user’s history if the user has agreed to save it.</w:t>
      </w:r>
    </w:p>
    <w:p w14:paraId="239FC780" w14:textId="77777777" w:rsidR="001F193E" w:rsidRDefault="00000000">
      <w:pPr>
        <w:pStyle w:val="Heading1"/>
      </w:pPr>
      <w:r>
        <w:t>3. What will the website/application contain?</w:t>
      </w:r>
    </w:p>
    <w:p w14:paraId="43B5421B" w14:textId="77777777" w:rsidR="001F193E" w:rsidRDefault="00000000">
      <w:r>
        <w:t>Build the project as a mobile-first web application. That means it should work properly on a phone browser first, because the target user will mainly use a phone camera.</w:t>
      </w:r>
    </w:p>
    <w:p w14:paraId="1BB5E006" w14:textId="77777777" w:rsidR="001F193E" w:rsidRDefault="00000000">
      <w:r>
        <w:t>For the first deployed version, plan for 9 main user pages and 2 small admin pages. Some of these can later be combined if you want.</w:t>
      </w:r>
    </w:p>
    <w:p w14:paraId="2B601455" w14:textId="77777777" w:rsidR="001F193E" w:rsidRDefault="00000000">
      <w:pPr>
        <w:pStyle w:val="Heading2"/>
      </w:pPr>
      <w:r>
        <w:t>User pages</w:t>
      </w:r>
    </w:p>
    <w:p w14:paraId="1FF8C5AA" w14:textId="77777777" w:rsidR="001F193E" w:rsidRDefault="00000000">
      <w:r>
        <w:t>1. Landing page: very short explanation of E-Safe, language choice and “Start” button.</w:t>
      </w:r>
    </w:p>
    <w:p w14:paraId="25C3DADC" w14:textId="77777777" w:rsidR="001F193E" w:rsidRDefault="00000000">
      <w:r>
        <w:t>2. Sign-up page: create an account. Keep the form short.</w:t>
      </w:r>
    </w:p>
    <w:p w14:paraId="65AFE410" w14:textId="77777777" w:rsidR="001F193E" w:rsidRDefault="00000000">
      <w:r>
        <w:t>3. Login page: sign in securely.</w:t>
      </w:r>
    </w:p>
    <w:p w14:paraId="27CD3838" w14:textId="77777777" w:rsidR="001F193E" w:rsidRDefault="00000000">
      <w:r>
        <w:t>4. Dashboard: “New Scan”, recent scans, safety reminders and quick recycler access.</w:t>
      </w:r>
    </w:p>
    <w:p w14:paraId="06F2803C" w14:textId="77777777" w:rsidR="001F193E" w:rsidRDefault="00000000">
      <w:r>
        <w:t>5. New Scan page: camera/upload, photo-quality instructions and image preview.</w:t>
      </w:r>
    </w:p>
    <w:p w14:paraId="202E20A4" w14:textId="77777777" w:rsidR="001F193E" w:rsidRDefault="00000000">
      <w:r>
        <w:t>6. Context Questions page: 5-7 simple yes/no questions about heat, smell, leak, power, damage and supervision.</w:t>
      </w:r>
    </w:p>
    <w:p w14:paraId="24A6F8D0" w14:textId="77777777" w:rsidR="001F193E" w:rsidRDefault="00000000">
      <w:r>
        <w:t>7. Result page: detected item, visible hazard, Green/Amber/Red result, confidence/uncertainty message, reason, safe high-level advice and “Find Recycler” button.</w:t>
      </w:r>
    </w:p>
    <w:p w14:paraId="34A4171C" w14:textId="77777777" w:rsidR="001F193E" w:rsidRDefault="00000000">
      <w:r>
        <w:t>8. History page: old scans, results and dates. Let the user delete saved scans.</w:t>
      </w:r>
    </w:p>
    <w:p w14:paraId="161754F5" w14:textId="77777777" w:rsidR="001F193E" w:rsidRDefault="00000000">
      <w:r>
        <w:t>9. Recycler page: nearby authorised facilities, accepted item types, contact details and “last verified” date.</w:t>
      </w:r>
    </w:p>
    <w:p w14:paraId="1822EEEF" w14:textId="77777777" w:rsidR="001F193E" w:rsidRDefault="00000000">
      <w:pPr>
        <w:pStyle w:val="Heading2"/>
      </w:pPr>
      <w:r>
        <w:t>Admin pages</w:t>
      </w:r>
    </w:p>
    <w:p w14:paraId="0F34F595" w14:textId="77777777" w:rsidR="001F193E" w:rsidRDefault="00000000">
      <w:pPr>
        <w:pStyle w:val="ListBullet"/>
        <w:spacing w:after="40"/>
      </w:pPr>
      <w:r>
        <w:t>Admin dashboard: see basic anonymous usage statistics, model failures and items that were escalated because the system was uncertain.</w:t>
      </w:r>
    </w:p>
    <w:p w14:paraId="7DBE15CA" w14:textId="77777777" w:rsidR="001F193E" w:rsidRDefault="00000000">
      <w:pPr>
        <w:pStyle w:val="ListBullet"/>
        <w:spacing w:after="40"/>
      </w:pPr>
      <w:r>
        <w:t>Data management page: update recycler records, approved safety documents and standard messages without changing code.</w:t>
      </w:r>
    </w:p>
    <w:p w14:paraId="0056DD39" w14:textId="77777777" w:rsidR="001F193E" w:rsidRDefault="00000000">
      <w:pPr>
        <w:pStyle w:val="Heading2"/>
      </w:pPr>
      <w:r>
        <w:t>Optional later pages</w:t>
      </w:r>
    </w:p>
    <w:p w14:paraId="1F718A7B" w14:textId="77777777" w:rsidR="001F193E" w:rsidRDefault="00000000">
      <w:pPr>
        <w:pStyle w:val="ListBullet"/>
        <w:spacing w:after="40"/>
      </w:pPr>
      <w:r>
        <w:t>Profile and language settings.</w:t>
      </w:r>
    </w:p>
    <w:p w14:paraId="61DA620E" w14:textId="77777777" w:rsidR="001F193E" w:rsidRDefault="00000000">
      <w:pPr>
        <w:pStyle w:val="ListBullet"/>
        <w:spacing w:after="40"/>
      </w:pPr>
      <w:r>
        <w:t>Micro-learning page with very short safety lessons.</w:t>
      </w:r>
    </w:p>
    <w:p w14:paraId="11F0A55B" w14:textId="77777777" w:rsidR="001F193E" w:rsidRDefault="00000000">
      <w:pPr>
        <w:pStyle w:val="ListBullet"/>
        <w:spacing w:after="40"/>
      </w:pPr>
      <w:r>
        <w:t>Supervisor dashboard for NGO/recycler partners.</w:t>
      </w:r>
    </w:p>
    <w:p w14:paraId="5804479C" w14:textId="77777777" w:rsidR="001F193E" w:rsidRDefault="00000000">
      <w:pPr>
        <w:pStyle w:val="Heading1"/>
      </w:pPr>
      <w:r>
        <w:t>4. The complete system - what parts do we actually build?</w:t>
      </w:r>
    </w:p>
    <w:p w14:paraId="373C0450" w14:textId="77777777" w:rsidR="001F193E" w:rsidRDefault="00000000">
      <w:r>
        <w:t>Think of E-Safe as seven connected parts. You do not build all of them at once.</w:t>
      </w:r>
    </w:p>
    <w:p w14:paraId="147E4655" w14:textId="77777777" w:rsidR="001F193E" w:rsidRDefault="00000000">
      <w:pPr>
        <w:spacing w:after="40"/>
        <w:ind w:left="259" w:hanging="173"/>
      </w:pPr>
      <w:r>
        <w:t>- Frontend: the website the worker sees.</w:t>
      </w:r>
    </w:p>
    <w:p w14:paraId="4B5CF97A" w14:textId="77777777" w:rsidR="001F193E" w:rsidRDefault="00000000">
      <w:pPr>
        <w:spacing w:after="40"/>
        <w:ind w:left="259" w:hanging="173"/>
      </w:pPr>
      <w:r>
        <w:t>- Backend: receives photos and answers, calls the models, stores results and sends the final response to the frontend.</w:t>
      </w:r>
    </w:p>
    <w:p w14:paraId="48DBABEA" w14:textId="77777777" w:rsidR="001F193E" w:rsidRDefault="00000000">
      <w:pPr>
        <w:spacing w:after="40"/>
        <w:ind w:left="259" w:hanging="173"/>
      </w:pPr>
      <w:r>
        <w:t>- Image models: identify the item and visible hazard signs.</w:t>
      </w:r>
    </w:p>
    <w:p w14:paraId="2E5F0DBF" w14:textId="77777777" w:rsidR="001F193E" w:rsidRDefault="00000000">
      <w:pPr>
        <w:spacing w:after="40"/>
        <w:ind w:left="259" w:hanging="173"/>
      </w:pPr>
      <w:r>
        <w:t>- Risk model: combines image results with the worker’s answers and predicts Green/Amber/Red.</w:t>
      </w:r>
    </w:p>
    <w:p w14:paraId="0F9F14C8" w14:textId="77777777" w:rsidR="001F193E" w:rsidRDefault="00000000">
      <w:pPr>
        <w:spacing w:after="40"/>
        <w:ind w:left="259" w:hanging="173"/>
      </w:pPr>
      <w:r>
        <w:t>- Safety knowledge system: searches only trusted safety documents.</w:t>
      </w:r>
    </w:p>
    <w:p w14:paraId="64ECFF91" w14:textId="77777777" w:rsidR="001F193E" w:rsidRDefault="00000000">
      <w:pPr>
        <w:spacing w:after="40"/>
        <w:ind w:left="259" w:hanging="173"/>
      </w:pPr>
      <w:r>
        <w:lastRenderedPageBreak/>
        <w:t>- Agentic layer: one agent gets guidance, one verifies it, and one helps with recycler routing.</w:t>
      </w:r>
    </w:p>
    <w:p w14:paraId="73153F61" w14:textId="77777777" w:rsidR="001F193E" w:rsidRDefault="00000000">
      <w:pPr>
        <w:spacing w:after="40"/>
        <w:ind w:left="259" w:hanging="173"/>
      </w:pPr>
      <w:r>
        <w:t>- Database: stores user accounts, scan history, approved safety documents metadata and recycler information.</w:t>
      </w:r>
    </w:p>
    <w:p w14:paraId="112D670D" w14:textId="77777777" w:rsidR="001F193E" w:rsidRDefault="00000000">
      <w:pPr>
        <w:pStyle w:val="Heading1"/>
      </w:pPr>
      <w:r>
        <w:t>5. How many machine-learning models do we need?</w:t>
      </w:r>
    </w:p>
    <w:p w14:paraId="15D7061D" w14:textId="77777777" w:rsidR="001F193E" w:rsidRDefault="00000000">
      <w:r>
        <w:t>Do not train one giant model for everything. For a first project, three ML tasks are enough. The agents are not models you train from scratch.</w:t>
      </w:r>
    </w:p>
    <w:p w14:paraId="75123656" w14:textId="77777777" w:rsidR="001F193E" w:rsidRDefault="00000000">
      <w:pPr>
        <w:pStyle w:val="Heading2"/>
      </w:pPr>
      <w:r>
        <w:t>Model 1 - Item recognition model</w:t>
      </w:r>
    </w:p>
    <w:p w14:paraId="56BB7D19" w14:textId="77777777" w:rsidR="001F193E" w:rsidRDefault="00000000">
      <w:r>
        <w:t>Job: identify the main electronic item in the photo. For the first version, ask the user to photograph one main item at a time. This makes the problem much easier than detecting every tiny component in a cluttered pile.</w:t>
      </w:r>
    </w:p>
    <w:p w14:paraId="71BB0BA9" w14:textId="77777777" w:rsidR="001F193E" w:rsidRDefault="00000000">
      <w:r>
        <w:t>Try 3 candidate models and choose the best one:</w:t>
      </w:r>
    </w:p>
    <w:p w14:paraId="2FBB3B98" w14:textId="77777777" w:rsidR="001F193E" w:rsidRDefault="00000000">
      <w:pPr>
        <w:pStyle w:val="ListBullet"/>
        <w:spacing w:after="40"/>
      </w:pPr>
      <w:r>
        <w:t>MobileNetV3 - very light and good for phone deployment.</w:t>
      </w:r>
    </w:p>
    <w:p w14:paraId="3CEA10F5" w14:textId="77777777" w:rsidR="001F193E" w:rsidRDefault="00000000">
      <w:pPr>
        <w:pStyle w:val="ListBullet"/>
        <w:spacing w:after="40"/>
      </w:pPr>
      <w:r>
        <w:t>EfficientNet-B0 - strong baseline with moderate size.</w:t>
      </w:r>
    </w:p>
    <w:p w14:paraId="7A995F91" w14:textId="77777777" w:rsidR="001F193E" w:rsidRDefault="00000000">
      <w:pPr>
        <w:pStyle w:val="ListBullet"/>
        <w:spacing w:after="40"/>
      </w:pPr>
      <w:r>
        <w:t>ResNet50 - simple, well-known comparison baseline.</w:t>
      </w:r>
    </w:p>
    <w:p w14:paraId="68F43256" w14:textId="77777777" w:rsidR="001F193E" w:rsidRDefault="00000000">
      <w:r>
        <w:t>If later you decide that the app must detect several items in one photo, then move to an object detector such as a YOLO-family model. Do not start there unless you actually need it.</w:t>
      </w:r>
    </w:p>
    <w:p w14:paraId="7B3C0666" w14:textId="77777777" w:rsidR="001F193E" w:rsidRDefault="00000000">
      <w:pPr>
        <w:pStyle w:val="Heading2"/>
      </w:pPr>
      <w:r>
        <w:t>Model 2 - Visible hazard model</w:t>
      </w:r>
    </w:p>
    <w:p w14:paraId="48CE6C3E" w14:textId="77777777" w:rsidR="001F193E" w:rsidRDefault="00000000">
      <w:r>
        <w:t>Job: look at the item and predict one or more visible hazard labels such as swelling, burn damage, corrosion/leak cue, cracked casing and exposed conductor. Because one photo can have more than one problem, this should be a multi-label image classifier.</w:t>
      </w:r>
    </w:p>
    <w:p w14:paraId="321B63A9" w14:textId="77777777" w:rsidR="001F193E" w:rsidRDefault="00000000">
      <w:r>
        <w:t>Again compare 2-3 image backbones such as MobileNetV3, EfficientNet-B0 and ResNet50. You can start from ImageNet-pretrained weights and fine-tune them.</w:t>
      </w:r>
    </w:p>
    <w:p w14:paraId="5FCB1BC4" w14:textId="77777777" w:rsidR="001F193E" w:rsidRDefault="00000000">
      <w:pPr>
        <w:pStyle w:val="Heading2"/>
      </w:pPr>
      <w:r>
        <w:t>Model 3 - Risk decision model</w:t>
      </w:r>
    </w:p>
    <w:p w14:paraId="0DF51216" w14:textId="77777777" w:rsidR="001F193E" w:rsidRDefault="00000000">
      <w:r>
        <w:t>Job: combine the output of Models 1 and 2 with the answers entered by the worker. Example inputs: item type, hazard probabilities, hot yes/no, smell yes/no, visible liquid yes/no, power connected yes/no, available PPE, and trained supervision yes/no. Output: Green, Amber or Red.</w:t>
      </w:r>
    </w:p>
    <w:p w14:paraId="0DC38E57" w14:textId="77777777" w:rsidR="001F193E" w:rsidRDefault="00000000">
      <w:r>
        <w:t>Try simple models first:</w:t>
      </w:r>
    </w:p>
    <w:p w14:paraId="223869DD" w14:textId="77777777" w:rsidR="001F193E" w:rsidRDefault="00000000">
      <w:pPr>
        <w:pStyle w:val="ListBullet"/>
        <w:spacing w:after="40"/>
      </w:pPr>
      <w:r>
        <w:t>Logistic Regression - baseline.</w:t>
      </w:r>
    </w:p>
    <w:p w14:paraId="6941F6FC" w14:textId="77777777" w:rsidR="001F193E" w:rsidRDefault="00000000">
      <w:pPr>
        <w:pStyle w:val="ListBullet"/>
        <w:spacing w:after="40"/>
      </w:pPr>
      <w:r>
        <w:t>Random Forest - good for mixed tabular inputs.</w:t>
      </w:r>
    </w:p>
    <w:p w14:paraId="22AD0820" w14:textId="77777777" w:rsidR="001F193E" w:rsidRDefault="00000000">
      <w:pPr>
        <w:pStyle w:val="ListBullet"/>
        <w:spacing w:after="40"/>
      </w:pPr>
      <w:r>
        <w:t>XGBoost or LightGBM - strong tree-based model for tabular data.</w:t>
      </w:r>
    </w:p>
    <w:p w14:paraId="631D80A6" w14:textId="77777777" w:rsidR="001F193E" w:rsidRDefault="00000000">
      <w:r>
        <w:t>Choose the model with the safest behaviour, not only the highest overall accuracy. The most important error is a dangerous RED/AMBER case being predicted as GREEN.</w:t>
      </w:r>
    </w:p>
    <w:p w14:paraId="7DDD5603" w14:textId="77777777" w:rsidR="001F193E" w:rsidRDefault="00000000">
      <w:pPr>
        <w:pStyle w:val="Heading2"/>
      </w:pPr>
      <w:r>
        <w:t>Confidence calibration - not a separate giant model</w:t>
      </w:r>
    </w:p>
    <w:p w14:paraId="2F39BF01" w14:textId="77777777" w:rsidR="001F193E" w:rsidRDefault="00000000">
      <w:r>
        <w:t>After choosing the risk model, add a confidence calibration step. This checks whether a “90% confident” prediction is actually trustworthy. If confidence is too low, the app should not guess. It should say “Uncertain - isolate and ask a trained person.”</w:t>
      </w:r>
    </w:p>
    <w:p w14:paraId="55616466" w14:textId="77777777" w:rsidR="001F193E" w:rsidRDefault="00000000">
      <w:pPr>
        <w:pStyle w:val="Heading1"/>
      </w:pPr>
      <w:r>
        <w:t>6. How many AI agents do we need?</w:t>
      </w:r>
    </w:p>
    <w:p w14:paraId="1455917F" w14:textId="77777777" w:rsidR="001F193E" w:rsidRDefault="00000000">
      <w:r>
        <w:t>Use three small agents. Do not make the risk decision itself an LLM decision. The Green/Amber/Red result must come from the trained/rule-checked safety pipeline.</w:t>
      </w:r>
    </w:p>
    <w:p w14:paraId="31BB72F4" w14:textId="77777777" w:rsidR="001F193E" w:rsidRDefault="00000000">
      <w:pPr>
        <w:pStyle w:val="Heading2"/>
      </w:pPr>
      <w:r>
        <w:lastRenderedPageBreak/>
        <w:t>Agent 1 - Safety Guidance Agent</w:t>
      </w:r>
    </w:p>
    <w:p w14:paraId="7F35CEDB" w14:textId="77777777" w:rsidR="001F193E" w:rsidRDefault="00000000">
      <w:r>
        <w:t>It receives the item, visible hazard, risk level and user context. It searches only the approved E-Safe knowledge base and retrieves the most relevant safety guidance. It is not allowed to search the open web at runtime.</w:t>
      </w:r>
    </w:p>
    <w:p w14:paraId="4E4DAE0E" w14:textId="77777777" w:rsidR="001F193E" w:rsidRDefault="00000000">
      <w:pPr>
        <w:pStyle w:val="Heading2"/>
      </w:pPr>
      <w:r>
        <w:t>Agent 2 - Safety Verifier Agent</w:t>
      </w:r>
    </w:p>
    <w:p w14:paraId="151B2ABA" w14:textId="77777777" w:rsidR="001F193E" w:rsidRDefault="00000000">
      <w:r>
        <w:t>It checks the first agent’s answer. It asks: Is every important claim supported by the approved source? Is the advice too detailed or dangerous? Does it disagree with the risk level? If anything is wrong, it rejects the answer and the app falls back to a fixed expert-approved message.</w:t>
      </w:r>
    </w:p>
    <w:p w14:paraId="4E42DAAA" w14:textId="77777777" w:rsidR="001F193E" w:rsidRDefault="00000000">
      <w:pPr>
        <w:pStyle w:val="Heading2"/>
      </w:pPr>
      <w:r>
        <w:t>Agent 3 - Recycler Routing Agent</w:t>
      </w:r>
    </w:p>
    <w:p w14:paraId="75CB9554" w14:textId="77777777" w:rsidR="001F193E" w:rsidRDefault="00000000">
      <w:r>
        <w:t>It looks at the user’s approximate location and the item type, searches the verified recycler database, and returns suitable nearby authorised options. It should not invent recycler names or addresses.</w:t>
      </w:r>
    </w:p>
    <w:p w14:paraId="1E2CB519" w14:textId="77777777" w:rsidR="001F193E" w:rsidRDefault="00000000">
      <w:pPr>
        <w:pStyle w:val="Heading2"/>
      </w:pPr>
      <w:r>
        <w:t>What “agentic AI” means here, in very simple words</w:t>
      </w:r>
    </w:p>
    <w:p w14:paraId="342C440B" w14:textId="77777777" w:rsidR="001F193E" w:rsidRDefault="00000000">
      <w:r>
        <w:t>An agent is basically an LLM with a fixed job and tools it is allowed to use. The Safety Guidance Agent gets a search tool for your document database. The Verifier gets the retrieved source text and rule checks. The Routing Agent gets a recycler database search tool. You can first build these as normal Python functions. Later, if needed, connect them with a framework such as LangGraph. Do not start with the agent framework before the normal functions work.</w:t>
      </w:r>
    </w:p>
    <w:p w14:paraId="213B2A2C" w14:textId="77777777" w:rsidR="001F193E" w:rsidRDefault="00000000">
      <w:pPr>
        <w:pStyle w:val="Heading1"/>
      </w:pPr>
      <w:r>
        <w:t>7. The dataset - the clean final plan</w:t>
      </w:r>
    </w:p>
    <w:p w14:paraId="75CD9B18" w14:textId="77777777" w:rsidR="001F193E" w:rsidRDefault="00000000">
      <w:r>
        <w:t>This is the part that was inconsistent in the earlier documents, so use this section as the final working plan. The old proposal suggested 3,000-5,000 field/staged images. For the semester build, that is not necessary. The revised plan is: use public/licensed data for most training, build a web-sourced hazard set carefully, and collect only a small 100-300 image real-world validation set.</w:t>
      </w:r>
    </w:p>
    <w:p w14:paraId="6BC3E200" w14:textId="77777777" w:rsidR="001F193E" w:rsidRDefault="00000000">
      <w:r>
        <w:t>There are six different data groups. They are for six different jobs. Do not mix them together.</w:t>
      </w:r>
    </w:p>
    <w:p w14:paraId="54C2049F" w14:textId="77777777" w:rsidR="001F193E" w:rsidRDefault="00000000">
      <w:pPr>
        <w:pStyle w:val="Heading2"/>
      </w:pPr>
      <w:r>
        <w:t>Dataset A - Item recognition images</w:t>
      </w:r>
    </w:p>
    <w:p w14:paraId="323833E2" w14:textId="77777777" w:rsidR="001F193E" w:rsidRDefault="00000000">
      <w:r>
        <w:t>Purpose: train Model 1 to answer “What is this item?”</w:t>
      </w:r>
    </w:p>
    <w:p w14:paraId="312B4310" w14:textId="77777777" w:rsidR="001F193E" w:rsidRDefault="00000000">
      <w:r>
        <w:t>Target for your project after cleaning: about 5,000-8,000 usable images across the six item groups. You do not need to collect all of these yourself.</w:t>
      </w:r>
    </w:p>
    <w:p w14:paraId="63B88E1C" w14:textId="77777777" w:rsidR="001F193E" w:rsidRDefault="00000000">
      <w:r>
        <w:t>Main sources:</w:t>
      </w:r>
    </w:p>
    <w:p w14:paraId="3A30A515" w14:textId="77777777" w:rsidR="001F193E" w:rsidRDefault="00000000">
      <w:pPr>
        <w:pStyle w:val="ListBullet"/>
        <w:spacing w:after="40"/>
      </w:pPr>
      <w:r>
        <w:t>ElectroCom61: about 2,000 annotated electronic-component images across 61 classes. Use relevant classes for PCBs/components.</w:t>
      </w:r>
    </w:p>
    <w:p w14:paraId="7739F975" w14:textId="77777777" w:rsidR="001F193E" w:rsidRDefault="00000000">
      <w:pPr>
        <w:pStyle w:val="ListBullet"/>
        <w:spacing w:after="40"/>
      </w:pPr>
      <w:r>
        <w:t>RecyBat24: 2,828 non-augmented natural images for pouch, prismatic and cylindrical lithium-ion batteries; an augmented version is also available, but keep the original images for your own train/validation/test split decisions.</w:t>
      </w:r>
    </w:p>
    <w:p w14:paraId="0623EDC0" w14:textId="77777777" w:rsidR="001F193E" w:rsidRDefault="00000000">
      <w:pPr>
        <w:pStyle w:val="ListBullet"/>
        <w:spacing w:after="40"/>
      </w:pPr>
      <w:r>
        <w:t>Other public e-waste datasets for whole devices such as phones, chargers, laptops and cables. Use only datasets with a licence that allows your academic use.</w:t>
      </w:r>
    </w:p>
    <w:p w14:paraId="2B649620" w14:textId="77777777" w:rsidR="001F193E" w:rsidRDefault="00000000">
      <w:r>
        <w:t>What you must do yourself: choose only the classes you need, remove bad/duplicate images, make your own consistent labels, and create a metadata CSV saying where each image came from.</w:t>
      </w:r>
    </w:p>
    <w:p w14:paraId="4CE00604" w14:textId="77777777" w:rsidR="001F193E" w:rsidRDefault="00000000">
      <w:r>
        <w:t>Do not randomly scrape thousands of Google Images. First use proper public datasets. Web collection should only fill missing classes, and only from sources whose reuse terms are acceptable.</w:t>
      </w:r>
    </w:p>
    <w:p w14:paraId="4953B0BA" w14:textId="77777777" w:rsidR="001F193E" w:rsidRDefault="00000000">
      <w:pPr>
        <w:pStyle w:val="Heading2"/>
      </w:pPr>
      <w:r>
        <w:t>Dataset B - Visible hazard images</w:t>
      </w:r>
    </w:p>
    <w:p w14:paraId="2AAFB147" w14:textId="77777777" w:rsidR="001F193E" w:rsidRDefault="00000000">
      <w:r>
        <w:t>Purpose: train Model 2 to answer “What visible danger is present?”</w:t>
      </w:r>
    </w:p>
    <w:p w14:paraId="3130C53D" w14:textId="77777777" w:rsidR="001F193E" w:rsidRDefault="00000000">
      <w:r>
        <w:t>This is the hardest image dataset because most public e-waste datasets label the object, not the safety condition.</w:t>
      </w:r>
    </w:p>
    <w:p w14:paraId="370B83D6" w14:textId="77777777" w:rsidR="001F193E" w:rsidRDefault="00000000">
      <w:r>
        <w:lastRenderedPageBreak/>
        <w:t>Recommended first target: about 2,000-3,500 usable images in total. Images can have more than one label. Aim for roughly 300-500 examples for each hazard label if possible, plus a strong “no obvious visible hazard” group.</w:t>
      </w:r>
    </w:p>
    <w:p w14:paraId="4FCD77F1" w14:textId="77777777" w:rsidR="001F193E" w:rsidRDefault="00000000">
      <w:r>
        <w:t>How to collect it:</w:t>
      </w:r>
    </w:p>
    <w:p w14:paraId="187F322B" w14:textId="77777777" w:rsidR="001F193E" w:rsidRDefault="00000000">
      <w:pPr>
        <w:pStyle w:val="ListBullet"/>
        <w:spacing w:after="40"/>
      </w:pPr>
      <w:r>
        <w:t>Start with existing public e-waste/battery images and relabel images that clearly show damage.</w:t>
      </w:r>
    </w:p>
    <w:p w14:paraId="62B45863" w14:textId="77777777" w:rsidR="001F193E" w:rsidRDefault="00000000">
      <w:pPr>
        <w:pStyle w:val="ListBullet"/>
        <w:spacing w:after="40"/>
      </w:pPr>
      <w:r>
        <w:t>Search trusted manufacturer support pages, safety reports, public research datasets, government/fire-safety pages and openly licensed repositories for clearly visible examples.</w:t>
      </w:r>
    </w:p>
    <w:p w14:paraId="3BAFB3B8" w14:textId="77777777" w:rsidR="001F193E" w:rsidRDefault="00000000">
      <w:pPr>
        <w:pStyle w:val="ListBullet"/>
        <w:spacing w:after="40"/>
      </w:pPr>
      <w:r>
        <w:t>Use repair forums or other websites only if the image licence/terms allow reuse. Save the source URL and licence note for every web-collected image.</w:t>
      </w:r>
    </w:p>
    <w:p w14:paraId="5E8E66F2" w14:textId="77777777" w:rsidR="001F193E" w:rsidRDefault="00000000">
      <w:pPr>
        <w:pStyle w:val="ListBullet"/>
        <w:spacing w:after="40"/>
      </w:pPr>
      <w:r>
        <w:t>Do not use an image when you cannot confidently tell what the visible damage is.</w:t>
      </w:r>
    </w:p>
    <w:p w14:paraId="1810283C" w14:textId="77777777" w:rsidR="001F193E" w:rsidRDefault="00000000">
      <w:r>
        <w:t>Labels for the first version: swelling/deformation, burn/heat damage, corrosion/leak cue, cracked casing, exposed conductor/damaged insulation, no obvious visible hazard.</w:t>
      </w:r>
    </w:p>
    <w:p w14:paraId="3EE442DD" w14:textId="77777777" w:rsidR="001F193E" w:rsidRDefault="00000000">
      <w:r>
        <w:t>Important: “leak cue” means a visible sign that may look like leakage/corrosion. The system should not claim that an unknown liquid is chemically identified from a photo.</w:t>
      </w:r>
    </w:p>
    <w:p w14:paraId="55E5F38C" w14:textId="77777777" w:rsidR="001F193E" w:rsidRDefault="00000000">
      <w:pPr>
        <w:pStyle w:val="Heading2"/>
      </w:pPr>
      <w:r>
        <w:t>Dataset C - Real-world validation photos</w:t>
      </w:r>
    </w:p>
    <w:p w14:paraId="71BD24D6" w14:textId="77777777" w:rsidR="001F193E" w:rsidRDefault="00000000">
      <w:r>
        <w:t>Purpose: check whether the models still work when the photo is taken like a real worker would take it: bad light, clutter, old phone camera, odd angle, dirty item, partial view.</w:t>
      </w:r>
    </w:p>
    <w:p w14:paraId="003B23ED" w14:textId="77777777" w:rsidR="001F193E" w:rsidRDefault="00000000">
      <w:r>
        <w:t>Target: only 100-300 photos. These are mainly for final testing, not your main training set.</w:t>
      </w:r>
    </w:p>
    <w:p w14:paraId="77DDEA13" w14:textId="77777777" w:rsidR="001F193E" w:rsidRDefault="00000000">
      <w:r>
        <w:t>How to collect safely: old inactive electronics from home, college labs, repair shops or donated scrap. Take several angles and lighting conditions. Never create swelling, fire, leakage or electrical damage just to get a photo.</w:t>
      </w:r>
    </w:p>
    <w:p w14:paraId="1769D6D7" w14:textId="77777777" w:rsidR="001F193E" w:rsidRDefault="00000000">
      <w:r>
        <w:t>Why this is necessary: a model can look excellent on internet images and still fail badly on real phone photos. This small set tests that gap.</w:t>
      </w:r>
    </w:p>
    <w:p w14:paraId="5263A23D" w14:textId="77777777" w:rsidR="001F193E" w:rsidRDefault="00000000">
      <w:pPr>
        <w:pStyle w:val="Heading2"/>
      </w:pPr>
      <w:r>
        <w:t>Dataset D - Risk scenario dataset</w:t>
      </w:r>
    </w:p>
    <w:p w14:paraId="5353D779" w14:textId="77777777" w:rsidR="001F193E" w:rsidRDefault="00000000">
      <w:r>
        <w:t>Purpose: train/test Model 3 to answer “Given the item, visible condition and context, what action class should we use?”</w:t>
      </w:r>
    </w:p>
    <w:p w14:paraId="527E2A94" w14:textId="77777777" w:rsidR="001F193E" w:rsidRDefault="00000000">
      <w:r>
        <w:t>Target: start with 200 carefully designed scenarios, get the annotation rules reviewed by an expert, then expand to around 800-1,500 expert-reviewed rows. Do not generate 10,000 fake rows first. Quality matters much more than quantity.</w:t>
      </w:r>
    </w:p>
    <w:p w14:paraId="4D343FA4" w14:textId="77777777" w:rsidR="001F193E" w:rsidRDefault="00000000">
      <w:r>
        <w:t>Each row should contain:</w:t>
      </w:r>
    </w:p>
    <w:p w14:paraId="687A422E" w14:textId="77777777" w:rsidR="001F193E" w:rsidRDefault="00000000">
      <w:pPr>
        <w:pStyle w:val="ListBullet"/>
        <w:spacing w:after="40"/>
      </w:pPr>
      <w:r>
        <w:t>Item type.</w:t>
      </w:r>
    </w:p>
    <w:p w14:paraId="3549C31E" w14:textId="77777777" w:rsidR="001F193E" w:rsidRDefault="00000000">
      <w:pPr>
        <w:pStyle w:val="ListBullet"/>
        <w:spacing w:after="40"/>
      </w:pPr>
      <w:r>
        <w:t>Visible hazard labels.</w:t>
      </w:r>
    </w:p>
    <w:p w14:paraId="69CF18A8" w14:textId="77777777" w:rsidR="001F193E" w:rsidRDefault="00000000">
      <w:pPr>
        <w:pStyle w:val="ListBullet"/>
        <w:spacing w:after="40"/>
      </w:pPr>
      <w:r>
        <w:t>Model confidence values if available.</w:t>
      </w:r>
    </w:p>
    <w:p w14:paraId="48F1DF2A" w14:textId="77777777" w:rsidR="001F193E" w:rsidRDefault="00000000">
      <w:pPr>
        <w:pStyle w:val="ListBullet"/>
        <w:spacing w:after="40"/>
      </w:pPr>
      <w:r>
        <w:t>Hot: yes/no/unknown.</w:t>
      </w:r>
    </w:p>
    <w:p w14:paraId="020B2AF3" w14:textId="77777777" w:rsidR="001F193E" w:rsidRDefault="00000000">
      <w:pPr>
        <w:pStyle w:val="ListBullet"/>
        <w:spacing w:after="40"/>
      </w:pPr>
      <w:r>
        <w:t>Unusual smell: yes/no/unknown.</w:t>
      </w:r>
    </w:p>
    <w:p w14:paraId="017B53D8" w14:textId="77777777" w:rsidR="001F193E" w:rsidRDefault="00000000">
      <w:pPr>
        <w:pStyle w:val="ListBullet"/>
        <w:spacing w:after="40"/>
      </w:pPr>
      <w:r>
        <w:t>Visible liquid or residue: yes/no/unknown.</w:t>
      </w:r>
    </w:p>
    <w:p w14:paraId="734C3559" w14:textId="77777777" w:rsidR="001F193E" w:rsidRDefault="00000000">
      <w:pPr>
        <w:pStyle w:val="ListBullet"/>
        <w:spacing w:after="40"/>
      </w:pPr>
      <w:r>
        <w:t>Connected to power: yes/no/unknown.</w:t>
      </w:r>
    </w:p>
    <w:p w14:paraId="4DA78ACA" w14:textId="77777777" w:rsidR="001F193E" w:rsidRDefault="00000000">
      <w:pPr>
        <w:pStyle w:val="ListBullet"/>
        <w:spacing w:after="40"/>
      </w:pPr>
      <w:r>
        <w:t>PPE available: yes/no.</w:t>
      </w:r>
    </w:p>
    <w:p w14:paraId="2F8450F5" w14:textId="77777777" w:rsidR="001F193E" w:rsidRDefault="00000000">
      <w:pPr>
        <w:pStyle w:val="ListBullet"/>
        <w:spacing w:after="40"/>
      </w:pPr>
      <w:r>
        <w:t>Trained supervision available: yes/no.</w:t>
      </w:r>
    </w:p>
    <w:p w14:paraId="02229E39" w14:textId="77777777" w:rsidR="001F193E" w:rsidRDefault="00000000">
      <w:pPr>
        <w:pStyle w:val="ListBullet"/>
        <w:spacing w:after="40"/>
      </w:pPr>
      <w:r>
        <w:t>Final expert label: Green/Amber/Red.</w:t>
      </w:r>
    </w:p>
    <w:p w14:paraId="051CB4AC" w14:textId="77777777" w:rsidR="001F193E" w:rsidRDefault="00000000">
      <w:pPr>
        <w:pStyle w:val="ListBullet"/>
        <w:spacing w:after="40"/>
      </w:pPr>
      <w:r>
        <w:t>Reason code: for example swollen battery, exposed conductor, uncertain item, etc.</w:t>
      </w:r>
    </w:p>
    <w:p w14:paraId="394BD44C" w14:textId="77777777" w:rsidR="001F193E" w:rsidRDefault="00000000">
      <w:pPr>
        <w:pStyle w:val="ListBullet"/>
        <w:spacing w:after="40"/>
      </w:pPr>
      <w:r>
        <w:t>Allowed high-level safety message ID.</w:t>
      </w:r>
    </w:p>
    <w:p w14:paraId="2D1C3FB8" w14:textId="77777777" w:rsidR="001F193E" w:rsidRDefault="00000000">
      <w:r>
        <w:t>How to create the labels: first build a written rule/annotation guide from official safety documents. Then have an electronics, occupational-safety or authorised e-waste expert review the guide and a sample of labels. If the expert disagrees, fix the rulebook before expanding the dataset.</w:t>
      </w:r>
    </w:p>
    <w:p w14:paraId="2FC5316A" w14:textId="77777777" w:rsidR="001F193E" w:rsidRDefault="00000000">
      <w:r>
        <w:lastRenderedPageBreak/>
        <w:t>Very important: if you programmatically create scenarios using the same fixed rules and then train a model on those exact rule outputs, the model is only learning your rules. That can still be a course experiment, but it is not strong evidence that the model understands real risk. Try to get real expert review on the final scenario set.</w:t>
      </w:r>
    </w:p>
    <w:p w14:paraId="3B05727F" w14:textId="77777777" w:rsidR="001F193E" w:rsidRDefault="00000000">
      <w:pPr>
        <w:pStyle w:val="Heading2"/>
      </w:pPr>
      <w:r>
        <w:t>Dataset E - Safety knowledge base for RAG</w:t>
      </w:r>
    </w:p>
    <w:p w14:paraId="5B063472" w14:textId="77777777" w:rsidR="001F193E" w:rsidRDefault="00000000">
      <w:r>
        <w:t>Purpose: give the Safety Guidance Agent trusted information after the risk level is decided. This does not train the image model.</w:t>
      </w:r>
    </w:p>
    <w:p w14:paraId="1816F01A" w14:textId="77777777" w:rsidR="001F193E" w:rsidRDefault="00000000">
      <w:r>
        <w:t>Target: around 50-100 good documents or web pages. Quality is more important than collecting hundreds of random PDFs.</w:t>
      </w:r>
    </w:p>
    <w:p w14:paraId="4305E47F" w14:textId="77777777" w:rsidR="001F193E" w:rsidRDefault="00000000">
      <w:r>
        <w:t>Collect from:</w:t>
      </w:r>
    </w:p>
    <w:p w14:paraId="541BA7D0" w14:textId="77777777" w:rsidR="001F193E" w:rsidRDefault="00000000">
      <w:pPr>
        <w:pStyle w:val="ListBullet"/>
        <w:spacing w:after="40"/>
      </w:pPr>
      <w:r>
        <w:t>CPCB and MoEFCC e-waste rules, SOPs and guidance.</w:t>
      </w:r>
    </w:p>
    <w:p w14:paraId="4401C1EF" w14:textId="77777777" w:rsidR="001F193E" w:rsidRDefault="00000000">
      <w:pPr>
        <w:pStyle w:val="ListBullet"/>
        <w:spacing w:after="40"/>
      </w:pPr>
      <w:r>
        <w:t>MPCB e-waste pages and authorised-facility information.</w:t>
      </w:r>
    </w:p>
    <w:p w14:paraId="1279D2D5" w14:textId="77777777" w:rsidR="001F193E" w:rsidRDefault="00000000">
      <w:pPr>
        <w:pStyle w:val="ListBullet"/>
        <w:spacing w:after="40"/>
      </w:pPr>
      <w:r>
        <w:t>WHO material on e-waste health risks.</w:t>
      </w:r>
    </w:p>
    <w:p w14:paraId="6699E328" w14:textId="77777777" w:rsidR="001F193E" w:rsidRDefault="00000000">
      <w:pPr>
        <w:pStyle w:val="ListBullet"/>
        <w:spacing w:after="40"/>
      </w:pPr>
      <w:r>
        <w:t>Battery and electronics manufacturer safety manuals/support pages.</w:t>
      </w:r>
    </w:p>
    <w:p w14:paraId="38AC750F" w14:textId="77777777" w:rsidR="001F193E" w:rsidRDefault="00000000">
      <w:pPr>
        <w:pStyle w:val="ListBullet"/>
        <w:spacing w:after="40"/>
      </w:pPr>
      <w:r>
        <w:t>Safety Data Sheets when they are relevant and understandable for the exact component/material.</w:t>
      </w:r>
    </w:p>
    <w:p w14:paraId="4B13A022" w14:textId="77777777" w:rsidR="001F193E" w:rsidRDefault="00000000">
      <w:pPr>
        <w:pStyle w:val="ListBullet"/>
        <w:spacing w:after="40"/>
      </w:pPr>
      <w:r>
        <w:t>Other trusted government or recognised safety bodies for battery handling, only when the guidance is relevant to your use case.</w:t>
      </w:r>
    </w:p>
    <w:p w14:paraId="4AF31078" w14:textId="77777777" w:rsidR="001F193E" w:rsidRDefault="00000000">
      <w:r>
        <w:t>For every document save: title, organisation, publication/update date, URL, document type, item/hazard tags, and the date you added it to E-Safe.</w:t>
      </w:r>
    </w:p>
    <w:p w14:paraId="69CB9672" w14:textId="77777777" w:rsidR="001F193E" w:rsidRDefault="00000000">
      <w:r>
        <w:t>Do not let the RAG system use random blogs as safety authority.</w:t>
      </w:r>
    </w:p>
    <w:p w14:paraId="42577EDD" w14:textId="77777777" w:rsidR="001F193E" w:rsidRDefault="00000000">
      <w:pPr>
        <w:pStyle w:val="Heading2"/>
      </w:pPr>
      <w:r>
        <w:t>Dataset F - Recycler/location data</w:t>
      </w:r>
    </w:p>
    <w:p w14:paraId="31AAA9E5" w14:textId="77777777" w:rsidR="001F193E" w:rsidRDefault="00000000">
      <w:r>
        <w:t>Purpose: show where a RED/AMBER item can be routed.</w:t>
      </w:r>
    </w:p>
    <w:p w14:paraId="7B448636" w14:textId="77777777" w:rsidR="001F193E" w:rsidRDefault="00000000">
      <w:r>
        <w:t>Start with Pune/Pimpri-Chinchwad and expand to Maharashtra only if time allows. Collect recycler/facility information from official MPCB/CPCB listings and verify the record before showing it.</w:t>
      </w:r>
    </w:p>
    <w:p w14:paraId="0EDDC586" w14:textId="77777777" w:rsidR="001F193E" w:rsidRDefault="00000000">
      <w:r>
        <w:t>Fields to store: facility name, address, latitude, longitude, contact, accepted item types if known, authorisation/registration reference if available, source URL, last-verified date.</w:t>
      </w:r>
    </w:p>
    <w:p w14:paraId="6CEF5B8D" w14:textId="77777777" w:rsidR="001F193E" w:rsidRDefault="00000000">
      <w:r>
        <w:t>Target: even 30-100 well-verified Maharashtra/Pune records are enough for a useful first prototype. Do not chase an all-India database during the first build.</w:t>
      </w:r>
    </w:p>
    <w:p w14:paraId="35982111" w14:textId="77777777" w:rsidR="001F193E" w:rsidRDefault="00000000">
      <w:pPr>
        <w:pStyle w:val="Heading2"/>
      </w:pPr>
      <w:r>
        <w:t>Dataset G - Language and usability messages</w:t>
      </w:r>
    </w:p>
    <w:p w14:paraId="283951EF" w14:textId="77777777" w:rsidR="001F193E" w:rsidRDefault="00000000">
      <w:r>
        <w:t>Purpose: present short safety instructions in English, Hindi and Marathi.</w:t>
      </w:r>
    </w:p>
    <w:p w14:paraId="3A08FF9D" w14:textId="77777777" w:rsidR="001F193E" w:rsidRDefault="00000000">
      <w:r>
        <w:t>Target: around 60-100 standard message units. Example: “Do not manually open this item,” “Keep the item isolated,” “Ask a trained person,” “The system is uncertain,” and “Take this item to an authorised facility.”</w:t>
      </w:r>
    </w:p>
    <w:p w14:paraId="0642EFF2" w14:textId="77777777" w:rsidR="001F193E" w:rsidRDefault="00000000">
      <w:r>
        <w:t>You can create the first translation using an LLM or translation tool, but a fluent human should verify the final Hindi and Marathi wording. Later, test the wording with 10-20 people for basic understanding. This is not a giant language-model training dataset.</w:t>
      </w:r>
    </w:p>
    <w:p w14:paraId="50FBDC72" w14:textId="77777777" w:rsidR="001F193E" w:rsidRDefault="00000000">
      <w:pPr>
        <w:pStyle w:val="Heading1"/>
      </w:pPr>
      <w:r>
        <w:t>8. Exact data folders to create before collecting anything</w:t>
      </w:r>
    </w:p>
    <w:p w14:paraId="6944F0D5" w14:textId="77777777" w:rsidR="001F193E" w:rsidRDefault="00000000">
      <w:r>
        <w:t>Create one main project folder. Keep raw data separate from cleaned data so you never lose the original files.</w:t>
      </w:r>
    </w:p>
    <w:p w14:paraId="14D7F90B" w14:textId="77777777" w:rsidR="001F193E" w:rsidRDefault="00000000">
      <w:pPr>
        <w:pStyle w:val="ListBullet"/>
        <w:spacing w:after="40"/>
      </w:pPr>
      <w:r>
        <w:t>data/item_images/raw/</w:t>
      </w:r>
    </w:p>
    <w:p w14:paraId="3C79D06C" w14:textId="77777777" w:rsidR="001F193E" w:rsidRDefault="00000000">
      <w:pPr>
        <w:pStyle w:val="ListBullet"/>
        <w:spacing w:after="40"/>
      </w:pPr>
      <w:r>
        <w:t>data/item_images/clean/</w:t>
      </w:r>
    </w:p>
    <w:p w14:paraId="283D8645" w14:textId="77777777" w:rsidR="001F193E" w:rsidRDefault="00000000">
      <w:pPr>
        <w:pStyle w:val="ListBullet"/>
        <w:spacing w:after="40"/>
      </w:pPr>
      <w:r>
        <w:t>data/hazard_images/raw/</w:t>
      </w:r>
    </w:p>
    <w:p w14:paraId="5B54C009" w14:textId="77777777" w:rsidR="001F193E" w:rsidRDefault="00000000">
      <w:pPr>
        <w:pStyle w:val="ListBullet"/>
        <w:spacing w:after="40"/>
      </w:pPr>
      <w:r>
        <w:t>data/hazard_images/clean/</w:t>
      </w:r>
    </w:p>
    <w:p w14:paraId="5D57F13C" w14:textId="77777777" w:rsidR="001F193E" w:rsidRDefault="00000000">
      <w:pPr>
        <w:pStyle w:val="ListBullet"/>
        <w:spacing w:after="40"/>
      </w:pPr>
      <w:r>
        <w:t>data/real_world_validation/</w:t>
      </w:r>
    </w:p>
    <w:p w14:paraId="11CE6E14" w14:textId="77777777" w:rsidR="001F193E" w:rsidRDefault="00000000">
      <w:pPr>
        <w:pStyle w:val="ListBullet"/>
        <w:spacing w:after="40"/>
      </w:pPr>
      <w:r>
        <w:t>data/risk_scenarios/</w:t>
      </w:r>
    </w:p>
    <w:p w14:paraId="3761C298" w14:textId="77777777" w:rsidR="001F193E" w:rsidRDefault="00000000">
      <w:pPr>
        <w:pStyle w:val="ListBullet"/>
        <w:spacing w:after="40"/>
      </w:pPr>
      <w:r>
        <w:lastRenderedPageBreak/>
        <w:t>data/rag_documents/raw/</w:t>
      </w:r>
    </w:p>
    <w:p w14:paraId="3C730614" w14:textId="77777777" w:rsidR="001F193E" w:rsidRDefault="00000000">
      <w:pPr>
        <w:pStyle w:val="ListBullet"/>
        <w:spacing w:after="40"/>
      </w:pPr>
      <w:r>
        <w:t>data/rag_documents/processed/</w:t>
      </w:r>
    </w:p>
    <w:p w14:paraId="23BD0456" w14:textId="77777777" w:rsidR="001F193E" w:rsidRDefault="00000000">
      <w:pPr>
        <w:pStyle w:val="ListBullet"/>
        <w:spacing w:after="40"/>
      </w:pPr>
      <w:r>
        <w:t>data/recyclers/</w:t>
      </w:r>
    </w:p>
    <w:p w14:paraId="255C0D44" w14:textId="77777777" w:rsidR="001F193E" w:rsidRDefault="00000000">
      <w:pPr>
        <w:pStyle w:val="ListBullet"/>
        <w:spacing w:after="40"/>
      </w:pPr>
      <w:r>
        <w:t>data/language_messages/</w:t>
      </w:r>
    </w:p>
    <w:p w14:paraId="5775C21E" w14:textId="77777777" w:rsidR="001F193E" w:rsidRDefault="00000000">
      <w:pPr>
        <w:pStyle w:val="ListBullet"/>
        <w:spacing w:after="40"/>
      </w:pPr>
      <w:r>
        <w:t>data/metadata/</w:t>
      </w:r>
    </w:p>
    <w:p w14:paraId="5BA4DFA0" w14:textId="77777777" w:rsidR="001F193E" w:rsidRDefault="00000000">
      <w:r>
        <w:t>Create a data_source_log.csv from day one. Minimum columns: file_id, dataset_or_website_name, source_url, licence/permission note, original_label, your_label, date_collected, and notes. This will save you a lot of confusion later.</w:t>
      </w:r>
    </w:p>
    <w:p w14:paraId="5F23D816" w14:textId="77777777" w:rsidR="001F193E" w:rsidRDefault="00000000">
      <w:pPr>
        <w:pStyle w:val="Heading1"/>
      </w:pPr>
      <w:r>
        <w:t>9. Step 1 of ML work - data understanding and EDA</w:t>
      </w:r>
    </w:p>
    <w:p w14:paraId="7D25B176" w14:textId="77777777" w:rsidR="001F193E" w:rsidRDefault="00000000">
      <w:r>
        <w:t>EDA means understanding your data before training. You do not need fancy graphs for the sake of making graphs. Do the checks that actually help you find problems.</w:t>
      </w:r>
    </w:p>
    <w:p w14:paraId="2A15E42B" w14:textId="77777777" w:rsidR="001F193E" w:rsidRDefault="00000000">
      <w:pPr>
        <w:pStyle w:val="Heading2"/>
      </w:pPr>
      <w:r>
        <w:t>EDA for image datasets</w:t>
      </w:r>
    </w:p>
    <w:p w14:paraId="24DF1978" w14:textId="77777777" w:rsidR="001F193E" w:rsidRDefault="00000000">
      <w:pPr>
        <w:pStyle w:val="ListBullet"/>
        <w:spacing w:after="40"/>
      </w:pPr>
      <w:r>
        <w:t>Count images in every item class and every hazard label.</w:t>
      </w:r>
    </w:p>
    <w:p w14:paraId="1DE0CDE3" w14:textId="77777777" w:rsidR="001F193E" w:rsidRDefault="00000000">
      <w:pPr>
        <w:pStyle w:val="ListBullet"/>
        <w:spacing w:after="40"/>
      </w:pPr>
      <w:r>
        <w:t>Check for corrupt files that cannot open.</w:t>
      </w:r>
    </w:p>
    <w:p w14:paraId="54474745" w14:textId="77777777" w:rsidR="001F193E" w:rsidRDefault="00000000">
      <w:pPr>
        <w:pStyle w:val="ListBullet"/>
        <w:spacing w:after="40"/>
      </w:pPr>
      <w:r>
        <w:t>Check image width/height and very tiny images.</w:t>
      </w:r>
    </w:p>
    <w:p w14:paraId="4D85F8AF" w14:textId="77777777" w:rsidR="001F193E" w:rsidRDefault="00000000">
      <w:pPr>
        <w:pStyle w:val="ListBullet"/>
        <w:spacing w:after="40"/>
      </w:pPr>
      <w:r>
        <w:t>Find duplicate and near-duplicate images. Remove them before splitting train/test.</w:t>
      </w:r>
    </w:p>
    <w:p w14:paraId="27A22A84" w14:textId="77777777" w:rsidR="001F193E" w:rsidRDefault="00000000">
      <w:pPr>
        <w:pStyle w:val="ListBullet"/>
        <w:spacing w:after="40"/>
      </w:pPr>
      <w:r>
        <w:t>Look at at least 50-100 random images from each class yourself.</w:t>
      </w:r>
    </w:p>
    <w:p w14:paraId="1345D4BC" w14:textId="77777777" w:rsidR="001F193E" w:rsidRDefault="00000000">
      <w:pPr>
        <w:pStyle w:val="ListBullet"/>
        <w:spacing w:after="40"/>
      </w:pPr>
      <w:r>
        <w:t>Check whether one class comes mostly from one website or one background. That can create shortcut learning.</w:t>
      </w:r>
    </w:p>
    <w:p w14:paraId="78FEEE69" w14:textId="77777777" w:rsidR="001F193E" w:rsidRDefault="00000000">
      <w:pPr>
        <w:pStyle w:val="ListBullet"/>
        <w:spacing w:after="40"/>
      </w:pPr>
      <w:r>
        <w:t>Check class imbalance. If one hazard has 700 images and another has 70, note it before training.</w:t>
      </w:r>
    </w:p>
    <w:p w14:paraId="670D223C" w14:textId="77777777" w:rsidR="001F193E" w:rsidRDefault="00000000">
      <w:pPr>
        <w:pStyle w:val="ListBullet"/>
        <w:spacing w:after="40"/>
      </w:pPr>
      <w:r>
        <w:t>Check label quality. If you are unsure whether something is corrosion or just dirt, mark it “needs review” instead of guessing.</w:t>
      </w:r>
    </w:p>
    <w:p w14:paraId="7DE74DCE" w14:textId="77777777" w:rsidR="001F193E" w:rsidRDefault="00000000">
      <w:pPr>
        <w:pStyle w:val="Heading2"/>
      </w:pPr>
      <w:r>
        <w:t>EDA for the risk scenario dataset</w:t>
      </w:r>
    </w:p>
    <w:p w14:paraId="2DA0DB43" w14:textId="77777777" w:rsidR="001F193E" w:rsidRDefault="00000000">
      <w:pPr>
        <w:pStyle w:val="ListBullet"/>
        <w:spacing w:after="40"/>
      </w:pPr>
      <w:r>
        <w:t>Count Green, Amber and Red rows.</w:t>
      </w:r>
    </w:p>
    <w:p w14:paraId="0F0863E6" w14:textId="77777777" w:rsidR="001F193E" w:rsidRDefault="00000000">
      <w:pPr>
        <w:pStyle w:val="ListBullet"/>
        <w:spacing w:after="40"/>
      </w:pPr>
      <w:r>
        <w:t>Check missing/unknown values.</w:t>
      </w:r>
    </w:p>
    <w:p w14:paraId="4FED17C4" w14:textId="77777777" w:rsidR="001F193E" w:rsidRDefault="00000000">
      <w:pPr>
        <w:pStyle w:val="ListBullet"/>
        <w:spacing w:after="40"/>
      </w:pPr>
      <w:r>
        <w:t>Look for two identical situations with different labels. Those need expert review.</w:t>
      </w:r>
    </w:p>
    <w:p w14:paraId="55B5904B" w14:textId="77777777" w:rsidR="001F193E" w:rsidRDefault="00000000">
      <w:pPr>
        <w:pStyle w:val="ListBullet"/>
        <w:spacing w:after="40"/>
      </w:pPr>
      <w:r>
        <w:t>Check which features are strongly linked to RED so you can spot accidental rules or leakage.</w:t>
      </w:r>
    </w:p>
    <w:p w14:paraId="316D8223" w14:textId="77777777" w:rsidR="001F193E" w:rsidRDefault="00000000">
      <w:pPr>
        <w:pStyle w:val="ListBullet"/>
        <w:spacing w:after="40"/>
      </w:pPr>
      <w:r>
        <w:t>Make sure all combinations are realistic. Do not create impossible scenarios just to increase row count.</w:t>
      </w:r>
    </w:p>
    <w:p w14:paraId="512639FA" w14:textId="77777777" w:rsidR="001F193E" w:rsidRDefault="00000000">
      <w:pPr>
        <w:pStyle w:val="Heading2"/>
      </w:pPr>
      <w:r>
        <w:t>EDA for the RAG documents</w:t>
      </w:r>
    </w:p>
    <w:p w14:paraId="428B0DAD" w14:textId="77777777" w:rsidR="001F193E" w:rsidRDefault="00000000">
      <w:pPr>
        <w:pStyle w:val="ListBullet"/>
        <w:spacing w:after="40"/>
      </w:pPr>
      <w:r>
        <w:t>Remove duplicate documents or repeated versions.</w:t>
      </w:r>
    </w:p>
    <w:p w14:paraId="6B98883A" w14:textId="77777777" w:rsidR="001F193E" w:rsidRDefault="00000000">
      <w:pPr>
        <w:pStyle w:val="ListBullet"/>
        <w:spacing w:after="40"/>
      </w:pPr>
      <w:r>
        <w:t>Mark outdated documents and keep the latest version active.</w:t>
      </w:r>
    </w:p>
    <w:p w14:paraId="55AF05DD" w14:textId="77777777" w:rsidR="001F193E" w:rsidRDefault="00000000">
      <w:pPr>
        <w:pStyle w:val="ListBullet"/>
        <w:spacing w:after="40"/>
      </w:pPr>
      <w:r>
        <w:t>Check whether PDFs are text-readable. Scanned PDFs may need careful text extraction.</w:t>
      </w:r>
    </w:p>
    <w:p w14:paraId="3680E599" w14:textId="77777777" w:rsidR="001F193E" w:rsidRDefault="00000000">
      <w:pPr>
        <w:pStyle w:val="ListBullet"/>
        <w:spacing w:after="40"/>
      </w:pPr>
      <w:r>
        <w:t>Tag every document by source and topic.</w:t>
      </w:r>
    </w:p>
    <w:p w14:paraId="09F4F128" w14:textId="77777777" w:rsidR="001F193E" w:rsidRDefault="00000000">
      <w:pPr>
        <w:pStyle w:val="Heading2"/>
      </w:pPr>
      <w:r>
        <w:t>EDA for recycler data</w:t>
      </w:r>
    </w:p>
    <w:p w14:paraId="14D44574" w14:textId="77777777" w:rsidR="001F193E" w:rsidRDefault="00000000">
      <w:pPr>
        <w:pStyle w:val="ListBullet"/>
        <w:spacing w:after="40"/>
      </w:pPr>
      <w:r>
        <w:t>Check duplicate facilities.</w:t>
      </w:r>
    </w:p>
    <w:p w14:paraId="2E793647" w14:textId="77777777" w:rsidR="001F193E" w:rsidRDefault="00000000">
      <w:pPr>
        <w:pStyle w:val="ListBullet"/>
        <w:spacing w:after="40"/>
      </w:pPr>
      <w:r>
        <w:t>Check missing addresses/coordinates.</w:t>
      </w:r>
    </w:p>
    <w:p w14:paraId="7B24120A" w14:textId="77777777" w:rsidR="001F193E" w:rsidRDefault="00000000">
      <w:pPr>
        <w:pStyle w:val="ListBullet"/>
        <w:spacing w:after="40"/>
      </w:pPr>
      <w:r>
        <w:t>Check authorisation validity or last-known verification date.</w:t>
      </w:r>
    </w:p>
    <w:p w14:paraId="31D4F814" w14:textId="77777777" w:rsidR="001F193E" w:rsidRDefault="00000000">
      <w:pPr>
        <w:pStyle w:val="ListBullet"/>
        <w:spacing w:after="40"/>
      </w:pPr>
      <w:r>
        <w:t>Do not show a facility as “authorised” if your source is unclear.</w:t>
      </w:r>
    </w:p>
    <w:p w14:paraId="523DE737" w14:textId="77777777" w:rsidR="001F193E" w:rsidRDefault="00000000">
      <w:pPr>
        <w:pStyle w:val="Heading1"/>
      </w:pPr>
      <w:r>
        <w:t>10. Step 2 of ML work - data cleaning and preprocessing</w:t>
      </w:r>
    </w:p>
    <w:p w14:paraId="2BDBFB8E" w14:textId="77777777" w:rsidR="001F193E" w:rsidRDefault="00000000">
      <w:r>
        <w:t>Do not blindly do “normalization, standardization, PCA, feature engineering” just because they appear in ML tutorials. Different data types need different preprocessing.</w:t>
      </w:r>
    </w:p>
    <w:p w14:paraId="314E3082" w14:textId="77777777" w:rsidR="001F193E" w:rsidRDefault="00000000">
      <w:pPr>
        <w:pStyle w:val="Heading2"/>
      </w:pPr>
      <w:r>
        <w:t>Image preprocessing</w:t>
      </w:r>
    </w:p>
    <w:p w14:paraId="1FA7AE5D" w14:textId="77777777" w:rsidR="001F193E" w:rsidRDefault="00000000">
      <w:pPr>
        <w:pStyle w:val="ListBullet"/>
        <w:spacing w:after="40"/>
      </w:pPr>
      <w:r>
        <w:t>Remove duplicates, broken files and unusable images.</w:t>
      </w:r>
    </w:p>
    <w:p w14:paraId="7ED8F608" w14:textId="77777777" w:rsidR="001F193E" w:rsidRDefault="00000000">
      <w:pPr>
        <w:pStyle w:val="ListBullet"/>
        <w:spacing w:after="40"/>
      </w:pPr>
      <w:r>
        <w:lastRenderedPageBreak/>
        <w:t>Rename/standardise labels.</w:t>
      </w:r>
    </w:p>
    <w:p w14:paraId="64637F59" w14:textId="77777777" w:rsidR="001F193E" w:rsidRDefault="00000000">
      <w:pPr>
        <w:pStyle w:val="ListBullet"/>
        <w:spacing w:after="40"/>
      </w:pPr>
      <w:r>
        <w:t>Resize images to the size required by the chosen network, such as 224 x 224 for common classifiers.</w:t>
      </w:r>
    </w:p>
    <w:p w14:paraId="58196FA5" w14:textId="77777777" w:rsidR="001F193E" w:rsidRDefault="00000000">
      <w:pPr>
        <w:pStyle w:val="ListBullet"/>
        <w:spacing w:after="40"/>
      </w:pPr>
      <w:r>
        <w:t>Use the pretrained model’s normalisation values. This is the image normalisation step.</w:t>
      </w:r>
    </w:p>
    <w:p w14:paraId="62DCDF83" w14:textId="77777777" w:rsidR="001F193E" w:rsidRDefault="00000000">
      <w:pPr>
        <w:pStyle w:val="ListBullet"/>
        <w:spacing w:after="40"/>
      </w:pPr>
      <w:r>
        <w:t>Use augmentation only on the training set: small rotations, crops, brightness changes, blur/noise and mild occlusion. Do not create unrealistic damage.</w:t>
      </w:r>
    </w:p>
    <w:p w14:paraId="4E7784DF" w14:textId="77777777" w:rsidR="001F193E" w:rsidRDefault="00000000">
      <w:pPr>
        <w:pStyle w:val="ListBullet"/>
        <w:spacing w:after="40"/>
      </w:pPr>
      <w:r>
        <w:t>Split data before heavy augmentation so the same original image does not leak into train and test.</w:t>
      </w:r>
    </w:p>
    <w:p w14:paraId="5A314882" w14:textId="77777777" w:rsidR="001F193E" w:rsidRDefault="00000000">
      <w:pPr>
        <w:pStyle w:val="ListBullet"/>
        <w:spacing w:after="40"/>
      </w:pPr>
      <w:r>
        <w:t>Try to split by original source/device, not just random image, so near-identical photos of the same object do not appear in both training and test.</w:t>
      </w:r>
    </w:p>
    <w:p w14:paraId="2FB799D7" w14:textId="77777777" w:rsidR="001F193E" w:rsidRDefault="00000000">
      <w:pPr>
        <w:pStyle w:val="Heading2"/>
      </w:pPr>
      <w:r>
        <w:t>Tabular risk data preprocessing</w:t>
      </w:r>
    </w:p>
    <w:p w14:paraId="31959530" w14:textId="77777777" w:rsidR="001F193E" w:rsidRDefault="00000000">
      <w:pPr>
        <w:pStyle w:val="ListBullet"/>
        <w:spacing w:after="40"/>
      </w:pPr>
      <w:r>
        <w:t>Convert yes/no/unknown and categories into machine-readable values.</w:t>
      </w:r>
    </w:p>
    <w:p w14:paraId="5289223C" w14:textId="77777777" w:rsidR="001F193E" w:rsidRDefault="00000000">
      <w:pPr>
        <w:pStyle w:val="ListBullet"/>
        <w:spacing w:after="40"/>
      </w:pPr>
      <w:r>
        <w:t>Handle missing/unknown values explicitly instead of pretending they are “No.”</w:t>
      </w:r>
    </w:p>
    <w:p w14:paraId="71F342CB" w14:textId="77777777" w:rsidR="001F193E" w:rsidRDefault="00000000">
      <w:pPr>
        <w:pStyle w:val="ListBullet"/>
        <w:spacing w:after="40"/>
      </w:pPr>
      <w:r>
        <w:t>One-hot encode categorical fields when the model needs it.</w:t>
      </w:r>
    </w:p>
    <w:p w14:paraId="1C564E46" w14:textId="77777777" w:rsidR="001F193E" w:rsidRDefault="00000000">
      <w:pPr>
        <w:pStyle w:val="ListBullet"/>
        <w:spacing w:after="40"/>
      </w:pPr>
      <w:r>
        <w:t>Scaling/standardisation is useful for Logistic Regression or a neural network. Random Forest and XGBoost usually do not need feature scaling.</w:t>
      </w:r>
    </w:p>
    <w:p w14:paraId="360595E4" w14:textId="77777777" w:rsidR="001F193E" w:rsidRDefault="00000000">
      <w:pPr>
        <w:pStyle w:val="ListBullet"/>
        <w:spacing w:after="40"/>
      </w:pPr>
      <w:r>
        <w:t>Check class imbalance. Use class weights before trying aggressive oversampling.</w:t>
      </w:r>
    </w:p>
    <w:p w14:paraId="0F542A17" w14:textId="77777777" w:rsidR="001F193E" w:rsidRDefault="00000000">
      <w:pPr>
        <w:pStyle w:val="ListBullet"/>
        <w:spacing w:after="40"/>
      </w:pPr>
      <w:r>
        <w:t>Keep the test set untouched until the final evaluation.</w:t>
      </w:r>
    </w:p>
    <w:p w14:paraId="2ADF7B2A" w14:textId="77777777" w:rsidR="001F193E" w:rsidRDefault="00000000">
      <w:pPr>
        <w:pStyle w:val="Heading2"/>
      </w:pPr>
      <w:r>
        <w:t>RAG document preprocessing</w:t>
      </w:r>
    </w:p>
    <w:p w14:paraId="5A84C6AF" w14:textId="77777777" w:rsidR="001F193E" w:rsidRDefault="00000000">
      <w:pPr>
        <w:pStyle w:val="ListBullet"/>
        <w:spacing w:after="40"/>
      </w:pPr>
      <w:r>
        <w:t>Extract clean text from HTML/PDF.</w:t>
      </w:r>
    </w:p>
    <w:p w14:paraId="32C70BE8" w14:textId="77777777" w:rsidR="001F193E" w:rsidRDefault="00000000">
      <w:pPr>
        <w:pStyle w:val="ListBullet"/>
        <w:spacing w:after="40"/>
      </w:pPr>
      <w:r>
        <w:t>Remove menus, repeated headers/footers and irrelevant pages.</w:t>
      </w:r>
    </w:p>
    <w:p w14:paraId="19207F14" w14:textId="77777777" w:rsidR="001F193E" w:rsidRDefault="00000000">
      <w:pPr>
        <w:pStyle w:val="ListBullet"/>
        <w:spacing w:after="40"/>
      </w:pPr>
      <w:r>
        <w:t>Split text into small chunks, for example roughly 400-800 tokens with a small overlap.</w:t>
      </w:r>
    </w:p>
    <w:p w14:paraId="0EB7D3CC" w14:textId="77777777" w:rsidR="001F193E" w:rsidRDefault="00000000">
      <w:pPr>
        <w:pStyle w:val="ListBullet"/>
        <w:spacing w:after="40"/>
      </w:pPr>
      <w:r>
        <w:t>Attach metadata such as organisation, date, topic and source URL to every chunk.</w:t>
      </w:r>
    </w:p>
    <w:p w14:paraId="3D44EF0F" w14:textId="77777777" w:rsidR="001F193E" w:rsidRDefault="00000000">
      <w:pPr>
        <w:pStyle w:val="ListBullet"/>
        <w:spacing w:after="40"/>
      </w:pPr>
      <w:r>
        <w:t>Create embeddings and store them in a vector database.</w:t>
      </w:r>
    </w:p>
    <w:p w14:paraId="1893E3E6" w14:textId="77777777" w:rsidR="001F193E" w:rsidRDefault="00000000">
      <w:pPr>
        <w:pStyle w:val="Heading1"/>
      </w:pPr>
      <w:r>
        <w:t>11. Step 3 - train the models in the right order</w:t>
      </w:r>
    </w:p>
    <w:p w14:paraId="7C9AB309" w14:textId="77777777" w:rsidR="001F193E" w:rsidRDefault="00000000">
      <w:pPr>
        <w:pStyle w:val="Heading2"/>
      </w:pPr>
      <w:r>
        <w:t>Phase A - train Item Model first</w:t>
      </w:r>
    </w:p>
    <w:p w14:paraId="55D36138" w14:textId="77777777" w:rsidR="001F193E" w:rsidRDefault="00000000">
      <w:pPr>
        <w:spacing w:after="40"/>
        <w:ind w:left="259" w:hanging="173"/>
      </w:pPr>
      <w:r>
        <w:t>- Create a simple baseline with MobileNetV3.</w:t>
      </w:r>
    </w:p>
    <w:p w14:paraId="2945926A" w14:textId="77777777" w:rsidR="001F193E" w:rsidRDefault="00000000">
      <w:pPr>
        <w:spacing w:after="40"/>
        <w:ind w:left="259" w:hanging="173"/>
      </w:pPr>
      <w:r>
        <w:t>- Train EfficientNet-B0 and ResNet50 using the same split.</w:t>
      </w:r>
    </w:p>
    <w:p w14:paraId="6D0EA3A7" w14:textId="77777777" w:rsidR="001F193E" w:rsidRDefault="00000000">
      <w:pPr>
        <w:spacing w:after="40"/>
        <w:ind w:left="259" w:hanging="173"/>
      </w:pPr>
      <w:r>
        <w:t>- Compare accuracy, macro-F1, per-class recall, model size and inference time.</w:t>
      </w:r>
    </w:p>
    <w:p w14:paraId="65A931E1" w14:textId="77777777" w:rsidR="001F193E" w:rsidRDefault="00000000">
      <w:pPr>
        <w:spacing w:after="40"/>
        <w:ind w:left="259" w:hanging="173"/>
      </w:pPr>
      <w:r>
        <w:t>- Choose the best model for the actual phone/web use case, not only the largest model.</w:t>
      </w:r>
    </w:p>
    <w:p w14:paraId="26EB7A74" w14:textId="77777777" w:rsidR="001F193E" w:rsidRDefault="00000000">
      <w:pPr>
        <w:pStyle w:val="Heading2"/>
      </w:pPr>
      <w:r>
        <w:t>Phase B - train Hazard Model</w:t>
      </w:r>
    </w:p>
    <w:p w14:paraId="32C57554" w14:textId="77777777" w:rsidR="001F193E" w:rsidRDefault="00000000">
      <w:pPr>
        <w:spacing w:after="40"/>
        <w:ind w:left="259" w:hanging="173"/>
      </w:pPr>
      <w:r>
        <w:t>- Build multi-label labels.</w:t>
      </w:r>
    </w:p>
    <w:p w14:paraId="5C32F267" w14:textId="77777777" w:rsidR="001F193E" w:rsidRDefault="00000000">
      <w:pPr>
        <w:spacing w:after="40"/>
        <w:ind w:left="259" w:hanging="173"/>
      </w:pPr>
      <w:r>
        <w:t>- Start with the same lightweight pretrained models.</w:t>
      </w:r>
    </w:p>
    <w:p w14:paraId="298A3FEC" w14:textId="77777777" w:rsidR="001F193E" w:rsidRDefault="00000000">
      <w:pPr>
        <w:spacing w:after="40"/>
        <w:ind w:left="259" w:hanging="173"/>
      </w:pPr>
      <w:r>
        <w:t>- Evaluate each hazard separately. Recall matters because missing a visible danger is serious.</w:t>
      </w:r>
    </w:p>
    <w:p w14:paraId="37C306CB" w14:textId="77777777" w:rsidR="001F193E" w:rsidRDefault="00000000">
      <w:pPr>
        <w:spacing w:after="40"/>
        <w:ind w:left="259" w:hanging="173"/>
      </w:pPr>
      <w:r>
        <w:t>- Inspect false negatives manually.</w:t>
      </w:r>
    </w:p>
    <w:p w14:paraId="4FE86D37" w14:textId="77777777" w:rsidR="001F193E" w:rsidRDefault="00000000">
      <w:pPr>
        <w:spacing w:after="40"/>
        <w:ind w:left="259" w:hanging="173"/>
      </w:pPr>
      <w:r>
        <w:t>- If one hazard class has too little reliable data, remove it from the first release instead of pretending the model works.</w:t>
      </w:r>
    </w:p>
    <w:p w14:paraId="22B2BE29" w14:textId="77777777" w:rsidR="001F193E" w:rsidRDefault="00000000">
      <w:pPr>
        <w:pStyle w:val="Heading2"/>
      </w:pPr>
      <w:r>
        <w:t>Phase C - train Risk Model</w:t>
      </w:r>
    </w:p>
    <w:p w14:paraId="3E35E2F1" w14:textId="77777777" w:rsidR="001F193E" w:rsidRDefault="00000000">
      <w:pPr>
        <w:spacing w:after="40"/>
        <w:ind w:left="259" w:hanging="173"/>
      </w:pPr>
      <w:r>
        <w:t>- Freeze the input fields and expert label guide first.</w:t>
      </w:r>
    </w:p>
    <w:p w14:paraId="34500C4C" w14:textId="77777777" w:rsidR="001F193E" w:rsidRDefault="00000000">
      <w:pPr>
        <w:spacing w:after="40"/>
        <w:ind w:left="259" w:hanging="173"/>
      </w:pPr>
      <w:r>
        <w:t>- Train Logistic Regression as the simple baseline.</w:t>
      </w:r>
    </w:p>
    <w:p w14:paraId="7DF483CA" w14:textId="77777777" w:rsidR="001F193E" w:rsidRDefault="00000000">
      <w:pPr>
        <w:spacing w:after="40"/>
        <w:ind w:left="259" w:hanging="173"/>
      </w:pPr>
      <w:r>
        <w:t>- Train Random Forest.</w:t>
      </w:r>
    </w:p>
    <w:p w14:paraId="2870E7D3" w14:textId="77777777" w:rsidR="001F193E" w:rsidRDefault="00000000">
      <w:pPr>
        <w:spacing w:after="40"/>
        <w:ind w:left="259" w:hanging="173"/>
      </w:pPr>
      <w:r>
        <w:t>- Train XGBoost or LightGBM.</w:t>
      </w:r>
    </w:p>
    <w:p w14:paraId="0E7A64D8" w14:textId="77777777" w:rsidR="001F193E" w:rsidRDefault="00000000">
      <w:pPr>
        <w:spacing w:after="40"/>
        <w:ind w:left="259" w:hanging="173"/>
      </w:pPr>
      <w:r>
        <w:t>- Compare macro-F1, confusion matrix and especially the false-safe rate.</w:t>
      </w:r>
    </w:p>
    <w:p w14:paraId="087B681F" w14:textId="77777777" w:rsidR="001F193E" w:rsidRDefault="00000000">
      <w:pPr>
        <w:spacing w:after="40"/>
        <w:ind w:left="259" w:hanging="173"/>
      </w:pPr>
      <w:r>
        <w:t>- Choose the safest acceptable model and calibrate its confidence.</w:t>
      </w:r>
    </w:p>
    <w:p w14:paraId="015622D7" w14:textId="77777777" w:rsidR="001F193E" w:rsidRDefault="00000000">
      <w:pPr>
        <w:spacing w:after="40"/>
        <w:ind w:left="259" w:hanging="173"/>
      </w:pPr>
      <w:r>
        <w:t>- Set an abstention threshold: if confidence is low or the item is outside the supported classes, return “Uncertain - escalate.”</w:t>
      </w:r>
    </w:p>
    <w:p w14:paraId="608340B6" w14:textId="77777777" w:rsidR="001F193E" w:rsidRDefault="00000000">
      <w:pPr>
        <w:pStyle w:val="Heading2"/>
      </w:pPr>
      <w:r>
        <w:lastRenderedPageBreak/>
        <w:t>Important evaluation rule</w:t>
      </w:r>
    </w:p>
    <w:p w14:paraId="26565F36" w14:textId="77777777" w:rsidR="001F193E" w:rsidRDefault="00000000">
      <w:r>
        <w:t>Do not report only accuracy. A model can get high accuracy by being good on easy cases. E-Safe should report how often a truly dangerous case is incorrectly shown as GREEN. That “false-safe rate” should be one of your main project numbers.</w:t>
      </w:r>
    </w:p>
    <w:p w14:paraId="5A8F586F" w14:textId="77777777" w:rsidR="001F193E" w:rsidRDefault="00000000">
      <w:pPr>
        <w:pStyle w:val="Heading1"/>
      </w:pPr>
      <w:r>
        <w:t>12. Step 4 - build the RAG system before building agents</w:t>
      </w:r>
    </w:p>
    <w:p w14:paraId="48406E8B" w14:textId="77777777" w:rsidR="001F193E" w:rsidRDefault="00000000">
      <w:r>
        <w:t>Because you have never built agentic AI before, build this in small steps.</w:t>
      </w:r>
    </w:p>
    <w:p w14:paraId="6ADDAAA0" w14:textId="77777777" w:rsidR="001F193E" w:rsidRDefault="00000000">
      <w:pPr>
        <w:spacing w:after="40"/>
        <w:ind w:left="259" w:hanging="173"/>
      </w:pPr>
      <w:r>
        <w:t>- Collect and clean the trusted documents.</w:t>
      </w:r>
    </w:p>
    <w:p w14:paraId="54E7BE0D" w14:textId="77777777" w:rsidR="001F193E" w:rsidRDefault="00000000">
      <w:pPr>
        <w:spacing w:after="40"/>
        <w:ind w:left="259" w:hanging="173"/>
      </w:pPr>
      <w:r>
        <w:t>- Put document chunks into a vector database.</w:t>
      </w:r>
    </w:p>
    <w:p w14:paraId="5972D15D" w14:textId="77777777" w:rsidR="001F193E" w:rsidRDefault="00000000">
      <w:pPr>
        <w:spacing w:after="40"/>
        <w:ind w:left="259" w:hanging="173"/>
      </w:pPr>
      <w:r>
        <w:t>- Write a simple search function: input = “swollen lithium battery”; output = the 3-5 most relevant approved chunks with source names.</w:t>
      </w:r>
    </w:p>
    <w:p w14:paraId="24D6B20E" w14:textId="77777777" w:rsidR="001F193E" w:rsidRDefault="00000000">
      <w:pPr>
        <w:spacing w:after="40"/>
        <w:ind w:left="259" w:hanging="173"/>
      </w:pPr>
      <w:r>
        <w:t>- Test retrieval manually on 30-50 questions. If retrieval is bad, do not add an LLM yet.</w:t>
      </w:r>
    </w:p>
    <w:p w14:paraId="5B7991AF" w14:textId="77777777" w:rsidR="001F193E" w:rsidRDefault="00000000">
      <w:pPr>
        <w:spacing w:after="40"/>
        <w:ind w:left="259" w:hanging="173"/>
      </w:pPr>
      <w:r>
        <w:t>- Add an LLM that is told to answer only from the retrieved text and to keep advice high-level.</w:t>
      </w:r>
    </w:p>
    <w:p w14:paraId="61D6D52B" w14:textId="77777777" w:rsidR="001F193E" w:rsidRDefault="00000000">
      <w:pPr>
        <w:spacing w:after="40"/>
        <w:ind w:left="259" w:hanging="173"/>
      </w:pPr>
      <w:r>
        <w:t>- Force the answer to include the source/document ID used.</w:t>
      </w:r>
    </w:p>
    <w:p w14:paraId="09BCB05C" w14:textId="77777777" w:rsidR="001F193E" w:rsidRDefault="00000000">
      <w:pPr>
        <w:spacing w:after="40"/>
        <w:ind w:left="259" w:hanging="173"/>
      </w:pPr>
      <w:r>
        <w:t>- Create fixed fallback messages for RED and uncertain cases.</w:t>
      </w:r>
    </w:p>
    <w:p w14:paraId="26C675D1" w14:textId="77777777" w:rsidR="001F193E" w:rsidRDefault="00000000">
      <w:pPr>
        <w:pStyle w:val="Heading1"/>
      </w:pPr>
      <w:r>
        <w:t>13. Step 5 - turn the RAG functions into agents</w:t>
      </w:r>
    </w:p>
    <w:p w14:paraId="26A295D7" w14:textId="77777777" w:rsidR="001F193E" w:rsidRDefault="00000000">
      <w:r>
        <w:t>Do this only after the normal search and model pipeline works.</w:t>
      </w:r>
    </w:p>
    <w:p w14:paraId="465B1473" w14:textId="77777777" w:rsidR="001F193E" w:rsidRDefault="00000000">
      <w:pPr>
        <w:spacing w:after="40"/>
        <w:ind w:left="259" w:hanging="173"/>
      </w:pPr>
      <w:r>
        <w:t>- Safety Guidance Agent calls the trusted-document search tool and drafts a short message.</w:t>
      </w:r>
    </w:p>
    <w:p w14:paraId="2F2C5439" w14:textId="77777777" w:rsidR="001F193E" w:rsidRDefault="00000000">
      <w:pPr>
        <w:spacing w:after="40"/>
        <w:ind w:left="259" w:hanging="173"/>
      </w:pPr>
      <w:r>
        <w:t>- Safety Verifier Agent receives the draft plus the source chunks. It checks support, risk-level consistency and blocked content.</w:t>
      </w:r>
    </w:p>
    <w:p w14:paraId="52A7DD62" w14:textId="77777777" w:rsidR="001F193E" w:rsidRDefault="00000000">
      <w:pPr>
        <w:spacing w:after="40"/>
        <w:ind w:left="259" w:hanging="173"/>
      </w:pPr>
      <w:r>
        <w:t>- If the verifier fails the answer, return a fixed approved template instead of asking the LLM to “try forever.”</w:t>
      </w:r>
    </w:p>
    <w:p w14:paraId="0CE4C7CE" w14:textId="77777777" w:rsidR="001F193E" w:rsidRDefault="00000000">
      <w:pPr>
        <w:spacing w:after="40"/>
        <w:ind w:left="259" w:hanging="173"/>
      </w:pPr>
      <w:r>
        <w:t>- Recycler Routing Agent calls the recycler database search using location + item type. It returns only database records.</w:t>
      </w:r>
    </w:p>
    <w:p w14:paraId="3FD1DD16" w14:textId="77777777" w:rsidR="001F193E" w:rsidRDefault="00000000">
      <w:pPr>
        <w:spacing w:after="40"/>
        <w:ind w:left="259" w:hanging="173"/>
      </w:pPr>
      <w:r>
        <w:t>- Create one simple controller function that passes outputs from risk model -&gt; guidance agent -&gt; verifier -&gt; routing.</w:t>
      </w:r>
    </w:p>
    <w:p w14:paraId="711B781F" w14:textId="77777777" w:rsidR="001F193E" w:rsidRDefault="00000000">
      <w:r>
        <w:t>You do not need complicated multi-agent conversation. Each agent has one fixed job.</w:t>
      </w:r>
    </w:p>
    <w:p w14:paraId="45DC2304" w14:textId="77777777" w:rsidR="001F193E" w:rsidRDefault="00000000">
      <w:pPr>
        <w:pStyle w:val="Heading1"/>
      </w:pPr>
      <w:r>
        <w:t>14. Step 6 - backend and database</w:t>
      </w:r>
    </w:p>
    <w:p w14:paraId="29381DB5" w14:textId="77777777" w:rsidR="001F193E" w:rsidRDefault="00000000">
      <w:r>
        <w:t>A simple stack is enough: Python FastAPI for backend APIs and PostgreSQL for structured data. Store uploaded images in object storage rather than directly inside the SQL database.</w:t>
      </w:r>
    </w:p>
    <w:p w14:paraId="68D866A4" w14:textId="77777777" w:rsidR="001F193E" w:rsidRDefault="00000000">
      <w:pPr>
        <w:pStyle w:val="Heading2"/>
      </w:pPr>
      <w:r>
        <w:t>Main backend endpoints</w:t>
      </w:r>
    </w:p>
    <w:p w14:paraId="50E6A321" w14:textId="77777777" w:rsidR="001F193E" w:rsidRDefault="00000000">
      <w:pPr>
        <w:pStyle w:val="ListBullet"/>
        <w:spacing w:after="40"/>
      </w:pPr>
      <w:r>
        <w:t>POST /auth/signup</w:t>
      </w:r>
    </w:p>
    <w:p w14:paraId="3B0D0500" w14:textId="77777777" w:rsidR="001F193E" w:rsidRDefault="00000000">
      <w:pPr>
        <w:pStyle w:val="ListBullet"/>
        <w:spacing w:after="40"/>
      </w:pPr>
      <w:r>
        <w:t>POST /auth/login</w:t>
      </w:r>
    </w:p>
    <w:p w14:paraId="7D85ACEF" w14:textId="77777777" w:rsidR="001F193E" w:rsidRDefault="00000000">
      <w:pPr>
        <w:pStyle w:val="ListBullet"/>
        <w:spacing w:after="40"/>
      </w:pPr>
      <w:r>
        <w:t>POST /scan/upload</w:t>
      </w:r>
    </w:p>
    <w:p w14:paraId="0C484829" w14:textId="77777777" w:rsidR="001F193E" w:rsidRDefault="00000000">
      <w:pPr>
        <w:pStyle w:val="ListBullet"/>
        <w:spacing w:after="40"/>
      </w:pPr>
      <w:r>
        <w:t>POST /scan/context</w:t>
      </w:r>
    </w:p>
    <w:p w14:paraId="4C04FFC5" w14:textId="77777777" w:rsidR="001F193E" w:rsidRDefault="00000000">
      <w:pPr>
        <w:pStyle w:val="ListBullet"/>
        <w:spacing w:after="40"/>
      </w:pPr>
      <w:r>
        <w:t>POST /scan/analyse</w:t>
      </w:r>
    </w:p>
    <w:p w14:paraId="76D50F37" w14:textId="77777777" w:rsidR="001F193E" w:rsidRDefault="00000000">
      <w:pPr>
        <w:pStyle w:val="ListBullet"/>
        <w:spacing w:after="40"/>
      </w:pPr>
      <w:r>
        <w:t>GET /scan/history</w:t>
      </w:r>
    </w:p>
    <w:p w14:paraId="66B5AB56" w14:textId="77777777" w:rsidR="001F193E" w:rsidRDefault="00000000">
      <w:pPr>
        <w:pStyle w:val="ListBullet"/>
        <w:spacing w:after="40"/>
      </w:pPr>
      <w:r>
        <w:t>DELETE /scan/{id}</w:t>
      </w:r>
    </w:p>
    <w:p w14:paraId="627AF3E8" w14:textId="77777777" w:rsidR="001F193E" w:rsidRDefault="00000000">
      <w:pPr>
        <w:pStyle w:val="ListBullet"/>
        <w:spacing w:after="40"/>
      </w:pPr>
      <w:r>
        <w:t>GET /recyclers/nearby</w:t>
      </w:r>
    </w:p>
    <w:p w14:paraId="21EBFA2D" w14:textId="77777777" w:rsidR="001F193E" w:rsidRDefault="00000000">
      <w:pPr>
        <w:pStyle w:val="ListBullet"/>
        <w:spacing w:after="40"/>
      </w:pPr>
      <w:r>
        <w:t>GET /languages/messages</w:t>
      </w:r>
    </w:p>
    <w:p w14:paraId="74E96397" w14:textId="77777777" w:rsidR="001F193E" w:rsidRDefault="00000000">
      <w:pPr>
        <w:pStyle w:val="ListBullet"/>
        <w:spacing w:after="40"/>
      </w:pPr>
      <w:r>
        <w:t>Admin endpoints for documents/recyclers, protected by admin role.</w:t>
      </w:r>
    </w:p>
    <w:p w14:paraId="389E907E" w14:textId="77777777" w:rsidR="001F193E" w:rsidRDefault="00000000">
      <w:pPr>
        <w:pStyle w:val="Heading2"/>
      </w:pPr>
      <w:r>
        <w:t>Main database entities</w:t>
      </w:r>
    </w:p>
    <w:p w14:paraId="3619F655" w14:textId="77777777" w:rsidR="001F193E" w:rsidRDefault="00000000">
      <w:pPr>
        <w:pStyle w:val="ListBullet"/>
        <w:spacing w:after="40"/>
      </w:pPr>
      <w:r>
        <w:t>User</w:t>
      </w:r>
    </w:p>
    <w:p w14:paraId="1D0BFC70" w14:textId="77777777" w:rsidR="001F193E" w:rsidRDefault="00000000">
      <w:pPr>
        <w:pStyle w:val="ListBullet"/>
        <w:spacing w:after="40"/>
      </w:pPr>
      <w:r>
        <w:t>Scan</w:t>
      </w:r>
    </w:p>
    <w:p w14:paraId="6FE01B31" w14:textId="77777777" w:rsidR="001F193E" w:rsidRDefault="00000000">
      <w:pPr>
        <w:pStyle w:val="ListBullet"/>
        <w:spacing w:after="40"/>
      </w:pPr>
      <w:r>
        <w:t>Image metadata</w:t>
      </w:r>
    </w:p>
    <w:p w14:paraId="03802416" w14:textId="77777777" w:rsidR="001F193E" w:rsidRDefault="00000000">
      <w:pPr>
        <w:pStyle w:val="ListBullet"/>
        <w:spacing w:after="40"/>
      </w:pPr>
      <w:r>
        <w:lastRenderedPageBreak/>
        <w:t>Context answers</w:t>
      </w:r>
    </w:p>
    <w:p w14:paraId="65F50814" w14:textId="77777777" w:rsidR="001F193E" w:rsidRDefault="00000000">
      <w:pPr>
        <w:pStyle w:val="ListBullet"/>
        <w:spacing w:after="40"/>
      </w:pPr>
      <w:r>
        <w:t>Model outputs</w:t>
      </w:r>
    </w:p>
    <w:p w14:paraId="0443C7ED" w14:textId="77777777" w:rsidR="001F193E" w:rsidRDefault="00000000">
      <w:pPr>
        <w:pStyle w:val="ListBullet"/>
        <w:spacing w:after="40"/>
      </w:pPr>
      <w:r>
        <w:t>Risk result</w:t>
      </w:r>
    </w:p>
    <w:p w14:paraId="37598EB6" w14:textId="77777777" w:rsidR="001F193E" w:rsidRDefault="00000000">
      <w:pPr>
        <w:pStyle w:val="ListBullet"/>
        <w:spacing w:after="40"/>
      </w:pPr>
      <w:r>
        <w:t>Guidance source references</w:t>
      </w:r>
    </w:p>
    <w:p w14:paraId="01C4BE21" w14:textId="77777777" w:rsidR="001F193E" w:rsidRDefault="00000000">
      <w:pPr>
        <w:pStyle w:val="ListBullet"/>
        <w:spacing w:after="40"/>
      </w:pPr>
      <w:r>
        <w:t>Recycler</w:t>
      </w:r>
    </w:p>
    <w:p w14:paraId="73BE9B94" w14:textId="77777777" w:rsidR="001F193E" w:rsidRDefault="00000000">
      <w:pPr>
        <w:pStyle w:val="ListBullet"/>
        <w:spacing w:after="40"/>
      </w:pPr>
      <w:r>
        <w:t>Language message</w:t>
      </w:r>
    </w:p>
    <w:p w14:paraId="72636152" w14:textId="77777777" w:rsidR="001F193E" w:rsidRDefault="00000000">
      <w:pPr>
        <w:pStyle w:val="ListBullet"/>
        <w:spacing w:after="40"/>
      </w:pPr>
      <w:r>
        <w:t>Admin update log</w:t>
      </w:r>
    </w:p>
    <w:p w14:paraId="69996E90" w14:textId="77777777" w:rsidR="001F193E" w:rsidRDefault="00000000">
      <w:pPr>
        <w:pStyle w:val="Heading1"/>
      </w:pPr>
      <w:r>
        <w:t>15. Step 7 - frontend</w:t>
      </w:r>
    </w:p>
    <w:p w14:paraId="3E337A2E" w14:textId="77777777" w:rsidR="001F193E" w:rsidRDefault="00000000">
      <w:r>
        <w:t>Build frontend after the first model API works. Do not spend the first month making a beautiful UI while the data is still uncertain.</w:t>
      </w:r>
    </w:p>
    <w:p w14:paraId="57E317D1" w14:textId="77777777" w:rsidR="001F193E" w:rsidRDefault="00000000">
      <w:r>
        <w:t>A simple React frontend is enough. Make buttons large, text short, and every important result available in text and audio. The worker should not need to read a long paragraph.</w:t>
      </w:r>
    </w:p>
    <w:p w14:paraId="3E15965A" w14:textId="77777777" w:rsidR="001F193E" w:rsidRDefault="00000000">
      <w:r>
        <w:t>For the scan page, give simple photo instructions: one item at a time, keep it still, enough light, and take another photo if the model is uncertain.</w:t>
      </w:r>
    </w:p>
    <w:p w14:paraId="5D35C3F9" w14:textId="77777777" w:rsidR="001F193E" w:rsidRDefault="00000000">
      <w:pPr>
        <w:pStyle w:val="Heading1"/>
      </w:pPr>
      <w:r>
        <w:t>16. Authentication, privacy and security before deployment</w:t>
      </w:r>
    </w:p>
    <w:p w14:paraId="72AC1A05" w14:textId="77777777" w:rsidR="001F193E" w:rsidRDefault="00000000">
      <w:r>
        <w:t>Because you want to deploy the project, treat security as part of the project, not something added at the end.</w:t>
      </w:r>
    </w:p>
    <w:p w14:paraId="4F6F279A" w14:textId="77777777" w:rsidR="001F193E" w:rsidRDefault="00000000">
      <w:pPr>
        <w:pStyle w:val="ListBullet"/>
        <w:spacing w:after="40"/>
      </w:pPr>
      <w:r>
        <w:t>Hash passwords using a standard password-hashing library. Never store plain passwords.</w:t>
      </w:r>
    </w:p>
    <w:p w14:paraId="764F2D76" w14:textId="77777777" w:rsidR="001F193E" w:rsidRDefault="00000000">
      <w:pPr>
        <w:pStyle w:val="ListBullet"/>
        <w:spacing w:after="40"/>
      </w:pPr>
      <w:r>
        <w:t>Use secure sessions or short-lived access tokens. Do not put passwords or secrets in the frontend code.</w:t>
      </w:r>
    </w:p>
    <w:p w14:paraId="569004FF" w14:textId="77777777" w:rsidR="001F193E" w:rsidRDefault="00000000">
      <w:pPr>
        <w:pStyle w:val="ListBullet"/>
        <w:spacing w:after="40"/>
      </w:pPr>
      <w:r>
        <w:t>Keep API keys and database passwords in environment variables.</w:t>
      </w:r>
    </w:p>
    <w:p w14:paraId="6E1C91A9" w14:textId="77777777" w:rsidR="001F193E" w:rsidRDefault="00000000">
      <w:pPr>
        <w:pStyle w:val="ListBullet"/>
        <w:spacing w:after="40"/>
      </w:pPr>
      <w:r>
        <w:t>Use HTTPS in production.</w:t>
      </w:r>
    </w:p>
    <w:p w14:paraId="590CF73B" w14:textId="77777777" w:rsidR="001F193E" w:rsidRDefault="00000000">
      <w:pPr>
        <w:pStyle w:val="ListBullet"/>
        <w:spacing w:after="40"/>
      </w:pPr>
      <w:r>
        <w:t>Validate every uploaded file: allowed image types, file size limit and image decoding.</w:t>
      </w:r>
    </w:p>
    <w:p w14:paraId="61756F91" w14:textId="77777777" w:rsidR="001F193E" w:rsidRDefault="00000000">
      <w:pPr>
        <w:pStyle w:val="ListBullet"/>
        <w:spacing w:after="40"/>
      </w:pPr>
      <w:r>
        <w:t>Give every uploaded file a generated server-side name. Never trust the user’s original file name as a path.</w:t>
      </w:r>
    </w:p>
    <w:p w14:paraId="71460569" w14:textId="77777777" w:rsidR="001F193E" w:rsidRDefault="00000000">
      <w:pPr>
        <w:pStyle w:val="ListBullet"/>
        <w:spacing w:after="40"/>
      </w:pPr>
      <w:r>
        <w:t>Add rate limiting to login and scan endpoints.</w:t>
      </w:r>
    </w:p>
    <w:p w14:paraId="264A7107" w14:textId="77777777" w:rsidR="001F193E" w:rsidRDefault="00000000">
      <w:pPr>
        <w:pStyle w:val="ListBullet"/>
        <w:spacing w:after="40"/>
      </w:pPr>
      <w:r>
        <w:t>Restrict CORS to your real frontend domain in production.</w:t>
      </w:r>
    </w:p>
    <w:p w14:paraId="10DED1F8" w14:textId="77777777" w:rsidR="001F193E" w:rsidRDefault="00000000">
      <w:pPr>
        <w:pStyle w:val="ListBullet"/>
        <w:spacing w:after="40"/>
      </w:pPr>
      <w:r>
        <w:t>Use role-based access so normal users cannot reach admin routes.</w:t>
      </w:r>
    </w:p>
    <w:p w14:paraId="4F29C1F4" w14:textId="77777777" w:rsidR="001F193E" w:rsidRDefault="00000000">
      <w:pPr>
        <w:pStyle w:val="ListBullet"/>
        <w:spacing w:after="40"/>
      </w:pPr>
      <w:r>
        <w:t>Do not log sensitive image contents or unnecessary personal information.</w:t>
      </w:r>
    </w:p>
    <w:p w14:paraId="10028396" w14:textId="77777777" w:rsidR="001F193E" w:rsidRDefault="00000000">
      <w:pPr>
        <w:pStyle w:val="ListBullet"/>
        <w:spacing w:after="40"/>
      </w:pPr>
      <w:r>
        <w:t>Tell users whether scan images are stored. Give them a delete option. If you do not need an image after inference, consider deleting it automatically.</w:t>
      </w:r>
    </w:p>
    <w:p w14:paraId="4B7ED214" w14:textId="77777777" w:rsidR="001F193E" w:rsidRDefault="00000000">
      <w:pPr>
        <w:pStyle w:val="ListBullet"/>
        <w:spacing w:after="40"/>
      </w:pPr>
      <w:r>
        <w:t>Back up the recycler/safety database and keep an audit trail when admins update trusted documents.</w:t>
      </w:r>
    </w:p>
    <w:p w14:paraId="5B4E3922" w14:textId="77777777" w:rsidR="001F193E" w:rsidRDefault="00000000">
      <w:pPr>
        <w:pStyle w:val="ListBullet"/>
        <w:spacing w:after="40"/>
      </w:pPr>
      <w:r>
        <w:t>Run dependency/security checks before deployment.</w:t>
      </w:r>
    </w:p>
    <w:p w14:paraId="62F2AE75" w14:textId="77777777" w:rsidR="001F193E" w:rsidRDefault="00000000">
      <w:pPr>
        <w:pStyle w:val="Heading1"/>
      </w:pPr>
      <w:r>
        <w:t>17. Testing the full application</w:t>
      </w:r>
    </w:p>
    <w:p w14:paraId="131BA7EE" w14:textId="77777777" w:rsidR="001F193E" w:rsidRDefault="00000000">
      <w:pPr>
        <w:pStyle w:val="Heading2"/>
      </w:pPr>
      <w:r>
        <w:t>Model testing</w:t>
      </w:r>
    </w:p>
    <w:p w14:paraId="27061EBE" w14:textId="77777777" w:rsidR="001F193E" w:rsidRDefault="00000000">
      <w:pPr>
        <w:pStyle w:val="ListBullet"/>
        <w:spacing w:after="40"/>
      </w:pPr>
      <w:r>
        <w:t>Normal public test set.</w:t>
      </w:r>
    </w:p>
    <w:p w14:paraId="30D62B3A" w14:textId="77777777" w:rsidR="001F193E" w:rsidRDefault="00000000">
      <w:pPr>
        <w:pStyle w:val="ListBullet"/>
        <w:spacing w:after="40"/>
      </w:pPr>
      <w:r>
        <w:t>100-300 real/staged phone photos.</w:t>
      </w:r>
    </w:p>
    <w:p w14:paraId="23451F7F" w14:textId="77777777" w:rsidR="001F193E" w:rsidRDefault="00000000">
      <w:pPr>
        <w:pStyle w:val="ListBullet"/>
        <w:spacing w:after="40"/>
      </w:pPr>
      <w:r>
        <w:t>Poor lighting, blur, clutter, different angles.</w:t>
      </w:r>
    </w:p>
    <w:p w14:paraId="2DD6134B" w14:textId="77777777" w:rsidR="001F193E" w:rsidRDefault="00000000">
      <w:pPr>
        <w:pStyle w:val="ListBullet"/>
        <w:spacing w:after="40"/>
      </w:pPr>
      <w:r>
        <w:t>Unsupported item type: system should say uncertain, not confidently guess.</w:t>
      </w:r>
    </w:p>
    <w:p w14:paraId="08AEFB04" w14:textId="77777777" w:rsidR="001F193E" w:rsidRDefault="00000000">
      <w:pPr>
        <w:pStyle w:val="Heading2"/>
      </w:pPr>
      <w:r>
        <w:t>Safety testing</w:t>
      </w:r>
    </w:p>
    <w:p w14:paraId="3BE088F8" w14:textId="77777777" w:rsidR="001F193E" w:rsidRDefault="00000000">
      <w:pPr>
        <w:pStyle w:val="ListBullet"/>
        <w:spacing w:after="40"/>
      </w:pPr>
      <w:r>
        <w:t>Create a fixed set of RED cases and confirm the system never returns unsafe detailed instructions.</w:t>
      </w:r>
    </w:p>
    <w:p w14:paraId="2FF354A2" w14:textId="77777777" w:rsidR="001F193E" w:rsidRDefault="00000000">
      <w:pPr>
        <w:pStyle w:val="ListBullet"/>
        <w:spacing w:after="40"/>
      </w:pPr>
      <w:r>
        <w:t>Try prompt-injection text inside uploaded OCR/warning labels or context fields. The safety agent should still use approved sources only.</w:t>
      </w:r>
    </w:p>
    <w:p w14:paraId="250289B8" w14:textId="77777777" w:rsidR="001F193E" w:rsidRDefault="00000000">
      <w:pPr>
        <w:pStyle w:val="ListBullet"/>
        <w:spacing w:after="40"/>
      </w:pPr>
      <w:r>
        <w:t>Test what happens when RAG finds no good source. It should use a fallback message and escalate.</w:t>
      </w:r>
    </w:p>
    <w:p w14:paraId="6D6A1A87" w14:textId="77777777" w:rsidR="001F193E" w:rsidRDefault="00000000">
      <w:pPr>
        <w:pStyle w:val="ListBullet"/>
        <w:spacing w:after="40"/>
      </w:pPr>
      <w:r>
        <w:lastRenderedPageBreak/>
        <w:t>Have an expert review a sample of final outputs.</w:t>
      </w:r>
    </w:p>
    <w:p w14:paraId="1A88A036" w14:textId="77777777" w:rsidR="001F193E" w:rsidRDefault="00000000">
      <w:pPr>
        <w:pStyle w:val="Heading2"/>
      </w:pPr>
      <w:r>
        <w:t>Software testing</w:t>
      </w:r>
    </w:p>
    <w:p w14:paraId="0676F224" w14:textId="77777777" w:rsidR="001F193E" w:rsidRDefault="00000000">
      <w:pPr>
        <w:pStyle w:val="ListBullet"/>
        <w:spacing w:after="40"/>
      </w:pPr>
      <w:r>
        <w:t>Unit tests for risk rules, auth and recycler search.</w:t>
      </w:r>
    </w:p>
    <w:p w14:paraId="1C33FD3D" w14:textId="77777777" w:rsidR="001F193E" w:rsidRDefault="00000000">
      <w:pPr>
        <w:pStyle w:val="ListBullet"/>
        <w:spacing w:after="40"/>
      </w:pPr>
      <w:r>
        <w:t>Integration test: upload -&gt; questions -&gt; models -&gt; risk -&gt; guidance -&gt; result.</w:t>
      </w:r>
    </w:p>
    <w:p w14:paraId="1186BC71" w14:textId="77777777" w:rsidR="001F193E" w:rsidRDefault="00000000">
      <w:pPr>
        <w:pStyle w:val="ListBullet"/>
        <w:spacing w:after="40"/>
      </w:pPr>
      <w:r>
        <w:t>Test invalid files, large files, wrong passwords and expired sessions.</w:t>
      </w:r>
    </w:p>
    <w:p w14:paraId="78F80620" w14:textId="77777777" w:rsidR="001F193E" w:rsidRDefault="00000000">
      <w:pPr>
        <w:pStyle w:val="ListBullet"/>
        <w:spacing w:after="40"/>
      </w:pPr>
      <w:r>
        <w:t>Test database failures and model timeout. The user should get a safe error, not a blank page.</w:t>
      </w:r>
    </w:p>
    <w:p w14:paraId="5E0FF9FA" w14:textId="77777777" w:rsidR="001F193E" w:rsidRDefault="00000000">
      <w:pPr>
        <w:pStyle w:val="Heading1"/>
      </w:pPr>
      <w:r>
        <w:t>18. Research experiments to keep from the original proposal</w:t>
      </w:r>
    </w:p>
    <w:p w14:paraId="25F5CB81" w14:textId="77777777" w:rsidR="001F193E" w:rsidRDefault="00000000">
      <w:r>
        <w:t>These experiments make the project stronger without changing the product.</w:t>
      </w:r>
    </w:p>
    <w:p w14:paraId="618CEBFA" w14:textId="77777777" w:rsidR="001F193E" w:rsidRDefault="00000000">
      <w:pPr>
        <w:pStyle w:val="ListBullet"/>
        <w:spacing w:after="40"/>
      </w:pPr>
      <w:r>
        <w:t>Image only vs image + context questions: does context reduce dangerous mistakes?</w:t>
      </w:r>
    </w:p>
    <w:p w14:paraId="7645C709" w14:textId="77777777" w:rsidR="001F193E" w:rsidRDefault="00000000">
      <w:pPr>
        <w:pStyle w:val="ListBullet"/>
        <w:spacing w:after="40"/>
      </w:pPr>
      <w:r>
        <w:t>Risk model without calibration vs calibrated/abstaining model: does abstention reduce false-safe cases?</w:t>
      </w:r>
    </w:p>
    <w:p w14:paraId="6DF18FB7" w14:textId="77777777" w:rsidR="001F193E" w:rsidRDefault="00000000">
      <w:pPr>
        <w:pStyle w:val="ListBullet"/>
        <w:spacing w:after="40"/>
      </w:pPr>
      <w:r>
        <w:t>Generic LLM vs RAG vs RAG + verifier: which one gives the fewest unsupported safety statements?</w:t>
      </w:r>
    </w:p>
    <w:p w14:paraId="67234B9A" w14:textId="77777777" w:rsidR="001F193E" w:rsidRDefault="00000000">
      <w:pPr>
        <w:pStyle w:val="ListBullet"/>
        <w:spacing w:after="40"/>
      </w:pPr>
      <w:r>
        <w:t>Public clean images vs real phone validation photos: how much does field-style image quality affect the models?</w:t>
      </w:r>
    </w:p>
    <w:p w14:paraId="501830FB" w14:textId="77777777" w:rsidR="001F193E" w:rsidRDefault="00000000">
      <w:pPr>
        <w:pStyle w:val="ListBullet"/>
        <w:spacing w:after="40"/>
      </w:pPr>
      <w:r>
        <w:t>English-only text vs short Hindi/Marathi + audio: which instructions are easier to understand in a small usability test?</w:t>
      </w:r>
    </w:p>
    <w:p w14:paraId="4B1BE573" w14:textId="77777777" w:rsidR="001F193E" w:rsidRDefault="00000000">
      <w:pPr>
        <w:pStyle w:val="Heading1"/>
      </w:pPr>
      <w:r>
        <w:t>19. What can go wrong, and what should we do?</w:t>
      </w:r>
    </w:p>
    <w:p w14:paraId="083E4592" w14:textId="77777777" w:rsidR="001F193E" w:rsidRDefault="00000000">
      <w:pPr>
        <w:pStyle w:val="Heading2"/>
      </w:pPr>
      <w:r>
        <w:t>Problem: not enough hazard images</w:t>
      </w:r>
    </w:p>
    <w:p w14:paraId="57FFAEE1" w14:textId="77777777" w:rsidR="001F193E" w:rsidRDefault="00000000">
      <w:r>
        <w:t>Solution: reduce the first hazard list. It is better to support four hazards well than eight hazards badly. Use context questions for risks that cannot be reliably seen.</w:t>
      </w:r>
    </w:p>
    <w:p w14:paraId="06E4DA77" w14:textId="77777777" w:rsidR="001F193E" w:rsidRDefault="00000000">
      <w:pPr>
        <w:pStyle w:val="Heading2"/>
      </w:pPr>
      <w:r>
        <w:t>Problem: expert help is delayed</w:t>
      </w:r>
    </w:p>
    <w:p w14:paraId="149DA9DA" w14:textId="77777777" w:rsidR="001F193E" w:rsidRDefault="00000000">
      <w:r>
        <w:t>Solution: continue item/hazard model work and RAG document collection, but do not finalise Green/Amber/Red labels. Keep the deployed result as a research prototype until expert-reviewed labels exist.</w:t>
      </w:r>
    </w:p>
    <w:p w14:paraId="7F89C085" w14:textId="77777777" w:rsidR="001F193E" w:rsidRDefault="00000000">
      <w:pPr>
        <w:pStyle w:val="Heading2"/>
      </w:pPr>
      <w:r>
        <w:t>Problem: risk model looks accurate but makes dangerous GREEN errors</w:t>
      </w:r>
    </w:p>
    <w:p w14:paraId="62ABB496" w14:textId="77777777" w:rsidR="001F193E" w:rsidRDefault="00000000">
      <w:r>
        <w:t>Solution: increase class weights/cost for false-safe mistakes, adjust thresholds, calibrate confidence and use abstention. Safety is more important than forcing every case into a class.</w:t>
      </w:r>
    </w:p>
    <w:p w14:paraId="703BCB83" w14:textId="77777777" w:rsidR="001F193E" w:rsidRDefault="00000000">
      <w:pPr>
        <w:pStyle w:val="Heading2"/>
      </w:pPr>
      <w:r>
        <w:t>Problem: RAG gives wrong or unsupported advice</w:t>
      </w:r>
    </w:p>
    <w:p w14:paraId="40FB4572" w14:textId="77777777" w:rsidR="001F193E" w:rsidRDefault="00000000">
      <w:r>
        <w:t>Solution: narrow the document set, improve tags/chunking, add source checks and use fixed templates for RED/uncertain cases.</w:t>
      </w:r>
    </w:p>
    <w:p w14:paraId="02A3ECC7" w14:textId="77777777" w:rsidR="001F193E" w:rsidRDefault="00000000">
      <w:pPr>
        <w:pStyle w:val="Heading2"/>
      </w:pPr>
      <w:r>
        <w:t>Problem: recycler data becomes outdated</w:t>
      </w:r>
    </w:p>
    <w:p w14:paraId="65BF30E8" w14:textId="77777777" w:rsidR="001F193E" w:rsidRDefault="00000000">
      <w:r>
        <w:t>Solution: store source and last-verified date. Give admin a simple update page. Do not silently keep old records forever.</w:t>
      </w:r>
    </w:p>
    <w:p w14:paraId="72C43156" w14:textId="77777777" w:rsidR="001F193E" w:rsidRDefault="00000000">
      <w:pPr>
        <w:pStyle w:val="Heading2"/>
      </w:pPr>
      <w:r>
        <w:t>Problem: the scope becomes too large</w:t>
      </w:r>
    </w:p>
    <w:p w14:paraId="6BA5A727" w14:textId="77777777" w:rsidR="001F193E" w:rsidRDefault="00000000">
      <w:r>
        <w:t>Solution: freeze the six item groups, six visible labels, three risk classes and Pune-first routing. Do not add exposure prediction, chemical identification, child-labour monitoring, marketplace features, rewards, OCR and offline edge deployment until the MVP works.</w:t>
      </w:r>
    </w:p>
    <w:p w14:paraId="4D0A6732" w14:textId="77777777" w:rsidR="001F193E" w:rsidRDefault="00000000">
      <w:pPr>
        <w:pStyle w:val="Heading1"/>
      </w:pPr>
      <w:r>
        <w:t>20. Deployment plan</w:t>
      </w:r>
    </w:p>
    <w:p w14:paraId="2325D5E3" w14:textId="77777777" w:rsidR="001F193E" w:rsidRDefault="00000000">
      <w:r>
        <w:t>Deploy only after you have a working local version.</w:t>
      </w:r>
    </w:p>
    <w:p w14:paraId="7D8B2E71" w14:textId="77777777" w:rsidR="001F193E" w:rsidRDefault="00000000">
      <w:pPr>
        <w:spacing w:after="40"/>
        <w:ind w:left="259" w:hanging="173"/>
      </w:pPr>
      <w:r>
        <w:t>- Put frontend, backend and model code in GitHub with separate folders.</w:t>
      </w:r>
    </w:p>
    <w:p w14:paraId="5F81A21B" w14:textId="77777777" w:rsidR="001F193E" w:rsidRDefault="00000000">
      <w:pPr>
        <w:spacing w:after="40"/>
        <w:ind w:left="259" w:hanging="173"/>
      </w:pPr>
      <w:r>
        <w:lastRenderedPageBreak/>
        <w:t>- Create Docker setup for the backend/model service so the environment is repeatable.</w:t>
      </w:r>
    </w:p>
    <w:p w14:paraId="0B34C5CC" w14:textId="77777777" w:rsidR="001F193E" w:rsidRDefault="00000000">
      <w:pPr>
        <w:spacing w:after="40"/>
        <w:ind w:left="259" w:hanging="173"/>
      </w:pPr>
      <w:r>
        <w:t>- Deploy the frontend on a static/frontend hosting service.</w:t>
      </w:r>
    </w:p>
    <w:p w14:paraId="0294CA60" w14:textId="77777777" w:rsidR="001F193E" w:rsidRDefault="00000000">
      <w:pPr>
        <w:spacing w:after="40"/>
        <w:ind w:left="259" w:hanging="173"/>
      </w:pPr>
      <w:r>
        <w:t>- Deploy FastAPI/model service on a backend cloud service. If the model is too heavy, deploy the model separately.</w:t>
      </w:r>
    </w:p>
    <w:p w14:paraId="21247F3F" w14:textId="77777777" w:rsidR="001F193E" w:rsidRDefault="00000000">
      <w:pPr>
        <w:spacing w:after="40"/>
        <w:ind w:left="259" w:hanging="173"/>
      </w:pPr>
      <w:r>
        <w:t>- Use managed PostgreSQL.</w:t>
      </w:r>
    </w:p>
    <w:p w14:paraId="10325A7A" w14:textId="77777777" w:rsidR="001F193E" w:rsidRDefault="00000000">
      <w:pPr>
        <w:spacing w:after="40"/>
        <w:ind w:left="259" w:hanging="173"/>
      </w:pPr>
      <w:r>
        <w:t>- Use object storage for images if images are being saved.</w:t>
      </w:r>
    </w:p>
    <w:p w14:paraId="76C5A27B" w14:textId="77777777" w:rsidR="001F193E" w:rsidRDefault="00000000">
      <w:pPr>
        <w:spacing w:after="40"/>
        <w:ind w:left="259" w:hanging="173"/>
      </w:pPr>
      <w:r>
        <w:t>- Set environment variables for secrets.</w:t>
      </w:r>
    </w:p>
    <w:p w14:paraId="16F73050" w14:textId="77777777" w:rsidR="001F193E" w:rsidRDefault="00000000">
      <w:pPr>
        <w:spacing w:after="40"/>
        <w:ind w:left="259" w:hanging="173"/>
      </w:pPr>
      <w:r>
        <w:t>- Connect a domain and HTTPS.</w:t>
      </w:r>
    </w:p>
    <w:p w14:paraId="240528A2" w14:textId="77777777" w:rsidR="001F193E" w:rsidRDefault="00000000">
      <w:pPr>
        <w:spacing w:after="40"/>
        <w:ind w:left="259" w:hanging="173"/>
      </w:pPr>
      <w:r>
        <w:t>- Add GitHub Actions or another CI pipeline to run tests before deployment.</w:t>
      </w:r>
    </w:p>
    <w:p w14:paraId="74F491D6" w14:textId="77777777" w:rsidR="001F193E" w:rsidRDefault="00000000">
      <w:pPr>
        <w:spacing w:after="40"/>
        <w:ind w:left="259" w:hanging="173"/>
      </w:pPr>
      <w:r>
        <w:t>- Add basic monitoring: API errors, model latency, failed scans and agent fallback rate.</w:t>
      </w:r>
    </w:p>
    <w:p w14:paraId="658BA76A" w14:textId="77777777" w:rsidR="001F193E" w:rsidRDefault="00000000">
      <w:pPr>
        <w:spacing w:after="40"/>
        <w:ind w:left="259" w:hanging="173"/>
      </w:pPr>
      <w:r>
        <w:t>- Create a safe “system unavailable” path. Never default to GREEN if the model/agent fails.</w:t>
      </w:r>
    </w:p>
    <w:p w14:paraId="39A28445" w14:textId="77777777" w:rsidR="001F193E" w:rsidRDefault="00000000">
      <w:pPr>
        <w:pStyle w:val="Heading1"/>
      </w:pPr>
      <w:r>
        <w:t>21. Six-month roadmap</w:t>
      </w:r>
    </w:p>
    <w:p w14:paraId="2AB92116" w14:textId="77777777" w:rsidR="001F193E" w:rsidRDefault="00000000">
      <w:pPr>
        <w:pStyle w:val="Heading2"/>
      </w:pPr>
      <w:r>
        <w:t>Month 1 - Scope, data and baseline</w:t>
      </w:r>
    </w:p>
    <w:p w14:paraId="1B37108D" w14:textId="77777777" w:rsidR="001F193E" w:rsidRDefault="00000000">
      <w:pPr>
        <w:pStyle w:val="ListBullet"/>
        <w:spacing w:after="40"/>
      </w:pPr>
      <w:r>
        <w:t>Freeze six item groups and visible hazard labels.</w:t>
      </w:r>
    </w:p>
    <w:p w14:paraId="2A82B69C" w14:textId="77777777" w:rsidR="001F193E" w:rsidRDefault="00000000">
      <w:pPr>
        <w:pStyle w:val="ListBullet"/>
        <w:spacing w:after="40"/>
      </w:pPr>
      <w:r>
        <w:t>Download public datasets and create source/metadata log.</w:t>
      </w:r>
    </w:p>
    <w:p w14:paraId="73A439CA" w14:textId="77777777" w:rsidR="001F193E" w:rsidRDefault="00000000">
      <w:pPr>
        <w:pStyle w:val="ListBullet"/>
        <w:spacing w:after="40"/>
      </w:pPr>
      <w:r>
        <w:t>Collect the first hazard image set from reusable sources.</w:t>
      </w:r>
    </w:p>
    <w:p w14:paraId="7E49E048" w14:textId="77777777" w:rsidR="001F193E" w:rsidRDefault="00000000">
      <w:pPr>
        <w:pStyle w:val="ListBullet"/>
        <w:spacing w:after="40"/>
      </w:pPr>
      <w:r>
        <w:t>Build EDA notebooks.</w:t>
      </w:r>
    </w:p>
    <w:p w14:paraId="732E2B8E" w14:textId="77777777" w:rsidR="001F193E" w:rsidRDefault="00000000">
      <w:pPr>
        <w:pStyle w:val="ListBullet"/>
        <w:spacing w:after="40"/>
      </w:pPr>
      <w:r>
        <w:t>Create first item-classification baseline.</w:t>
      </w:r>
    </w:p>
    <w:p w14:paraId="4D49DB19" w14:textId="77777777" w:rsidR="001F193E" w:rsidRDefault="00000000">
      <w:pPr>
        <w:pStyle w:val="ListBullet"/>
        <w:spacing w:after="40"/>
      </w:pPr>
      <w:r>
        <w:t>Meet the expert and finalise the risk annotation guide.</w:t>
      </w:r>
    </w:p>
    <w:p w14:paraId="2567394E" w14:textId="77777777" w:rsidR="001F193E" w:rsidRDefault="00000000">
      <w:pPr>
        <w:pStyle w:val="Heading2"/>
      </w:pPr>
      <w:r>
        <w:t>Month 2 - Dataset v1 and vision models</w:t>
      </w:r>
    </w:p>
    <w:p w14:paraId="040E3C68" w14:textId="77777777" w:rsidR="001F193E" w:rsidRDefault="00000000">
      <w:pPr>
        <w:pStyle w:val="ListBullet"/>
        <w:spacing w:after="40"/>
      </w:pPr>
      <w:r>
        <w:t>Finish cleaning item data.</w:t>
      </w:r>
    </w:p>
    <w:p w14:paraId="313017CE" w14:textId="77777777" w:rsidR="001F193E" w:rsidRDefault="00000000">
      <w:pPr>
        <w:pStyle w:val="ListBullet"/>
        <w:spacing w:after="40"/>
      </w:pPr>
      <w:r>
        <w:t>Reach the first 1,500-2,000 hazard images if possible.</w:t>
      </w:r>
    </w:p>
    <w:p w14:paraId="1D0E1241" w14:textId="77777777" w:rsidR="001F193E" w:rsidRDefault="00000000">
      <w:pPr>
        <w:pStyle w:val="ListBullet"/>
        <w:spacing w:after="40"/>
      </w:pPr>
      <w:r>
        <w:t>Train/compare item models.</w:t>
      </w:r>
    </w:p>
    <w:p w14:paraId="3FDF07FA" w14:textId="77777777" w:rsidR="001F193E" w:rsidRDefault="00000000">
      <w:pPr>
        <w:pStyle w:val="ListBullet"/>
        <w:spacing w:after="40"/>
      </w:pPr>
      <w:r>
        <w:t>Train/compare hazard models.</w:t>
      </w:r>
    </w:p>
    <w:p w14:paraId="6A41DCC8" w14:textId="77777777" w:rsidR="001F193E" w:rsidRDefault="00000000">
      <w:pPr>
        <w:pStyle w:val="ListBullet"/>
        <w:spacing w:after="40"/>
      </w:pPr>
      <w:r>
        <w:t>Begin 100-300 staged validation photo collection.</w:t>
      </w:r>
    </w:p>
    <w:p w14:paraId="7BBFD220" w14:textId="77777777" w:rsidR="001F193E" w:rsidRDefault="00000000">
      <w:pPr>
        <w:pStyle w:val="Heading2"/>
      </w:pPr>
      <w:r>
        <w:t>Month 3 - Risk model and confidence</w:t>
      </w:r>
    </w:p>
    <w:p w14:paraId="08ECFDEE" w14:textId="77777777" w:rsidR="001F193E" w:rsidRDefault="00000000">
      <w:pPr>
        <w:pStyle w:val="ListBullet"/>
        <w:spacing w:after="40"/>
      </w:pPr>
      <w:r>
        <w:t>Create 800-1,500 reviewed risk scenarios.</w:t>
      </w:r>
    </w:p>
    <w:p w14:paraId="06D640F2" w14:textId="77777777" w:rsidR="001F193E" w:rsidRDefault="00000000">
      <w:pPr>
        <w:pStyle w:val="ListBullet"/>
        <w:spacing w:after="40"/>
      </w:pPr>
      <w:r>
        <w:t>Train Logistic Regression, Random Forest and XGBoost/LightGBM.</w:t>
      </w:r>
    </w:p>
    <w:p w14:paraId="64864134" w14:textId="77777777" w:rsidR="001F193E" w:rsidRDefault="00000000">
      <w:pPr>
        <w:pStyle w:val="ListBullet"/>
        <w:spacing w:after="40"/>
      </w:pPr>
      <w:r>
        <w:t>Analyse false-safe errors.</w:t>
      </w:r>
    </w:p>
    <w:p w14:paraId="0D805810" w14:textId="77777777" w:rsidR="001F193E" w:rsidRDefault="00000000">
      <w:pPr>
        <w:pStyle w:val="ListBullet"/>
        <w:spacing w:after="40"/>
      </w:pPr>
      <w:r>
        <w:t>Add confidence calibration and abstention.</w:t>
      </w:r>
    </w:p>
    <w:p w14:paraId="0FBF0E12" w14:textId="77777777" w:rsidR="001F193E" w:rsidRDefault="00000000">
      <w:pPr>
        <w:pStyle w:val="ListBullet"/>
        <w:spacing w:after="40"/>
      </w:pPr>
      <w:r>
        <w:t>Freeze the ML API format.</w:t>
      </w:r>
    </w:p>
    <w:p w14:paraId="2F8B7B1E" w14:textId="77777777" w:rsidR="001F193E" w:rsidRDefault="00000000">
      <w:pPr>
        <w:pStyle w:val="Heading2"/>
      </w:pPr>
      <w:r>
        <w:t>Month 4 - RAG, agents, backend and frontend</w:t>
      </w:r>
    </w:p>
    <w:p w14:paraId="14FEF8AE" w14:textId="77777777" w:rsidR="001F193E" w:rsidRDefault="00000000">
      <w:pPr>
        <w:pStyle w:val="ListBullet"/>
        <w:spacing w:after="40"/>
      </w:pPr>
      <w:r>
        <w:t>Finish the trusted document knowledge base.</w:t>
      </w:r>
    </w:p>
    <w:p w14:paraId="1496E954" w14:textId="77777777" w:rsidR="001F193E" w:rsidRDefault="00000000">
      <w:pPr>
        <w:pStyle w:val="ListBullet"/>
        <w:spacing w:after="40"/>
      </w:pPr>
      <w:r>
        <w:t>Build retrieval, then guidance agent, verifier and routing agent.</w:t>
      </w:r>
    </w:p>
    <w:p w14:paraId="7C82053E" w14:textId="77777777" w:rsidR="001F193E" w:rsidRDefault="00000000">
      <w:pPr>
        <w:pStyle w:val="ListBullet"/>
        <w:spacing w:after="40"/>
      </w:pPr>
      <w:r>
        <w:t>Build FastAPI backend and PostgreSQL database.</w:t>
      </w:r>
    </w:p>
    <w:p w14:paraId="2310118A" w14:textId="77777777" w:rsidR="001F193E" w:rsidRDefault="00000000">
      <w:pPr>
        <w:pStyle w:val="ListBullet"/>
        <w:spacing w:after="40"/>
      </w:pPr>
      <w:r>
        <w:t>Build React mobile-first frontend and authentication.</w:t>
      </w:r>
    </w:p>
    <w:p w14:paraId="3A7D91E8" w14:textId="77777777" w:rsidR="001F193E" w:rsidRDefault="00000000">
      <w:pPr>
        <w:pStyle w:val="Heading2"/>
      </w:pPr>
      <w:r>
        <w:t>Month 5 - Integration and testing</w:t>
      </w:r>
    </w:p>
    <w:p w14:paraId="7E5342A6" w14:textId="77777777" w:rsidR="001F193E" w:rsidRDefault="00000000">
      <w:pPr>
        <w:pStyle w:val="ListBullet"/>
        <w:spacing w:after="40"/>
      </w:pPr>
      <w:r>
        <w:t>Connect scan -&gt; context -&gt; models -&gt; agents -&gt; result.</w:t>
      </w:r>
    </w:p>
    <w:p w14:paraId="5B30E48C" w14:textId="77777777" w:rsidR="001F193E" w:rsidRDefault="00000000">
      <w:pPr>
        <w:pStyle w:val="ListBullet"/>
        <w:spacing w:after="40"/>
      </w:pPr>
      <w:r>
        <w:t>Add recycler map/list.</w:t>
      </w:r>
    </w:p>
    <w:p w14:paraId="7DBCADA4" w14:textId="77777777" w:rsidR="001F193E" w:rsidRDefault="00000000">
      <w:pPr>
        <w:pStyle w:val="ListBullet"/>
        <w:spacing w:after="40"/>
      </w:pPr>
      <w:r>
        <w:t>Run expert review of final guidance.</w:t>
      </w:r>
    </w:p>
    <w:p w14:paraId="4A5E642A" w14:textId="77777777" w:rsidR="001F193E" w:rsidRDefault="00000000">
      <w:pPr>
        <w:pStyle w:val="ListBullet"/>
        <w:spacing w:after="40"/>
      </w:pPr>
      <w:r>
        <w:t>Run real/staged phone-image validation.</w:t>
      </w:r>
    </w:p>
    <w:p w14:paraId="22357534" w14:textId="77777777" w:rsidR="001F193E" w:rsidRDefault="00000000">
      <w:pPr>
        <w:pStyle w:val="ListBullet"/>
        <w:spacing w:after="40"/>
      </w:pPr>
      <w:r>
        <w:t>Run security and software tests.</w:t>
      </w:r>
    </w:p>
    <w:p w14:paraId="77DE0C7A" w14:textId="77777777" w:rsidR="001F193E" w:rsidRDefault="00000000">
      <w:pPr>
        <w:pStyle w:val="ListBullet"/>
        <w:spacing w:after="40"/>
      </w:pPr>
      <w:r>
        <w:t>Run your research comparisons.</w:t>
      </w:r>
    </w:p>
    <w:p w14:paraId="1C919431" w14:textId="77777777" w:rsidR="001F193E" w:rsidRDefault="00000000">
      <w:pPr>
        <w:pStyle w:val="Heading2"/>
      </w:pPr>
      <w:r>
        <w:lastRenderedPageBreak/>
        <w:t>Month 6 - Deployment and final paper/demo</w:t>
      </w:r>
    </w:p>
    <w:p w14:paraId="17EED69F" w14:textId="77777777" w:rsidR="001F193E" w:rsidRDefault="00000000">
      <w:pPr>
        <w:pStyle w:val="ListBullet"/>
        <w:spacing w:after="40"/>
      </w:pPr>
      <w:r>
        <w:t>Deploy frontend/backend/database.</w:t>
      </w:r>
    </w:p>
    <w:p w14:paraId="40AC5BCB" w14:textId="77777777" w:rsidR="001F193E" w:rsidRDefault="00000000">
      <w:pPr>
        <w:pStyle w:val="ListBullet"/>
        <w:spacing w:after="40"/>
      </w:pPr>
      <w:r>
        <w:t>Fix errors found in field-style testing.</w:t>
      </w:r>
    </w:p>
    <w:p w14:paraId="2F4A3FE8" w14:textId="77777777" w:rsidR="001F193E" w:rsidRDefault="00000000">
      <w:pPr>
        <w:pStyle w:val="ListBullet"/>
        <w:spacing w:after="40"/>
      </w:pPr>
      <w:r>
        <w:t>Prepare final metrics and confusion matrices.</w:t>
      </w:r>
    </w:p>
    <w:p w14:paraId="4E8273DB" w14:textId="77777777" w:rsidR="001F193E" w:rsidRDefault="00000000">
      <w:pPr>
        <w:pStyle w:val="ListBullet"/>
        <w:spacing w:after="40"/>
      </w:pPr>
      <w:r>
        <w:t>Document dataset sources, labels and limitations.</w:t>
      </w:r>
    </w:p>
    <w:p w14:paraId="7DA38AD2" w14:textId="77777777" w:rsidR="001F193E" w:rsidRDefault="00000000">
      <w:pPr>
        <w:pStyle w:val="ListBullet"/>
        <w:spacing w:after="40"/>
      </w:pPr>
      <w:r>
        <w:t>Write paper/report and prepare demo video/presentation.</w:t>
      </w:r>
    </w:p>
    <w:p w14:paraId="06119A92" w14:textId="77777777" w:rsidR="001F193E" w:rsidRDefault="00000000">
      <w:pPr>
        <w:pStyle w:val="Heading1"/>
      </w:pPr>
      <w:r>
        <w:t>22. What you should do tomorrow - exact starting checklist</w:t>
      </w:r>
    </w:p>
    <w:p w14:paraId="6C638550" w14:textId="77777777" w:rsidR="001F193E" w:rsidRDefault="00000000">
      <w:r>
        <w:t>Do not start by coding the website. Start with scope and data.</w:t>
      </w:r>
    </w:p>
    <w:p w14:paraId="40FE49B2" w14:textId="77777777" w:rsidR="001F193E" w:rsidRDefault="00000000">
      <w:pPr>
        <w:spacing w:after="40"/>
        <w:ind w:left="259" w:hanging="173"/>
      </w:pPr>
      <w:r>
        <w:t>- Create the GitHub repository and the data folder structure from Section 8.</w:t>
      </w:r>
    </w:p>
    <w:p w14:paraId="765E0069" w14:textId="77777777" w:rsidR="001F193E" w:rsidRDefault="00000000">
      <w:pPr>
        <w:spacing w:after="40"/>
        <w:ind w:left="259" w:hanging="173"/>
      </w:pPr>
      <w:r>
        <w:t>- Create data_source_log.csv.</w:t>
      </w:r>
    </w:p>
    <w:p w14:paraId="0F42B8AE" w14:textId="77777777" w:rsidR="001F193E" w:rsidRDefault="00000000">
      <w:pPr>
        <w:spacing w:after="40"/>
        <w:ind w:left="259" w:hanging="173"/>
      </w:pPr>
      <w:r>
        <w:t>- Freeze the six item classes and six hazard labels. Do not keep changing them every two days.</w:t>
      </w:r>
    </w:p>
    <w:p w14:paraId="0DB39A7E" w14:textId="77777777" w:rsidR="001F193E" w:rsidRDefault="00000000">
      <w:pPr>
        <w:spacing w:after="40"/>
        <w:ind w:left="259" w:hanging="173"/>
      </w:pPr>
      <w:r>
        <w:t>- Download ElectroCom61 and RecyBat24 from their original/public dataset pages. Record the source and licence in your log.</w:t>
      </w:r>
    </w:p>
    <w:p w14:paraId="3E3A9EDA" w14:textId="77777777" w:rsidR="001F193E" w:rsidRDefault="00000000">
      <w:pPr>
        <w:spacing w:after="40"/>
        <w:ind w:left="259" w:hanging="173"/>
      </w:pPr>
      <w:r>
        <w:t>- Find 2-3 additional properly licensed e-waste datasets for phones, chargers, laptops and cables. Do not download everything blindly.</w:t>
      </w:r>
    </w:p>
    <w:p w14:paraId="69ECEB2F" w14:textId="77777777" w:rsidR="001F193E" w:rsidRDefault="00000000">
      <w:pPr>
        <w:spacing w:after="40"/>
        <w:ind w:left="259" w:hanging="173"/>
      </w:pPr>
      <w:r>
        <w:t>- Run a small notebook that counts images by class, checks file sizes and displays random examples.</w:t>
      </w:r>
    </w:p>
    <w:p w14:paraId="410749AF" w14:textId="77777777" w:rsidR="001F193E" w:rsidRDefault="00000000">
      <w:pPr>
        <w:spacing w:after="40"/>
        <w:ind w:left="259" w:hanging="173"/>
      </w:pPr>
      <w:r>
        <w:t>- Create hazard_labels.csv with columns: image_id, swelling, burn_damage, corrosion_or_leak_cue, cracked_casing, exposed_conductor, no_visible_hazard, source, reviewer_notes.</w:t>
      </w:r>
    </w:p>
    <w:p w14:paraId="4FA28FB9" w14:textId="77777777" w:rsidR="001F193E" w:rsidRDefault="00000000">
      <w:pPr>
        <w:spacing w:after="40"/>
        <w:ind w:left="259" w:hanging="173"/>
      </w:pPr>
      <w:r>
        <w:t>- Start collecting only 100-200 clearly labelled hazard images as a pilot. This is to test whether your label scheme makes sense before collecting thousands.</w:t>
      </w:r>
    </w:p>
    <w:p w14:paraId="2A707B2F" w14:textId="77777777" w:rsidR="001F193E" w:rsidRDefault="00000000">
      <w:pPr>
        <w:spacing w:after="40"/>
        <w:ind w:left="259" w:hanging="173"/>
      </w:pPr>
      <w:r>
        <w:t>- Create risk_scenarios_v0.csv with 30-50 example rows. Do not label hundreds until the expert agrees with the fields and definitions.</w:t>
      </w:r>
    </w:p>
    <w:p w14:paraId="38327EC9" w14:textId="77777777" w:rsidR="001F193E" w:rsidRDefault="00000000">
      <w:pPr>
        <w:spacing w:after="40"/>
        <w:ind w:left="259" w:hanging="173"/>
      </w:pPr>
      <w:r>
        <w:t>- Create a folder for RAG documents and download the first 10 trusted documents/pages from CPCB, MPCB, WHO and manufacturer/battery safety sources.</w:t>
      </w:r>
    </w:p>
    <w:p w14:paraId="0436AE27" w14:textId="77777777" w:rsidR="001F193E" w:rsidRDefault="00000000">
      <w:pPr>
        <w:spacing w:after="40"/>
        <w:ind w:left="259" w:hanging="173"/>
      </w:pPr>
      <w:r>
        <w:t>- At the end of the day, write down what data was easy to get and which classes were difficult. That will decide whether any class needs to be removed from the MVP.</w:t>
      </w:r>
    </w:p>
    <w:p w14:paraId="40C3CC6F" w14:textId="77777777" w:rsidR="001F193E" w:rsidRDefault="00000000">
      <w:pPr>
        <w:pStyle w:val="Heading1"/>
      </w:pPr>
      <w:r>
        <w:t>23. Simple milestone checklist</w:t>
      </w:r>
    </w:p>
    <w:p w14:paraId="328695FE" w14:textId="77777777" w:rsidR="001F193E" w:rsidRDefault="00000000">
      <w:pPr>
        <w:pStyle w:val="ListBullet"/>
        <w:spacing w:after="40"/>
      </w:pPr>
      <w:r>
        <w:t>Milestone 1: Item dataset cleaned and baseline item model trained.</w:t>
      </w:r>
    </w:p>
    <w:p w14:paraId="7034F8AD" w14:textId="77777777" w:rsidR="001F193E" w:rsidRDefault="00000000">
      <w:pPr>
        <w:pStyle w:val="ListBullet"/>
        <w:spacing w:after="40"/>
      </w:pPr>
      <w:r>
        <w:t>Milestone 2: Hazard dataset v1 labelled and hazard model trained.</w:t>
      </w:r>
    </w:p>
    <w:p w14:paraId="3B350906" w14:textId="77777777" w:rsidR="001F193E" w:rsidRDefault="00000000">
      <w:pPr>
        <w:pStyle w:val="ListBullet"/>
        <w:spacing w:after="40"/>
      </w:pPr>
      <w:r>
        <w:t>Milestone 3: Expert-reviewed risk scenario dataset created and risk model calibrated.</w:t>
      </w:r>
    </w:p>
    <w:p w14:paraId="7CA7EE89" w14:textId="77777777" w:rsidR="001F193E" w:rsidRDefault="00000000">
      <w:pPr>
        <w:pStyle w:val="ListBullet"/>
        <w:spacing w:after="40"/>
      </w:pPr>
      <w:r>
        <w:t>Milestone 4: RAG retrieval works correctly without an agent.</w:t>
      </w:r>
    </w:p>
    <w:p w14:paraId="51770949" w14:textId="77777777" w:rsidR="001F193E" w:rsidRDefault="00000000">
      <w:pPr>
        <w:pStyle w:val="ListBullet"/>
        <w:spacing w:after="40"/>
      </w:pPr>
      <w:r>
        <w:t>Milestone 5: Three narrow agents work with verification/fallbacks.</w:t>
      </w:r>
    </w:p>
    <w:p w14:paraId="5EAC17C0" w14:textId="77777777" w:rsidR="001F193E" w:rsidRDefault="00000000">
      <w:pPr>
        <w:pStyle w:val="ListBullet"/>
        <w:spacing w:after="40"/>
      </w:pPr>
      <w:r>
        <w:t>Milestone 6: Backend + database + authentication work.</w:t>
      </w:r>
    </w:p>
    <w:p w14:paraId="0B17FF9D" w14:textId="77777777" w:rsidR="001F193E" w:rsidRDefault="00000000">
      <w:pPr>
        <w:pStyle w:val="ListBullet"/>
        <w:spacing w:after="40"/>
      </w:pPr>
      <w:r>
        <w:t>Milestone 7: Mobile-first frontend works end to end.</w:t>
      </w:r>
    </w:p>
    <w:p w14:paraId="32B5DBDD" w14:textId="77777777" w:rsidR="001F193E" w:rsidRDefault="00000000">
      <w:pPr>
        <w:pStyle w:val="ListBullet"/>
        <w:spacing w:after="40"/>
      </w:pPr>
      <w:r>
        <w:t>Milestone 8: 100-300 real/staged validation photos tested.</w:t>
      </w:r>
    </w:p>
    <w:p w14:paraId="05C07F1C" w14:textId="77777777" w:rsidR="001F193E" w:rsidRDefault="00000000">
      <w:pPr>
        <w:pStyle w:val="ListBullet"/>
        <w:spacing w:after="40"/>
      </w:pPr>
      <w:r>
        <w:t>Milestone 9: Security, safety and integration tests pass.</w:t>
      </w:r>
    </w:p>
    <w:p w14:paraId="44D91622" w14:textId="77777777" w:rsidR="001F193E" w:rsidRDefault="00000000">
      <w:pPr>
        <w:pStyle w:val="ListBullet"/>
        <w:spacing w:after="40"/>
      </w:pPr>
      <w:r>
        <w:t>Milestone 10: Application deployed and research experiments completed.</w:t>
      </w:r>
    </w:p>
    <w:p w14:paraId="573302B2" w14:textId="77777777" w:rsidR="001F193E" w:rsidRDefault="00000000">
      <w:pPr>
        <w:pStyle w:val="Heading1"/>
      </w:pPr>
      <w:r>
        <w:t>24. Final scope rule - what not to add yet</w:t>
      </w:r>
    </w:p>
    <w:p w14:paraId="5AFB5987" w14:textId="77777777" w:rsidR="001F193E" w:rsidRDefault="00000000">
      <w:r>
        <w:t>For the first working version, do not add every possible idea. Do not add detailed dismantling steps, chemical identification, metal-value estimation, worker medical diagnosis, live fire detection, marketplace/rewards, national recycler coverage, blockchain, IoT sensors, offline Android deployment or a huge supervisor analytics system. These can be future work.</w:t>
      </w:r>
    </w:p>
    <w:p w14:paraId="77A67B56" w14:textId="77777777" w:rsidR="001F193E" w:rsidRDefault="00000000">
      <w:r>
        <w:t>The project is already strong if it reliably does this one flow: photo -&gt; item -&gt; visible hazard -&gt; simple context questions -&gt; conservative Green/Amber/Red triage -&gt; verified high-level guidance -&gt; authorised recycler routing.</w:t>
      </w:r>
    </w:p>
    <w:p w14:paraId="48D696A4" w14:textId="77777777" w:rsidR="001F193E" w:rsidRDefault="00000000">
      <w:pPr>
        <w:pStyle w:val="Heading1"/>
      </w:pPr>
      <w:r>
        <w:lastRenderedPageBreak/>
        <w:t>25. Sources to start with</w:t>
      </w:r>
    </w:p>
    <w:p w14:paraId="6B5DE9EB" w14:textId="77777777" w:rsidR="001F193E" w:rsidRDefault="00000000">
      <w:r>
        <w:t>The following sources support the starting roadmap and should be checked again when you download data or build the RAG knowledge base:</w:t>
      </w:r>
    </w:p>
    <w:p w14:paraId="0CE3BC22" w14:textId="77777777" w:rsidR="001F193E" w:rsidRDefault="00000000">
      <w:pPr>
        <w:pStyle w:val="ListBullet"/>
        <w:spacing w:after="40"/>
      </w:pPr>
      <w:r>
        <w:t>ElectroCom61 dataset paper/repository (2025): 61 electronic-component classes and about 2,000 annotated images.</w:t>
      </w:r>
    </w:p>
    <w:p w14:paraId="17B51D3A" w14:textId="77777777" w:rsidR="001F193E" w:rsidRDefault="00000000">
      <w:pPr>
        <w:pStyle w:val="ListBullet"/>
        <w:spacing w:after="40"/>
      </w:pPr>
      <w:r>
        <w:t>RecyBat24 dataset paper and Zenodo release (2025): natural disposal lithium-ion battery images for pouch, prismatic and cylindrical types. The paper reports 1,421 training and 1,407 validation non-augmented images, plus a much larger augmented version.</w:t>
      </w:r>
    </w:p>
    <w:p w14:paraId="1A2EE861" w14:textId="77777777" w:rsidR="001F193E" w:rsidRDefault="00000000">
      <w:pPr>
        <w:pStyle w:val="ListBullet"/>
        <w:spacing w:after="40"/>
      </w:pPr>
      <w:r>
        <w:t>Maharashtra Pollution Control Board - Electronic Waste page: E-Waste Management Rules 2022, amendments, SOP links, authorised e-waste facilities and the EPR portal link. The page was last updated January 21, 2026 when checked for this roadmap.</w:t>
      </w:r>
    </w:p>
    <w:p w14:paraId="14958E75" w14:textId="77777777" w:rsidR="001F193E" w:rsidRDefault="00000000">
      <w:pPr>
        <w:pStyle w:val="ListBullet"/>
        <w:spacing w:after="40"/>
      </w:pPr>
      <w:r>
        <w:t>Central Pollution Control Board - E-Waste Management Rules / EPR portals.</w:t>
      </w:r>
    </w:p>
    <w:p w14:paraId="4886E157" w14:textId="77777777" w:rsidR="001F193E" w:rsidRDefault="00000000">
      <w:pPr>
        <w:pStyle w:val="ListBullet"/>
        <w:spacing w:after="40"/>
      </w:pPr>
      <w:r>
        <w:t>WHO - Electronic waste (e-waste) fact sheet, updated October 2024, for health-risk context.</w:t>
      </w:r>
    </w:p>
    <w:p w14:paraId="797FA157" w14:textId="77777777" w:rsidR="001F193E" w:rsidRDefault="00000000">
      <w:pPr>
        <w:pStyle w:val="ListBullet"/>
        <w:spacing w:after="40"/>
      </w:pPr>
      <w:r>
        <w:t>US EPA - used/frequent questions on lithium-ion batteries, including guidance that swelling indicates battery damage and potential fire hazard. Use such international safety material only as supporting guidance and keep Indian regulatory sources primary for local routing/compliance.</w:t>
      </w:r>
    </w:p>
    <w:p w14:paraId="305D8589" w14:textId="77777777" w:rsidR="001F193E" w:rsidRDefault="00000000">
      <w:pPr>
        <w:pStyle w:val="Heading1"/>
      </w:pPr>
      <w:r>
        <w:t>26. One-sentence project definition to keep at the top of your notes</w:t>
      </w:r>
    </w:p>
    <w:p w14:paraId="0ED8A739" w14:textId="77777777" w:rsidR="001F193E" w:rsidRDefault="00000000">
      <w:r>
        <w:t xml:space="preserve">E-Safe is a mobile-first AI safety triage system that uses a photo plus a few worker questions to identify an e-waste item, detect visible hazard signs, make a conservative Green/Amber/Red handling decision, retrieve verified high-level safety guidance, and route risky items to </w:t>
      </w:r>
      <w:proofErr w:type="spellStart"/>
      <w:r>
        <w:t>authorised</w:t>
      </w:r>
      <w:proofErr w:type="spellEnd"/>
      <w:r>
        <w:t xml:space="preserve"> e-waste facilities.</w:t>
      </w:r>
    </w:p>
    <w:p w14:paraId="2DE3DCD5" w14:textId="77777777" w:rsidR="002E4EDE" w:rsidRDefault="002E4EDE"/>
    <w:p w14:paraId="0377B3B4" w14:textId="77777777" w:rsidR="002E4EDE" w:rsidRDefault="002E4EDE"/>
    <w:p w14:paraId="005F078B" w14:textId="77777777" w:rsidR="002E4EDE" w:rsidRDefault="002E4EDE"/>
    <w:p w14:paraId="192C6EEC" w14:textId="77777777" w:rsidR="002E4EDE" w:rsidRDefault="002E4EDE"/>
    <w:p w14:paraId="42A7C317" w14:textId="77777777" w:rsidR="002E4EDE" w:rsidRDefault="002E4EDE"/>
    <w:p w14:paraId="073F3AA0" w14:textId="77777777" w:rsidR="002E4EDE" w:rsidRDefault="002E4EDE"/>
    <w:p w14:paraId="100B0C8F" w14:textId="77777777" w:rsidR="002E4EDE" w:rsidRDefault="002E4EDE"/>
    <w:p w14:paraId="3A17459C" w14:textId="77777777" w:rsidR="002E4EDE" w:rsidRDefault="002E4EDE"/>
    <w:p w14:paraId="1B752546" w14:textId="77777777" w:rsidR="002E4EDE" w:rsidRDefault="002E4EDE"/>
    <w:p w14:paraId="0E81FF5B" w14:textId="77777777" w:rsidR="002E4EDE" w:rsidRDefault="002E4EDE"/>
    <w:p w14:paraId="7B8885E7" w14:textId="77777777" w:rsidR="002E4EDE" w:rsidRDefault="002E4EDE"/>
    <w:p w14:paraId="0F9DD0BD" w14:textId="77777777" w:rsidR="002E4EDE" w:rsidRDefault="002E4EDE"/>
    <w:p w14:paraId="03EE3E8E" w14:textId="77777777" w:rsidR="002E4EDE" w:rsidRDefault="002E4EDE"/>
    <w:p w14:paraId="3FE258F0" w14:textId="77777777" w:rsidR="002E4EDE" w:rsidRDefault="002E4EDE"/>
    <w:p w14:paraId="271CFC1B" w14:textId="77777777" w:rsidR="002E4EDE" w:rsidRDefault="002E4EDE"/>
    <w:p w14:paraId="0CCADBE4" w14:textId="77777777" w:rsidR="002E4EDE" w:rsidRDefault="002E4EDE"/>
    <w:p w14:paraId="27639457" w14:textId="77777777" w:rsidR="002E4EDE" w:rsidRDefault="002E4EDE"/>
    <w:p w14:paraId="27E9FAC1" w14:textId="77777777" w:rsidR="002E4EDE" w:rsidRDefault="002E4EDE"/>
    <w:p w14:paraId="4234933E" w14:textId="77777777" w:rsidR="002E4EDE" w:rsidRDefault="002E4EDE"/>
    <w:p w14:paraId="330D2ED0" w14:textId="77777777" w:rsidR="002E4EDE" w:rsidRDefault="002E4EDE"/>
    <w:p w14:paraId="24A8B5C8" w14:textId="77777777" w:rsidR="002E4EDE" w:rsidRDefault="002E4EDE"/>
    <w:p w14:paraId="66C9D90C" w14:textId="77777777" w:rsidR="002E4EDE" w:rsidRDefault="002E4EDE"/>
    <w:p w14:paraId="28D724F2" w14:textId="77777777" w:rsidR="002E4EDE" w:rsidRPr="002E4EDE" w:rsidRDefault="002E4EDE" w:rsidP="002E4EDE">
      <w:pPr>
        <w:rPr>
          <w:lang w:val="en-IN"/>
        </w:rPr>
      </w:pPr>
      <w:r w:rsidRPr="002E4EDE">
        <w:rPr>
          <w:lang w:val="en-IN"/>
        </w:rPr>
        <w:lastRenderedPageBreak/>
        <w:t xml:space="preserve">Yes — I went through the revised roadmap you attached, and the cleanest change is to </w:t>
      </w:r>
      <w:r w:rsidRPr="002E4EDE">
        <w:rPr>
          <w:b/>
          <w:bCs/>
          <w:lang w:val="en-IN"/>
        </w:rPr>
        <w:t>keep the overall 3-model pipeline exactly the same, but simplify Dataset B and Model 2</w:t>
      </w:r>
      <w:r w:rsidRPr="002E4EDE">
        <w:rPr>
          <w:lang w:val="en-IN"/>
        </w:rPr>
        <w:t xml:space="preserve"> rather than changing the whole architecture.</w:t>
      </w:r>
    </w:p>
    <w:p w14:paraId="60B1222B" w14:textId="77777777" w:rsidR="002E4EDE" w:rsidRPr="002E4EDE" w:rsidRDefault="002E4EDE" w:rsidP="002E4EDE">
      <w:pPr>
        <w:rPr>
          <w:lang w:val="en-IN"/>
        </w:rPr>
      </w:pPr>
      <w:r w:rsidRPr="002E4EDE">
        <w:rPr>
          <w:lang w:val="en-IN"/>
        </w:rPr>
        <w:t xml:space="preserve">You can paste this at the end under a heading like </w:t>
      </w:r>
      <w:r w:rsidRPr="002E4EDE">
        <w:rPr>
          <w:b/>
          <w:bCs/>
          <w:lang w:val="en-IN"/>
        </w:rPr>
        <w:t>“Revised Dataset B Plan”</w:t>
      </w:r>
      <w:r w:rsidRPr="002E4EDE">
        <w:rPr>
          <w:lang w:val="en-IN"/>
        </w:rPr>
        <w:t>:</w:t>
      </w:r>
    </w:p>
    <w:p w14:paraId="0678A5B0" w14:textId="77777777" w:rsidR="002E4EDE" w:rsidRPr="002E4EDE" w:rsidRDefault="002E4EDE" w:rsidP="002E4EDE">
      <w:pPr>
        <w:rPr>
          <w:lang w:val="en-IN"/>
        </w:rPr>
      </w:pPr>
      <w:r w:rsidRPr="002E4EDE">
        <w:rPr>
          <w:b/>
          <w:bCs/>
          <w:lang w:val="en-IN"/>
        </w:rPr>
        <w:t>Revised Dataset B Plan:</w:t>
      </w:r>
      <w:r w:rsidRPr="002E4EDE">
        <w:rPr>
          <w:lang w:val="en-IN"/>
        </w:rPr>
        <w:t xml:space="preserve"> The original roadmap proposed approximately 2,000–3,500 hazard images across six visible hazard labels. For the first E-Safe version, this is being reduced to a smaller, more realistic public-dataset-driven hazard dataset. Model 2 will initially support four visible hazard classes — </w:t>
      </w:r>
      <w:proofErr w:type="spellStart"/>
      <w:r w:rsidRPr="002E4EDE">
        <w:rPr>
          <w:lang w:val="en-IN"/>
        </w:rPr>
        <w:t>swelling_deformation</w:t>
      </w:r>
      <w:proofErr w:type="spellEnd"/>
      <w:r w:rsidRPr="002E4EDE">
        <w:rPr>
          <w:lang w:val="en-IN"/>
        </w:rPr>
        <w:t xml:space="preserve">, </w:t>
      </w:r>
      <w:proofErr w:type="spellStart"/>
      <w:r w:rsidRPr="002E4EDE">
        <w:rPr>
          <w:lang w:val="en-IN"/>
        </w:rPr>
        <w:t>burn_heat_damage</w:t>
      </w:r>
      <w:proofErr w:type="spellEnd"/>
      <w:r w:rsidRPr="002E4EDE">
        <w:rPr>
          <w:lang w:val="en-IN"/>
        </w:rPr>
        <w:t xml:space="preserve">, </w:t>
      </w:r>
      <w:proofErr w:type="spellStart"/>
      <w:r w:rsidRPr="002E4EDE">
        <w:rPr>
          <w:lang w:val="en-IN"/>
        </w:rPr>
        <w:t>corrosion_oxidation</w:t>
      </w:r>
      <w:proofErr w:type="spellEnd"/>
      <w:r w:rsidRPr="002E4EDE">
        <w:rPr>
          <w:lang w:val="en-IN"/>
        </w:rPr>
        <w:t xml:space="preserve">, and </w:t>
      </w:r>
      <w:proofErr w:type="spellStart"/>
      <w:r w:rsidRPr="002E4EDE">
        <w:rPr>
          <w:lang w:val="en-IN"/>
        </w:rPr>
        <w:t>exposed_conductor_damaged_insulation</w:t>
      </w:r>
      <w:proofErr w:type="spellEnd"/>
      <w:r w:rsidRPr="002E4EDE">
        <w:rPr>
          <w:lang w:val="en-IN"/>
        </w:rPr>
        <w:t xml:space="preserve"> — together with </w:t>
      </w:r>
      <w:proofErr w:type="spellStart"/>
      <w:r w:rsidRPr="002E4EDE">
        <w:rPr>
          <w:lang w:val="en-IN"/>
        </w:rPr>
        <w:t>no_visible_hazard</w:t>
      </w:r>
      <w:proofErr w:type="spellEnd"/>
      <w:r w:rsidRPr="002E4EDE">
        <w:rPr>
          <w:lang w:val="en-IN"/>
        </w:rPr>
        <w:t xml:space="preserve">. </w:t>
      </w:r>
      <w:proofErr w:type="spellStart"/>
      <w:r w:rsidRPr="002E4EDE">
        <w:rPr>
          <w:lang w:val="en-IN"/>
        </w:rPr>
        <w:t>cracked_casing</w:t>
      </w:r>
      <w:proofErr w:type="spellEnd"/>
      <w:r w:rsidRPr="002E4EDE">
        <w:rPr>
          <w:lang w:val="en-IN"/>
        </w:rPr>
        <w:t xml:space="preserve"> and visible leak cue will not be included in the first hazard model unless enough reliable labelled public data is found later. Dataset B will be built mainly from already labelled public/licensed hazard datasets and selected clearly visible examples from Dataset A/public e-waste sources, rather than manually collecting thousands of images. A practical target is approximately 950–1,450 good candidate images in total, with roughly 150–300 reliable examples for each supported hazard and a strong normal/no-visible-hazard group. The dataset should remain multi-label because one image may show more than one hazard. Dataset B should also store the associated item type as metadata where known, but Model 2 will initially remain an image-only multi-label classifier; the item type predicted by Model 1 is not required as an input to Model 2. During inference, Model 1 and Model 2 analyse the same uploaded image independently, and their outputs are then combined with the user’s context answers by Model 3. If a hazard class does not have enough reliable data, it will be removed from the first release rather than being trained on weak or guessed labels. This replaces the earlier requirement of collecting 2,000–3,500 hazard images and six hazard classes while preserving the same final E-Safe workflow.</w:t>
      </w:r>
    </w:p>
    <w:p w14:paraId="5D791126" w14:textId="77777777" w:rsidR="002E4EDE" w:rsidRPr="002E4EDE" w:rsidRDefault="002E4EDE" w:rsidP="002E4EDE">
      <w:pPr>
        <w:rPr>
          <w:b/>
          <w:bCs/>
          <w:lang w:val="en-IN"/>
        </w:rPr>
      </w:pPr>
      <w:r w:rsidRPr="002E4EDE">
        <w:rPr>
          <w:b/>
          <w:bCs/>
          <w:lang w:val="en-IN"/>
        </w:rPr>
        <w:t>Now the exact model flow</w:t>
      </w:r>
    </w:p>
    <w:p w14:paraId="0893D233" w14:textId="77777777" w:rsidR="002E4EDE" w:rsidRPr="002E4EDE" w:rsidRDefault="002E4EDE" w:rsidP="002E4EDE">
      <w:pPr>
        <w:rPr>
          <w:lang w:val="en-IN"/>
        </w:rPr>
      </w:pPr>
      <w:r w:rsidRPr="002E4EDE">
        <w:rPr>
          <w:lang w:val="en-IN"/>
        </w:rPr>
        <w:t>Think of it like this:</w:t>
      </w:r>
    </w:p>
    <w:p w14:paraId="29F39784" w14:textId="77777777" w:rsidR="002E4EDE" w:rsidRPr="002E4EDE" w:rsidRDefault="002E4EDE" w:rsidP="002E4EDE">
      <w:pPr>
        <w:rPr>
          <w:lang w:val="en-IN"/>
        </w:rPr>
      </w:pPr>
      <w:r w:rsidRPr="002E4EDE">
        <w:rPr>
          <w:lang w:val="en-IN"/>
        </w:rPr>
        <w:t xml:space="preserve">                    USER PHOTO</w:t>
      </w:r>
    </w:p>
    <w:p w14:paraId="01086425" w14:textId="77777777" w:rsidR="002E4EDE" w:rsidRPr="002E4EDE" w:rsidRDefault="002E4EDE" w:rsidP="002E4EDE">
      <w:pPr>
        <w:rPr>
          <w:lang w:val="en-IN"/>
        </w:rPr>
      </w:pPr>
      <w:r w:rsidRPr="002E4EDE">
        <w:rPr>
          <w:lang w:val="en-IN"/>
        </w:rPr>
        <w:t xml:space="preserve">                        |</w:t>
      </w:r>
    </w:p>
    <w:p w14:paraId="39F693F8" w14:textId="77777777" w:rsidR="002E4EDE" w:rsidRPr="002E4EDE" w:rsidRDefault="002E4EDE" w:rsidP="002E4EDE">
      <w:pPr>
        <w:rPr>
          <w:lang w:val="en-IN"/>
        </w:rPr>
      </w:pPr>
      <w:r w:rsidRPr="002E4EDE">
        <w:rPr>
          <w:lang w:val="en-IN"/>
        </w:rPr>
        <w:t xml:space="preserve">             -----------------------</w:t>
      </w:r>
    </w:p>
    <w:p w14:paraId="4397513C" w14:textId="77777777" w:rsidR="002E4EDE" w:rsidRPr="002E4EDE" w:rsidRDefault="002E4EDE" w:rsidP="002E4EDE">
      <w:pPr>
        <w:rPr>
          <w:lang w:val="en-IN"/>
        </w:rPr>
      </w:pPr>
      <w:r w:rsidRPr="002E4EDE">
        <w:rPr>
          <w:lang w:val="en-IN"/>
        </w:rPr>
        <w:t xml:space="preserve">             |                     |</w:t>
      </w:r>
    </w:p>
    <w:p w14:paraId="1F143C52" w14:textId="77777777" w:rsidR="002E4EDE" w:rsidRPr="002E4EDE" w:rsidRDefault="002E4EDE" w:rsidP="002E4EDE">
      <w:pPr>
        <w:rPr>
          <w:lang w:val="en-IN"/>
        </w:rPr>
      </w:pPr>
      <w:r w:rsidRPr="002E4EDE">
        <w:rPr>
          <w:lang w:val="en-IN"/>
        </w:rPr>
        <w:t xml:space="preserve">          MODEL 1                MODEL 2</w:t>
      </w:r>
    </w:p>
    <w:p w14:paraId="665AE13D" w14:textId="77777777" w:rsidR="002E4EDE" w:rsidRPr="002E4EDE" w:rsidRDefault="002E4EDE" w:rsidP="002E4EDE">
      <w:pPr>
        <w:rPr>
          <w:lang w:val="en-IN"/>
        </w:rPr>
      </w:pPr>
      <w:r w:rsidRPr="002E4EDE">
        <w:rPr>
          <w:lang w:val="en-IN"/>
        </w:rPr>
        <w:t xml:space="preserve">       Item Recognition       Visible Hazard Model</w:t>
      </w:r>
    </w:p>
    <w:p w14:paraId="477FDDFE" w14:textId="77777777" w:rsidR="002E4EDE" w:rsidRPr="002E4EDE" w:rsidRDefault="002E4EDE" w:rsidP="002E4EDE">
      <w:pPr>
        <w:rPr>
          <w:lang w:val="en-IN"/>
        </w:rPr>
      </w:pPr>
      <w:r w:rsidRPr="002E4EDE">
        <w:rPr>
          <w:lang w:val="en-IN"/>
        </w:rPr>
        <w:t xml:space="preserve">             |                     |</w:t>
      </w:r>
    </w:p>
    <w:p w14:paraId="0F742448" w14:textId="77777777" w:rsidR="002E4EDE" w:rsidRPr="002E4EDE" w:rsidRDefault="002E4EDE" w:rsidP="002E4EDE">
      <w:pPr>
        <w:rPr>
          <w:lang w:val="en-IN"/>
        </w:rPr>
      </w:pPr>
      <w:r w:rsidRPr="002E4EDE">
        <w:rPr>
          <w:lang w:val="en-IN"/>
        </w:rPr>
        <w:t xml:space="preserve">             |                     |</w:t>
      </w:r>
    </w:p>
    <w:p w14:paraId="75A08AD0" w14:textId="77777777" w:rsidR="002E4EDE" w:rsidRPr="002E4EDE" w:rsidRDefault="002E4EDE" w:rsidP="002E4EDE">
      <w:pPr>
        <w:rPr>
          <w:lang w:val="en-IN"/>
        </w:rPr>
      </w:pPr>
      <w:r w:rsidRPr="002E4EDE">
        <w:rPr>
          <w:lang w:val="en-IN"/>
        </w:rPr>
        <w:t xml:space="preserve">      item probabilities      hazard probabilities</w:t>
      </w:r>
    </w:p>
    <w:p w14:paraId="2AFA314B" w14:textId="77777777" w:rsidR="002E4EDE" w:rsidRPr="002E4EDE" w:rsidRDefault="002E4EDE" w:rsidP="002E4EDE">
      <w:pPr>
        <w:rPr>
          <w:lang w:val="en-IN"/>
        </w:rPr>
      </w:pPr>
      <w:r w:rsidRPr="002E4EDE">
        <w:rPr>
          <w:lang w:val="en-IN"/>
        </w:rPr>
        <w:t xml:space="preserve">             |                     |</w:t>
      </w:r>
    </w:p>
    <w:p w14:paraId="5B41DB18" w14:textId="77777777" w:rsidR="002E4EDE" w:rsidRPr="002E4EDE" w:rsidRDefault="002E4EDE" w:rsidP="002E4EDE">
      <w:pPr>
        <w:rPr>
          <w:lang w:val="en-IN"/>
        </w:rPr>
      </w:pPr>
      <w:r w:rsidRPr="002E4EDE">
        <w:rPr>
          <w:lang w:val="en-IN"/>
        </w:rPr>
        <w:t xml:space="preserve">             -----------   ---------</w:t>
      </w:r>
    </w:p>
    <w:p w14:paraId="087F0130" w14:textId="77777777" w:rsidR="002E4EDE" w:rsidRPr="002E4EDE" w:rsidRDefault="002E4EDE" w:rsidP="002E4EDE">
      <w:pPr>
        <w:rPr>
          <w:lang w:val="en-IN"/>
        </w:rPr>
      </w:pPr>
      <w:r w:rsidRPr="002E4EDE">
        <w:rPr>
          <w:lang w:val="en-IN"/>
        </w:rPr>
        <w:t xml:space="preserve">                       \   /</w:t>
      </w:r>
    </w:p>
    <w:p w14:paraId="0B5D3D45" w14:textId="77777777" w:rsidR="002E4EDE" w:rsidRPr="002E4EDE" w:rsidRDefault="002E4EDE" w:rsidP="002E4EDE">
      <w:pPr>
        <w:rPr>
          <w:lang w:val="en-IN"/>
        </w:rPr>
      </w:pPr>
      <w:r w:rsidRPr="002E4EDE">
        <w:rPr>
          <w:lang w:val="en-IN"/>
        </w:rPr>
        <w:t xml:space="preserve">                        \ /</w:t>
      </w:r>
    </w:p>
    <w:p w14:paraId="130447B3" w14:textId="77777777" w:rsidR="002E4EDE" w:rsidRPr="002E4EDE" w:rsidRDefault="002E4EDE" w:rsidP="002E4EDE">
      <w:pPr>
        <w:rPr>
          <w:lang w:val="en-IN"/>
        </w:rPr>
      </w:pPr>
      <w:r w:rsidRPr="002E4EDE">
        <w:rPr>
          <w:lang w:val="en-IN"/>
        </w:rPr>
        <w:t xml:space="preserve">                 USER QUESTIONS</w:t>
      </w:r>
    </w:p>
    <w:p w14:paraId="263F6A62" w14:textId="77777777" w:rsidR="002E4EDE" w:rsidRPr="002E4EDE" w:rsidRDefault="002E4EDE" w:rsidP="002E4EDE">
      <w:pPr>
        <w:rPr>
          <w:lang w:val="en-IN"/>
        </w:rPr>
      </w:pPr>
      <w:r w:rsidRPr="002E4EDE">
        <w:rPr>
          <w:lang w:val="en-IN"/>
        </w:rPr>
        <w:t xml:space="preserve">                        |</w:t>
      </w:r>
    </w:p>
    <w:p w14:paraId="69E0E899" w14:textId="77777777" w:rsidR="002E4EDE" w:rsidRPr="002E4EDE" w:rsidRDefault="002E4EDE" w:rsidP="002E4EDE">
      <w:pPr>
        <w:rPr>
          <w:lang w:val="en-IN"/>
        </w:rPr>
      </w:pPr>
      <w:r w:rsidRPr="002E4EDE">
        <w:rPr>
          <w:lang w:val="en-IN"/>
        </w:rPr>
        <w:t xml:space="preserve">                        v</w:t>
      </w:r>
    </w:p>
    <w:p w14:paraId="74481BDB" w14:textId="77777777" w:rsidR="002E4EDE" w:rsidRPr="002E4EDE" w:rsidRDefault="002E4EDE" w:rsidP="002E4EDE">
      <w:pPr>
        <w:rPr>
          <w:lang w:val="en-IN"/>
        </w:rPr>
      </w:pPr>
      <w:r w:rsidRPr="002E4EDE">
        <w:rPr>
          <w:lang w:val="en-IN"/>
        </w:rPr>
        <w:t xml:space="preserve">                     MODEL 3</w:t>
      </w:r>
    </w:p>
    <w:p w14:paraId="0D619E71" w14:textId="77777777" w:rsidR="002E4EDE" w:rsidRPr="002E4EDE" w:rsidRDefault="002E4EDE" w:rsidP="002E4EDE">
      <w:pPr>
        <w:rPr>
          <w:lang w:val="en-IN"/>
        </w:rPr>
      </w:pPr>
      <w:r w:rsidRPr="002E4EDE">
        <w:rPr>
          <w:lang w:val="en-IN"/>
        </w:rPr>
        <w:t xml:space="preserve">                  Risk Decision</w:t>
      </w:r>
    </w:p>
    <w:p w14:paraId="75080E85" w14:textId="77777777" w:rsidR="002E4EDE" w:rsidRPr="002E4EDE" w:rsidRDefault="002E4EDE" w:rsidP="002E4EDE">
      <w:pPr>
        <w:rPr>
          <w:lang w:val="en-IN"/>
        </w:rPr>
      </w:pPr>
      <w:r w:rsidRPr="002E4EDE">
        <w:rPr>
          <w:lang w:val="en-IN"/>
        </w:rPr>
        <w:t xml:space="preserve">                        |</w:t>
      </w:r>
    </w:p>
    <w:p w14:paraId="5121EA5E" w14:textId="77777777" w:rsidR="002E4EDE" w:rsidRPr="002E4EDE" w:rsidRDefault="002E4EDE" w:rsidP="002E4EDE">
      <w:pPr>
        <w:rPr>
          <w:lang w:val="en-IN"/>
        </w:rPr>
      </w:pPr>
      <w:r w:rsidRPr="002E4EDE">
        <w:rPr>
          <w:lang w:val="en-IN"/>
        </w:rPr>
        <w:t xml:space="preserve">                        v</w:t>
      </w:r>
    </w:p>
    <w:p w14:paraId="1D290146" w14:textId="77777777" w:rsidR="002E4EDE" w:rsidRPr="002E4EDE" w:rsidRDefault="002E4EDE" w:rsidP="002E4EDE">
      <w:pPr>
        <w:rPr>
          <w:lang w:val="en-IN"/>
        </w:rPr>
      </w:pPr>
      <w:r w:rsidRPr="002E4EDE">
        <w:rPr>
          <w:lang w:val="en-IN"/>
        </w:rPr>
        <w:lastRenderedPageBreak/>
        <w:t xml:space="preserve">                GREEN / AMBER / RED</w:t>
      </w:r>
    </w:p>
    <w:p w14:paraId="4922AE33" w14:textId="77777777" w:rsidR="002E4EDE" w:rsidRPr="002E4EDE" w:rsidRDefault="002E4EDE" w:rsidP="002E4EDE">
      <w:pPr>
        <w:rPr>
          <w:b/>
          <w:bCs/>
          <w:lang w:val="en-IN"/>
        </w:rPr>
      </w:pPr>
      <w:r w:rsidRPr="002E4EDE">
        <w:rPr>
          <w:b/>
          <w:bCs/>
          <w:lang w:val="en-IN"/>
        </w:rPr>
        <w:t>Model 1 — Item Recognition</w:t>
      </w:r>
    </w:p>
    <w:p w14:paraId="5281B736" w14:textId="77777777" w:rsidR="002E4EDE" w:rsidRPr="002E4EDE" w:rsidRDefault="002E4EDE" w:rsidP="002E4EDE">
      <w:pPr>
        <w:rPr>
          <w:lang w:val="en-IN"/>
        </w:rPr>
      </w:pPr>
      <w:r w:rsidRPr="002E4EDE">
        <w:rPr>
          <w:lang w:val="en-IN"/>
        </w:rPr>
        <w:t>Input:</w:t>
      </w:r>
    </w:p>
    <w:p w14:paraId="555E86E8" w14:textId="77777777" w:rsidR="002E4EDE" w:rsidRPr="002E4EDE" w:rsidRDefault="002E4EDE" w:rsidP="002E4EDE">
      <w:pPr>
        <w:rPr>
          <w:lang w:val="en-IN"/>
        </w:rPr>
      </w:pPr>
      <w:r w:rsidRPr="002E4EDE">
        <w:rPr>
          <w:lang w:val="en-IN"/>
        </w:rPr>
        <w:t>photo</w:t>
      </w:r>
    </w:p>
    <w:p w14:paraId="266A4887" w14:textId="77777777" w:rsidR="002E4EDE" w:rsidRPr="002E4EDE" w:rsidRDefault="002E4EDE" w:rsidP="002E4EDE">
      <w:pPr>
        <w:rPr>
          <w:lang w:val="en-IN"/>
        </w:rPr>
      </w:pPr>
      <w:r w:rsidRPr="002E4EDE">
        <w:rPr>
          <w:lang w:val="en-IN"/>
        </w:rPr>
        <w:t>Output:</w:t>
      </w:r>
    </w:p>
    <w:p w14:paraId="566D1924" w14:textId="77777777" w:rsidR="002E4EDE" w:rsidRPr="002E4EDE" w:rsidRDefault="002E4EDE" w:rsidP="002E4EDE">
      <w:pPr>
        <w:rPr>
          <w:lang w:val="en-IN"/>
        </w:rPr>
      </w:pPr>
      <w:proofErr w:type="spellStart"/>
      <w:r w:rsidRPr="002E4EDE">
        <w:rPr>
          <w:lang w:val="en-IN"/>
        </w:rPr>
        <w:t>battery_powerbank</w:t>
      </w:r>
      <w:proofErr w:type="spellEnd"/>
    </w:p>
    <w:p w14:paraId="326A5977" w14:textId="77777777" w:rsidR="002E4EDE" w:rsidRPr="002E4EDE" w:rsidRDefault="002E4EDE" w:rsidP="002E4EDE">
      <w:pPr>
        <w:rPr>
          <w:lang w:val="en-IN"/>
        </w:rPr>
      </w:pPr>
      <w:proofErr w:type="spellStart"/>
      <w:r w:rsidRPr="002E4EDE">
        <w:rPr>
          <w:lang w:val="en-IN"/>
        </w:rPr>
        <w:t>mobile_phone</w:t>
      </w:r>
      <w:proofErr w:type="spellEnd"/>
    </w:p>
    <w:p w14:paraId="34F6E679" w14:textId="77777777" w:rsidR="002E4EDE" w:rsidRPr="002E4EDE" w:rsidRDefault="002E4EDE" w:rsidP="002E4EDE">
      <w:pPr>
        <w:rPr>
          <w:lang w:val="en-IN"/>
        </w:rPr>
      </w:pPr>
      <w:proofErr w:type="spellStart"/>
      <w:r w:rsidRPr="002E4EDE">
        <w:rPr>
          <w:lang w:val="en-IN"/>
        </w:rPr>
        <w:t>laptop_small_device</w:t>
      </w:r>
      <w:proofErr w:type="spellEnd"/>
    </w:p>
    <w:p w14:paraId="7EF48B4B" w14:textId="77777777" w:rsidR="002E4EDE" w:rsidRPr="002E4EDE" w:rsidRDefault="002E4EDE" w:rsidP="002E4EDE">
      <w:pPr>
        <w:rPr>
          <w:lang w:val="en-IN"/>
        </w:rPr>
      </w:pPr>
      <w:proofErr w:type="spellStart"/>
      <w:r w:rsidRPr="002E4EDE">
        <w:rPr>
          <w:lang w:val="en-IN"/>
        </w:rPr>
        <w:t>charger_adapter</w:t>
      </w:r>
      <w:proofErr w:type="spellEnd"/>
    </w:p>
    <w:p w14:paraId="0690A633" w14:textId="77777777" w:rsidR="002E4EDE" w:rsidRPr="002E4EDE" w:rsidRDefault="002E4EDE" w:rsidP="002E4EDE">
      <w:pPr>
        <w:rPr>
          <w:lang w:val="en-IN"/>
        </w:rPr>
      </w:pPr>
      <w:proofErr w:type="spellStart"/>
      <w:r w:rsidRPr="002E4EDE">
        <w:rPr>
          <w:lang w:val="en-IN"/>
        </w:rPr>
        <w:t>pcb</w:t>
      </w:r>
      <w:proofErr w:type="spellEnd"/>
    </w:p>
    <w:p w14:paraId="7644A001" w14:textId="77777777" w:rsidR="002E4EDE" w:rsidRPr="002E4EDE" w:rsidRDefault="002E4EDE" w:rsidP="002E4EDE">
      <w:pPr>
        <w:rPr>
          <w:lang w:val="en-IN"/>
        </w:rPr>
      </w:pPr>
      <w:proofErr w:type="spellStart"/>
      <w:r w:rsidRPr="002E4EDE">
        <w:rPr>
          <w:lang w:val="en-IN"/>
        </w:rPr>
        <w:t>cable_plug</w:t>
      </w:r>
      <w:proofErr w:type="spellEnd"/>
    </w:p>
    <w:p w14:paraId="41BB5062" w14:textId="77777777" w:rsidR="002E4EDE" w:rsidRPr="002E4EDE" w:rsidRDefault="002E4EDE" w:rsidP="002E4EDE">
      <w:pPr>
        <w:rPr>
          <w:lang w:val="en-IN"/>
        </w:rPr>
      </w:pPr>
      <w:proofErr w:type="gramStart"/>
      <w:r w:rsidRPr="002E4EDE">
        <w:rPr>
          <w:lang w:val="en-IN"/>
        </w:rPr>
        <w:t>plus</w:t>
      </w:r>
      <w:proofErr w:type="gramEnd"/>
      <w:r w:rsidRPr="002E4EDE">
        <w:rPr>
          <w:lang w:val="en-IN"/>
        </w:rPr>
        <w:t xml:space="preserve"> probabilities/confidence, for example:</w:t>
      </w:r>
    </w:p>
    <w:p w14:paraId="4A07898E" w14:textId="77777777" w:rsidR="002E4EDE" w:rsidRPr="002E4EDE" w:rsidRDefault="002E4EDE" w:rsidP="002E4EDE">
      <w:pPr>
        <w:rPr>
          <w:lang w:val="en-IN"/>
        </w:rPr>
      </w:pPr>
      <w:proofErr w:type="spellStart"/>
      <w:r w:rsidRPr="002E4EDE">
        <w:rPr>
          <w:lang w:val="en-IN"/>
        </w:rPr>
        <w:t>battery_powerbank</w:t>
      </w:r>
      <w:proofErr w:type="spellEnd"/>
      <w:r w:rsidRPr="002E4EDE">
        <w:rPr>
          <w:lang w:val="en-IN"/>
        </w:rPr>
        <w:t xml:space="preserve"> = 0.91</w:t>
      </w:r>
    </w:p>
    <w:p w14:paraId="1E34F124" w14:textId="77777777" w:rsidR="002E4EDE" w:rsidRPr="002E4EDE" w:rsidRDefault="002E4EDE" w:rsidP="002E4EDE">
      <w:pPr>
        <w:rPr>
          <w:lang w:val="en-IN"/>
        </w:rPr>
      </w:pPr>
      <w:proofErr w:type="spellStart"/>
      <w:r w:rsidRPr="002E4EDE">
        <w:rPr>
          <w:lang w:val="en-IN"/>
        </w:rPr>
        <w:t>mobile_phone</w:t>
      </w:r>
      <w:proofErr w:type="spellEnd"/>
      <w:r w:rsidRPr="002E4EDE">
        <w:rPr>
          <w:lang w:val="en-IN"/>
        </w:rPr>
        <w:t xml:space="preserve"> = 0.03</w:t>
      </w:r>
    </w:p>
    <w:p w14:paraId="7013C2C6" w14:textId="77777777" w:rsidR="002E4EDE" w:rsidRPr="002E4EDE" w:rsidRDefault="002E4EDE" w:rsidP="002E4EDE">
      <w:pPr>
        <w:rPr>
          <w:lang w:val="en-IN"/>
        </w:rPr>
      </w:pPr>
      <w:r w:rsidRPr="002E4EDE">
        <w:rPr>
          <w:lang w:val="en-IN"/>
        </w:rPr>
        <w:t>...</w:t>
      </w:r>
    </w:p>
    <w:p w14:paraId="412417D2" w14:textId="77777777" w:rsidR="002E4EDE" w:rsidRPr="002E4EDE" w:rsidRDefault="002E4EDE" w:rsidP="002E4EDE">
      <w:pPr>
        <w:rPr>
          <w:lang w:val="en-IN"/>
        </w:rPr>
      </w:pPr>
      <w:r w:rsidRPr="002E4EDE">
        <w:rPr>
          <w:lang w:val="en-IN"/>
        </w:rPr>
        <w:t>Dataset A trains this model.</w:t>
      </w:r>
    </w:p>
    <w:p w14:paraId="20B2B0BA" w14:textId="77777777" w:rsidR="002E4EDE" w:rsidRPr="002E4EDE" w:rsidRDefault="002E4EDE" w:rsidP="002E4EDE">
      <w:pPr>
        <w:rPr>
          <w:lang w:val="en-IN"/>
        </w:rPr>
      </w:pPr>
      <w:r w:rsidRPr="002E4EDE">
        <w:rPr>
          <w:lang w:val="en-IN"/>
        </w:rPr>
        <w:pict w14:anchorId="5174A9C8">
          <v:rect id="_x0000_i1043" style="width:0;height:1.5pt" o:hralign="center" o:hrstd="t" o:hr="t" fillcolor="#a0a0a0" stroked="f"/>
        </w:pict>
      </w:r>
    </w:p>
    <w:p w14:paraId="02329675" w14:textId="77777777" w:rsidR="002E4EDE" w:rsidRPr="002E4EDE" w:rsidRDefault="002E4EDE" w:rsidP="002E4EDE">
      <w:pPr>
        <w:rPr>
          <w:b/>
          <w:bCs/>
          <w:lang w:val="en-IN"/>
        </w:rPr>
      </w:pPr>
      <w:r w:rsidRPr="002E4EDE">
        <w:rPr>
          <w:b/>
          <w:bCs/>
          <w:lang w:val="en-IN"/>
        </w:rPr>
        <w:t>Model 2 — Visible Hazard Model</w:t>
      </w:r>
    </w:p>
    <w:p w14:paraId="69C2B389" w14:textId="77777777" w:rsidR="002E4EDE" w:rsidRPr="002E4EDE" w:rsidRDefault="002E4EDE" w:rsidP="002E4EDE">
      <w:pPr>
        <w:rPr>
          <w:lang w:val="en-IN"/>
        </w:rPr>
      </w:pPr>
      <w:r w:rsidRPr="002E4EDE">
        <w:rPr>
          <w:lang w:val="en-IN"/>
        </w:rPr>
        <w:t>Input:</w:t>
      </w:r>
    </w:p>
    <w:p w14:paraId="6D6E6EFA" w14:textId="77777777" w:rsidR="002E4EDE" w:rsidRPr="002E4EDE" w:rsidRDefault="002E4EDE" w:rsidP="002E4EDE">
      <w:pPr>
        <w:rPr>
          <w:lang w:val="en-IN"/>
        </w:rPr>
      </w:pPr>
      <w:r w:rsidRPr="002E4EDE">
        <w:rPr>
          <w:lang w:val="en-IN"/>
        </w:rPr>
        <w:t>same photo</w:t>
      </w:r>
    </w:p>
    <w:p w14:paraId="40A4665B" w14:textId="77777777" w:rsidR="002E4EDE" w:rsidRPr="002E4EDE" w:rsidRDefault="002E4EDE" w:rsidP="002E4EDE">
      <w:pPr>
        <w:rPr>
          <w:lang w:val="en-IN"/>
        </w:rPr>
      </w:pPr>
      <w:r w:rsidRPr="002E4EDE">
        <w:rPr>
          <w:lang w:val="en-IN"/>
        </w:rPr>
        <w:t>Outputs multiple probabilities:</w:t>
      </w:r>
    </w:p>
    <w:p w14:paraId="7DF77C82" w14:textId="77777777" w:rsidR="002E4EDE" w:rsidRPr="002E4EDE" w:rsidRDefault="002E4EDE" w:rsidP="002E4EDE">
      <w:pPr>
        <w:rPr>
          <w:lang w:val="en-IN"/>
        </w:rPr>
      </w:pPr>
      <w:proofErr w:type="spellStart"/>
      <w:r w:rsidRPr="002E4EDE">
        <w:rPr>
          <w:lang w:val="en-IN"/>
        </w:rPr>
        <w:t>swelling_deformation</w:t>
      </w:r>
      <w:proofErr w:type="spellEnd"/>
    </w:p>
    <w:p w14:paraId="1A70840F" w14:textId="77777777" w:rsidR="002E4EDE" w:rsidRPr="002E4EDE" w:rsidRDefault="002E4EDE" w:rsidP="002E4EDE">
      <w:pPr>
        <w:rPr>
          <w:lang w:val="en-IN"/>
        </w:rPr>
      </w:pPr>
      <w:proofErr w:type="spellStart"/>
      <w:r w:rsidRPr="002E4EDE">
        <w:rPr>
          <w:lang w:val="en-IN"/>
        </w:rPr>
        <w:t>burn_heat_damage</w:t>
      </w:r>
      <w:proofErr w:type="spellEnd"/>
    </w:p>
    <w:p w14:paraId="6986FE9A" w14:textId="77777777" w:rsidR="002E4EDE" w:rsidRPr="002E4EDE" w:rsidRDefault="002E4EDE" w:rsidP="002E4EDE">
      <w:pPr>
        <w:rPr>
          <w:lang w:val="en-IN"/>
        </w:rPr>
      </w:pPr>
      <w:proofErr w:type="spellStart"/>
      <w:r w:rsidRPr="002E4EDE">
        <w:rPr>
          <w:lang w:val="en-IN"/>
        </w:rPr>
        <w:t>corrosion_oxidation</w:t>
      </w:r>
      <w:proofErr w:type="spellEnd"/>
    </w:p>
    <w:p w14:paraId="7AE23AE6" w14:textId="77777777" w:rsidR="002E4EDE" w:rsidRPr="002E4EDE" w:rsidRDefault="002E4EDE" w:rsidP="002E4EDE">
      <w:pPr>
        <w:rPr>
          <w:lang w:val="en-IN"/>
        </w:rPr>
      </w:pPr>
      <w:proofErr w:type="spellStart"/>
      <w:r w:rsidRPr="002E4EDE">
        <w:rPr>
          <w:lang w:val="en-IN"/>
        </w:rPr>
        <w:t>exposed_conductor_damaged_insulation</w:t>
      </w:r>
      <w:proofErr w:type="spellEnd"/>
    </w:p>
    <w:p w14:paraId="53FA8B68" w14:textId="77777777" w:rsidR="002E4EDE" w:rsidRPr="002E4EDE" w:rsidRDefault="002E4EDE" w:rsidP="002E4EDE">
      <w:pPr>
        <w:rPr>
          <w:lang w:val="en-IN"/>
        </w:rPr>
      </w:pPr>
      <w:proofErr w:type="spellStart"/>
      <w:r w:rsidRPr="002E4EDE">
        <w:rPr>
          <w:lang w:val="en-IN"/>
        </w:rPr>
        <w:t>no_visible_hazard</w:t>
      </w:r>
      <w:proofErr w:type="spellEnd"/>
    </w:p>
    <w:p w14:paraId="4DC2E661" w14:textId="77777777" w:rsidR="002E4EDE" w:rsidRPr="002E4EDE" w:rsidRDefault="002E4EDE" w:rsidP="002E4EDE">
      <w:pPr>
        <w:rPr>
          <w:lang w:val="en-IN"/>
        </w:rPr>
      </w:pPr>
      <w:r w:rsidRPr="002E4EDE">
        <w:rPr>
          <w:lang w:val="en-IN"/>
        </w:rPr>
        <w:t>For example:</w:t>
      </w:r>
    </w:p>
    <w:p w14:paraId="490CE9A9" w14:textId="77777777" w:rsidR="002E4EDE" w:rsidRPr="002E4EDE" w:rsidRDefault="002E4EDE" w:rsidP="002E4EDE">
      <w:pPr>
        <w:rPr>
          <w:lang w:val="en-IN"/>
        </w:rPr>
      </w:pPr>
      <w:r w:rsidRPr="002E4EDE">
        <w:rPr>
          <w:lang w:val="en-IN"/>
        </w:rPr>
        <w:t>swelling = 0.87</w:t>
      </w:r>
    </w:p>
    <w:p w14:paraId="0F6CCABE" w14:textId="77777777" w:rsidR="002E4EDE" w:rsidRPr="002E4EDE" w:rsidRDefault="002E4EDE" w:rsidP="002E4EDE">
      <w:pPr>
        <w:rPr>
          <w:lang w:val="en-IN"/>
        </w:rPr>
      </w:pPr>
      <w:proofErr w:type="spellStart"/>
      <w:r w:rsidRPr="002E4EDE">
        <w:rPr>
          <w:lang w:val="en-IN"/>
        </w:rPr>
        <w:t>burn_damage</w:t>
      </w:r>
      <w:proofErr w:type="spellEnd"/>
      <w:r w:rsidRPr="002E4EDE">
        <w:rPr>
          <w:lang w:val="en-IN"/>
        </w:rPr>
        <w:t xml:space="preserve"> = 0.04</w:t>
      </w:r>
    </w:p>
    <w:p w14:paraId="5BAAA666" w14:textId="77777777" w:rsidR="002E4EDE" w:rsidRPr="002E4EDE" w:rsidRDefault="002E4EDE" w:rsidP="002E4EDE">
      <w:pPr>
        <w:rPr>
          <w:lang w:val="en-IN"/>
        </w:rPr>
      </w:pPr>
      <w:r w:rsidRPr="002E4EDE">
        <w:rPr>
          <w:lang w:val="en-IN"/>
        </w:rPr>
        <w:t>corrosion = 0.08</w:t>
      </w:r>
    </w:p>
    <w:p w14:paraId="3CBE8CEB" w14:textId="77777777" w:rsidR="002E4EDE" w:rsidRPr="002E4EDE" w:rsidRDefault="002E4EDE" w:rsidP="002E4EDE">
      <w:pPr>
        <w:rPr>
          <w:lang w:val="en-IN"/>
        </w:rPr>
      </w:pPr>
      <w:proofErr w:type="spellStart"/>
      <w:r w:rsidRPr="002E4EDE">
        <w:rPr>
          <w:lang w:val="en-IN"/>
        </w:rPr>
        <w:t>exposed_conductor</w:t>
      </w:r>
      <w:proofErr w:type="spellEnd"/>
      <w:r w:rsidRPr="002E4EDE">
        <w:rPr>
          <w:lang w:val="en-IN"/>
        </w:rPr>
        <w:t xml:space="preserve"> = 0.02</w:t>
      </w:r>
    </w:p>
    <w:p w14:paraId="7530E27E" w14:textId="77777777" w:rsidR="002E4EDE" w:rsidRPr="002E4EDE" w:rsidRDefault="002E4EDE" w:rsidP="002E4EDE">
      <w:pPr>
        <w:rPr>
          <w:lang w:val="en-IN"/>
        </w:rPr>
      </w:pPr>
      <w:r w:rsidRPr="002E4EDE">
        <w:rPr>
          <w:lang w:val="en-IN"/>
        </w:rPr>
        <w:t xml:space="preserve">Because multiple hazards can exist at once, this is </w:t>
      </w:r>
      <w:r w:rsidRPr="002E4EDE">
        <w:rPr>
          <w:b/>
          <w:bCs/>
          <w:lang w:val="en-IN"/>
        </w:rPr>
        <w:t>multi-label</w:t>
      </w:r>
      <w:r w:rsidRPr="002E4EDE">
        <w:rPr>
          <w:lang w:val="en-IN"/>
        </w:rPr>
        <w:t>, not normal multiclass classification. This is consistent with the roadmap's Model 2 design.</w:t>
      </w:r>
    </w:p>
    <w:p w14:paraId="6F6DF4C8" w14:textId="77777777" w:rsidR="002E4EDE" w:rsidRPr="002E4EDE" w:rsidRDefault="002E4EDE" w:rsidP="002E4EDE">
      <w:pPr>
        <w:rPr>
          <w:b/>
          <w:bCs/>
          <w:lang w:val="en-IN"/>
        </w:rPr>
      </w:pPr>
      <w:r w:rsidRPr="002E4EDE">
        <w:rPr>
          <w:b/>
          <w:bCs/>
          <w:lang w:val="en-IN"/>
        </w:rPr>
        <w:t>What columns should Dataset B have?</w:t>
      </w:r>
    </w:p>
    <w:p w14:paraId="685483FB" w14:textId="77777777" w:rsidR="002E4EDE" w:rsidRPr="002E4EDE" w:rsidRDefault="002E4EDE" w:rsidP="002E4EDE">
      <w:pPr>
        <w:rPr>
          <w:lang w:val="en-IN"/>
        </w:rPr>
      </w:pPr>
      <w:r w:rsidRPr="002E4EDE">
        <w:rPr>
          <w:lang w:val="en-IN"/>
        </w:rPr>
        <w:t>I would use something like:</w:t>
      </w:r>
    </w:p>
    <w:p w14:paraId="0D58209C" w14:textId="77777777" w:rsidR="002E4EDE" w:rsidRPr="002E4EDE" w:rsidRDefault="002E4EDE" w:rsidP="002E4EDE">
      <w:pPr>
        <w:rPr>
          <w:lang w:val="en-IN"/>
        </w:rPr>
      </w:pPr>
      <w:proofErr w:type="spellStart"/>
      <w:r w:rsidRPr="002E4EDE">
        <w:rPr>
          <w:lang w:val="en-IN"/>
        </w:rPr>
        <w:t>image_id</w:t>
      </w:r>
      <w:proofErr w:type="spellEnd"/>
    </w:p>
    <w:p w14:paraId="08E7ADC8" w14:textId="77777777" w:rsidR="002E4EDE" w:rsidRPr="002E4EDE" w:rsidRDefault="002E4EDE" w:rsidP="002E4EDE">
      <w:pPr>
        <w:rPr>
          <w:lang w:val="en-IN"/>
        </w:rPr>
      </w:pPr>
      <w:proofErr w:type="spellStart"/>
      <w:r w:rsidRPr="002E4EDE">
        <w:rPr>
          <w:lang w:val="en-IN"/>
        </w:rPr>
        <w:t>item_type</w:t>
      </w:r>
      <w:proofErr w:type="spellEnd"/>
    </w:p>
    <w:p w14:paraId="3B029278" w14:textId="77777777" w:rsidR="002E4EDE" w:rsidRPr="002E4EDE" w:rsidRDefault="002E4EDE" w:rsidP="002E4EDE">
      <w:pPr>
        <w:rPr>
          <w:lang w:val="en-IN"/>
        </w:rPr>
      </w:pPr>
      <w:proofErr w:type="spellStart"/>
      <w:r w:rsidRPr="002E4EDE">
        <w:rPr>
          <w:lang w:val="en-IN"/>
        </w:rPr>
        <w:t>swelling_deformation</w:t>
      </w:r>
      <w:proofErr w:type="spellEnd"/>
    </w:p>
    <w:p w14:paraId="6CB9E400" w14:textId="77777777" w:rsidR="002E4EDE" w:rsidRPr="002E4EDE" w:rsidRDefault="002E4EDE" w:rsidP="002E4EDE">
      <w:pPr>
        <w:rPr>
          <w:lang w:val="en-IN"/>
        </w:rPr>
      </w:pPr>
      <w:proofErr w:type="spellStart"/>
      <w:r w:rsidRPr="002E4EDE">
        <w:rPr>
          <w:lang w:val="en-IN"/>
        </w:rPr>
        <w:t>burn_heat_damage</w:t>
      </w:r>
      <w:proofErr w:type="spellEnd"/>
    </w:p>
    <w:p w14:paraId="326CCF1C" w14:textId="77777777" w:rsidR="002E4EDE" w:rsidRPr="002E4EDE" w:rsidRDefault="002E4EDE" w:rsidP="002E4EDE">
      <w:pPr>
        <w:rPr>
          <w:lang w:val="en-IN"/>
        </w:rPr>
      </w:pPr>
      <w:proofErr w:type="spellStart"/>
      <w:r w:rsidRPr="002E4EDE">
        <w:rPr>
          <w:lang w:val="en-IN"/>
        </w:rPr>
        <w:lastRenderedPageBreak/>
        <w:t>corrosion_oxidation</w:t>
      </w:r>
      <w:proofErr w:type="spellEnd"/>
    </w:p>
    <w:p w14:paraId="1352296F" w14:textId="77777777" w:rsidR="002E4EDE" w:rsidRPr="002E4EDE" w:rsidRDefault="002E4EDE" w:rsidP="002E4EDE">
      <w:pPr>
        <w:rPr>
          <w:lang w:val="en-IN"/>
        </w:rPr>
      </w:pPr>
      <w:proofErr w:type="spellStart"/>
      <w:r w:rsidRPr="002E4EDE">
        <w:rPr>
          <w:lang w:val="en-IN"/>
        </w:rPr>
        <w:t>exposed_conductor_damaged_insulation</w:t>
      </w:r>
      <w:proofErr w:type="spellEnd"/>
    </w:p>
    <w:p w14:paraId="520C4D02" w14:textId="77777777" w:rsidR="002E4EDE" w:rsidRPr="002E4EDE" w:rsidRDefault="002E4EDE" w:rsidP="002E4EDE">
      <w:pPr>
        <w:rPr>
          <w:lang w:val="en-IN"/>
        </w:rPr>
      </w:pPr>
      <w:proofErr w:type="spellStart"/>
      <w:r w:rsidRPr="002E4EDE">
        <w:rPr>
          <w:lang w:val="en-IN"/>
        </w:rPr>
        <w:t>no_visible_hazard</w:t>
      </w:r>
      <w:proofErr w:type="spellEnd"/>
    </w:p>
    <w:p w14:paraId="3CF31CB8" w14:textId="77777777" w:rsidR="002E4EDE" w:rsidRPr="002E4EDE" w:rsidRDefault="002E4EDE" w:rsidP="002E4EDE">
      <w:pPr>
        <w:rPr>
          <w:lang w:val="en-IN"/>
        </w:rPr>
      </w:pPr>
      <w:proofErr w:type="spellStart"/>
      <w:r w:rsidRPr="002E4EDE">
        <w:rPr>
          <w:lang w:val="en-IN"/>
        </w:rPr>
        <w:t>source_dataset</w:t>
      </w:r>
      <w:proofErr w:type="spellEnd"/>
    </w:p>
    <w:p w14:paraId="55A19443" w14:textId="77777777" w:rsidR="002E4EDE" w:rsidRPr="002E4EDE" w:rsidRDefault="002E4EDE" w:rsidP="002E4EDE">
      <w:pPr>
        <w:rPr>
          <w:lang w:val="en-IN"/>
        </w:rPr>
      </w:pPr>
      <w:proofErr w:type="spellStart"/>
      <w:r w:rsidRPr="002E4EDE">
        <w:rPr>
          <w:lang w:val="en-IN"/>
        </w:rPr>
        <w:t>source_url</w:t>
      </w:r>
      <w:proofErr w:type="spellEnd"/>
    </w:p>
    <w:p w14:paraId="32C1AAE1" w14:textId="77777777" w:rsidR="002E4EDE" w:rsidRPr="002E4EDE" w:rsidRDefault="002E4EDE" w:rsidP="002E4EDE">
      <w:pPr>
        <w:rPr>
          <w:lang w:val="en-IN"/>
        </w:rPr>
      </w:pPr>
      <w:proofErr w:type="spellStart"/>
      <w:r w:rsidRPr="002E4EDE">
        <w:rPr>
          <w:lang w:val="en-IN"/>
        </w:rPr>
        <w:t>license_note</w:t>
      </w:r>
      <w:proofErr w:type="spellEnd"/>
    </w:p>
    <w:p w14:paraId="4AC539BA" w14:textId="77777777" w:rsidR="002E4EDE" w:rsidRPr="002E4EDE" w:rsidRDefault="002E4EDE" w:rsidP="002E4EDE">
      <w:pPr>
        <w:rPr>
          <w:lang w:val="en-IN"/>
        </w:rPr>
      </w:pPr>
      <w:proofErr w:type="spellStart"/>
      <w:r w:rsidRPr="002E4EDE">
        <w:rPr>
          <w:lang w:val="en-IN"/>
        </w:rPr>
        <w:t>original_label</w:t>
      </w:r>
      <w:proofErr w:type="spellEnd"/>
    </w:p>
    <w:p w14:paraId="0B44730F" w14:textId="77777777" w:rsidR="002E4EDE" w:rsidRPr="002E4EDE" w:rsidRDefault="002E4EDE" w:rsidP="002E4EDE">
      <w:pPr>
        <w:rPr>
          <w:lang w:val="en-IN"/>
        </w:rPr>
      </w:pPr>
      <w:proofErr w:type="spellStart"/>
      <w:r w:rsidRPr="002E4EDE">
        <w:rPr>
          <w:lang w:val="en-IN"/>
        </w:rPr>
        <w:t>review_status</w:t>
      </w:r>
      <w:proofErr w:type="spellEnd"/>
    </w:p>
    <w:p w14:paraId="5BFEBBCC" w14:textId="77777777" w:rsidR="002E4EDE" w:rsidRPr="002E4EDE" w:rsidRDefault="002E4EDE" w:rsidP="002E4EDE">
      <w:pPr>
        <w:rPr>
          <w:lang w:val="en-IN"/>
        </w:rPr>
      </w:pPr>
      <w:proofErr w:type="spellStart"/>
      <w:r w:rsidRPr="002E4EDE">
        <w:rPr>
          <w:lang w:val="en-IN"/>
        </w:rPr>
        <w:t>reviewer_notes</w:t>
      </w:r>
      <w:proofErr w:type="spellEnd"/>
    </w:p>
    <w:p w14:paraId="56776789" w14:textId="77777777" w:rsidR="002E4EDE" w:rsidRPr="002E4EDE" w:rsidRDefault="002E4EDE" w:rsidP="002E4EDE">
      <w:pPr>
        <w:rPr>
          <w:lang w:val="en-IN"/>
        </w:rPr>
      </w:pPr>
      <w:r w:rsidRPr="002E4EDE">
        <w:rPr>
          <w:lang w:val="en-IN"/>
        </w:rPr>
        <w:t>Example:</w:t>
      </w:r>
    </w:p>
    <w:p w14:paraId="3DCBD839" w14:textId="77777777" w:rsidR="002E4EDE" w:rsidRPr="002E4EDE" w:rsidRDefault="002E4EDE" w:rsidP="002E4EDE">
      <w:pPr>
        <w:rPr>
          <w:lang w:val="en-IN"/>
        </w:rPr>
      </w:pPr>
      <w:r w:rsidRPr="002E4EDE">
        <w:rPr>
          <w:lang w:val="en-IN"/>
        </w:rPr>
        <w:t>HZ001</w:t>
      </w:r>
    </w:p>
    <w:p w14:paraId="5032DA4C" w14:textId="77777777" w:rsidR="002E4EDE" w:rsidRPr="002E4EDE" w:rsidRDefault="002E4EDE" w:rsidP="002E4EDE">
      <w:pPr>
        <w:rPr>
          <w:lang w:val="en-IN"/>
        </w:rPr>
      </w:pPr>
      <w:proofErr w:type="spellStart"/>
      <w:r w:rsidRPr="002E4EDE">
        <w:rPr>
          <w:lang w:val="en-IN"/>
        </w:rPr>
        <w:t>battery_powerbank</w:t>
      </w:r>
      <w:proofErr w:type="spellEnd"/>
    </w:p>
    <w:p w14:paraId="49ED7C69" w14:textId="77777777" w:rsidR="002E4EDE" w:rsidRPr="002E4EDE" w:rsidRDefault="002E4EDE" w:rsidP="002E4EDE">
      <w:pPr>
        <w:rPr>
          <w:lang w:val="en-IN"/>
        </w:rPr>
      </w:pPr>
      <w:r w:rsidRPr="002E4EDE">
        <w:rPr>
          <w:lang w:val="en-IN"/>
        </w:rPr>
        <w:t>1</w:t>
      </w:r>
    </w:p>
    <w:p w14:paraId="36CAAA14" w14:textId="77777777" w:rsidR="002E4EDE" w:rsidRPr="002E4EDE" w:rsidRDefault="002E4EDE" w:rsidP="002E4EDE">
      <w:pPr>
        <w:rPr>
          <w:lang w:val="en-IN"/>
        </w:rPr>
      </w:pPr>
      <w:r w:rsidRPr="002E4EDE">
        <w:rPr>
          <w:lang w:val="en-IN"/>
        </w:rPr>
        <w:t>0</w:t>
      </w:r>
    </w:p>
    <w:p w14:paraId="17EB8441" w14:textId="77777777" w:rsidR="002E4EDE" w:rsidRPr="002E4EDE" w:rsidRDefault="002E4EDE" w:rsidP="002E4EDE">
      <w:pPr>
        <w:rPr>
          <w:lang w:val="en-IN"/>
        </w:rPr>
      </w:pPr>
      <w:r w:rsidRPr="002E4EDE">
        <w:rPr>
          <w:lang w:val="en-IN"/>
        </w:rPr>
        <w:t>0</w:t>
      </w:r>
    </w:p>
    <w:p w14:paraId="413D73ED" w14:textId="77777777" w:rsidR="002E4EDE" w:rsidRPr="002E4EDE" w:rsidRDefault="002E4EDE" w:rsidP="002E4EDE">
      <w:pPr>
        <w:rPr>
          <w:lang w:val="en-IN"/>
        </w:rPr>
      </w:pPr>
      <w:r w:rsidRPr="002E4EDE">
        <w:rPr>
          <w:lang w:val="en-IN"/>
        </w:rPr>
        <w:t>0</w:t>
      </w:r>
    </w:p>
    <w:p w14:paraId="6D951B6B" w14:textId="77777777" w:rsidR="002E4EDE" w:rsidRPr="002E4EDE" w:rsidRDefault="002E4EDE" w:rsidP="002E4EDE">
      <w:pPr>
        <w:rPr>
          <w:lang w:val="en-IN"/>
        </w:rPr>
      </w:pPr>
      <w:r w:rsidRPr="002E4EDE">
        <w:rPr>
          <w:lang w:val="en-IN"/>
        </w:rPr>
        <w:t>0</w:t>
      </w:r>
    </w:p>
    <w:p w14:paraId="0C49CD4A" w14:textId="77777777" w:rsidR="002E4EDE" w:rsidRPr="002E4EDE" w:rsidRDefault="002E4EDE" w:rsidP="002E4EDE">
      <w:pPr>
        <w:rPr>
          <w:lang w:val="en-IN"/>
        </w:rPr>
      </w:pPr>
      <w:proofErr w:type="spellStart"/>
      <w:r w:rsidRPr="002E4EDE">
        <w:rPr>
          <w:lang w:val="en-IN"/>
        </w:rPr>
        <w:t>Battery_dataset</w:t>
      </w:r>
      <w:proofErr w:type="spellEnd"/>
    </w:p>
    <w:p w14:paraId="06553547" w14:textId="77777777" w:rsidR="002E4EDE" w:rsidRPr="002E4EDE" w:rsidRDefault="002E4EDE" w:rsidP="002E4EDE">
      <w:pPr>
        <w:rPr>
          <w:lang w:val="en-IN"/>
        </w:rPr>
      </w:pPr>
      <w:r w:rsidRPr="002E4EDE">
        <w:rPr>
          <w:lang w:val="en-IN"/>
        </w:rPr>
        <w:t>...</w:t>
      </w:r>
    </w:p>
    <w:p w14:paraId="0DE98A69" w14:textId="77777777" w:rsidR="002E4EDE" w:rsidRPr="002E4EDE" w:rsidRDefault="002E4EDE" w:rsidP="002E4EDE">
      <w:pPr>
        <w:rPr>
          <w:lang w:val="en-IN"/>
        </w:rPr>
      </w:pPr>
      <w:r w:rsidRPr="002E4EDE">
        <w:rPr>
          <w:lang w:val="en-IN"/>
        </w:rPr>
        <w:t>CC BY 4.0</w:t>
      </w:r>
    </w:p>
    <w:p w14:paraId="536F98AA" w14:textId="77777777" w:rsidR="002E4EDE" w:rsidRPr="002E4EDE" w:rsidRDefault="002E4EDE" w:rsidP="002E4EDE">
      <w:pPr>
        <w:rPr>
          <w:lang w:val="en-IN"/>
        </w:rPr>
      </w:pPr>
      <w:proofErr w:type="spellStart"/>
      <w:r w:rsidRPr="002E4EDE">
        <w:rPr>
          <w:lang w:val="en-IN"/>
        </w:rPr>
        <w:t>swollen_battery</w:t>
      </w:r>
      <w:proofErr w:type="spellEnd"/>
    </w:p>
    <w:p w14:paraId="7B408646" w14:textId="77777777" w:rsidR="002E4EDE" w:rsidRPr="002E4EDE" w:rsidRDefault="002E4EDE" w:rsidP="002E4EDE">
      <w:pPr>
        <w:rPr>
          <w:lang w:val="en-IN"/>
        </w:rPr>
      </w:pPr>
      <w:r w:rsidRPr="002E4EDE">
        <w:rPr>
          <w:lang w:val="en-IN"/>
        </w:rPr>
        <w:t>verified</w:t>
      </w:r>
    </w:p>
    <w:p w14:paraId="756C276F" w14:textId="77777777" w:rsidR="002E4EDE" w:rsidRPr="002E4EDE" w:rsidRDefault="002E4EDE" w:rsidP="002E4EDE">
      <w:pPr>
        <w:rPr>
          <w:lang w:val="en-IN"/>
        </w:rPr>
      </w:pPr>
      <w:r w:rsidRPr="002E4EDE">
        <w:rPr>
          <w:lang w:val="en-IN"/>
        </w:rPr>
        <w:t>clear swelling</w:t>
      </w:r>
    </w:p>
    <w:p w14:paraId="5131BED7" w14:textId="77777777" w:rsidR="002E4EDE" w:rsidRPr="002E4EDE" w:rsidRDefault="002E4EDE" w:rsidP="002E4EDE">
      <w:pPr>
        <w:rPr>
          <w:b/>
          <w:bCs/>
          <w:lang w:val="en-IN"/>
        </w:rPr>
      </w:pPr>
      <w:r w:rsidRPr="002E4EDE">
        <w:rPr>
          <w:b/>
          <w:bCs/>
          <w:lang w:val="en-IN"/>
        </w:rPr>
        <w:t>But very important:</w:t>
      </w:r>
    </w:p>
    <w:p w14:paraId="7C731F22" w14:textId="77777777" w:rsidR="002E4EDE" w:rsidRPr="002E4EDE" w:rsidRDefault="002E4EDE" w:rsidP="002E4EDE">
      <w:pPr>
        <w:rPr>
          <w:lang w:val="en-IN"/>
        </w:rPr>
      </w:pPr>
      <w:proofErr w:type="spellStart"/>
      <w:r w:rsidRPr="002E4EDE">
        <w:rPr>
          <w:lang w:val="en-IN"/>
        </w:rPr>
        <w:t>item_type</w:t>
      </w:r>
      <w:proofErr w:type="spellEnd"/>
      <w:r w:rsidRPr="002E4EDE">
        <w:rPr>
          <w:lang w:val="en-IN"/>
        </w:rPr>
        <w:t xml:space="preserve"> is useful </w:t>
      </w:r>
      <w:r w:rsidRPr="002E4EDE">
        <w:rPr>
          <w:b/>
          <w:bCs/>
          <w:lang w:val="en-IN"/>
        </w:rPr>
        <w:t>metadata</w:t>
      </w:r>
      <w:r w:rsidRPr="002E4EDE">
        <w:rPr>
          <w:lang w:val="en-IN"/>
        </w:rPr>
        <w:t>, but it is NOT the output of Model 1 while training Dataset B.</w:t>
      </w:r>
    </w:p>
    <w:p w14:paraId="677E642B" w14:textId="77777777" w:rsidR="002E4EDE" w:rsidRPr="002E4EDE" w:rsidRDefault="002E4EDE" w:rsidP="002E4EDE">
      <w:pPr>
        <w:rPr>
          <w:lang w:val="en-IN"/>
        </w:rPr>
      </w:pPr>
      <w:r w:rsidRPr="002E4EDE">
        <w:rPr>
          <w:lang w:val="en-IN"/>
        </w:rPr>
        <w:t xml:space="preserve">During Dataset B construction, </w:t>
      </w:r>
      <w:proofErr w:type="gramStart"/>
      <w:r w:rsidRPr="002E4EDE">
        <w:rPr>
          <w:lang w:val="en-IN"/>
        </w:rPr>
        <w:t>ideally</w:t>
      </w:r>
      <w:proofErr w:type="gramEnd"/>
      <w:r w:rsidRPr="002E4EDE">
        <w:rPr>
          <w:lang w:val="en-IN"/>
        </w:rPr>
        <w:t xml:space="preserve"> we already know:</w:t>
      </w:r>
    </w:p>
    <w:p w14:paraId="76D5B988" w14:textId="77777777" w:rsidR="002E4EDE" w:rsidRPr="002E4EDE" w:rsidRDefault="002E4EDE" w:rsidP="002E4EDE">
      <w:pPr>
        <w:rPr>
          <w:lang w:val="en-IN"/>
        </w:rPr>
      </w:pPr>
      <w:r w:rsidRPr="002E4EDE">
        <w:rPr>
          <w:lang w:val="en-IN"/>
        </w:rPr>
        <w:t>this image = battery</w:t>
      </w:r>
    </w:p>
    <w:p w14:paraId="003B968A" w14:textId="77777777" w:rsidR="002E4EDE" w:rsidRPr="002E4EDE" w:rsidRDefault="002E4EDE" w:rsidP="002E4EDE">
      <w:pPr>
        <w:rPr>
          <w:lang w:val="en-IN"/>
        </w:rPr>
      </w:pPr>
      <w:r w:rsidRPr="002E4EDE">
        <w:rPr>
          <w:lang w:val="en-IN"/>
        </w:rPr>
        <w:t>from the dataset/source/manual verification.</w:t>
      </w:r>
    </w:p>
    <w:p w14:paraId="090AD0A0" w14:textId="77777777" w:rsidR="002E4EDE" w:rsidRPr="002E4EDE" w:rsidRDefault="002E4EDE" w:rsidP="002E4EDE">
      <w:pPr>
        <w:rPr>
          <w:lang w:val="en-IN"/>
        </w:rPr>
      </w:pPr>
      <w:r w:rsidRPr="002E4EDE">
        <w:rPr>
          <w:lang w:val="en-IN"/>
        </w:rPr>
        <w:t xml:space="preserve">We should </w:t>
      </w:r>
      <w:r w:rsidRPr="002E4EDE">
        <w:rPr>
          <w:b/>
          <w:bCs/>
          <w:lang w:val="en-IN"/>
        </w:rPr>
        <w:t>not run Model 1 and use its predictions as Dataset B ground truth</w:t>
      </w:r>
      <w:r w:rsidRPr="002E4EDE">
        <w:rPr>
          <w:lang w:val="en-IN"/>
        </w:rPr>
        <w:t>, because then Model 1's mistakes would contaminate Dataset B.</w:t>
      </w:r>
    </w:p>
    <w:p w14:paraId="7EF24F35" w14:textId="77777777" w:rsidR="002E4EDE" w:rsidRPr="002E4EDE" w:rsidRDefault="002E4EDE" w:rsidP="002E4EDE">
      <w:pPr>
        <w:rPr>
          <w:lang w:val="en-IN"/>
        </w:rPr>
      </w:pPr>
      <w:r w:rsidRPr="002E4EDE">
        <w:rPr>
          <w:lang w:val="en-IN"/>
        </w:rPr>
        <w:t>At runtime, however:</w:t>
      </w:r>
    </w:p>
    <w:p w14:paraId="30D59E9B" w14:textId="77777777" w:rsidR="002E4EDE" w:rsidRPr="002E4EDE" w:rsidRDefault="002E4EDE" w:rsidP="002E4EDE">
      <w:pPr>
        <w:rPr>
          <w:lang w:val="en-IN"/>
        </w:rPr>
      </w:pPr>
      <w:r w:rsidRPr="002E4EDE">
        <w:rPr>
          <w:lang w:val="en-IN"/>
        </w:rPr>
        <w:t>Model 1 → predicted item type</w:t>
      </w:r>
    </w:p>
    <w:p w14:paraId="0E325C54" w14:textId="77777777" w:rsidR="002E4EDE" w:rsidRPr="002E4EDE" w:rsidRDefault="002E4EDE" w:rsidP="002E4EDE">
      <w:pPr>
        <w:rPr>
          <w:lang w:val="en-IN"/>
        </w:rPr>
      </w:pPr>
      <w:r w:rsidRPr="002E4EDE">
        <w:rPr>
          <w:lang w:val="en-IN"/>
        </w:rPr>
        <w:t xml:space="preserve">and that predicted item type </w:t>
      </w:r>
      <w:r w:rsidRPr="002E4EDE">
        <w:rPr>
          <w:b/>
          <w:bCs/>
          <w:lang w:val="en-IN"/>
        </w:rPr>
        <w:t>does go into Model 3</w:t>
      </w:r>
      <w:r w:rsidRPr="002E4EDE">
        <w:rPr>
          <w:lang w:val="en-IN"/>
        </w:rPr>
        <w:t>.</w:t>
      </w:r>
    </w:p>
    <w:p w14:paraId="3D0CC8F3" w14:textId="77777777" w:rsidR="002E4EDE" w:rsidRPr="002E4EDE" w:rsidRDefault="002E4EDE" w:rsidP="002E4EDE">
      <w:pPr>
        <w:rPr>
          <w:lang w:val="en-IN"/>
        </w:rPr>
      </w:pPr>
      <w:r w:rsidRPr="002E4EDE">
        <w:rPr>
          <w:lang w:val="en-IN"/>
        </w:rPr>
        <w:pict w14:anchorId="03A22F08">
          <v:rect id="_x0000_i1044" style="width:0;height:1.5pt" o:hralign="center" o:hrstd="t" o:hr="t" fillcolor="#a0a0a0" stroked="f"/>
        </w:pict>
      </w:r>
    </w:p>
    <w:p w14:paraId="2E85E23A" w14:textId="77777777" w:rsidR="002E4EDE" w:rsidRPr="002E4EDE" w:rsidRDefault="002E4EDE" w:rsidP="002E4EDE">
      <w:pPr>
        <w:rPr>
          <w:b/>
          <w:bCs/>
          <w:lang w:val="en-IN"/>
        </w:rPr>
      </w:pPr>
      <w:r w:rsidRPr="002E4EDE">
        <w:rPr>
          <w:b/>
          <w:bCs/>
          <w:lang w:val="en-IN"/>
        </w:rPr>
        <w:t>Then what does Model 3 receive?</w:t>
      </w:r>
    </w:p>
    <w:p w14:paraId="61449DA4" w14:textId="77777777" w:rsidR="002E4EDE" w:rsidRPr="002E4EDE" w:rsidRDefault="002E4EDE" w:rsidP="002E4EDE">
      <w:pPr>
        <w:rPr>
          <w:lang w:val="en-IN"/>
        </w:rPr>
      </w:pPr>
      <w:r w:rsidRPr="002E4EDE">
        <w:rPr>
          <w:lang w:val="en-IN"/>
        </w:rPr>
        <w:t>Model 3 is the place where everything comes together.</w:t>
      </w:r>
    </w:p>
    <w:p w14:paraId="20607CDD" w14:textId="77777777" w:rsidR="002E4EDE" w:rsidRPr="002E4EDE" w:rsidRDefault="002E4EDE" w:rsidP="002E4EDE">
      <w:pPr>
        <w:rPr>
          <w:lang w:val="en-IN"/>
        </w:rPr>
      </w:pPr>
      <w:r w:rsidRPr="002E4EDE">
        <w:rPr>
          <w:lang w:val="en-IN"/>
        </w:rPr>
        <w:t>Its row/input can look like:</w:t>
      </w:r>
    </w:p>
    <w:p w14:paraId="30A2ED6C" w14:textId="77777777" w:rsidR="002E4EDE" w:rsidRPr="002E4EDE" w:rsidRDefault="002E4EDE" w:rsidP="002E4EDE">
      <w:pPr>
        <w:rPr>
          <w:lang w:val="en-IN"/>
        </w:rPr>
      </w:pPr>
      <w:proofErr w:type="spellStart"/>
      <w:r w:rsidRPr="002E4EDE">
        <w:rPr>
          <w:lang w:val="en-IN"/>
        </w:rPr>
        <w:t>item_type</w:t>
      </w:r>
      <w:proofErr w:type="spellEnd"/>
    </w:p>
    <w:p w14:paraId="757B187B" w14:textId="77777777" w:rsidR="002E4EDE" w:rsidRPr="002E4EDE" w:rsidRDefault="002E4EDE" w:rsidP="002E4EDE">
      <w:pPr>
        <w:rPr>
          <w:lang w:val="en-IN"/>
        </w:rPr>
      </w:pPr>
      <w:proofErr w:type="spellStart"/>
      <w:r w:rsidRPr="002E4EDE">
        <w:rPr>
          <w:lang w:val="en-IN"/>
        </w:rPr>
        <w:t>swelling_probability</w:t>
      </w:r>
      <w:proofErr w:type="spellEnd"/>
    </w:p>
    <w:p w14:paraId="0E671522" w14:textId="77777777" w:rsidR="002E4EDE" w:rsidRPr="002E4EDE" w:rsidRDefault="002E4EDE" w:rsidP="002E4EDE">
      <w:pPr>
        <w:rPr>
          <w:lang w:val="en-IN"/>
        </w:rPr>
      </w:pPr>
      <w:proofErr w:type="spellStart"/>
      <w:r w:rsidRPr="002E4EDE">
        <w:rPr>
          <w:lang w:val="en-IN"/>
        </w:rPr>
        <w:lastRenderedPageBreak/>
        <w:t>burn_probability</w:t>
      </w:r>
      <w:proofErr w:type="spellEnd"/>
    </w:p>
    <w:p w14:paraId="23A262F0" w14:textId="77777777" w:rsidR="002E4EDE" w:rsidRPr="002E4EDE" w:rsidRDefault="002E4EDE" w:rsidP="002E4EDE">
      <w:pPr>
        <w:rPr>
          <w:lang w:val="en-IN"/>
        </w:rPr>
      </w:pPr>
      <w:proofErr w:type="spellStart"/>
      <w:r w:rsidRPr="002E4EDE">
        <w:rPr>
          <w:lang w:val="en-IN"/>
        </w:rPr>
        <w:t>corrosion_probability</w:t>
      </w:r>
      <w:proofErr w:type="spellEnd"/>
    </w:p>
    <w:p w14:paraId="27BA63C3" w14:textId="77777777" w:rsidR="002E4EDE" w:rsidRPr="002E4EDE" w:rsidRDefault="002E4EDE" w:rsidP="002E4EDE">
      <w:pPr>
        <w:rPr>
          <w:lang w:val="en-IN"/>
        </w:rPr>
      </w:pPr>
      <w:proofErr w:type="spellStart"/>
      <w:r w:rsidRPr="002E4EDE">
        <w:rPr>
          <w:lang w:val="en-IN"/>
        </w:rPr>
        <w:t>exposed_conductor_probability</w:t>
      </w:r>
      <w:proofErr w:type="spellEnd"/>
    </w:p>
    <w:p w14:paraId="3491E9C3" w14:textId="77777777" w:rsidR="002E4EDE" w:rsidRPr="002E4EDE" w:rsidRDefault="002E4EDE" w:rsidP="002E4EDE">
      <w:pPr>
        <w:rPr>
          <w:lang w:val="en-IN"/>
        </w:rPr>
      </w:pPr>
      <w:r w:rsidRPr="002E4EDE">
        <w:rPr>
          <w:lang w:val="en-IN"/>
        </w:rPr>
        <w:t>hot</w:t>
      </w:r>
    </w:p>
    <w:p w14:paraId="5CC1A0F9" w14:textId="77777777" w:rsidR="002E4EDE" w:rsidRPr="002E4EDE" w:rsidRDefault="002E4EDE" w:rsidP="002E4EDE">
      <w:pPr>
        <w:rPr>
          <w:lang w:val="en-IN"/>
        </w:rPr>
      </w:pPr>
      <w:proofErr w:type="spellStart"/>
      <w:r w:rsidRPr="002E4EDE">
        <w:rPr>
          <w:lang w:val="en-IN"/>
        </w:rPr>
        <w:t>unusual_smell</w:t>
      </w:r>
      <w:proofErr w:type="spellEnd"/>
    </w:p>
    <w:p w14:paraId="0B496712" w14:textId="77777777" w:rsidR="002E4EDE" w:rsidRPr="002E4EDE" w:rsidRDefault="002E4EDE" w:rsidP="002E4EDE">
      <w:pPr>
        <w:rPr>
          <w:lang w:val="en-IN"/>
        </w:rPr>
      </w:pPr>
      <w:proofErr w:type="spellStart"/>
      <w:r w:rsidRPr="002E4EDE">
        <w:rPr>
          <w:lang w:val="en-IN"/>
        </w:rPr>
        <w:t>visible_liquid_or_residue</w:t>
      </w:r>
      <w:proofErr w:type="spellEnd"/>
    </w:p>
    <w:p w14:paraId="1A03E59F" w14:textId="77777777" w:rsidR="002E4EDE" w:rsidRPr="002E4EDE" w:rsidRDefault="002E4EDE" w:rsidP="002E4EDE">
      <w:pPr>
        <w:rPr>
          <w:lang w:val="en-IN"/>
        </w:rPr>
      </w:pPr>
      <w:proofErr w:type="spellStart"/>
      <w:r w:rsidRPr="002E4EDE">
        <w:rPr>
          <w:lang w:val="en-IN"/>
        </w:rPr>
        <w:t>connected_to_power</w:t>
      </w:r>
      <w:proofErr w:type="spellEnd"/>
    </w:p>
    <w:p w14:paraId="228CD490" w14:textId="77777777" w:rsidR="002E4EDE" w:rsidRPr="002E4EDE" w:rsidRDefault="002E4EDE" w:rsidP="002E4EDE">
      <w:pPr>
        <w:rPr>
          <w:lang w:val="en-IN"/>
        </w:rPr>
      </w:pPr>
      <w:proofErr w:type="spellStart"/>
      <w:r w:rsidRPr="002E4EDE">
        <w:rPr>
          <w:lang w:val="en-IN"/>
        </w:rPr>
        <w:t>ppe_available</w:t>
      </w:r>
      <w:proofErr w:type="spellEnd"/>
    </w:p>
    <w:p w14:paraId="0FC35CF3" w14:textId="77777777" w:rsidR="002E4EDE" w:rsidRPr="002E4EDE" w:rsidRDefault="002E4EDE" w:rsidP="002E4EDE">
      <w:pPr>
        <w:rPr>
          <w:lang w:val="en-IN"/>
        </w:rPr>
      </w:pPr>
      <w:proofErr w:type="spellStart"/>
      <w:r w:rsidRPr="002E4EDE">
        <w:rPr>
          <w:lang w:val="en-IN"/>
        </w:rPr>
        <w:t>trained_supervision_available</w:t>
      </w:r>
      <w:proofErr w:type="spellEnd"/>
    </w:p>
    <w:p w14:paraId="54D19870" w14:textId="77777777" w:rsidR="002E4EDE" w:rsidRPr="002E4EDE" w:rsidRDefault="002E4EDE" w:rsidP="002E4EDE">
      <w:pPr>
        <w:rPr>
          <w:lang w:val="en-IN"/>
        </w:rPr>
      </w:pPr>
      <w:r w:rsidRPr="002E4EDE">
        <w:rPr>
          <w:lang w:val="en-IN"/>
        </w:rPr>
        <w:t>and output:</w:t>
      </w:r>
    </w:p>
    <w:p w14:paraId="07D1E971" w14:textId="77777777" w:rsidR="002E4EDE" w:rsidRPr="002E4EDE" w:rsidRDefault="002E4EDE" w:rsidP="002E4EDE">
      <w:pPr>
        <w:rPr>
          <w:lang w:val="en-IN"/>
        </w:rPr>
      </w:pPr>
      <w:r w:rsidRPr="002E4EDE">
        <w:rPr>
          <w:lang w:val="en-IN"/>
        </w:rPr>
        <w:t>GREEN</w:t>
      </w:r>
    </w:p>
    <w:p w14:paraId="1AF544FB" w14:textId="77777777" w:rsidR="002E4EDE" w:rsidRPr="002E4EDE" w:rsidRDefault="002E4EDE" w:rsidP="002E4EDE">
      <w:pPr>
        <w:rPr>
          <w:lang w:val="en-IN"/>
        </w:rPr>
      </w:pPr>
      <w:r w:rsidRPr="002E4EDE">
        <w:rPr>
          <w:lang w:val="en-IN"/>
        </w:rPr>
        <w:t>AMBER</w:t>
      </w:r>
    </w:p>
    <w:p w14:paraId="4E641C1D" w14:textId="77777777" w:rsidR="002E4EDE" w:rsidRPr="002E4EDE" w:rsidRDefault="002E4EDE" w:rsidP="002E4EDE">
      <w:pPr>
        <w:rPr>
          <w:lang w:val="en-IN"/>
        </w:rPr>
      </w:pPr>
      <w:r w:rsidRPr="002E4EDE">
        <w:rPr>
          <w:lang w:val="en-IN"/>
        </w:rPr>
        <w:t>RED</w:t>
      </w:r>
    </w:p>
    <w:p w14:paraId="71975096" w14:textId="77777777" w:rsidR="002E4EDE" w:rsidRPr="002E4EDE" w:rsidRDefault="002E4EDE" w:rsidP="002E4EDE">
      <w:pPr>
        <w:rPr>
          <w:lang w:val="en-IN"/>
        </w:rPr>
      </w:pPr>
      <w:r w:rsidRPr="002E4EDE">
        <w:rPr>
          <w:lang w:val="en-IN"/>
        </w:rPr>
        <w:t>This is almost exactly the role defined for Model 3 in your roadmap.</w:t>
      </w:r>
    </w:p>
    <w:p w14:paraId="54FB7258" w14:textId="77777777" w:rsidR="002E4EDE" w:rsidRPr="002E4EDE" w:rsidRDefault="002E4EDE" w:rsidP="002E4EDE">
      <w:pPr>
        <w:rPr>
          <w:lang w:val="en-IN"/>
        </w:rPr>
      </w:pPr>
      <w:r w:rsidRPr="002E4EDE">
        <w:rPr>
          <w:lang w:val="en-IN"/>
        </w:rPr>
        <w:pict w14:anchorId="7FF3036B">
          <v:rect id="_x0000_i1045" style="width:0;height:1.5pt" o:hralign="center" o:hrstd="t" o:hr="t" fillcolor="#a0a0a0" stroked="f"/>
        </w:pict>
      </w:r>
    </w:p>
    <w:p w14:paraId="4D5E6A84" w14:textId="77777777" w:rsidR="002E4EDE" w:rsidRPr="002E4EDE" w:rsidRDefault="002E4EDE" w:rsidP="002E4EDE">
      <w:pPr>
        <w:rPr>
          <w:b/>
          <w:bCs/>
          <w:lang w:val="en-IN"/>
        </w:rPr>
      </w:pPr>
      <w:r w:rsidRPr="002E4EDE">
        <w:rPr>
          <w:b/>
          <w:bCs/>
          <w:lang w:val="en-IN"/>
        </w:rPr>
        <w:t>Where do the USER questions go?</w:t>
      </w:r>
    </w:p>
    <w:p w14:paraId="3A292DE8" w14:textId="77777777" w:rsidR="002E4EDE" w:rsidRPr="002E4EDE" w:rsidRDefault="002E4EDE" w:rsidP="002E4EDE">
      <w:pPr>
        <w:rPr>
          <w:lang w:val="en-IN"/>
        </w:rPr>
      </w:pPr>
      <w:r w:rsidRPr="002E4EDE">
        <w:rPr>
          <w:lang w:val="en-IN"/>
        </w:rPr>
        <w:t xml:space="preserve">They </w:t>
      </w:r>
      <w:r w:rsidRPr="002E4EDE">
        <w:rPr>
          <w:b/>
          <w:bCs/>
          <w:lang w:val="en-IN"/>
        </w:rPr>
        <w:t>do not go to Model 2</w:t>
      </w:r>
      <w:r w:rsidRPr="002E4EDE">
        <w:rPr>
          <w:lang w:val="en-IN"/>
        </w:rPr>
        <w:t>.</w:t>
      </w:r>
    </w:p>
    <w:p w14:paraId="58D302F5" w14:textId="77777777" w:rsidR="002E4EDE" w:rsidRPr="002E4EDE" w:rsidRDefault="002E4EDE" w:rsidP="002E4EDE">
      <w:pPr>
        <w:rPr>
          <w:lang w:val="en-IN"/>
        </w:rPr>
      </w:pPr>
      <w:r w:rsidRPr="002E4EDE">
        <w:rPr>
          <w:lang w:val="en-IN"/>
        </w:rPr>
        <w:t>This is important.</w:t>
      </w:r>
    </w:p>
    <w:p w14:paraId="32255D80" w14:textId="77777777" w:rsidR="002E4EDE" w:rsidRPr="002E4EDE" w:rsidRDefault="002E4EDE" w:rsidP="002E4EDE">
      <w:pPr>
        <w:rPr>
          <w:lang w:val="en-IN"/>
        </w:rPr>
      </w:pPr>
      <w:r w:rsidRPr="002E4EDE">
        <w:rPr>
          <w:lang w:val="en-IN"/>
        </w:rPr>
        <w:t>Things such as:</w:t>
      </w:r>
    </w:p>
    <w:p w14:paraId="5E80D1F0" w14:textId="77777777" w:rsidR="002E4EDE" w:rsidRPr="002E4EDE" w:rsidRDefault="002E4EDE" w:rsidP="002E4EDE">
      <w:pPr>
        <w:rPr>
          <w:lang w:val="en-IN"/>
        </w:rPr>
      </w:pPr>
      <w:r w:rsidRPr="002E4EDE">
        <w:rPr>
          <w:lang w:val="en-IN"/>
        </w:rPr>
        <w:t>Is it hot?</w:t>
      </w:r>
    </w:p>
    <w:p w14:paraId="0F02C73F" w14:textId="77777777" w:rsidR="002E4EDE" w:rsidRPr="002E4EDE" w:rsidRDefault="002E4EDE" w:rsidP="002E4EDE">
      <w:pPr>
        <w:rPr>
          <w:lang w:val="en-IN"/>
        </w:rPr>
      </w:pPr>
      <w:r w:rsidRPr="002E4EDE">
        <w:rPr>
          <w:lang w:val="en-IN"/>
        </w:rPr>
        <w:t>Is there an unusual smell?</w:t>
      </w:r>
    </w:p>
    <w:p w14:paraId="78A2744E" w14:textId="77777777" w:rsidR="002E4EDE" w:rsidRPr="002E4EDE" w:rsidRDefault="002E4EDE" w:rsidP="002E4EDE">
      <w:pPr>
        <w:rPr>
          <w:lang w:val="en-IN"/>
        </w:rPr>
      </w:pPr>
      <w:r w:rsidRPr="002E4EDE">
        <w:rPr>
          <w:lang w:val="en-IN"/>
        </w:rPr>
        <w:t>Is liquid visible?</w:t>
      </w:r>
    </w:p>
    <w:p w14:paraId="0B54CBED" w14:textId="77777777" w:rsidR="002E4EDE" w:rsidRPr="002E4EDE" w:rsidRDefault="002E4EDE" w:rsidP="002E4EDE">
      <w:pPr>
        <w:rPr>
          <w:lang w:val="en-IN"/>
        </w:rPr>
      </w:pPr>
      <w:r w:rsidRPr="002E4EDE">
        <w:rPr>
          <w:lang w:val="en-IN"/>
        </w:rPr>
        <w:t>Is it connected to power?</w:t>
      </w:r>
    </w:p>
    <w:p w14:paraId="4F1FF2AD" w14:textId="77777777" w:rsidR="002E4EDE" w:rsidRPr="002E4EDE" w:rsidRDefault="002E4EDE" w:rsidP="002E4EDE">
      <w:pPr>
        <w:rPr>
          <w:lang w:val="en-IN"/>
        </w:rPr>
      </w:pPr>
      <w:r w:rsidRPr="002E4EDE">
        <w:rPr>
          <w:lang w:val="en-IN"/>
        </w:rPr>
        <w:t>Is PPE available?</w:t>
      </w:r>
    </w:p>
    <w:p w14:paraId="17ADBDCD" w14:textId="77777777" w:rsidR="002E4EDE" w:rsidRPr="002E4EDE" w:rsidRDefault="002E4EDE" w:rsidP="002E4EDE">
      <w:pPr>
        <w:rPr>
          <w:lang w:val="en-IN"/>
        </w:rPr>
      </w:pPr>
      <w:r w:rsidRPr="002E4EDE">
        <w:rPr>
          <w:lang w:val="en-IN"/>
        </w:rPr>
        <w:t>Is trained supervision available?</w:t>
      </w:r>
    </w:p>
    <w:p w14:paraId="7F572AF9" w14:textId="77777777" w:rsidR="002E4EDE" w:rsidRPr="002E4EDE" w:rsidRDefault="002E4EDE" w:rsidP="002E4EDE">
      <w:pPr>
        <w:rPr>
          <w:lang w:val="en-IN"/>
        </w:rPr>
      </w:pPr>
      <w:r w:rsidRPr="002E4EDE">
        <w:rPr>
          <w:lang w:val="en-IN"/>
        </w:rPr>
        <w:t xml:space="preserve">go directly to </w:t>
      </w:r>
      <w:r w:rsidRPr="002E4EDE">
        <w:rPr>
          <w:b/>
          <w:bCs/>
          <w:lang w:val="en-IN"/>
        </w:rPr>
        <w:t>Model 3</w:t>
      </w:r>
      <w:r w:rsidRPr="002E4EDE">
        <w:rPr>
          <w:lang w:val="en-IN"/>
        </w:rPr>
        <w:t>.</w:t>
      </w:r>
    </w:p>
    <w:p w14:paraId="4E1899ED" w14:textId="77777777" w:rsidR="002E4EDE" w:rsidRPr="002E4EDE" w:rsidRDefault="002E4EDE" w:rsidP="002E4EDE">
      <w:pPr>
        <w:rPr>
          <w:lang w:val="en-IN"/>
        </w:rPr>
      </w:pPr>
      <w:r w:rsidRPr="002E4EDE">
        <w:rPr>
          <w:lang w:val="en-IN"/>
        </w:rPr>
        <w:t>Because:</w:t>
      </w:r>
    </w:p>
    <w:p w14:paraId="20D60286" w14:textId="77777777" w:rsidR="002E4EDE" w:rsidRPr="002E4EDE" w:rsidRDefault="002E4EDE" w:rsidP="002E4EDE">
      <w:pPr>
        <w:rPr>
          <w:lang w:val="en-IN"/>
        </w:rPr>
      </w:pPr>
      <w:r w:rsidRPr="002E4EDE">
        <w:rPr>
          <w:lang w:val="en-IN"/>
        </w:rPr>
        <w:t>A photograph cannot smell something.</w:t>
      </w:r>
    </w:p>
    <w:p w14:paraId="4D2B97F6" w14:textId="77777777" w:rsidR="002E4EDE" w:rsidRPr="002E4EDE" w:rsidRDefault="002E4EDE" w:rsidP="002E4EDE">
      <w:pPr>
        <w:rPr>
          <w:lang w:val="en-IN"/>
        </w:rPr>
      </w:pPr>
      <w:r w:rsidRPr="002E4EDE">
        <w:rPr>
          <w:lang w:val="en-IN"/>
        </w:rPr>
        <w:t xml:space="preserve">So </w:t>
      </w:r>
      <w:proofErr w:type="spellStart"/>
      <w:r w:rsidRPr="002E4EDE">
        <w:rPr>
          <w:lang w:val="en-IN"/>
        </w:rPr>
        <w:t>unusual_smell</w:t>
      </w:r>
      <w:proofErr w:type="spellEnd"/>
      <w:r w:rsidRPr="002E4EDE">
        <w:rPr>
          <w:lang w:val="en-IN"/>
        </w:rPr>
        <w:t xml:space="preserve"> can never reasonably be predicted by Model 2.</w:t>
      </w:r>
    </w:p>
    <w:p w14:paraId="1C718492" w14:textId="77777777" w:rsidR="002E4EDE" w:rsidRPr="002E4EDE" w:rsidRDefault="002E4EDE" w:rsidP="002E4EDE">
      <w:pPr>
        <w:rPr>
          <w:lang w:val="en-IN"/>
        </w:rPr>
      </w:pPr>
      <w:r w:rsidRPr="002E4EDE">
        <w:rPr>
          <w:lang w:val="en-IN"/>
        </w:rPr>
        <w:t>Likewise:</w:t>
      </w:r>
    </w:p>
    <w:p w14:paraId="49F7A476" w14:textId="77777777" w:rsidR="002E4EDE" w:rsidRPr="002E4EDE" w:rsidRDefault="002E4EDE" w:rsidP="002E4EDE">
      <w:pPr>
        <w:rPr>
          <w:lang w:val="en-IN"/>
        </w:rPr>
      </w:pPr>
      <w:r w:rsidRPr="002E4EDE">
        <w:rPr>
          <w:lang w:val="en-IN"/>
        </w:rPr>
        <w:t>hot</w:t>
      </w:r>
    </w:p>
    <w:p w14:paraId="3C6D3163" w14:textId="77777777" w:rsidR="002E4EDE" w:rsidRPr="002E4EDE" w:rsidRDefault="002E4EDE" w:rsidP="002E4EDE">
      <w:pPr>
        <w:rPr>
          <w:lang w:val="en-IN"/>
        </w:rPr>
      </w:pPr>
      <w:r w:rsidRPr="002E4EDE">
        <w:rPr>
          <w:lang w:val="en-IN"/>
        </w:rPr>
        <w:t>cannot reliably be determined from an ordinary RGB photograph.</w:t>
      </w:r>
    </w:p>
    <w:p w14:paraId="440C79BB" w14:textId="77777777" w:rsidR="002E4EDE" w:rsidRPr="002E4EDE" w:rsidRDefault="002E4EDE" w:rsidP="002E4EDE">
      <w:pPr>
        <w:rPr>
          <w:lang w:val="en-IN"/>
        </w:rPr>
      </w:pPr>
      <w:r w:rsidRPr="002E4EDE">
        <w:rPr>
          <w:lang w:val="en-IN"/>
        </w:rPr>
        <w:t xml:space="preserve">That is exactly why your project uses </w:t>
      </w:r>
      <w:r w:rsidRPr="002E4EDE">
        <w:rPr>
          <w:b/>
          <w:bCs/>
          <w:lang w:val="en-IN"/>
        </w:rPr>
        <w:t>image + context questions</w:t>
      </w:r>
      <w:r w:rsidRPr="002E4EDE">
        <w:rPr>
          <w:lang w:val="en-IN"/>
        </w:rPr>
        <w:t xml:space="preserve"> rather than pretending computer vision can detect everything. The roadmap explicitly describes Model 3 as combining the outputs of Models 1 and 2 with these worker answers.</w:t>
      </w:r>
    </w:p>
    <w:p w14:paraId="2DA6E1D0" w14:textId="77777777" w:rsidR="002E4EDE" w:rsidRPr="002E4EDE" w:rsidRDefault="002E4EDE" w:rsidP="002E4EDE">
      <w:pPr>
        <w:rPr>
          <w:lang w:val="en-IN"/>
        </w:rPr>
      </w:pPr>
      <w:r w:rsidRPr="002E4EDE">
        <w:rPr>
          <w:lang w:val="en-IN"/>
        </w:rPr>
        <w:t>The final pipeline therefore becomes:</w:t>
      </w:r>
    </w:p>
    <w:p w14:paraId="7631AB19" w14:textId="77777777" w:rsidR="002E4EDE" w:rsidRPr="002E4EDE" w:rsidRDefault="002E4EDE" w:rsidP="002E4EDE">
      <w:pPr>
        <w:rPr>
          <w:lang w:val="en-IN"/>
        </w:rPr>
      </w:pPr>
      <w:r w:rsidRPr="002E4EDE">
        <w:rPr>
          <w:lang w:val="en-IN"/>
        </w:rPr>
        <w:t>USER TAKES PHOTO</w:t>
      </w:r>
    </w:p>
    <w:p w14:paraId="6A7DC34F" w14:textId="77777777" w:rsidR="002E4EDE" w:rsidRPr="002E4EDE" w:rsidRDefault="002E4EDE" w:rsidP="002E4EDE">
      <w:pPr>
        <w:rPr>
          <w:lang w:val="en-IN"/>
        </w:rPr>
      </w:pPr>
      <w:r w:rsidRPr="002E4EDE">
        <w:rPr>
          <w:lang w:val="en-IN"/>
        </w:rPr>
        <w:t xml:space="preserve">        |</w:t>
      </w:r>
    </w:p>
    <w:p w14:paraId="75BA96D2" w14:textId="77777777" w:rsidR="002E4EDE" w:rsidRPr="002E4EDE" w:rsidRDefault="002E4EDE" w:rsidP="002E4EDE">
      <w:pPr>
        <w:rPr>
          <w:lang w:val="en-IN"/>
        </w:rPr>
      </w:pPr>
      <w:r w:rsidRPr="002E4EDE">
        <w:rPr>
          <w:lang w:val="en-IN"/>
        </w:rPr>
        <w:t xml:space="preserve">        ├───────────────┐</w:t>
      </w:r>
    </w:p>
    <w:p w14:paraId="1238F06D" w14:textId="77777777" w:rsidR="002E4EDE" w:rsidRPr="002E4EDE" w:rsidRDefault="002E4EDE" w:rsidP="002E4EDE">
      <w:pPr>
        <w:rPr>
          <w:lang w:val="en-IN"/>
        </w:rPr>
      </w:pPr>
      <w:r w:rsidRPr="002E4EDE">
        <w:rPr>
          <w:lang w:val="en-IN"/>
        </w:rPr>
        <w:lastRenderedPageBreak/>
        <w:t xml:space="preserve">        ↓               ↓</w:t>
      </w:r>
    </w:p>
    <w:p w14:paraId="2D6C3C12" w14:textId="77777777" w:rsidR="002E4EDE" w:rsidRPr="002E4EDE" w:rsidRDefault="002E4EDE" w:rsidP="002E4EDE">
      <w:pPr>
        <w:rPr>
          <w:lang w:val="en-IN"/>
        </w:rPr>
      </w:pPr>
      <w:r w:rsidRPr="002E4EDE">
        <w:rPr>
          <w:lang w:val="en-IN"/>
        </w:rPr>
        <w:t xml:space="preserve">     MODEL 1         MODEL 2</w:t>
      </w:r>
    </w:p>
    <w:p w14:paraId="2C495A67" w14:textId="77777777" w:rsidR="002E4EDE" w:rsidRPr="002E4EDE" w:rsidRDefault="002E4EDE" w:rsidP="002E4EDE">
      <w:pPr>
        <w:rPr>
          <w:lang w:val="en-IN"/>
        </w:rPr>
      </w:pPr>
      <w:r w:rsidRPr="002E4EDE">
        <w:rPr>
          <w:lang w:val="en-IN"/>
        </w:rPr>
        <w:t xml:space="preserve">     item             visible hazards</w:t>
      </w:r>
    </w:p>
    <w:p w14:paraId="151DEF6C" w14:textId="77777777" w:rsidR="002E4EDE" w:rsidRPr="002E4EDE" w:rsidRDefault="002E4EDE" w:rsidP="002E4EDE">
      <w:pPr>
        <w:rPr>
          <w:lang w:val="en-IN"/>
        </w:rPr>
      </w:pPr>
      <w:r w:rsidRPr="002E4EDE">
        <w:rPr>
          <w:lang w:val="en-IN"/>
        </w:rPr>
        <w:t xml:space="preserve">        |               |</w:t>
      </w:r>
    </w:p>
    <w:p w14:paraId="3876B915" w14:textId="77777777" w:rsidR="002E4EDE" w:rsidRPr="002E4EDE" w:rsidRDefault="002E4EDE" w:rsidP="002E4EDE">
      <w:pPr>
        <w:rPr>
          <w:lang w:val="en-IN"/>
        </w:rPr>
      </w:pPr>
      <w:r w:rsidRPr="002E4EDE">
        <w:rPr>
          <w:lang w:val="en-IN"/>
        </w:rPr>
        <w:t xml:space="preserve">        └───────┬───────┘</w:t>
      </w:r>
    </w:p>
    <w:p w14:paraId="3DA732F8" w14:textId="77777777" w:rsidR="002E4EDE" w:rsidRPr="002E4EDE" w:rsidRDefault="002E4EDE" w:rsidP="002E4EDE">
      <w:pPr>
        <w:rPr>
          <w:lang w:val="en-IN"/>
        </w:rPr>
      </w:pPr>
      <w:r w:rsidRPr="002E4EDE">
        <w:rPr>
          <w:lang w:val="en-IN"/>
        </w:rPr>
        <w:t xml:space="preserve">                |</w:t>
      </w:r>
    </w:p>
    <w:p w14:paraId="525B33DA" w14:textId="77777777" w:rsidR="002E4EDE" w:rsidRPr="002E4EDE" w:rsidRDefault="002E4EDE" w:rsidP="002E4EDE">
      <w:pPr>
        <w:rPr>
          <w:lang w:val="en-IN"/>
        </w:rPr>
      </w:pPr>
      <w:r w:rsidRPr="002E4EDE">
        <w:rPr>
          <w:lang w:val="en-IN"/>
        </w:rPr>
        <w:t>USER ANSWERS QUESTIONS</w:t>
      </w:r>
    </w:p>
    <w:p w14:paraId="0FE11148" w14:textId="77777777" w:rsidR="002E4EDE" w:rsidRPr="002E4EDE" w:rsidRDefault="002E4EDE" w:rsidP="002E4EDE">
      <w:pPr>
        <w:rPr>
          <w:lang w:val="en-IN"/>
        </w:rPr>
      </w:pPr>
      <w:r w:rsidRPr="002E4EDE">
        <w:rPr>
          <w:lang w:val="en-IN"/>
        </w:rPr>
        <w:t>hot?</w:t>
      </w:r>
    </w:p>
    <w:p w14:paraId="4860BDE3" w14:textId="77777777" w:rsidR="002E4EDE" w:rsidRPr="002E4EDE" w:rsidRDefault="002E4EDE" w:rsidP="002E4EDE">
      <w:pPr>
        <w:rPr>
          <w:lang w:val="en-IN"/>
        </w:rPr>
      </w:pPr>
      <w:r w:rsidRPr="002E4EDE">
        <w:rPr>
          <w:lang w:val="en-IN"/>
        </w:rPr>
        <w:t>smell?</w:t>
      </w:r>
    </w:p>
    <w:p w14:paraId="42619949" w14:textId="77777777" w:rsidR="002E4EDE" w:rsidRPr="002E4EDE" w:rsidRDefault="002E4EDE" w:rsidP="002E4EDE">
      <w:pPr>
        <w:rPr>
          <w:lang w:val="en-IN"/>
        </w:rPr>
      </w:pPr>
      <w:r w:rsidRPr="002E4EDE">
        <w:rPr>
          <w:lang w:val="en-IN"/>
        </w:rPr>
        <w:t>visible liquid?</w:t>
      </w:r>
    </w:p>
    <w:p w14:paraId="35426DF8" w14:textId="77777777" w:rsidR="002E4EDE" w:rsidRPr="002E4EDE" w:rsidRDefault="002E4EDE" w:rsidP="002E4EDE">
      <w:pPr>
        <w:rPr>
          <w:lang w:val="en-IN"/>
        </w:rPr>
      </w:pPr>
      <w:r w:rsidRPr="002E4EDE">
        <w:rPr>
          <w:lang w:val="en-IN"/>
        </w:rPr>
        <w:t>power connected?</w:t>
      </w:r>
    </w:p>
    <w:p w14:paraId="5081A4E0" w14:textId="77777777" w:rsidR="002E4EDE" w:rsidRPr="002E4EDE" w:rsidRDefault="002E4EDE" w:rsidP="002E4EDE">
      <w:pPr>
        <w:rPr>
          <w:lang w:val="en-IN"/>
        </w:rPr>
      </w:pPr>
      <w:r w:rsidRPr="002E4EDE">
        <w:rPr>
          <w:lang w:val="en-IN"/>
        </w:rPr>
        <w:t>PPE?</w:t>
      </w:r>
    </w:p>
    <w:p w14:paraId="189F00CA" w14:textId="77777777" w:rsidR="002E4EDE" w:rsidRPr="002E4EDE" w:rsidRDefault="002E4EDE" w:rsidP="002E4EDE">
      <w:pPr>
        <w:rPr>
          <w:lang w:val="en-IN"/>
        </w:rPr>
      </w:pPr>
      <w:r w:rsidRPr="002E4EDE">
        <w:rPr>
          <w:lang w:val="en-IN"/>
        </w:rPr>
        <w:t>supervision?</w:t>
      </w:r>
    </w:p>
    <w:p w14:paraId="26EE0FF0" w14:textId="77777777" w:rsidR="002E4EDE" w:rsidRPr="002E4EDE" w:rsidRDefault="002E4EDE" w:rsidP="002E4EDE">
      <w:pPr>
        <w:rPr>
          <w:lang w:val="en-IN"/>
        </w:rPr>
      </w:pPr>
      <w:r w:rsidRPr="002E4EDE">
        <w:rPr>
          <w:lang w:val="en-IN"/>
        </w:rPr>
        <w:t xml:space="preserve">                |</w:t>
      </w:r>
    </w:p>
    <w:p w14:paraId="15E639C4" w14:textId="77777777" w:rsidR="002E4EDE" w:rsidRPr="002E4EDE" w:rsidRDefault="002E4EDE" w:rsidP="002E4EDE">
      <w:pPr>
        <w:rPr>
          <w:lang w:val="en-IN"/>
        </w:rPr>
      </w:pPr>
      <w:r w:rsidRPr="002E4EDE">
        <w:rPr>
          <w:lang w:val="en-IN"/>
        </w:rPr>
        <w:t xml:space="preserve">                ↓</w:t>
      </w:r>
    </w:p>
    <w:p w14:paraId="3C42C3EF" w14:textId="77777777" w:rsidR="002E4EDE" w:rsidRPr="002E4EDE" w:rsidRDefault="002E4EDE" w:rsidP="002E4EDE">
      <w:pPr>
        <w:rPr>
          <w:lang w:val="en-IN"/>
        </w:rPr>
      </w:pPr>
      <w:r w:rsidRPr="002E4EDE">
        <w:rPr>
          <w:lang w:val="en-IN"/>
        </w:rPr>
        <w:t xml:space="preserve">             MODEL 3</w:t>
      </w:r>
    </w:p>
    <w:p w14:paraId="68637659" w14:textId="77777777" w:rsidR="002E4EDE" w:rsidRPr="002E4EDE" w:rsidRDefault="002E4EDE" w:rsidP="002E4EDE">
      <w:pPr>
        <w:rPr>
          <w:lang w:val="en-IN"/>
        </w:rPr>
      </w:pPr>
      <w:r w:rsidRPr="002E4EDE">
        <w:rPr>
          <w:lang w:val="en-IN"/>
        </w:rPr>
        <w:t xml:space="preserve">                |</w:t>
      </w:r>
    </w:p>
    <w:p w14:paraId="4AC01BF5" w14:textId="77777777" w:rsidR="002E4EDE" w:rsidRPr="002E4EDE" w:rsidRDefault="002E4EDE" w:rsidP="002E4EDE">
      <w:pPr>
        <w:rPr>
          <w:lang w:val="en-IN"/>
        </w:rPr>
      </w:pPr>
      <w:r w:rsidRPr="002E4EDE">
        <w:rPr>
          <w:lang w:val="en-IN"/>
        </w:rPr>
        <w:t xml:space="preserve">       GREEN / AMBER / RED</w:t>
      </w:r>
    </w:p>
    <w:p w14:paraId="46FD67DC" w14:textId="77777777" w:rsidR="002E4EDE" w:rsidRPr="002E4EDE" w:rsidRDefault="002E4EDE" w:rsidP="002E4EDE">
      <w:pPr>
        <w:rPr>
          <w:lang w:val="en-IN"/>
        </w:rPr>
      </w:pPr>
      <w:r w:rsidRPr="002E4EDE">
        <w:rPr>
          <w:lang w:val="en-IN"/>
        </w:rPr>
        <w:t xml:space="preserve">                |</w:t>
      </w:r>
    </w:p>
    <w:p w14:paraId="0286454F" w14:textId="77777777" w:rsidR="002E4EDE" w:rsidRPr="002E4EDE" w:rsidRDefault="002E4EDE" w:rsidP="002E4EDE">
      <w:pPr>
        <w:rPr>
          <w:lang w:val="en-IN"/>
        </w:rPr>
      </w:pPr>
      <w:r w:rsidRPr="002E4EDE">
        <w:rPr>
          <w:lang w:val="en-IN"/>
        </w:rPr>
        <w:t xml:space="preserve">                ↓</w:t>
      </w:r>
    </w:p>
    <w:p w14:paraId="741D87C4" w14:textId="77777777" w:rsidR="002E4EDE" w:rsidRPr="002E4EDE" w:rsidRDefault="002E4EDE" w:rsidP="002E4EDE">
      <w:pPr>
        <w:rPr>
          <w:lang w:val="en-IN"/>
        </w:rPr>
      </w:pPr>
      <w:r w:rsidRPr="002E4EDE">
        <w:rPr>
          <w:lang w:val="en-IN"/>
        </w:rPr>
        <w:t xml:space="preserve">         RAG / GUIDANCE</w:t>
      </w:r>
    </w:p>
    <w:p w14:paraId="2BEE6085" w14:textId="77777777" w:rsidR="002E4EDE" w:rsidRPr="002E4EDE" w:rsidRDefault="002E4EDE" w:rsidP="002E4EDE">
      <w:pPr>
        <w:rPr>
          <w:lang w:val="en-IN"/>
        </w:rPr>
      </w:pPr>
      <w:r w:rsidRPr="002E4EDE">
        <w:rPr>
          <w:lang w:val="en-IN"/>
        </w:rPr>
        <w:t xml:space="preserve">                |</w:t>
      </w:r>
    </w:p>
    <w:p w14:paraId="72F99186" w14:textId="77777777" w:rsidR="002E4EDE" w:rsidRPr="002E4EDE" w:rsidRDefault="002E4EDE" w:rsidP="002E4EDE">
      <w:pPr>
        <w:rPr>
          <w:lang w:val="en-IN"/>
        </w:rPr>
      </w:pPr>
      <w:r w:rsidRPr="002E4EDE">
        <w:rPr>
          <w:lang w:val="en-IN"/>
        </w:rPr>
        <w:t xml:space="preserve">                ↓</w:t>
      </w:r>
    </w:p>
    <w:p w14:paraId="6B50BF42" w14:textId="77777777" w:rsidR="002E4EDE" w:rsidRPr="002E4EDE" w:rsidRDefault="002E4EDE" w:rsidP="002E4EDE">
      <w:pPr>
        <w:rPr>
          <w:lang w:val="en-IN"/>
        </w:rPr>
      </w:pPr>
      <w:r w:rsidRPr="002E4EDE">
        <w:rPr>
          <w:lang w:val="en-IN"/>
        </w:rPr>
        <w:t xml:space="preserve">       SAFETY VERIFIER</w:t>
      </w:r>
    </w:p>
    <w:p w14:paraId="13C6314E" w14:textId="77777777" w:rsidR="002E4EDE" w:rsidRPr="002E4EDE" w:rsidRDefault="002E4EDE" w:rsidP="002E4EDE">
      <w:pPr>
        <w:rPr>
          <w:lang w:val="en-IN"/>
        </w:rPr>
      </w:pPr>
      <w:r w:rsidRPr="002E4EDE">
        <w:rPr>
          <w:lang w:val="en-IN"/>
        </w:rPr>
        <w:t xml:space="preserve">                |</w:t>
      </w:r>
    </w:p>
    <w:p w14:paraId="355E2739" w14:textId="77777777" w:rsidR="002E4EDE" w:rsidRPr="002E4EDE" w:rsidRDefault="002E4EDE" w:rsidP="002E4EDE">
      <w:pPr>
        <w:rPr>
          <w:lang w:val="en-IN"/>
        </w:rPr>
      </w:pPr>
      <w:r w:rsidRPr="002E4EDE">
        <w:rPr>
          <w:lang w:val="en-IN"/>
        </w:rPr>
        <w:t xml:space="preserve">                ↓</w:t>
      </w:r>
    </w:p>
    <w:p w14:paraId="78137DC9" w14:textId="77777777" w:rsidR="002E4EDE" w:rsidRPr="002E4EDE" w:rsidRDefault="002E4EDE" w:rsidP="002E4EDE">
      <w:pPr>
        <w:rPr>
          <w:lang w:val="en-IN"/>
        </w:rPr>
      </w:pPr>
      <w:r w:rsidRPr="002E4EDE">
        <w:rPr>
          <w:lang w:val="en-IN"/>
        </w:rPr>
        <w:t xml:space="preserve">       RECYCLER ROUTING</w:t>
      </w:r>
    </w:p>
    <w:p w14:paraId="1ECD7E2F" w14:textId="77777777" w:rsidR="002E4EDE" w:rsidRPr="002E4EDE" w:rsidRDefault="002E4EDE" w:rsidP="002E4EDE">
      <w:pPr>
        <w:rPr>
          <w:lang w:val="en-IN"/>
        </w:rPr>
      </w:pPr>
      <w:proofErr w:type="gramStart"/>
      <w:r w:rsidRPr="002E4EDE">
        <w:rPr>
          <w:lang w:val="en-IN"/>
        </w:rPr>
        <w:t>So</w:t>
      </w:r>
      <w:proofErr w:type="gramEnd"/>
      <w:r w:rsidRPr="002E4EDE">
        <w:rPr>
          <w:lang w:val="en-IN"/>
        </w:rPr>
        <w:t xml:space="preserve"> the easiest sentence to remember is:</w:t>
      </w:r>
    </w:p>
    <w:p w14:paraId="4C6E95C8" w14:textId="77777777" w:rsidR="002E4EDE" w:rsidRPr="002E4EDE" w:rsidRDefault="002E4EDE" w:rsidP="002E4EDE">
      <w:pPr>
        <w:rPr>
          <w:lang w:val="en-IN"/>
        </w:rPr>
      </w:pPr>
      <w:r w:rsidRPr="002E4EDE">
        <w:rPr>
          <w:b/>
          <w:bCs/>
          <w:lang w:val="en-IN"/>
        </w:rPr>
        <w:t>Model 1 = WHAT is it?</w:t>
      </w:r>
      <w:r w:rsidRPr="002E4EDE">
        <w:rPr>
          <w:b/>
          <w:bCs/>
          <w:lang w:val="en-IN"/>
        </w:rPr>
        <w:br/>
        <w:t>Model 2 = What can I SEE wrong with it?</w:t>
      </w:r>
      <w:r w:rsidRPr="002E4EDE">
        <w:rPr>
          <w:b/>
          <w:bCs/>
          <w:lang w:val="en-IN"/>
        </w:rPr>
        <w:br/>
        <w:t>User questions = What important things CAN'T the photo tell me?</w:t>
      </w:r>
      <w:r w:rsidRPr="002E4EDE">
        <w:rPr>
          <w:b/>
          <w:bCs/>
          <w:lang w:val="en-IN"/>
        </w:rPr>
        <w:br/>
        <w:t>Model 3 = Given all of that, HOW RISKY is this situation?</w:t>
      </w:r>
    </w:p>
    <w:p w14:paraId="49750926" w14:textId="77777777" w:rsidR="002E4EDE" w:rsidRPr="002E4EDE" w:rsidRDefault="002E4EDE" w:rsidP="002E4EDE">
      <w:pPr>
        <w:rPr>
          <w:lang w:val="en-IN"/>
        </w:rPr>
      </w:pPr>
      <w:r w:rsidRPr="002E4EDE">
        <w:rPr>
          <w:lang w:val="en-IN"/>
        </w:rPr>
        <w:t>That should be the fixed architecture going forward.</w:t>
      </w:r>
    </w:p>
    <w:p w14:paraId="425E2447" w14:textId="77777777" w:rsidR="002E4EDE" w:rsidRDefault="002E4EDE"/>
    <w:sectPr w:rsidR="002E4ED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EEA3B" w14:textId="77777777" w:rsidR="000320A2" w:rsidRDefault="000320A2">
      <w:pPr>
        <w:spacing w:after="0" w:line="240" w:lineRule="auto"/>
      </w:pPr>
      <w:r>
        <w:separator/>
      </w:r>
    </w:p>
  </w:endnote>
  <w:endnote w:type="continuationSeparator" w:id="0">
    <w:p w14:paraId="415169C2" w14:textId="77777777" w:rsidR="000320A2" w:rsidRDefault="00032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0ACB" w14:textId="77777777" w:rsidR="001F193E" w:rsidRDefault="00000000">
    <w:pPr>
      <w:pStyle w:val="Footer"/>
      <w:jc w:val="center"/>
    </w:pPr>
    <w:r>
      <w:t>E-Safe Project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683C4" w14:textId="77777777" w:rsidR="000320A2" w:rsidRDefault="000320A2">
      <w:pPr>
        <w:spacing w:after="0" w:line="240" w:lineRule="auto"/>
      </w:pPr>
      <w:r>
        <w:separator/>
      </w:r>
    </w:p>
  </w:footnote>
  <w:footnote w:type="continuationSeparator" w:id="0">
    <w:p w14:paraId="585EAC65" w14:textId="77777777" w:rsidR="000320A2" w:rsidRDefault="00032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015835">
    <w:abstractNumId w:val="8"/>
  </w:num>
  <w:num w:numId="2" w16cid:durableId="547451571">
    <w:abstractNumId w:val="6"/>
  </w:num>
  <w:num w:numId="3" w16cid:durableId="419716579">
    <w:abstractNumId w:val="5"/>
  </w:num>
  <w:num w:numId="4" w16cid:durableId="2107339536">
    <w:abstractNumId w:val="4"/>
  </w:num>
  <w:num w:numId="5" w16cid:durableId="1946189520">
    <w:abstractNumId w:val="7"/>
  </w:num>
  <w:num w:numId="6" w16cid:durableId="348526888">
    <w:abstractNumId w:val="3"/>
  </w:num>
  <w:num w:numId="7" w16cid:durableId="1060975990">
    <w:abstractNumId w:val="2"/>
  </w:num>
  <w:num w:numId="8" w16cid:durableId="1782801200">
    <w:abstractNumId w:val="1"/>
  </w:num>
  <w:num w:numId="9" w16cid:durableId="157793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A2"/>
    <w:rsid w:val="00034616"/>
    <w:rsid w:val="0006063C"/>
    <w:rsid w:val="0015074B"/>
    <w:rsid w:val="001F193E"/>
    <w:rsid w:val="0029639D"/>
    <w:rsid w:val="002E4EDE"/>
    <w:rsid w:val="00326F90"/>
    <w:rsid w:val="00AA1D8D"/>
    <w:rsid w:val="00B47730"/>
    <w:rsid w:val="00CB0664"/>
    <w:rsid w:val="00ED5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90252"/>
  <w14:defaultImageDpi w14:val="300"/>
  <w15:docId w15:val="{364ED34D-C253-4ED0-8FFC-0B08B867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6244</Words>
  <Characters>35595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niyatiparmar10@gmail.com</cp:lastModifiedBy>
  <cp:revision>2</cp:revision>
  <dcterms:created xsi:type="dcterms:W3CDTF">2013-12-23T23:15:00Z</dcterms:created>
  <dcterms:modified xsi:type="dcterms:W3CDTF">2026-08-30T13:21:00Z</dcterms:modified>
  <cp:category/>
</cp:coreProperties>
</file>