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24AF" w14:textId="77777777" w:rsidR="000E21D3" w:rsidRDefault="00000000">
      <w:pPr>
        <w:spacing w:before="1000"/>
        <w:jc w:val="center"/>
      </w:pPr>
      <w:r>
        <w:rPr>
          <w:noProof/>
        </w:rPr>
        <w:drawing>
          <wp:inline distT="0" distB="0" distL="0" distR="0" wp14:anchorId="75F55E94" wp14:editId="613A5863">
            <wp:extent cx="4206240" cy="4206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inimal_white_background_corporate_logo_b.png"/>
                    <pic:cNvPicPr/>
                  </pic:nvPicPr>
                  <pic:blipFill>
                    <a:blip r:embed="rId8"/>
                    <a:stretch>
                      <a:fillRect/>
                    </a:stretch>
                  </pic:blipFill>
                  <pic:spPr>
                    <a:xfrm>
                      <a:off x="0" y="0"/>
                      <a:ext cx="4206240" cy="4206240"/>
                    </a:xfrm>
                    <a:prstGeom prst="rect">
                      <a:avLst/>
                    </a:prstGeom>
                  </pic:spPr>
                </pic:pic>
              </a:graphicData>
            </a:graphic>
          </wp:inline>
        </w:drawing>
      </w:r>
    </w:p>
    <w:p w14:paraId="1A50295D" w14:textId="77777777" w:rsidR="000E21D3" w:rsidRDefault="00000000">
      <w:pPr>
        <w:spacing w:before="360"/>
        <w:jc w:val="center"/>
      </w:pPr>
      <w:r>
        <w:rPr>
          <w:b/>
          <w:caps/>
          <w:color w:val="18A957"/>
          <w:sz w:val="20"/>
        </w:rPr>
        <w:t>BUSINESS DOCUMENT TEMPLATE</w:t>
      </w:r>
    </w:p>
    <w:p w14:paraId="104F9BD2" w14:textId="77777777" w:rsidR="000E21D3" w:rsidRDefault="00000000">
      <w:pPr>
        <w:pStyle w:val="Title"/>
        <w:jc w:val="center"/>
      </w:pPr>
      <w:r>
        <w:t>PullUp Business Solutions</w:t>
      </w:r>
    </w:p>
    <w:p w14:paraId="59198242" w14:textId="77777777" w:rsidR="000E21D3" w:rsidRDefault="00000000">
      <w:pPr>
        <w:pStyle w:val="PullUpSubtitle"/>
        <w:jc w:val="center"/>
      </w:pPr>
      <w:r>
        <w:t>Strategy  |  Branding  |  Digital  |  Growth</w:t>
      </w:r>
    </w:p>
    <w:tbl>
      <w:tblPr>
        <w:tblW w:w="0" w:type="auto"/>
        <w:jc w:val="center"/>
        <w:tblLook w:val="04A0" w:firstRow="1" w:lastRow="0" w:firstColumn="1" w:lastColumn="0" w:noHBand="0" w:noVBand="1"/>
      </w:tblPr>
      <w:tblGrid>
        <w:gridCol w:w="9936"/>
      </w:tblGrid>
      <w:tr w:rsidR="000E21D3" w14:paraId="1A3601D5" w14:textId="77777777">
        <w:trPr>
          <w:jc w:val="center"/>
        </w:trPr>
        <w:tc>
          <w:tcPr>
            <w:tcW w:w="9936" w:type="dxa"/>
            <w:shd w:val="clear" w:color="auto" w:fill="EAF7EF"/>
            <w:tcMar>
              <w:top w:w="170" w:type="dxa"/>
              <w:left w:w="250" w:type="dxa"/>
              <w:bottom w:w="170" w:type="dxa"/>
              <w:right w:w="250" w:type="dxa"/>
            </w:tcMar>
            <w:vAlign w:val="center"/>
          </w:tcPr>
          <w:p w14:paraId="42A6F5F1" w14:textId="77777777" w:rsidR="000E21D3" w:rsidRDefault="00000000">
            <w:pPr>
              <w:jc w:val="center"/>
            </w:pPr>
            <w:r>
              <w:rPr>
                <w:rFonts w:ascii="Aptos Display" w:hAnsi="Aptos Display"/>
                <w:b/>
                <w:sz w:val="32"/>
              </w:rPr>
              <w:t>Your business. Your next level.</w:t>
            </w:r>
          </w:p>
        </w:tc>
      </w:tr>
    </w:tbl>
    <w:p w14:paraId="24F115B5" w14:textId="77777777" w:rsidR="000E21D3" w:rsidRDefault="000E21D3"/>
    <w:p w14:paraId="0D44AF1B" w14:textId="4DB1D5E8" w:rsidR="000E21D3" w:rsidRDefault="00000000" w:rsidP="00EA3D0C">
      <w:pPr>
        <w:jc w:val="center"/>
      </w:pPr>
      <w:r>
        <w:rPr>
          <w:b/>
          <w:sz w:val="28"/>
        </w:rPr>
        <w:t>[</w:t>
      </w:r>
      <w:r w:rsidR="00EA3D0C">
        <w:rPr>
          <w:b/>
          <w:sz w:val="28"/>
        </w:rPr>
        <w:t>Business Audit</w:t>
      </w:r>
      <w:r>
        <w:rPr>
          <w:b/>
          <w:sz w:val="28"/>
        </w:rPr>
        <w:t>]</w:t>
      </w:r>
    </w:p>
    <w:p w14:paraId="3A6800B2" w14:textId="77777777" w:rsidR="00EA3D0C" w:rsidRDefault="00EA3D0C" w:rsidP="00EA3D0C">
      <w:pPr>
        <w:pStyle w:val="Heading1"/>
      </w:pPr>
      <w:r>
        <w:lastRenderedPageBreak/>
        <w:t>Executive Summary</w:t>
      </w:r>
    </w:p>
    <w:p w14:paraId="343A7BA5" w14:textId="4158A57F" w:rsidR="00EA3D0C" w:rsidRPr="002374CB" w:rsidRDefault="002374CB">
      <w:pPr>
        <w:rPr>
          <w:rFonts w:ascii="Aptos Serif" w:hAnsi="Aptos Serif" w:cs="Aptos Serif"/>
          <w:sz w:val="24"/>
          <w:szCs w:val="24"/>
        </w:rPr>
      </w:pPr>
      <w:r w:rsidRPr="002374CB">
        <w:rPr>
          <w:rFonts w:ascii="Aptos Serif" w:hAnsi="Aptos Serif" w:cs="Aptos Serif"/>
          <w:sz w:val="24"/>
          <w:szCs w:val="24"/>
        </w:rPr>
        <w:t>Dusty Might is a home-care brand offering household cleaning products such as Lemon Floor Cleaner. This case study by Pullup explores opportunities to strengthen its brand positioning, packaging, product presentation, and digital presence to build greater customer trust and differentiation.</w:t>
      </w:r>
    </w:p>
    <w:p w14:paraId="7C042ADD" w14:textId="77777777" w:rsidR="00EA3D0C" w:rsidRDefault="00EA3D0C"/>
    <w:p w14:paraId="1B9B6D29" w14:textId="77777777" w:rsidR="00EA3D0C" w:rsidRDefault="00EA3D0C"/>
    <w:p w14:paraId="7D7F2FEE" w14:textId="77777777" w:rsidR="00EA3D0C" w:rsidRDefault="00EA3D0C"/>
    <w:p w14:paraId="3290EC19" w14:textId="77777777" w:rsidR="00EA3D0C" w:rsidRDefault="00EA3D0C"/>
    <w:p w14:paraId="4C429809" w14:textId="77777777" w:rsidR="00EA3D0C" w:rsidRDefault="00EA3D0C" w:rsidP="00EA3D0C">
      <w:pPr>
        <w:rPr>
          <w:b/>
          <w:bCs/>
          <w:sz w:val="44"/>
          <w:szCs w:val="44"/>
        </w:rPr>
      </w:pPr>
      <w:r w:rsidRPr="00EA3D0C">
        <w:rPr>
          <w:b/>
          <w:bCs/>
          <w:sz w:val="44"/>
          <w:szCs w:val="44"/>
        </w:rPr>
        <w:t>Business Snapshot</w:t>
      </w:r>
    </w:p>
    <w:p w14:paraId="0A983E8F" w14:textId="34B43686" w:rsidR="00EA3D0C" w:rsidRPr="001C6681" w:rsidRDefault="002374CB" w:rsidP="00EA3D0C">
      <w:pPr>
        <w:rPr>
          <w:b/>
          <w:bCs/>
          <w:sz w:val="28"/>
          <w:szCs w:val="28"/>
        </w:rPr>
      </w:pPr>
      <w:r w:rsidRPr="002374CB">
        <w:rPr>
          <w:b/>
          <w:bCs/>
          <w:color w:val="00B050"/>
          <w:sz w:val="22"/>
        </w:rPr>
        <w:t>Business Name</w:t>
      </w:r>
      <w:r w:rsidRPr="002374CB">
        <w:rPr>
          <w:b/>
          <w:bCs/>
          <w:color w:val="00B050"/>
          <w:sz w:val="22"/>
        </w:rPr>
        <w:t>:</w:t>
      </w:r>
      <w:r w:rsidRPr="002374CB">
        <w:rPr>
          <w:b/>
          <w:bCs/>
          <w:sz w:val="20"/>
          <w:szCs w:val="20"/>
        </w:rPr>
        <w:t xml:space="preserve"> </w:t>
      </w:r>
      <w:r>
        <w:rPr>
          <w:b/>
          <w:bCs/>
          <w:sz w:val="20"/>
          <w:szCs w:val="20"/>
        </w:rPr>
        <w:t xml:space="preserve"> </w:t>
      </w:r>
      <w:r w:rsidRPr="002374CB">
        <w:rPr>
          <w:b/>
          <w:bCs/>
          <w:sz w:val="28"/>
          <w:szCs w:val="28"/>
        </w:rPr>
        <w:t>Dusty Might</w:t>
      </w:r>
      <w:r w:rsidRPr="002374CB">
        <w:rPr>
          <w:b/>
          <w:bCs/>
          <w:sz w:val="44"/>
          <w:szCs w:val="44"/>
        </w:rPr>
        <w:br/>
      </w:r>
      <w:r w:rsidR="001C6681" w:rsidRPr="001C6681">
        <w:rPr>
          <w:b/>
          <w:bCs/>
          <w:color w:val="00B050"/>
          <w:sz w:val="22"/>
        </w:rPr>
        <w:t>Products</w:t>
      </w:r>
      <w:r w:rsidR="001C6681">
        <w:rPr>
          <w:b/>
          <w:bCs/>
          <w:color w:val="00B050"/>
          <w:sz w:val="22"/>
        </w:rPr>
        <w:t>:</w:t>
      </w:r>
    </w:p>
    <w:p w14:paraId="0A3E4F87" w14:textId="3DD531D4" w:rsidR="001C6681" w:rsidRPr="001C6681" w:rsidRDefault="001C6681" w:rsidP="001C6681">
      <w:pPr>
        <w:pStyle w:val="ListParagraph"/>
        <w:numPr>
          <w:ilvl w:val="0"/>
          <w:numId w:val="10"/>
        </w:numPr>
        <w:rPr>
          <w:rFonts w:ascii="Aptos Serif" w:hAnsi="Aptos Serif" w:cs="Aptos Serif"/>
          <w:sz w:val="22"/>
          <w:lang w:val="en-IN"/>
        </w:rPr>
      </w:pPr>
      <w:r w:rsidRPr="001C6681">
        <w:rPr>
          <w:rFonts w:ascii="Aptos Serif" w:hAnsi="Aptos Serif" w:cs="Aptos Serif"/>
          <w:sz w:val="22"/>
          <w:lang w:val="en-IN"/>
        </w:rPr>
        <w:t>Floor Cleaners</w:t>
      </w:r>
    </w:p>
    <w:p w14:paraId="137DB18E" w14:textId="1EC3C6D7" w:rsidR="001C6681" w:rsidRPr="001C6681" w:rsidRDefault="001C6681" w:rsidP="001C6681">
      <w:pPr>
        <w:pStyle w:val="ListParagraph"/>
        <w:numPr>
          <w:ilvl w:val="0"/>
          <w:numId w:val="10"/>
        </w:numPr>
        <w:rPr>
          <w:rFonts w:ascii="Aptos Serif" w:hAnsi="Aptos Serif" w:cs="Aptos Serif"/>
          <w:sz w:val="22"/>
          <w:lang w:val="en-IN"/>
        </w:rPr>
      </w:pPr>
      <w:r w:rsidRPr="001C6681">
        <w:rPr>
          <w:rFonts w:ascii="Aptos Serif" w:hAnsi="Aptos Serif" w:cs="Aptos Serif"/>
          <w:sz w:val="22"/>
          <w:lang w:val="en-IN"/>
        </w:rPr>
        <w:t>Disinfectants</w:t>
      </w:r>
    </w:p>
    <w:p w14:paraId="58116150" w14:textId="014C6AAE" w:rsidR="001C6681" w:rsidRPr="001C6681" w:rsidRDefault="001C6681" w:rsidP="001C6681">
      <w:pPr>
        <w:pStyle w:val="ListParagraph"/>
        <w:numPr>
          <w:ilvl w:val="0"/>
          <w:numId w:val="10"/>
        </w:numPr>
        <w:rPr>
          <w:rFonts w:ascii="Aptos Serif" w:hAnsi="Aptos Serif" w:cs="Aptos Serif"/>
          <w:sz w:val="22"/>
          <w:lang w:val="en-IN"/>
        </w:rPr>
      </w:pPr>
      <w:r w:rsidRPr="001C6681">
        <w:rPr>
          <w:rFonts w:ascii="Aptos Serif" w:hAnsi="Aptos Serif" w:cs="Aptos Serif"/>
          <w:sz w:val="22"/>
          <w:lang w:val="en-IN"/>
        </w:rPr>
        <w:t>Surface Cleaners</w:t>
      </w:r>
    </w:p>
    <w:p w14:paraId="2DCF13E7" w14:textId="32B5E6EC" w:rsidR="001C6681" w:rsidRPr="001C6681" w:rsidRDefault="001C6681" w:rsidP="001C6681">
      <w:pPr>
        <w:pStyle w:val="ListParagraph"/>
        <w:numPr>
          <w:ilvl w:val="0"/>
          <w:numId w:val="10"/>
        </w:numPr>
        <w:rPr>
          <w:rFonts w:ascii="Aptos Serif" w:hAnsi="Aptos Serif" w:cs="Aptos Serif"/>
          <w:sz w:val="22"/>
          <w:lang w:val="en-IN"/>
        </w:rPr>
      </w:pPr>
      <w:r w:rsidRPr="001C6681">
        <w:rPr>
          <w:rFonts w:ascii="Aptos Serif" w:hAnsi="Aptos Serif" w:cs="Aptos Serif"/>
          <w:sz w:val="22"/>
          <w:lang w:val="en-IN"/>
        </w:rPr>
        <w:t>Household Cleaning Products</w:t>
      </w:r>
    </w:p>
    <w:p w14:paraId="65029640" w14:textId="10BF0817" w:rsidR="001C6681" w:rsidRPr="001C6681" w:rsidRDefault="001C6681" w:rsidP="00EA3D0C">
      <w:pPr>
        <w:pStyle w:val="ListParagraph"/>
        <w:numPr>
          <w:ilvl w:val="0"/>
          <w:numId w:val="10"/>
        </w:numPr>
        <w:rPr>
          <w:rFonts w:ascii="Aptos Serif" w:hAnsi="Aptos Serif" w:cs="Aptos Serif"/>
          <w:sz w:val="22"/>
        </w:rPr>
      </w:pPr>
      <w:r w:rsidRPr="001C6681">
        <w:rPr>
          <w:rFonts w:ascii="Aptos Serif" w:hAnsi="Aptos Serif" w:cs="Aptos Serif"/>
          <w:sz w:val="22"/>
          <w:lang w:val="en-IN"/>
        </w:rPr>
        <w:t>Lemon Floor Cleaner</w:t>
      </w:r>
    </w:p>
    <w:p w14:paraId="1562BF1A" w14:textId="084A0D29" w:rsidR="001C6681" w:rsidRDefault="001C6681" w:rsidP="001C6681">
      <w:pPr>
        <w:rPr>
          <w:b/>
          <w:bCs/>
          <w:color w:val="00B050"/>
          <w:sz w:val="22"/>
        </w:rPr>
      </w:pPr>
      <w:r w:rsidRPr="001C6681">
        <w:rPr>
          <w:b/>
          <w:bCs/>
          <w:color w:val="00B050"/>
          <w:sz w:val="22"/>
        </w:rPr>
        <w:t>Sales</w:t>
      </w:r>
      <w:r>
        <w:rPr>
          <w:b/>
          <w:bCs/>
          <w:color w:val="00B050"/>
          <w:sz w:val="22"/>
        </w:rPr>
        <w:t>:</w:t>
      </w:r>
    </w:p>
    <w:p w14:paraId="1B3FB807" w14:textId="53E8569F" w:rsidR="001C6681" w:rsidRDefault="001C6681" w:rsidP="001C6681">
      <w:pPr>
        <w:rPr>
          <w:rFonts w:ascii="Aptos Serif" w:hAnsi="Aptos Serif" w:cs="Aptos Serif"/>
          <w:color w:val="000000" w:themeColor="text1"/>
          <w:sz w:val="24"/>
          <w:szCs w:val="24"/>
        </w:rPr>
      </w:pPr>
      <w:r w:rsidRPr="001C6681">
        <w:rPr>
          <w:rFonts w:ascii="Aptos Serif" w:hAnsi="Aptos Serif" w:cs="Aptos Serif"/>
          <w:color w:val="000000" w:themeColor="text1"/>
          <w:sz w:val="24"/>
          <w:szCs w:val="24"/>
        </w:rPr>
        <w:t>Online &amp; Retail Distribution</w:t>
      </w:r>
    </w:p>
    <w:p w14:paraId="7E7BC122" w14:textId="58021BF0" w:rsidR="001C6681" w:rsidRDefault="001C6681" w:rsidP="001C6681">
      <w:pPr>
        <w:rPr>
          <w:b/>
          <w:bCs/>
          <w:color w:val="00B050"/>
          <w:sz w:val="22"/>
        </w:rPr>
      </w:pPr>
      <w:r w:rsidRPr="001C6681">
        <w:rPr>
          <w:b/>
          <w:bCs/>
          <w:color w:val="00B050"/>
          <w:sz w:val="22"/>
        </w:rPr>
        <w:t>Category</w:t>
      </w:r>
      <w:r>
        <w:rPr>
          <w:b/>
          <w:bCs/>
          <w:color w:val="00B050"/>
          <w:sz w:val="22"/>
        </w:rPr>
        <w:t>:</w:t>
      </w:r>
    </w:p>
    <w:p w14:paraId="19B75AFE" w14:textId="535838E8" w:rsidR="001C6681" w:rsidRPr="001C6681" w:rsidRDefault="001C6681" w:rsidP="001C6681">
      <w:pPr>
        <w:rPr>
          <w:rFonts w:ascii="Aptos Serif" w:hAnsi="Aptos Serif" w:cs="Aptos Serif"/>
          <w:b/>
          <w:bCs/>
          <w:color w:val="000000" w:themeColor="text1"/>
          <w:sz w:val="24"/>
          <w:szCs w:val="24"/>
        </w:rPr>
      </w:pPr>
      <w:r w:rsidRPr="001C6681">
        <w:rPr>
          <w:rFonts w:ascii="Aptos Serif" w:hAnsi="Aptos Serif" w:cs="Aptos Serif"/>
          <w:b/>
          <w:bCs/>
          <w:color w:val="000000" w:themeColor="text1"/>
          <w:sz w:val="24"/>
          <w:szCs w:val="24"/>
        </w:rPr>
        <w:t>Home Care &amp; Cleaning Products</w:t>
      </w:r>
    </w:p>
    <w:p w14:paraId="09AD7993" w14:textId="2E14A53D" w:rsidR="001C6681" w:rsidRDefault="001C6681" w:rsidP="001C6681">
      <w:pPr>
        <w:rPr>
          <w:b/>
          <w:bCs/>
          <w:color w:val="00B050"/>
          <w:sz w:val="22"/>
        </w:rPr>
      </w:pPr>
      <w:r w:rsidRPr="001C6681">
        <w:rPr>
          <w:b/>
          <w:bCs/>
          <w:color w:val="00B050"/>
          <w:sz w:val="22"/>
        </w:rPr>
        <w:t>Positioning</w:t>
      </w:r>
      <w:r>
        <w:rPr>
          <w:b/>
          <w:bCs/>
          <w:color w:val="00B050"/>
          <w:sz w:val="22"/>
        </w:rPr>
        <w:t>:</w:t>
      </w:r>
    </w:p>
    <w:p w14:paraId="43F54D49" w14:textId="5E2D4952" w:rsidR="001C6681" w:rsidRPr="001C6681" w:rsidRDefault="001C6681" w:rsidP="001C6681">
      <w:pPr>
        <w:rPr>
          <w:rFonts w:ascii="Aptos Serif" w:hAnsi="Aptos Serif" w:cs="Aptos Serif"/>
          <w:color w:val="auto"/>
          <w:sz w:val="24"/>
          <w:szCs w:val="24"/>
        </w:rPr>
      </w:pPr>
      <w:r w:rsidRPr="001C6681">
        <w:rPr>
          <w:rFonts w:ascii="Aptos Serif" w:hAnsi="Aptos Serif" w:cs="Aptos Serif"/>
          <w:color w:val="auto"/>
          <w:sz w:val="24"/>
          <w:szCs w:val="24"/>
        </w:rPr>
        <w:t>Home Care &amp; Cleaning Products</w:t>
      </w:r>
    </w:p>
    <w:p w14:paraId="692A925F" w14:textId="77777777" w:rsidR="001C6681" w:rsidRDefault="001C6681" w:rsidP="00EA3D0C">
      <w:pPr>
        <w:rPr>
          <w:b/>
          <w:bCs/>
          <w:sz w:val="44"/>
          <w:szCs w:val="44"/>
        </w:rPr>
      </w:pPr>
    </w:p>
    <w:p w14:paraId="6CE7C118" w14:textId="77777777" w:rsidR="00EA3D0C" w:rsidRDefault="00EA3D0C" w:rsidP="00EA3D0C">
      <w:pPr>
        <w:rPr>
          <w:b/>
          <w:bCs/>
          <w:sz w:val="44"/>
          <w:szCs w:val="44"/>
        </w:rPr>
      </w:pPr>
    </w:p>
    <w:p w14:paraId="01E1A8FC" w14:textId="77777777" w:rsidR="00EA3D0C" w:rsidRDefault="00EA3D0C" w:rsidP="00EA3D0C">
      <w:pPr>
        <w:rPr>
          <w:b/>
          <w:bCs/>
          <w:sz w:val="44"/>
          <w:szCs w:val="44"/>
        </w:rPr>
      </w:pPr>
    </w:p>
    <w:p w14:paraId="4FEEFAFA" w14:textId="77777777" w:rsidR="00EA3D0C" w:rsidRDefault="00EA3D0C" w:rsidP="00EA3D0C">
      <w:pPr>
        <w:rPr>
          <w:b/>
          <w:bCs/>
          <w:sz w:val="44"/>
          <w:szCs w:val="44"/>
        </w:rPr>
      </w:pPr>
      <w:r>
        <w:rPr>
          <w:b/>
          <w:bCs/>
          <w:sz w:val="44"/>
          <w:szCs w:val="44"/>
        </w:rPr>
        <w:lastRenderedPageBreak/>
        <w:t>Existing Strengths</w:t>
      </w:r>
    </w:p>
    <w:p w14:paraId="6D806DA7" w14:textId="77777777" w:rsidR="00A94FC9" w:rsidRDefault="00A94FC9" w:rsidP="00EA3D0C">
      <w:pPr>
        <w:rPr>
          <w:b/>
          <w:bCs/>
          <w:sz w:val="44"/>
          <w:szCs w:val="44"/>
        </w:rPr>
      </w:pPr>
    </w:p>
    <w:p w14:paraId="25DAEFF2" w14:textId="19F21055" w:rsidR="00A94FC9" w:rsidRPr="00A94FC9" w:rsidRDefault="00A94FC9" w:rsidP="00A94FC9">
      <w:pPr>
        <w:pStyle w:val="ListParagraph"/>
        <w:numPr>
          <w:ilvl w:val="0"/>
          <w:numId w:val="12"/>
        </w:numPr>
        <w:rPr>
          <w:rFonts w:ascii="Aptos ExtraBold" w:hAnsi="Aptos ExtraBold"/>
          <w:b/>
          <w:bCs/>
          <w:sz w:val="28"/>
          <w:szCs w:val="28"/>
          <w:lang w:val="en-IN"/>
        </w:rPr>
      </w:pPr>
      <w:r w:rsidRPr="00A94FC9">
        <w:rPr>
          <w:rFonts w:ascii="Aptos ExtraBold" w:hAnsi="Aptos ExtraBold"/>
          <w:b/>
          <w:bCs/>
          <w:color w:val="00B050"/>
          <w:sz w:val="28"/>
          <w:szCs w:val="28"/>
          <w:lang w:val="en-IN"/>
        </w:rPr>
        <w:t xml:space="preserve">Established Product Range — </w:t>
      </w:r>
      <w:r w:rsidRPr="00A94FC9">
        <w:rPr>
          <w:rFonts w:ascii="Aptos Serif" w:hAnsi="Aptos Serif" w:cs="Aptos Serif"/>
          <w:b/>
          <w:bCs/>
          <w:sz w:val="28"/>
          <w:szCs w:val="28"/>
          <w:lang w:val="en-IN"/>
        </w:rPr>
        <w:t>Offers multiple household cleaning essentials across floor, surface, glass, and dish-cleaning categories</w:t>
      </w:r>
      <w:r w:rsidRPr="00A94FC9">
        <w:rPr>
          <w:rFonts w:ascii="Aptos ExtraBold" w:hAnsi="Aptos ExtraBold"/>
          <w:b/>
          <w:bCs/>
          <w:sz w:val="28"/>
          <w:szCs w:val="28"/>
          <w:lang w:val="en-IN"/>
        </w:rPr>
        <w:t>.</w:t>
      </w:r>
    </w:p>
    <w:p w14:paraId="1EF5BFC7" w14:textId="77777777" w:rsidR="00A94FC9" w:rsidRPr="00A94FC9" w:rsidRDefault="00A94FC9" w:rsidP="00A94FC9">
      <w:pPr>
        <w:pStyle w:val="ListParagraph"/>
        <w:rPr>
          <w:rFonts w:ascii="Aptos ExtraBold" w:hAnsi="Aptos ExtraBold"/>
          <w:b/>
          <w:bCs/>
          <w:sz w:val="28"/>
          <w:szCs w:val="28"/>
          <w:lang w:val="en-IN"/>
        </w:rPr>
      </w:pPr>
    </w:p>
    <w:p w14:paraId="5B33CFEF" w14:textId="76046513" w:rsidR="00A94FC9" w:rsidRDefault="00A94FC9" w:rsidP="00A94FC9">
      <w:pPr>
        <w:pStyle w:val="ListParagraph"/>
        <w:numPr>
          <w:ilvl w:val="0"/>
          <w:numId w:val="12"/>
        </w:numPr>
        <w:rPr>
          <w:rFonts w:ascii="Aptos ExtraBold" w:hAnsi="Aptos ExtraBold"/>
          <w:b/>
          <w:bCs/>
          <w:sz w:val="28"/>
          <w:szCs w:val="28"/>
          <w:lang w:val="en-IN"/>
        </w:rPr>
      </w:pPr>
      <w:r w:rsidRPr="00A94FC9">
        <w:rPr>
          <w:rFonts w:ascii="Aptos ExtraBold" w:hAnsi="Aptos ExtraBold"/>
          <w:b/>
          <w:bCs/>
          <w:color w:val="00B050"/>
          <w:sz w:val="28"/>
          <w:szCs w:val="28"/>
          <w:lang w:val="en-IN"/>
        </w:rPr>
        <w:t xml:space="preserve">Multi-Channel Presence </w:t>
      </w:r>
      <w:r w:rsidRPr="00A94FC9">
        <w:rPr>
          <w:rFonts w:ascii="Aptos ExtraBold" w:hAnsi="Aptos ExtraBold"/>
          <w:b/>
          <w:bCs/>
          <w:sz w:val="28"/>
          <w:szCs w:val="28"/>
          <w:lang w:val="en-IN"/>
        </w:rPr>
        <w:t xml:space="preserve">— </w:t>
      </w:r>
      <w:r w:rsidRPr="00A94FC9">
        <w:rPr>
          <w:rFonts w:ascii="Aptos Serif" w:hAnsi="Aptos Serif" w:cs="Aptos Serif"/>
          <w:b/>
          <w:bCs/>
          <w:sz w:val="28"/>
          <w:szCs w:val="28"/>
          <w:lang w:val="en-IN"/>
        </w:rPr>
        <w:t>Products are available through its own website as well as marketplaces like Amazon and Meesho</w:t>
      </w:r>
      <w:r w:rsidRPr="00A94FC9">
        <w:rPr>
          <w:rFonts w:ascii="Aptos ExtraBold" w:hAnsi="Aptos ExtraBold"/>
          <w:b/>
          <w:bCs/>
          <w:sz w:val="28"/>
          <w:szCs w:val="28"/>
          <w:lang w:val="en-IN"/>
        </w:rPr>
        <w:t>.</w:t>
      </w:r>
    </w:p>
    <w:p w14:paraId="2CFF67B9" w14:textId="77777777" w:rsidR="00A94FC9" w:rsidRPr="00A94FC9" w:rsidRDefault="00A94FC9" w:rsidP="00A94FC9">
      <w:pPr>
        <w:pStyle w:val="ListParagraph"/>
        <w:rPr>
          <w:rFonts w:ascii="Aptos ExtraBold" w:hAnsi="Aptos ExtraBold"/>
          <w:b/>
          <w:bCs/>
          <w:sz w:val="28"/>
          <w:szCs w:val="28"/>
          <w:lang w:val="en-IN"/>
        </w:rPr>
      </w:pPr>
    </w:p>
    <w:p w14:paraId="07002E5D" w14:textId="77777777" w:rsidR="00A94FC9" w:rsidRPr="00A94FC9" w:rsidRDefault="00A94FC9" w:rsidP="00A94FC9">
      <w:pPr>
        <w:pStyle w:val="ListParagraph"/>
        <w:rPr>
          <w:rFonts w:ascii="Aptos ExtraBold" w:hAnsi="Aptos ExtraBold"/>
          <w:b/>
          <w:bCs/>
          <w:sz w:val="28"/>
          <w:szCs w:val="28"/>
          <w:lang w:val="en-IN"/>
        </w:rPr>
      </w:pPr>
    </w:p>
    <w:p w14:paraId="6DBCE66D" w14:textId="0B85401B" w:rsidR="00A94FC9" w:rsidRDefault="00A94FC9" w:rsidP="00A94FC9">
      <w:pPr>
        <w:pStyle w:val="ListParagraph"/>
        <w:numPr>
          <w:ilvl w:val="0"/>
          <w:numId w:val="12"/>
        </w:numPr>
        <w:rPr>
          <w:rFonts w:ascii="Aptos ExtraBold" w:hAnsi="Aptos ExtraBold"/>
          <w:b/>
          <w:bCs/>
          <w:sz w:val="28"/>
          <w:szCs w:val="28"/>
          <w:lang w:val="en-IN"/>
        </w:rPr>
      </w:pPr>
      <w:r w:rsidRPr="00A94FC9">
        <w:rPr>
          <w:rFonts w:ascii="Aptos ExtraBold" w:hAnsi="Aptos ExtraBold"/>
          <w:b/>
          <w:bCs/>
          <w:color w:val="00B050"/>
          <w:sz w:val="28"/>
          <w:szCs w:val="28"/>
          <w:lang w:val="en-IN"/>
        </w:rPr>
        <w:t xml:space="preserve">Product Variety </w:t>
      </w:r>
      <w:r w:rsidRPr="00A94FC9">
        <w:rPr>
          <w:rFonts w:ascii="Aptos ExtraBold" w:hAnsi="Aptos ExtraBold"/>
          <w:b/>
          <w:bCs/>
          <w:sz w:val="28"/>
          <w:szCs w:val="28"/>
          <w:lang w:val="en-IN"/>
        </w:rPr>
        <w:t xml:space="preserve">— </w:t>
      </w:r>
      <w:r w:rsidRPr="00A94FC9">
        <w:rPr>
          <w:rFonts w:ascii="Aptos Serif" w:hAnsi="Aptos Serif" w:cs="Aptos Serif"/>
          <w:b/>
          <w:bCs/>
          <w:sz w:val="28"/>
          <w:szCs w:val="28"/>
          <w:lang w:val="en-IN"/>
        </w:rPr>
        <w:t>Multiple fragrances and product variants give customers more choice.</w:t>
      </w:r>
    </w:p>
    <w:p w14:paraId="4F2ACE60" w14:textId="77777777" w:rsidR="00A94FC9" w:rsidRPr="00A94FC9" w:rsidRDefault="00A94FC9" w:rsidP="00A94FC9">
      <w:pPr>
        <w:pStyle w:val="ListParagraph"/>
        <w:rPr>
          <w:rFonts w:ascii="Aptos ExtraBold" w:hAnsi="Aptos ExtraBold"/>
          <w:b/>
          <w:bCs/>
          <w:sz w:val="28"/>
          <w:szCs w:val="28"/>
          <w:lang w:val="en-IN"/>
        </w:rPr>
      </w:pPr>
    </w:p>
    <w:p w14:paraId="02E0E54D" w14:textId="463312BD" w:rsidR="00A94FC9" w:rsidRPr="00A94FC9" w:rsidRDefault="00A94FC9" w:rsidP="00A94FC9">
      <w:pPr>
        <w:pStyle w:val="ListParagraph"/>
        <w:numPr>
          <w:ilvl w:val="0"/>
          <w:numId w:val="12"/>
        </w:numPr>
        <w:rPr>
          <w:rFonts w:ascii="Aptos Serif" w:hAnsi="Aptos Serif" w:cs="Aptos Serif"/>
          <w:b/>
          <w:bCs/>
          <w:sz w:val="28"/>
          <w:szCs w:val="28"/>
          <w:lang w:val="en-IN"/>
        </w:rPr>
      </w:pPr>
      <w:r w:rsidRPr="00A94FC9">
        <w:rPr>
          <w:rFonts w:ascii="Aptos ExtraBold" w:hAnsi="Aptos ExtraBold"/>
          <w:b/>
          <w:bCs/>
          <w:color w:val="00B050"/>
          <w:sz w:val="28"/>
          <w:szCs w:val="28"/>
          <w:lang w:val="en-IN"/>
        </w:rPr>
        <w:t xml:space="preserve">Affordable Everyday Utility </w:t>
      </w:r>
      <w:r w:rsidRPr="00A94FC9">
        <w:rPr>
          <w:rFonts w:ascii="Aptos ExtraBold" w:hAnsi="Aptos ExtraBold"/>
          <w:b/>
          <w:bCs/>
          <w:sz w:val="28"/>
          <w:szCs w:val="28"/>
          <w:lang w:val="en-IN"/>
        </w:rPr>
        <w:t xml:space="preserve">— </w:t>
      </w:r>
      <w:r w:rsidRPr="00A94FC9">
        <w:rPr>
          <w:rFonts w:ascii="Aptos Serif" w:hAnsi="Aptos Serif" w:cs="Aptos Serif"/>
          <w:b/>
          <w:bCs/>
          <w:sz w:val="28"/>
          <w:szCs w:val="28"/>
          <w:lang w:val="en-IN"/>
        </w:rPr>
        <w:t>Products target frequent, practical household cleaning needs.</w:t>
      </w:r>
    </w:p>
    <w:p w14:paraId="77C79BDB" w14:textId="77777777" w:rsidR="00A94FC9" w:rsidRPr="00A94FC9" w:rsidRDefault="00A94FC9" w:rsidP="00A94FC9">
      <w:pPr>
        <w:pStyle w:val="ListParagraph"/>
        <w:rPr>
          <w:rFonts w:ascii="Aptos ExtraBold" w:hAnsi="Aptos ExtraBold"/>
          <w:b/>
          <w:bCs/>
          <w:sz w:val="28"/>
          <w:szCs w:val="28"/>
          <w:lang w:val="en-IN"/>
        </w:rPr>
      </w:pPr>
    </w:p>
    <w:p w14:paraId="74DA5A50" w14:textId="77777777" w:rsidR="00A94FC9" w:rsidRPr="00A94FC9" w:rsidRDefault="00A94FC9" w:rsidP="00A94FC9">
      <w:pPr>
        <w:pStyle w:val="ListParagraph"/>
        <w:rPr>
          <w:rFonts w:ascii="Aptos ExtraBold" w:hAnsi="Aptos ExtraBold"/>
          <w:b/>
          <w:bCs/>
          <w:sz w:val="28"/>
          <w:szCs w:val="28"/>
          <w:lang w:val="en-IN"/>
        </w:rPr>
      </w:pPr>
    </w:p>
    <w:p w14:paraId="08C97EA3" w14:textId="2D79A25C" w:rsidR="00A94FC9" w:rsidRPr="00A94FC9" w:rsidRDefault="00A94FC9" w:rsidP="00A94FC9">
      <w:pPr>
        <w:pStyle w:val="ListParagraph"/>
        <w:numPr>
          <w:ilvl w:val="0"/>
          <w:numId w:val="12"/>
        </w:numPr>
        <w:rPr>
          <w:rFonts w:ascii="Aptos Serif" w:hAnsi="Aptos Serif" w:cs="Aptos Serif"/>
          <w:b/>
          <w:bCs/>
          <w:sz w:val="28"/>
          <w:szCs w:val="28"/>
          <w:lang w:val="en-IN"/>
        </w:rPr>
      </w:pPr>
      <w:r w:rsidRPr="00A94FC9">
        <w:rPr>
          <w:rFonts w:ascii="Aptos ExtraBold" w:hAnsi="Aptos ExtraBold"/>
          <w:b/>
          <w:bCs/>
          <w:color w:val="00B050"/>
          <w:sz w:val="28"/>
          <w:szCs w:val="28"/>
          <w:lang w:val="en-IN"/>
        </w:rPr>
        <w:t xml:space="preserve">Online-Ready Brand </w:t>
      </w:r>
      <w:r w:rsidRPr="00A94FC9">
        <w:rPr>
          <w:rFonts w:ascii="Aptos ExtraBold" w:hAnsi="Aptos ExtraBold"/>
          <w:b/>
          <w:bCs/>
          <w:sz w:val="28"/>
          <w:szCs w:val="28"/>
          <w:lang w:val="en-IN"/>
        </w:rPr>
        <w:t xml:space="preserve">— </w:t>
      </w:r>
      <w:r w:rsidRPr="00A94FC9">
        <w:rPr>
          <w:rFonts w:ascii="Aptos Serif" w:hAnsi="Aptos Serif" w:cs="Aptos Serif"/>
          <w:b/>
          <w:bCs/>
          <w:sz w:val="28"/>
          <w:szCs w:val="28"/>
          <w:lang w:val="en-IN"/>
        </w:rPr>
        <w:t>Existing e-commerce infrastructure provides a foundation for further digital growth.</w:t>
      </w:r>
    </w:p>
    <w:p w14:paraId="23426B47" w14:textId="77777777" w:rsidR="00A94FC9" w:rsidRPr="00A94FC9" w:rsidRDefault="00A94FC9" w:rsidP="00A94FC9">
      <w:pPr>
        <w:pStyle w:val="ListParagraph"/>
        <w:rPr>
          <w:rFonts w:ascii="Aptos Serif" w:hAnsi="Aptos Serif" w:cs="Aptos Serif"/>
          <w:b/>
          <w:bCs/>
          <w:sz w:val="28"/>
          <w:szCs w:val="28"/>
          <w:lang w:val="en-IN"/>
        </w:rPr>
      </w:pPr>
    </w:p>
    <w:p w14:paraId="64E8BEDC" w14:textId="2204ABEF" w:rsidR="00EA3D0C" w:rsidRPr="00A94FC9" w:rsidRDefault="00A94FC9" w:rsidP="00A94FC9">
      <w:pPr>
        <w:pStyle w:val="ListParagraph"/>
        <w:numPr>
          <w:ilvl w:val="0"/>
          <w:numId w:val="12"/>
        </w:numPr>
        <w:rPr>
          <w:rFonts w:ascii="Aptos Serif" w:hAnsi="Aptos Serif" w:cs="Aptos Serif"/>
          <w:b/>
          <w:bCs/>
          <w:sz w:val="28"/>
          <w:szCs w:val="28"/>
        </w:rPr>
      </w:pPr>
      <w:r w:rsidRPr="00A94FC9">
        <w:rPr>
          <w:rFonts w:ascii="Aptos ExtraBold" w:hAnsi="Aptos ExtraBold"/>
          <w:b/>
          <w:bCs/>
          <w:color w:val="00B050"/>
          <w:sz w:val="28"/>
          <w:szCs w:val="28"/>
          <w:lang w:val="en-IN"/>
        </w:rPr>
        <w:t xml:space="preserve">Clear Category Focus </w:t>
      </w:r>
      <w:r w:rsidRPr="00A94FC9">
        <w:rPr>
          <w:rFonts w:ascii="Aptos ExtraBold" w:hAnsi="Aptos ExtraBold"/>
          <w:b/>
          <w:bCs/>
          <w:sz w:val="28"/>
          <w:szCs w:val="28"/>
          <w:lang w:val="en-IN"/>
        </w:rPr>
        <w:t xml:space="preserve">— </w:t>
      </w:r>
      <w:r w:rsidRPr="00A94FC9">
        <w:rPr>
          <w:rFonts w:ascii="Aptos Serif" w:hAnsi="Aptos Serif" w:cs="Aptos Serif"/>
          <w:b/>
          <w:bCs/>
          <w:sz w:val="28"/>
          <w:szCs w:val="28"/>
          <w:lang w:val="en-IN"/>
        </w:rPr>
        <w:t>Strong focus on household cleaning and hygiene helps define the brand's market.</w:t>
      </w:r>
    </w:p>
    <w:p w14:paraId="2AC46AD1" w14:textId="77777777" w:rsidR="00EA3D0C" w:rsidRDefault="00EA3D0C"/>
    <w:p w14:paraId="44493701" w14:textId="77777777" w:rsidR="00EA3D0C" w:rsidRDefault="00EA3D0C"/>
    <w:p w14:paraId="118E63EF" w14:textId="77777777" w:rsidR="00EA3D0C" w:rsidRDefault="00EA3D0C"/>
    <w:p w14:paraId="77F03F93" w14:textId="77777777" w:rsidR="00EA3D0C" w:rsidRDefault="00EA3D0C"/>
    <w:p w14:paraId="364B1FC7" w14:textId="77777777" w:rsidR="00EA3D0C" w:rsidRDefault="00EA3D0C"/>
    <w:p w14:paraId="03AE82EB" w14:textId="77777777" w:rsidR="00EA3D0C" w:rsidRDefault="00EA3D0C"/>
    <w:p w14:paraId="1EFE54D6" w14:textId="7B0ED92D" w:rsidR="000E21D3" w:rsidRDefault="00000000">
      <w:r>
        <w:br w:type="page"/>
      </w:r>
    </w:p>
    <w:p w14:paraId="6970A8EE" w14:textId="1A0B4B05" w:rsidR="000E21D3" w:rsidRDefault="00000000">
      <w:pPr>
        <w:pStyle w:val="Heading1"/>
      </w:pPr>
      <w:r>
        <w:lastRenderedPageBreak/>
        <w:t>[</w:t>
      </w:r>
      <w:r w:rsidR="00EA3D0C">
        <w:t>Opportunities Identified</w:t>
      </w:r>
      <w:r>
        <w:t>]</w:t>
      </w:r>
    </w:p>
    <w:p w14:paraId="418ADAE4" w14:textId="77777777" w:rsidR="00A94FC9" w:rsidRPr="00A94FC9" w:rsidRDefault="00A94FC9" w:rsidP="00A94FC9">
      <w:pPr>
        <w:pStyle w:val="PullUpSubtitle"/>
        <w:numPr>
          <w:ilvl w:val="0"/>
          <w:numId w:val="15"/>
        </w:numPr>
        <w:rPr>
          <w:rFonts w:ascii="Aptos Serif" w:hAnsi="Aptos Serif" w:cs="Aptos Serif"/>
          <w:color w:val="auto"/>
          <w:sz w:val="28"/>
          <w:szCs w:val="28"/>
          <w:lang w:val="en-IN"/>
        </w:rPr>
      </w:pPr>
      <w:r w:rsidRPr="00A94FC9">
        <w:rPr>
          <w:rFonts w:ascii="Aptos ExtraBold" w:hAnsi="Aptos ExtraBold"/>
          <w:b/>
          <w:bCs/>
          <w:color w:val="00B050"/>
          <w:sz w:val="28"/>
          <w:szCs w:val="28"/>
          <w:lang w:val="en-IN"/>
        </w:rPr>
        <w:t>Stronger Brand Differentiation</w:t>
      </w:r>
      <w:r w:rsidRPr="00A94FC9">
        <w:rPr>
          <w:rFonts w:ascii="Aptos ExtraBold" w:hAnsi="Aptos ExtraBold"/>
          <w:color w:val="00B050"/>
          <w:sz w:val="28"/>
          <w:szCs w:val="28"/>
          <w:lang w:val="en-IN"/>
        </w:rPr>
        <w:t xml:space="preserve"> — </w:t>
      </w:r>
      <w:r w:rsidRPr="00A94FC9">
        <w:rPr>
          <w:rFonts w:ascii="Aptos Serif" w:hAnsi="Aptos Serif" w:cs="Aptos Serif"/>
          <w:color w:val="auto"/>
          <w:sz w:val="28"/>
          <w:szCs w:val="28"/>
          <w:lang w:val="en-IN"/>
        </w:rPr>
        <w:t>Create a more distinctive identity that separates Dusty Might from generic cleaning-product brands.</w:t>
      </w:r>
    </w:p>
    <w:p w14:paraId="06FC33AC" w14:textId="77777777" w:rsidR="00A94FC9" w:rsidRPr="00A94FC9" w:rsidRDefault="00A94FC9" w:rsidP="00A94FC9">
      <w:pPr>
        <w:pStyle w:val="PullUpSubtitle"/>
        <w:numPr>
          <w:ilvl w:val="0"/>
          <w:numId w:val="15"/>
        </w:numPr>
        <w:rPr>
          <w:rFonts w:ascii="Aptos ExtraBold" w:hAnsi="Aptos ExtraBold"/>
          <w:color w:val="auto"/>
          <w:sz w:val="28"/>
          <w:szCs w:val="28"/>
          <w:lang w:val="en-IN"/>
        </w:rPr>
      </w:pPr>
      <w:r w:rsidRPr="00A94FC9">
        <w:rPr>
          <w:rFonts w:ascii="Aptos ExtraBold" w:hAnsi="Aptos ExtraBold"/>
          <w:b/>
          <w:bCs/>
          <w:color w:val="00B050"/>
          <w:sz w:val="28"/>
          <w:szCs w:val="28"/>
          <w:lang w:val="en-IN"/>
        </w:rPr>
        <w:t>Packaging Enhancement</w:t>
      </w:r>
      <w:r w:rsidRPr="00A94FC9">
        <w:rPr>
          <w:rFonts w:ascii="Aptos ExtraBold" w:hAnsi="Aptos ExtraBold"/>
          <w:color w:val="00B050"/>
          <w:sz w:val="28"/>
          <w:szCs w:val="28"/>
          <w:lang w:val="en-IN"/>
        </w:rPr>
        <w:t xml:space="preserve"> — </w:t>
      </w:r>
      <w:r w:rsidRPr="00A94FC9">
        <w:rPr>
          <w:rFonts w:ascii="Aptos Serif" w:hAnsi="Aptos Serif" w:cs="Aptos Serif"/>
          <w:color w:val="auto"/>
          <w:sz w:val="28"/>
          <w:szCs w:val="28"/>
          <w:lang w:val="en-IN"/>
        </w:rPr>
        <w:t>Develop a more consistent and premium packaging system across product variants</w:t>
      </w:r>
      <w:r w:rsidRPr="00A94FC9">
        <w:rPr>
          <w:rFonts w:ascii="Aptos ExtraBold" w:hAnsi="Aptos ExtraBold"/>
          <w:color w:val="auto"/>
          <w:sz w:val="28"/>
          <w:szCs w:val="28"/>
          <w:lang w:val="en-IN"/>
        </w:rPr>
        <w:t>.</w:t>
      </w:r>
    </w:p>
    <w:p w14:paraId="145714F8" w14:textId="77777777" w:rsidR="00A94FC9" w:rsidRPr="00A94FC9" w:rsidRDefault="00A94FC9" w:rsidP="00A94FC9">
      <w:pPr>
        <w:pStyle w:val="PullUpSubtitle"/>
        <w:numPr>
          <w:ilvl w:val="0"/>
          <w:numId w:val="15"/>
        </w:numPr>
        <w:rPr>
          <w:rFonts w:ascii="Aptos ExtraBold" w:hAnsi="Aptos ExtraBold"/>
          <w:color w:val="auto"/>
          <w:sz w:val="28"/>
          <w:szCs w:val="28"/>
          <w:lang w:val="en-IN"/>
        </w:rPr>
      </w:pPr>
      <w:r w:rsidRPr="00A94FC9">
        <w:rPr>
          <w:rFonts w:ascii="Aptos ExtraBold" w:hAnsi="Aptos ExtraBold"/>
          <w:b/>
          <w:bCs/>
          <w:color w:val="00B050"/>
          <w:sz w:val="28"/>
          <w:szCs w:val="28"/>
          <w:lang w:val="en-IN"/>
        </w:rPr>
        <w:t>Product Communication</w:t>
      </w:r>
      <w:r w:rsidRPr="00A94FC9">
        <w:rPr>
          <w:rFonts w:ascii="Aptos ExtraBold" w:hAnsi="Aptos ExtraBold"/>
          <w:color w:val="00B050"/>
          <w:sz w:val="28"/>
          <w:szCs w:val="28"/>
          <w:lang w:val="en-IN"/>
        </w:rPr>
        <w:t xml:space="preserve"> — </w:t>
      </w:r>
      <w:r w:rsidRPr="00A94FC9">
        <w:rPr>
          <w:rFonts w:ascii="Aptos Serif" w:hAnsi="Aptos Serif" w:cs="Aptos Serif"/>
          <w:color w:val="auto"/>
          <w:sz w:val="28"/>
          <w:szCs w:val="28"/>
          <w:lang w:val="en-IN"/>
        </w:rPr>
        <w:t>Make key benefits, use cases, and differentiators more prominent and easier to understand.</w:t>
      </w:r>
    </w:p>
    <w:p w14:paraId="6BCC2C82" w14:textId="77777777" w:rsidR="00A94FC9" w:rsidRPr="00A94FC9" w:rsidRDefault="00A94FC9" w:rsidP="00A94FC9">
      <w:pPr>
        <w:pStyle w:val="PullUpSubtitle"/>
        <w:numPr>
          <w:ilvl w:val="0"/>
          <w:numId w:val="15"/>
        </w:numPr>
        <w:rPr>
          <w:rFonts w:ascii="Aptos Serif" w:hAnsi="Aptos Serif" w:cs="Aptos Serif"/>
          <w:sz w:val="28"/>
          <w:szCs w:val="28"/>
          <w:lang w:val="en-IN"/>
        </w:rPr>
      </w:pPr>
      <w:r w:rsidRPr="00A94FC9">
        <w:rPr>
          <w:rFonts w:ascii="Aptos ExtraBold" w:hAnsi="Aptos ExtraBold"/>
          <w:b/>
          <w:bCs/>
          <w:color w:val="00B050"/>
          <w:sz w:val="28"/>
          <w:szCs w:val="28"/>
          <w:lang w:val="en-IN"/>
        </w:rPr>
        <w:t>Marketplace Optimization</w:t>
      </w:r>
      <w:r w:rsidRPr="00A94FC9">
        <w:rPr>
          <w:rFonts w:ascii="Aptos ExtraBold" w:hAnsi="Aptos ExtraBold"/>
          <w:color w:val="00B050"/>
          <w:sz w:val="28"/>
          <w:szCs w:val="28"/>
          <w:lang w:val="en-IN"/>
        </w:rPr>
        <w:t xml:space="preserve"> — </w:t>
      </w:r>
      <w:r w:rsidRPr="00A94FC9">
        <w:rPr>
          <w:rFonts w:ascii="Aptos Serif" w:hAnsi="Aptos Serif" w:cs="Aptos Serif"/>
          <w:color w:val="auto"/>
          <w:sz w:val="28"/>
          <w:szCs w:val="28"/>
          <w:lang w:val="en-IN"/>
        </w:rPr>
        <w:t>Improve product images, titles, descriptions, and visual storytelling across Amazon, Flipkart, and Meesho.</w:t>
      </w:r>
    </w:p>
    <w:p w14:paraId="12D45CD5" w14:textId="77777777" w:rsidR="00A94FC9" w:rsidRPr="00A94FC9" w:rsidRDefault="00A94FC9" w:rsidP="00A94FC9">
      <w:pPr>
        <w:pStyle w:val="PullUpSubtitle"/>
        <w:numPr>
          <w:ilvl w:val="0"/>
          <w:numId w:val="15"/>
        </w:numPr>
        <w:rPr>
          <w:rFonts w:ascii="Aptos ExtraBold" w:hAnsi="Aptos ExtraBold"/>
          <w:color w:val="auto"/>
          <w:sz w:val="28"/>
          <w:szCs w:val="28"/>
          <w:lang w:val="en-IN"/>
        </w:rPr>
      </w:pPr>
      <w:r w:rsidRPr="00A94FC9">
        <w:rPr>
          <w:rFonts w:ascii="Aptos ExtraBold" w:hAnsi="Aptos ExtraBold"/>
          <w:b/>
          <w:bCs/>
          <w:color w:val="00B050"/>
          <w:sz w:val="28"/>
          <w:szCs w:val="28"/>
          <w:lang w:val="en-IN"/>
        </w:rPr>
        <w:t>Digital Brand Experience</w:t>
      </w:r>
      <w:r w:rsidRPr="00A94FC9">
        <w:rPr>
          <w:rFonts w:ascii="Aptos ExtraBold" w:hAnsi="Aptos ExtraBold"/>
          <w:color w:val="00B050"/>
          <w:sz w:val="28"/>
          <w:szCs w:val="28"/>
          <w:lang w:val="en-IN"/>
        </w:rPr>
        <w:t xml:space="preserve"> — </w:t>
      </w:r>
      <w:r w:rsidRPr="00A94FC9">
        <w:rPr>
          <w:rFonts w:ascii="Aptos ExtraBold" w:hAnsi="Aptos ExtraBold"/>
          <w:color w:val="auto"/>
          <w:sz w:val="28"/>
          <w:szCs w:val="28"/>
          <w:lang w:val="en-IN"/>
        </w:rPr>
        <w:t>Strengthen the website's visual hierarchy, product discovery, and conversion journey.</w:t>
      </w:r>
    </w:p>
    <w:p w14:paraId="77FA168A" w14:textId="77777777" w:rsidR="00A94FC9" w:rsidRPr="00A94FC9" w:rsidRDefault="00A94FC9" w:rsidP="00A94FC9">
      <w:pPr>
        <w:pStyle w:val="PullUpSubtitle"/>
        <w:numPr>
          <w:ilvl w:val="0"/>
          <w:numId w:val="15"/>
        </w:numPr>
        <w:rPr>
          <w:rFonts w:ascii="Aptos ExtraBold" w:hAnsi="Aptos ExtraBold"/>
          <w:sz w:val="28"/>
          <w:szCs w:val="28"/>
          <w:lang w:val="en-IN"/>
        </w:rPr>
      </w:pPr>
      <w:r w:rsidRPr="00A94FC9">
        <w:rPr>
          <w:rFonts w:ascii="Aptos ExtraBold" w:hAnsi="Aptos ExtraBold"/>
          <w:b/>
          <w:bCs/>
          <w:color w:val="00B050"/>
          <w:sz w:val="28"/>
          <w:szCs w:val="28"/>
          <w:lang w:val="en-IN"/>
        </w:rPr>
        <w:t>Content &amp; Social Presence</w:t>
      </w:r>
      <w:r w:rsidRPr="00A94FC9">
        <w:rPr>
          <w:rFonts w:ascii="Aptos ExtraBold" w:hAnsi="Aptos ExtraBold"/>
          <w:color w:val="00B050"/>
          <w:sz w:val="28"/>
          <w:szCs w:val="28"/>
          <w:lang w:val="en-IN"/>
        </w:rPr>
        <w:t xml:space="preserve"> — </w:t>
      </w:r>
      <w:r w:rsidRPr="00A94FC9">
        <w:rPr>
          <w:rFonts w:ascii="Aptos ExtraBold" w:hAnsi="Aptos ExtraBold"/>
          <w:color w:val="auto"/>
          <w:sz w:val="28"/>
          <w:szCs w:val="28"/>
          <w:lang w:val="en-IN"/>
        </w:rPr>
        <w:t>Build educational and demonstration-led content around cleaning, hygiene, and product usage.</w:t>
      </w:r>
    </w:p>
    <w:p w14:paraId="503FB10E" w14:textId="77777777" w:rsidR="00A94FC9" w:rsidRDefault="00A94FC9" w:rsidP="00A94FC9">
      <w:pPr>
        <w:pStyle w:val="PullUpSubtitle"/>
        <w:numPr>
          <w:ilvl w:val="0"/>
          <w:numId w:val="15"/>
        </w:numPr>
        <w:rPr>
          <w:rFonts w:ascii="Aptos ExtraBold" w:hAnsi="Aptos ExtraBold"/>
          <w:color w:val="auto"/>
          <w:sz w:val="28"/>
          <w:szCs w:val="28"/>
          <w:lang w:val="en-IN"/>
        </w:rPr>
      </w:pPr>
      <w:r w:rsidRPr="00A94FC9">
        <w:rPr>
          <w:rFonts w:ascii="Aptos ExtraBold" w:hAnsi="Aptos ExtraBold"/>
          <w:b/>
          <w:bCs/>
          <w:color w:val="00B050"/>
          <w:sz w:val="28"/>
          <w:szCs w:val="28"/>
          <w:lang w:val="en-IN"/>
        </w:rPr>
        <w:t>Trust Building</w:t>
      </w:r>
      <w:r w:rsidRPr="00A94FC9">
        <w:rPr>
          <w:rFonts w:ascii="Aptos ExtraBold" w:hAnsi="Aptos ExtraBold"/>
          <w:color w:val="00B050"/>
          <w:sz w:val="28"/>
          <w:szCs w:val="28"/>
          <w:lang w:val="en-IN"/>
        </w:rPr>
        <w:t xml:space="preserve"> — </w:t>
      </w:r>
      <w:r w:rsidRPr="00A94FC9">
        <w:rPr>
          <w:rFonts w:ascii="Aptos ExtraBold" w:hAnsi="Aptos ExtraBold"/>
          <w:color w:val="auto"/>
          <w:sz w:val="28"/>
          <w:szCs w:val="28"/>
          <w:lang w:val="en-IN"/>
        </w:rPr>
        <w:t>Highlight reviews, product quality, certifications, usage demonstrations, and other credibility signals more effectively.</w:t>
      </w:r>
    </w:p>
    <w:p w14:paraId="21CC3FDC" w14:textId="77777777" w:rsidR="00A94FC9" w:rsidRPr="00A94FC9" w:rsidRDefault="00A94FC9" w:rsidP="00A94FC9">
      <w:pPr>
        <w:pStyle w:val="PullUpSubtitle"/>
        <w:ind w:left="720"/>
        <w:rPr>
          <w:rFonts w:ascii="Aptos ExtraBold" w:hAnsi="Aptos ExtraBold"/>
          <w:color w:val="auto"/>
          <w:sz w:val="28"/>
          <w:szCs w:val="28"/>
          <w:lang w:val="en-IN"/>
        </w:rPr>
      </w:pPr>
    </w:p>
    <w:p w14:paraId="367848EB" w14:textId="77777777" w:rsidR="00A94FC9" w:rsidRPr="00A94FC9" w:rsidRDefault="00A94FC9" w:rsidP="00A94FC9">
      <w:pPr>
        <w:pStyle w:val="PullUpSubtitle"/>
        <w:rPr>
          <w:rFonts w:ascii="Aku &amp; Kamu" w:hAnsi="Aku &amp; Kamu"/>
          <w:b/>
          <w:bCs/>
          <w:color w:val="0A562E"/>
          <w:sz w:val="36"/>
          <w:szCs w:val="36"/>
          <w:lang w:val="en-IN"/>
        </w:rPr>
      </w:pPr>
      <w:r w:rsidRPr="00A94FC9">
        <w:rPr>
          <w:rFonts w:ascii="Aku &amp; Kamu" w:hAnsi="Aku &amp; Kamu"/>
          <w:b/>
          <w:bCs/>
          <w:color w:val="0A562E"/>
          <w:sz w:val="36"/>
          <w:szCs w:val="36"/>
          <w:lang w:val="en-IN"/>
        </w:rPr>
        <w:t>Core Opportunity</w:t>
      </w:r>
    </w:p>
    <w:p w14:paraId="3F922940" w14:textId="77777777" w:rsidR="00A94FC9" w:rsidRPr="00A94FC9" w:rsidRDefault="00A94FC9" w:rsidP="00A94FC9">
      <w:pPr>
        <w:pStyle w:val="PullUpSubtitle"/>
        <w:rPr>
          <w:rFonts w:ascii="Aptos Serif" w:hAnsi="Aptos Serif" w:cs="Aptos Serif"/>
          <w:color w:val="000000" w:themeColor="text1"/>
          <w:lang w:val="en-IN"/>
        </w:rPr>
      </w:pPr>
      <w:r w:rsidRPr="00A94FC9">
        <w:rPr>
          <w:rFonts w:ascii="Aptos Serif" w:hAnsi="Aptos Serif" w:cs="Aptos Serif"/>
          <w:b/>
          <w:bCs/>
          <w:color w:val="000000" w:themeColor="text1"/>
          <w:lang w:val="en-IN"/>
        </w:rPr>
        <w:t>Move from being perceived as another cleaning-product seller to becoming a recognizable and trusted home-care brand.</w:t>
      </w:r>
    </w:p>
    <w:p w14:paraId="525D0EA4" w14:textId="144451A9" w:rsidR="000E21D3" w:rsidRDefault="000E21D3" w:rsidP="00EA3D0C">
      <w:pPr>
        <w:pStyle w:val="PullUpSubtitle"/>
      </w:pPr>
    </w:p>
    <w:p w14:paraId="76C8AD84" w14:textId="3230B255" w:rsidR="00AE195E" w:rsidRPr="00AE195E" w:rsidRDefault="00000000" w:rsidP="00AE195E">
      <w:pPr>
        <w:pStyle w:val="Heading1"/>
      </w:pPr>
      <w:r>
        <w:br w:type="page"/>
      </w:r>
      <w:r w:rsidR="00AE195E">
        <w:lastRenderedPageBreak/>
        <w:t>[</w:t>
      </w:r>
      <w:r w:rsidR="00B53C93" w:rsidRPr="00B53C93">
        <w:t>Strategic Recommendations</w:t>
      </w:r>
      <w:r w:rsidR="00AE195E" w:rsidRPr="00AE195E">
        <w:t>]</w:t>
      </w:r>
    </w:p>
    <w:p w14:paraId="0D59B91E" w14:textId="77777777" w:rsidR="00B53C93" w:rsidRPr="00B53C93" w:rsidRDefault="00B53C93" w:rsidP="00B53C93">
      <w:pPr>
        <w:pStyle w:val="Heading1"/>
        <w:rPr>
          <w:rFonts w:ascii="Aptos ExtraBold" w:hAnsi="Aptos ExtraBold"/>
          <w:color w:val="16BA64"/>
          <w:sz w:val="28"/>
          <w:lang w:val="en-IN"/>
        </w:rPr>
      </w:pPr>
      <w:r w:rsidRPr="00B53C93">
        <w:rPr>
          <w:rFonts w:ascii="Aptos ExtraBold" w:hAnsi="Aptos ExtraBold"/>
          <w:color w:val="16BA64"/>
          <w:sz w:val="28"/>
          <w:lang w:val="en-IN"/>
        </w:rPr>
        <w:t>01 — Brand Positioning</w:t>
      </w:r>
    </w:p>
    <w:p w14:paraId="461F7323" w14:textId="77777777" w:rsidR="00B53C93" w:rsidRPr="00B53C93" w:rsidRDefault="00B53C93" w:rsidP="00B53C93">
      <w:pPr>
        <w:pStyle w:val="Heading1"/>
        <w:rPr>
          <w:rFonts w:ascii="Aptos Serif" w:hAnsi="Aptos Serif" w:cs="Aptos Serif"/>
          <w:color w:val="000000" w:themeColor="text1"/>
          <w:sz w:val="24"/>
          <w:szCs w:val="24"/>
          <w:lang w:val="en-IN"/>
        </w:rPr>
      </w:pPr>
      <w:r w:rsidRPr="00B53C93">
        <w:rPr>
          <w:rFonts w:ascii="Aptos Serif" w:hAnsi="Aptos Serif" w:cs="Aptos Serif"/>
          <w:color w:val="000000" w:themeColor="text1"/>
          <w:sz w:val="24"/>
          <w:szCs w:val="24"/>
          <w:lang w:val="en-IN"/>
        </w:rPr>
        <w:t xml:space="preserve">Define a clear brand proposition that communicates why customers should choose Dusty Might over </w:t>
      </w:r>
      <w:proofErr w:type="gramStart"/>
      <w:r w:rsidRPr="00B53C93">
        <w:rPr>
          <w:rFonts w:ascii="Aptos Serif" w:hAnsi="Aptos Serif" w:cs="Aptos Serif"/>
          <w:color w:val="000000" w:themeColor="text1"/>
          <w:sz w:val="24"/>
          <w:szCs w:val="24"/>
          <w:lang w:val="en-IN"/>
        </w:rPr>
        <w:t>generic</w:t>
      </w:r>
      <w:proofErr w:type="gramEnd"/>
      <w:r w:rsidRPr="00B53C93">
        <w:rPr>
          <w:rFonts w:ascii="Aptos Serif" w:hAnsi="Aptos Serif" w:cs="Aptos Serif"/>
          <w:color w:val="000000" w:themeColor="text1"/>
          <w:sz w:val="24"/>
          <w:szCs w:val="24"/>
          <w:lang w:val="en-IN"/>
        </w:rPr>
        <w:t xml:space="preserve"> cleaning products.</w:t>
      </w:r>
    </w:p>
    <w:p w14:paraId="3F90EB3E" w14:textId="77777777" w:rsidR="00B53C93" w:rsidRPr="00B53C93" w:rsidRDefault="00B53C93" w:rsidP="00B53C93">
      <w:pPr>
        <w:pStyle w:val="Heading1"/>
        <w:rPr>
          <w:rFonts w:ascii="Aptos ExtraBold" w:hAnsi="Aptos ExtraBold"/>
          <w:color w:val="16BA64"/>
          <w:sz w:val="28"/>
          <w:lang w:val="en-IN"/>
        </w:rPr>
      </w:pPr>
      <w:r w:rsidRPr="00B53C93">
        <w:rPr>
          <w:rFonts w:ascii="Aptos ExtraBold" w:hAnsi="Aptos ExtraBold"/>
          <w:color w:val="16BA64"/>
          <w:sz w:val="28"/>
          <w:lang w:val="en-IN"/>
        </w:rPr>
        <w:t>02 — Visual Identity</w:t>
      </w:r>
    </w:p>
    <w:p w14:paraId="359D8815" w14:textId="77777777" w:rsidR="00B53C93" w:rsidRPr="00B53C93" w:rsidRDefault="00B53C93" w:rsidP="00B53C93">
      <w:pPr>
        <w:pStyle w:val="Heading1"/>
        <w:rPr>
          <w:rFonts w:ascii="Aptos Serif" w:hAnsi="Aptos Serif" w:cs="Aptos Serif"/>
          <w:color w:val="000000" w:themeColor="text1"/>
          <w:sz w:val="24"/>
          <w:szCs w:val="24"/>
          <w:lang w:val="en-IN"/>
        </w:rPr>
      </w:pPr>
      <w:r w:rsidRPr="00B53C93">
        <w:rPr>
          <w:rFonts w:ascii="Aptos Serif" w:hAnsi="Aptos Serif" w:cs="Aptos Serif"/>
          <w:color w:val="000000" w:themeColor="text1"/>
          <w:sz w:val="24"/>
          <w:szCs w:val="24"/>
          <w:lang w:val="en-IN"/>
        </w:rPr>
        <w:t>Create a more consistent visual system across packaging, website, marketplaces, and social media to improve brand recognition.</w:t>
      </w:r>
    </w:p>
    <w:p w14:paraId="777A704E" w14:textId="77777777" w:rsidR="00B53C93" w:rsidRPr="00B53C93" w:rsidRDefault="00B53C93" w:rsidP="00B53C93">
      <w:pPr>
        <w:pStyle w:val="Heading1"/>
        <w:rPr>
          <w:rFonts w:ascii="Aptos ExtraBold" w:hAnsi="Aptos ExtraBold"/>
          <w:color w:val="16BA64"/>
          <w:sz w:val="28"/>
          <w:lang w:val="en-IN"/>
        </w:rPr>
      </w:pPr>
      <w:r w:rsidRPr="00B53C93">
        <w:rPr>
          <w:rFonts w:ascii="Aptos ExtraBold" w:hAnsi="Aptos ExtraBold"/>
          <w:color w:val="16BA64"/>
          <w:sz w:val="28"/>
          <w:lang w:val="en-IN"/>
        </w:rPr>
        <w:t>03 — Product Presentation</w:t>
      </w:r>
    </w:p>
    <w:p w14:paraId="2F336902" w14:textId="77777777" w:rsidR="00B53C93" w:rsidRPr="00B53C93" w:rsidRDefault="00B53C93" w:rsidP="00B53C93">
      <w:pPr>
        <w:pStyle w:val="Heading1"/>
        <w:rPr>
          <w:rFonts w:ascii="Aptos Serif" w:hAnsi="Aptos Serif" w:cs="Aptos Serif"/>
          <w:color w:val="000000" w:themeColor="text1"/>
          <w:sz w:val="24"/>
          <w:szCs w:val="24"/>
          <w:lang w:val="en-IN"/>
        </w:rPr>
      </w:pPr>
      <w:r w:rsidRPr="00B53C93">
        <w:rPr>
          <w:rFonts w:ascii="Aptos Serif" w:hAnsi="Aptos Serif" w:cs="Aptos Serif"/>
          <w:color w:val="000000" w:themeColor="text1"/>
          <w:sz w:val="24"/>
          <w:szCs w:val="24"/>
          <w:lang w:val="en-IN"/>
        </w:rPr>
        <w:t>Improve product photography, packaging hierarchy, benefits, and messaging so customers can understand the product within seconds.</w:t>
      </w:r>
    </w:p>
    <w:p w14:paraId="62503130" w14:textId="77777777" w:rsidR="00B53C93" w:rsidRPr="00B53C93" w:rsidRDefault="00B53C93" w:rsidP="00B53C93">
      <w:pPr>
        <w:pStyle w:val="Heading1"/>
        <w:rPr>
          <w:rFonts w:ascii="Aptos ExtraBold" w:hAnsi="Aptos ExtraBold"/>
          <w:color w:val="16BA64"/>
          <w:sz w:val="28"/>
          <w:lang w:val="en-IN"/>
        </w:rPr>
      </w:pPr>
      <w:r w:rsidRPr="00B53C93">
        <w:rPr>
          <w:rFonts w:ascii="Aptos ExtraBold" w:hAnsi="Aptos ExtraBold"/>
          <w:color w:val="16BA64"/>
          <w:sz w:val="28"/>
          <w:lang w:val="en-IN"/>
        </w:rPr>
        <w:t>04 — Marketplace Optimization</w:t>
      </w:r>
    </w:p>
    <w:p w14:paraId="397BF8DF" w14:textId="77777777" w:rsidR="00B53C93" w:rsidRPr="00B53C93" w:rsidRDefault="00B53C93" w:rsidP="00B53C93">
      <w:pPr>
        <w:pStyle w:val="Heading1"/>
        <w:rPr>
          <w:rFonts w:ascii="Aptos Serif" w:hAnsi="Aptos Serif" w:cs="Aptos Serif"/>
          <w:color w:val="000000" w:themeColor="text1"/>
          <w:sz w:val="24"/>
          <w:szCs w:val="24"/>
          <w:lang w:val="en-IN"/>
        </w:rPr>
      </w:pPr>
      <w:r w:rsidRPr="00B53C93">
        <w:rPr>
          <w:rFonts w:ascii="Aptos Serif" w:hAnsi="Aptos Serif" w:cs="Aptos Serif"/>
          <w:color w:val="000000" w:themeColor="text1"/>
          <w:sz w:val="24"/>
          <w:szCs w:val="24"/>
          <w:lang w:val="en-IN"/>
        </w:rPr>
        <w:t>Strengthen Amazon, Flipkart, and Meesho listings with better creatives, benefit-led copy, comparison visuals, and trust signals.</w:t>
      </w:r>
    </w:p>
    <w:p w14:paraId="64075535" w14:textId="77777777" w:rsidR="00B53C93" w:rsidRPr="00B53C93" w:rsidRDefault="00B53C93" w:rsidP="00B53C93">
      <w:pPr>
        <w:pStyle w:val="Heading1"/>
        <w:rPr>
          <w:rFonts w:ascii="Aptos ExtraBold" w:hAnsi="Aptos ExtraBold"/>
          <w:color w:val="16BA64"/>
          <w:sz w:val="28"/>
          <w:lang w:val="en-IN"/>
        </w:rPr>
      </w:pPr>
      <w:r w:rsidRPr="00B53C93">
        <w:rPr>
          <w:rFonts w:ascii="Aptos ExtraBold" w:hAnsi="Aptos ExtraBold"/>
          <w:color w:val="16BA64"/>
          <w:sz w:val="28"/>
          <w:lang w:val="en-IN"/>
        </w:rPr>
        <w:t>05 — Digital Growth</w:t>
      </w:r>
    </w:p>
    <w:p w14:paraId="085CB610" w14:textId="77777777" w:rsidR="00B53C93" w:rsidRPr="00B53C93" w:rsidRDefault="00B53C93" w:rsidP="00B53C93">
      <w:pPr>
        <w:pStyle w:val="Heading1"/>
        <w:rPr>
          <w:rFonts w:ascii="Aptos Serif" w:hAnsi="Aptos Serif" w:cs="Aptos Serif"/>
          <w:color w:val="auto"/>
          <w:sz w:val="24"/>
          <w:szCs w:val="24"/>
          <w:lang w:val="en-IN"/>
        </w:rPr>
      </w:pPr>
      <w:r w:rsidRPr="00B53C93">
        <w:rPr>
          <w:rFonts w:ascii="Aptos Serif" w:hAnsi="Aptos Serif" w:cs="Aptos Serif"/>
          <w:color w:val="auto"/>
          <w:sz w:val="24"/>
          <w:szCs w:val="24"/>
          <w:lang w:val="en-IN"/>
        </w:rPr>
        <w:t>Build a stronger content strategy around cleaning tips, product demonstrations, before/after content, and everyday household problems.</w:t>
      </w:r>
    </w:p>
    <w:p w14:paraId="67C13530" w14:textId="77777777" w:rsidR="00B53C93" w:rsidRPr="00B53C93" w:rsidRDefault="00B53C93" w:rsidP="00B53C93">
      <w:pPr>
        <w:pStyle w:val="Heading1"/>
        <w:rPr>
          <w:rFonts w:ascii="Aptos ExtraBold" w:hAnsi="Aptos ExtraBold"/>
          <w:color w:val="16BA64"/>
          <w:sz w:val="28"/>
          <w:lang w:val="en-IN"/>
        </w:rPr>
      </w:pPr>
      <w:r w:rsidRPr="00B53C93">
        <w:rPr>
          <w:rFonts w:ascii="Aptos ExtraBold" w:hAnsi="Aptos ExtraBold"/>
          <w:color w:val="16BA64"/>
          <w:sz w:val="28"/>
          <w:lang w:val="en-IN"/>
        </w:rPr>
        <w:t>06 — Conversion &amp; Trust</w:t>
      </w:r>
    </w:p>
    <w:p w14:paraId="7A22672C" w14:textId="77777777" w:rsidR="00B53C93" w:rsidRPr="00B53C93" w:rsidRDefault="00B53C93" w:rsidP="00B53C93">
      <w:pPr>
        <w:pStyle w:val="Heading1"/>
        <w:rPr>
          <w:rFonts w:ascii="Aptos Serif" w:hAnsi="Aptos Serif" w:cs="Aptos Serif"/>
          <w:color w:val="000000" w:themeColor="text1"/>
          <w:sz w:val="24"/>
          <w:szCs w:val="24"/>
          <w:lang w:val="en-IN"/>
        </w:rPr>
      </w:pPr>
      <w:r w:rsidRPr="00B53C93">
        <w:rPr>
          <w:rFonts w:ascii="Aptos Serif" w:hAnsi="Aptos Serif" w:cs="Aptos Serif"/>
          <w:color w:val="000000" w:themeColor="text1"/>
          <w:sz w:val="24"/>
          <w:szCs w:val="24"/>
          <w:lang w:val="en-IN"/>
        </w:rPr>
        <w:t>Use reviews, product proof, FAQs, certifications/claims where applicable, and clear CTAs to reduce purchase hesitation.</w:t>
      </w:r>
    </w:p>
    <w:p w14:paraId="4D00D53F" w14:textId="09A143E0" w:rsidR="00AE195E" w:rsidRDefault="00AE195E" w:rsidP="00AE195E">
      <w:pPr>
        <w:pStyle w:val="Heading1"/>
      </w:pPr>
      <w:r w:rsidRPr="00AE195E">
        <w:br w:type="page"/>
      </w:r>
      <w:r>
        <w:lastRenderedPageBreak/>
        <w:t>[</w:t>
      </w:r>
      <w:r w:rsidR="00B53C93">
        <w:t xml:space="preserve">Before &amp; </w:t>
      </w:r>
      <w:proofErr w:type="gramStart"/>
      <w:r w:rsidR="00B53C93">
        <w:t>After</w:t>
      </w:r>
      <w:proofErr w:type="gramEnd"/>
      <w:r w:rsidRPr="00AE195E">
        <w:t>]</w:t>
      </w:r>
    </w:p>
    <w:p w14:paraId="49CF288A" w14:textId="77777777" w:rsidR="00A83B59" w:rsidRPr="00A83B59" w:rsidRDefault="00A83B59" w:rsidP="00A83B59"/>
    <w:p w14:paraId="3401A92E" w14:textId="4B28EF3E" w:rsidR="00AE195E" w:rsidRDefault="00A83B59" w:rsidP="00AE195E">
      <w:pPr>
        <w:spacing w:after="200"/>
        <w:rPr>
          <w:noProof/>
          <w:color w:val="667176"/>
          <w:sz w:val="24"/>
        </w:rPr>
      </w:pPr>
      <w:r>
        <w:rPr>
          <w:noProof/>
          <w:color w:val="667176"/>
          <w:sz w:val="24"/>
        </w:rPr>
        <w:drawing>
          <wp:inline distT="0" distB="0" distL="0" distR="0" wp14:anchorId="691EEEB6" wp14:editId="2BDC58C9">
            <wp:extent cx="1634239" cy="2095077"/>
            <wp:effectExtent l="0" t="0" r="4445" b="635"/>
            <wp:docPr id="1876091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91556" name="Picture 1876091556"/>
                    <pic:cNvPicPr/>
                  </pic:nvPicPr>
                  <pic:blipFill>
                    <a:blip r:embed="rId9"/>
                    <a:stretch>
                      <a:fillRect/>
                    </a:stretch>
                  </pic:blipFill>
                  <pic:spPr>
                    <a:xfrm>
                      <a:off x="0" y="0"/>
                      <a:ext cx="1643833" cy="2107377"/>
                    </a:xfrm>
                    <a:prstGeom prst="rect">
                      <a:avLst/>
                    </a:prstGeom>
                  </pic:spPr>
                </pic:pic>
              </a:graphicData>
            </a:graphic>
          </wp:inline>
        </w:drawing>
      </w:r>
      <w:r>
        <w:rPr>
          <w:noProof/>
          <w:color w:val="667176"/>
          <w:sz w:val="24"/>
        </w:rPr>
        <w:t xml:space="preserve">       </w:t>
      </w:r>
      <w:r>
        <w:rPr>
          <w:noProof/>
          <w:color w:val="667176"/>
          <w:sz w:val="24"/>
        </w:rPr>
        <w:drawing>
          <wp:inline distT="0" distB="0" distL="0" distR="0" wp14:anchorId="4C794BC1" wp14:editId="2D62A387">
            <wp:extent cx="1795928" cy="2148840"/>
            <wp:effectExtent l="0" t="0" r="0" b="3810"/>
            <wp:docPr id="17392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9231" name="Picture 173929231"/>
                    <pic:cNvPicPr/>
                  </pic:nvPicPr>
                  <pic:blipFill rotWithShape="1">
                    <a:blip r:embed="rId10"/>
                    <a:srcRect r="44686" b="725"/>
                    <a:stretch>
                      <a:fillRect/>
                    </a:stretch>
                  </pic:blipFill>
                  <pic:spPr bwMode="auto">
                    <a:xfrm>
                      <a:off x="0" y="0"/>
                      <a:ext cx="1811850" cy="2167891"/>
                    </a:xfrm>
                    <a:prstGeom prst="rect">
                      <a:avLst/>
                    </a:prstGeom>
                    <a:ln>
                      <a:noFill/>
                    </a:ln>
                    <a:extLst>
                      <a:ext uri="{53640926-AAD7-44D8-BBD7-CCE9431645EC}">
                        <a14:shadowObscured xmlns:a14="http://schemas.microsoft.com/office/drawing/2010/main"/>
                      </a:ext>
                    </a:extLst>
                  </pic:spPr>
                </pic:pic>
              </a:graphicData>
            </a:graphic>
          </wp:inline>
        </w:drawing>
      </w:r>
    </w:p>
    <w:p w14:paraId="2F27F7A5" w14:textId="77777777" w:rsidR="00A83B59" w:rsidRDefault="00A83B59" w:rsidP="00AE195E">
      <w:pPr>
        <w:spacing w:after="200"/>
        <w:rPr>
          <w:noProof/>
          <w:color w:val="667176"/>
          <w:sz w:val="24"/>
        </w:rPr>
      </w:pPr>
    </w:p>
    <w:p w14:paraId="597981B1" w14:textId="77777777" w:rsidR="00A83B59" w:rsidRPr="00A83B59" w:rsidRDefault="00A83B59" w:rsidP="00AE195E">
      <w:pPr>
        <w:spacing w:after="200"/>
        <w:rPr>
          <w:rFonts w:ascii="Aptos ExtraBold" w:hAnsi="Aptos ExtraBold"/>
          <w:noProof/>
          <w:color w:val="000000" w:themeColor="text1"/>
          <w:sz w:val="24"/>
        </w:rPr>
      </w:pPr>
    </w:p>
    <w:p w14:paraId="084E3132" w14:textId="3726933A" w:rsidR="00A83B59" w:rsidRDefault="00A83B59" w:rsidP="00AE195E">
      <w:pPr>
        <w:spacing w:after="200"/>
        <w:rPr>
          <w:rFonts w:ascii="Aptos ExtraBold" w:hAnsi="Aptos ExtraBold"/>
          <w:noProof/>
          <w:color w:val="000000" w:themeColor="text1"/>
          <w:sz w:val="24"/>
        </w:rPr>
      </w:pPr>
      <w:r w:rsidRPr="00A83B59">
        <w:rPr>
          <w:rFonts w:ascii="Aptos ExtraBold" w:hAnsi="Aptos ExtraBold"/>
          <w:noProof/>
          <w:color w:val="000000" w:themeColor="text1"/>
          <w:sz w:val="24"/>
        </w:rPr>
        <w:t>Product Listing Images</w:t>
      </w:r>
    </w:p>
    <w:p w14:paraId="7347B29D" w14:textId="41FB8AAF" w:rsidR="00A83B59" w:rsidRPr="00A83B59" w:rsidRDefault="00C71D3F" w:rsidP="00AE195E">
      <w:pPr>
        <w:spacing w:after="200"/>
        <w:rPr>
          <w:rFonts w:ascii="Aptos ExtraBold" w:hAnsi="Aptos ExtraBold"/>
          <w:color w:val="000000" w:themeColor="text1"/>
          <w:sz w:val="24"/>
        </w:rPr>
      </w:pPr>
      <w:r w:rsidRPr="00C71D3F">
        <w:rPr>
          <w:rFonts w:ascii="Aptos ExtraBold" w:hAnsi="Aptos ExtraBold"/>
          <w:color w:val="000000" w:themeColor="text1"/>
          <w:sz w:val="24"/>
        </w:rPr>
        <w:drawing>
          <wp:inline distT="0" distB="0" distL="0" distR="0" wp14:anchorId="16B75FE5" wp14:editId="461E12FC">
            <wp:extent cx="1672827" cy="2521413"/>
            <wp:effectExtent l="0" t="0" r="3810" b="0"/>
            <wp:docPr id="144465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6558" name=""/>
                    <pic:cNvPicPr/>
                  </pic:nvPicPr>
                  <pic:blipFill>
                    <a:blip r:embed="rId11"/>
                    <a:stretch>
                      <a:fillRect/>
                    </a:stretch>
                  </pic:blipFill>
                  <pic:spPr>
                    <a:xfrm>
                      <a:off x="0" y="0"/>
                      <a:ext cx="1701446" cy="2564550"/>
                    </a:xfrm>
                    <a:prstGeom prst="rect">
                      <a:avLst/>
                    </a:prstGeom>
                  </pic:spPr>
                </pic:pic>
              </a:graphicData>
            </a:graphic>
          </wp:inline>
        </w:drawing>
      </w:r>
      <w:r>
        <w:rPr>
          <w:rFonts w:ascii="Aptos ExtraBold" w:hAnsi="Aptos ExtraBold"/>
          <w:color w:val="000000" w:themeColor="text1"/>
          <w:sz w:val="24"/>
        </w:rPr>
        <w:t xml:space="preserve">         </w:t>
      </w:r>
      <w:r>
        <w:rPr>
          <w:rFonts w:ascii="Aptos ExtraBold" w:hAnsi="Aptos ExtraBold"/>
          <w:noProof/>
          <w:color w:val="000000" w:themeColor="text1"/>
          <w:sz w:val="24"/>
        </w:rPr>
        <w:drawing>
          <wp:inline distT="0" distB="0" distL="0" distR="0" wp14:anchorId="54BC5B3A" wp14:editId="2D13E966">
            <wp:extent cx="1645920" cy="2507212"/>
            <wp:effectExtent l="0" t="0" r="0" b="7620"/>
            <wp:docPr id="514228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8816" name="Picture 514228816"/>
                    <pic:cNvPicPr/>
                  </pic:nvPicPr>
                  <pic:blipFill rotWithShape="1">
                    <a:blip r:embed="rId10"/>
                    <a:srcRect l="55918" t="-725"/>
                    <a:stretch>
                      <a:fillRect/>
                    </a:stretch>
                  </pic:blipFill>
                  <pic:spPr bwMode="auto">
                    <a:xfrm>
                      <a:off x="0" y="0"/>
                      <a:ext cx="1664999" cy="2536275"/>
                    </a:xfrm>
                    <a:prstGeom prst="rect">
                      <a:avLst/>
                    </a:prstGeom>
                    <a:ln>
                      <a:noFill/>
                    </a:ln>
                    <a:extLst>
                      <a:ext uri="{53640926-AAD7-44D8-BBD7-CCE9431645EC}">
                        <a14:shadowObscured xmlns:a14="http://schemas.microsoft.com/office/drawing/2010/main"/>
                      </a:ext>
                    </a:extLst>
                  </pic:spPr>
                </pic:pic>
              </a:graphicData>
            </a:graphic>
          </wp:inline>
        </w:drawing>
      </w:r>
      <w:r>
        <w:rPr>
          <w:rFonts w:ascii="Aptos ExtraBold" w:hAnsi="Aptos ExtraBold"/>
          <w:color w:val="000000" w:themeColor="text1"/>
          <w:sz w:val="24"/>
        </w:rPr>
        <w:t xml:space="preserve">        </w:t>
      </w:r>
      <w:r w:rsidRPr="00C71D3F">
        <w:rPr>
          <w:rFonts w:ascii="Aptos ExtraBold" w:hAnsi="Aptos ExtraBold"/>
          <w:color w:val="000000" w:themeColor="text1"/>
          <w:sz w:val="24"/>
        </w:rPr>
        <w:drawing>
          <wp:inline distT="0" distB="0" distL="0" distR="0" wp14:anchorId="40F3FAAF" wp14:editId="7C16ED14">
            <wp:extent cx="1713771" cy="2983230"/>
            <wp:effectExtent l="0" t="0" r="1270" b="7620"/>
            <wp:docPr id="83868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81250" name=""/>
                    <pic:cNvPicPr/>
                  </pic:nvPicPr>
                  <pic:blipFill>
                    <a:blip r:embed="rId12"/>
                    <a:stretch>
                      <a:fillRect/>
                    </a:stretch>
                  </pic:blipFill>
                  <pic:spPr>
                    <a:xfrm>
                      <a:off x="0" y="0"/>
                      <a:ext cx="1742142" cy="3032616"/>
                    </a:xfrm>
                    <a:prstGeom prst="rect">
                      <a:avLst/>
                    </a:prstGeom>
                  </pic:spPr>
                </pic:pic>
              </a:graphicData>
            </a:graphic>
          </wp:inline>
        </w:drawing>
      </w:r>
    </w:p>
    <w:p w14:paraId="17FF9B22" w14:textId="1B33D750" w:rsidR="00AE195E" w:rsidRDefault="00AE195E" w:rsidP="00AE195E">
      <w:pPr>
        <w:pStyle w:val="Heading1"/>
      </w:pPr>
      <w:r w:rsidRPr="00AE195E">
        <w:br w:type="page"/>
      </w:r>
      <w:r w:rsidR="004B3133">
        <w:rPr>
          <w:noProof/>
        </w:rPr>
        <w:lastRenderedPageBreak/>
        <w:drawing>
          <wp:inline distT="0" distB="0" distL="0" distR="0" wp14:anchorId="2ED7DA9A" wp14:editId="2E28DDED">
            <wp:extent cx="5684520" cy="3789680"/>
            <wp:effectExtent l="0" t="0" r="0" b="1270"/>
            <wp:docPr id="1229887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87110" name="Picture 5"/>
                    <pic:cNvPicPr/>
                  </pic:nvPicPr>
                  <pic:blipFill>
                    <a:blip r:embed="rId13"/>
                    <a:stretch>
                      <a:fillRect/>
                    </a:stretch>
                  </pic:blipFill>
                  <pic:spPr>
                    <a:xfrm>
                      <a:off x="0" y="0"/>
                      <a:ext cx="5684520" cy="3789680"/>
                    </a:xfrm>
                    <a:prstGeom prst="rect">
                      <a:avLst/>
                    </a:prstGeom>
                  </pic:spPr>
                </pic:pic>
              </a:graphicData>
            </a:graphic>
          </wp:inline>
        </w:drawing>
      </w:r>
    </w:p>
    <w:p w14:paraId="63B0507D" w14:textId="77777777" w:rsidR="004B3133" w:rsidRDefault="004B3133" w:rsidP="004B3133"/>
    <w:p w14:paraId="4ADDE3DD" w14:textId="77777777" w:rsidR="004B3133" w:rsidRPr="004B3133" w:rsidRDefault="004B3133" w:rsidP="004B3133"/>
    <w:p w14:paraId="43EF3521" w14:textId="77777777" w:rsidR="00AE195E" w:rsidRPr="00AE195E" w:rsidRDefault="00AE195E" w:rsidP="00AE195E">
      <w:pPr>
        <w:spacing w:after="200"/>
        <w:rPr>
          <w:color w:val="667176"/>
          <w:sz w:val="24"/>
        </w:rPr>
      </w:pPr>
    </w:p>
    <w:p w14:paraId="4AD5FB4B" w14:textId="77777777" w:rsidR="00AE195E" w:rsidRPr="00AE195E" w:rsidRDefault="00AE195E" w:rsidP="00AE195E">
      <w:r w:rsidRPr="00AE195E">
        <w:br w:type="page"/>
      </w:r>
    </w:p>
    <w:p w14:paraId="5C687F40" w14:textId="77777777" w:rsidR="00C65553" w:rsidRDefault="00C65553" w:rsidP="00C65553">
      <w:pPr>
        <w:rPr>
          <w:rFonts w:ascii="Aptos ExtraBold" w:hAnsi="Aptos ExtraBold"/>
          <w:b/>
          <w:bCs/>
          <w:lang w:val="en-IN"/>
        </w:rPr>
      </w:pPr>
    </w:p>
    <w:p w14:paraId="3BB50910" w14:textId="77777777" w:rsidR="00C65553" w:rsidRDefault="00C65553" w:rsidP="00C65553">
      <w:pPr>
        <w:rPr>
          <w:rFonts w:ascii="Aptos ExtraBold" w:hAnsi="Aptos ExtraBold"/>
          <w:b/>
          <w:bCs/>
          <w:lang w:val="en-IN"/>
        </w:rPr>
      </w:pPr>
    </w:p>
    <w:p w14:paraId="49D01602" w14:textId="2FE6937E" w:rsidR="00C65553" w:rsidRPr="00C65553" w:rsidRDefault="00C65553" w:rsidP="00C65553">
      <w:pPr>
        <w:rPr>
          <w:rFonts w:ascii="Aptos ExtraBold" w:hAnsi="Aptos ExtraBold"/>
          <w:b/>
          <w:bCs/>
          <w:color w:val="16BA64"/>
          <w:sz w:val="36"/>
          <w:szCs w:val="36"/>
          <w:lang w:val="en-IN"/>
        </w:rPr>
      </w:pPr>
      <w:r w:rsidRPr="00C65553">
        <w:rPr>
          <w:rFonts w:ascii="Aptos ExtraBold" w:hAnsi="Aptos ExtraBold"/>
          <w:b/>
          <w:bCs/>
          <w:color w:val="16BA64"/>
          <w:sz w:val="36"/>
          <w:szCs w:val="36"/>
          <w:lang w:val="en-IN"/>
        </w:rPr>
        <w:t>Next Step</w:t>
      </w:r>
    </w:p>
    <w:p w14:paraId="4EE915CE" w14:textId="77777777" w:rsidR="00C65553" w:rsidRPr="00C65553" w:rsidRDefault="00C65553" w:rsidP="00C65553">
      <w:pPr>
        <w:rPr>
          <w:rFonts w:ascii="Aptos Serif" w:hAnsi="Aptos Serif" w:cs="Aptos Serif"/>
          <w:color w:val="auto"/>
          <w:sz w:val="24"/>
          <w:szCs w:val="24"/>
          <w:lang w:val="en-IN"/>
        </w:rPr>
      </w:pPr>
      <w:r w:rsidRPr="00C65553">
        <w:rPr>
          <w:rFonts w:ascii="Aptos Serif" w:hAnsi="Aptos Serif" w:cs="Aptos Serif"/>
          <w:b/>
          <w:bCs/>
          <w:color w:val="auto"/>
          <w:sz w:val="24"/>
          <w:szCs w:val="24"/>
          <w:lang w:val="en-IN"/>
        </w:rPr>
        <w:t>If these recommendations align with your vision, we'd be happy to discuss how Dusty Might can strengthen its digital presence through branding, design, and technology.</w:t>
      </w:r>
    </w:p>
    <w:p w14:paraId="5EF659D3" w14:textId="77777777" w:rsidR="00C65553" w:rsidRPr="00C65553" w:rsidRDefault="00C65553" w:rsidP="00C65553">
      <w:pPr>
        <w:rPr>
          <w:rFonts w:ascii="Aptos Serif" w:hAnsi="Aptos Serif" w:cs="Aptos Serif"/>
          <w:color w:val="auto"/>
          <w:lang w:val="en-IN"/>
        </w:rPr>
      </w:pPr>
      <w:r w:rsidRPr="00C65553">
        <w:rPr>
          <w:rFonts w:ascii="Aptos Serif" w:hAnsi="Aptos Serif" w:cs="Aptos Serif"/>
          <w:color w:val="auto"/>
          <w:lang w:val="en-IN"/>
        </w:rPr>
        <w:pict w14:anchorId="0829E202">
          <v:rect id="_x0000_i1031" style="width:0;height:1.5pt" o:hralign="center" o:hrstd="t" o:hr="t" fillcolor="#a0a0a0" stroked="f"/>
        </w:pict>
      </w:r>
    </w:p>
    <w:p w14:paraId="0A4D27A2" w14:textId="4CF63596" w:rsidR="00C65553" w:rsidRPr="00C65553" w:rsidRDefault="00C65553" w:rsidP="00C65553">
      <w:pPr>
        <w:rPr>
          <w:rFonts w:ascii="Aptos ExtraBold" w:hAnsi="Aptos ExtraBold"/>
          <w:b/>
          <w:bCs/>
          <w:color w:val="0A562E"/>
          <w:sz w:val="40"/>
          <w:szCs w:val="40"/>
          <w:lang w:val="en-IN"/>
        </w:rPr>
      </w:pPr>
      <w:r w:rsidRPr="00C65553">
        <w:rPr>
          <w:rFonts w:ascii="Aptos ExtraBold" w:hAnsi="Aptos ExtraBold"/>
          <w:b/>
          <w:bCs/>
          <w:color w:val="0A562E"/>
          <w:sz w:val="40"/>
          <w:szCs w:val="40"/>
          <w:lang w:val="en-IN"/>
        </w:rPr>
        <w:t>About Pullup</w:t>
      </w:r>
    </w:p>
    <w:p w14:paraId="3B6FA744" w14:textId="77777777" w:rsidR="00C65553" w:rsidRPr="00C65553" w:rsidRDefault="00C65553" w:rsidP="00C65553">
      <w:pPr>
        <w:spacing w:after="200"/>
        <w:rPr>
          <w:rFonts w:ascii="Aptos Serif" w:hAnsi="Aptos Serif" w:cs="Aptos Serif"/>
          <w:b/>
          <w:bCs/>
          <w:color w:val="16BA64"/>
          <w:sz w:val="28"/>
          <w:szCs w:val="28"/>
          <w:lang w:val="en-IN"/>
        </w:rPr>
      </w:pPr>
      <w:r w:rsidRPr="00C65553">
        <w:rPr>
          <w:rFonts w:ascii="Aptos Serif" w:hAnsi="Aptos Serif" w:cs="Aptos Serif"/>
          <w:b/>
          <w:bCs/>
          <w:color w:val="16BA64"/>
          <w:sz w:val="28"/>
          <w:szCs w:val="28"/>
          <w:lang w:val="en-IN"/>
        </w:rPr>
        <w:t>Pulling Brands Towards Growth</w:t>
      </w:r>
    </w:p>
    <w:p w14:paraId="45709F37" w14:textId="77777777" w:rsidR="00C65553" w:rsidRDefault="00C65553" w:rsidP="00C65553">
      <w:pPr>
        <w:spacing w:after="200"/>
        <w:rPr>
          <w:rFonts w:ascii="Aptos Serif" w:hAnsi="Aptos Serif" w:cs="Aptos Serif"/>
          <w:b/>
          <w:bCs/>
          <w:sz w:val="28"/>
          <w:szCs w:val="28"/>
          <w:lang w:val="en-IN"/>
        </w:rPr>
      </w:pPr>
      <w:r w:rsidRPr="00C65553">
        <w:rPr>
          <w:rFonts w:ascii="Aptos Serif" w:hAnsi="Aptos Serif" w:cs="Aptos Serif"/>
          <w:sz w:val="28"/>
          <w:szCs w:val="28"/>
          <w:lang w:val="en-IN"/>
        </w:rPr>
        <w:t xml:space="preserve">We help businesses </w:t>
      </w:r>
      <w:r w:rsidRPr="00C65553">
        <w:rPr>
          <w:rFonts w:ascii="Aptos Serif" w:hAnsi="Aptos Serif" w:cs="Aptos Serif"/>
          <w:b/>
          <w:bCs/>
          <w:sz w:val="28"/>
          <w:szCs w:val="28"/>
          <w:lang w:val="en-IN"/>
        </w:rPr>
        <w:t>build stronger brands and accelerate growth</w:t>
      </w:r>
      <w:r w:rsidRPr="00C65553">
        <w:rPr>
          <w:rFonts w:ascii="Aptos Serif" w:hAnsi="Aptos Serif" w:cs="Aptos Serif"/>
          <w:sz w:val="28"/>
          <w:szCs w:val="28"/>
          <w:lang w:val="en-IN"/>
        </w:rPr>
        <w:t xml:space="preserve"> through </w:t>
      </w:r>
      <w:r w:rsidRPr="00C65553">
        <w:rPr>
          <w:rFonts w:ascii="Aptos Serif" w:hAnsi="Aptos Serif" w:cs="Aptos Serif"/>
          <w:b/>
          <w:bCs/>
          <w:sz w:val="28"/>
          <w:szCs w:val="28"/>
          <w:lang w:val="en-IN"/>
        </w:rPr>
        <w:t>business strategy, research, branding, digital experiences, marketing, and technology.</w:t>
      </w:r>
    </w:p>
    <w:p w14:paraId="60494451" w14:textId="77777777" w:rsidR="00C65553" w:rsidRDefault="00C65553" w:rsidP="00C65553">
      <w:pPr>
        <w:spacing w:after="200"/>
        <w:rPr>
          <w:rFonts w:ascii="Aptos Serif" w:hAnsi="Aptos Serif" w:cs="Aptos Serif"/>
          <w:b/>
          <w:bCs/>
          <w:sz w:val="28"/>
          <w:szCs w:val="28"/>
          <w:lang w:val="en-IN"/>
        </w:rPr>
      </w:pPr>
    </w:p>
    <w:p w14:paraId="1667A463" w14:textId="77777777" w:rsidR="00C65553" w:rsidRPr="00C65553" w:rsidRDefault="00C65553" w:rsidP="00C65553">
      <w:pPr>
        <w:spacing w:after="200"/>
        <w:rPr>
          <w:rFonts w:ascii="Aptos Serif" w:hAnsi="Aptos Serif" w:cs="Aptos Serif"/>
          <w:sz w:val="28"/>
          <w:szCs w:val="28"/>
          <w:lang w:val="en-IN"/>
        </w:rPr>
      </w:pPr>
    </w:p>
    <w:p w14:paraId="0C98CDB6" w14:textId="77777777" w:rsidR="00C65553" w:rsidRPr="00C65553" w:rsidRDefault="00C65553" w:rsidP="00C65553">
      <w:pPr>
        <w:spacing w:after="200"/>
        <w:rPr>
          <w:rFonts w:ascii="Aptos Serif" w:hAnsi="Aptos Serif" w:cs="Aptos Serif"/>
          <w:sz w:val="20"/>
          <w:szCs w:val="20"/>
          <w:lang w:val="en-IN"/>
        </w:rPr>
      </w:pPr>
      <w:r w:rsidRPr="00C65553">
        <w:rPr>
          <w:rFonts w:ascii="Aptos Serif" w:hAnsi="Aptos Serif" w:cs="Aptos Serif"/>
          <w:sz w:val="20"/>
          <w:szCs w:val="20"/>
          <w:lang w:val="en-IN"/>
        </w:rPr>
        <w:t>PULLUP</w:t>
      </w:r>
      <w:r w:rsidRPr="00C65553">
        <w:rPr>
          <w:rFonts w:ascii="Aptos Serif" w:hAnsi="Aptos Serif" w:cs="Aptos Serif"/>
          <w:sz w:val="20"/>
          <w:szCs w:val="20"/>
          <w:lang w:val="en-IN"/>
        </w:rPr>
        <w:br/>
        <w:t>Strategy • Branding • Digital • Growth</w:t>
      </w:r>
    </w:p>
    <w:p w14:paraId="414190D3" w14:textId="77777777" w:rsidR="00C65553" w:rsidRDefault="00C65553">
      <w:pPr>
        <w:spacing w:after="200"/>
      </w:pPr>
      <w:r>
        <w:br w:type="page"/>
      </w:r>
    </w:p>
    <w:p w14:paraId="0E9EEB0D" w14:textId="77777777" w:rsidR="00AE195E" w:rsidRPr="00AE195E" w:rsidRDefault="00AE195E" w:rsidP="00AE195E"/>
    <w:p w14:paraId="5219AB85" w14:textId="0358A3A2" w:rsidR="00AE195E" w:rsidRPr="00AE195E" w:rsidRDefault="00AE195E" w:rsidP="00AE195E"/>
    <w:p w14:paraId="57078524" w14:textId="3DD5FDDC" w:rsidR="000E21D3" w:rsidRDefault="000E21D3"/>
    <w:p w14:paraId="568B8E91" w14:textId="77777777" w:rsidR="000E21D3" w:rsidRDefault="00000000">
      <w:pPr>
        <w:jc w:val="center"/>
      </w:pPr>
      <w:r>
        <w:rPr>
          <w:noProof/>
        </w:rPr>
        <w:drawing>
          <wp:inline distT="0" distB="0" distL="0" distR="0" wp14:anchorId="165DBB4A" wp14:editId="24E6B9E3">
            <wp:extent cx="256032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inimal_white_background_corporate_logo_b.png"/>
                    <pic:cNvPicPr/>
                  </pic:nvPicPr>
                  <pic:blipFill>
                    <a:blip r:embed="rId8"/>
                    <a:stretch>
                      <a:fillRect/>
                    </a:stretch>
                  </pic:blipFill>
                  <pic:spPr>
                    <a:xfrm>
                      <a:off x="0" y="0"/>
                      <a:ext cx="2560320" cy="2560320"/>
                    </a:xfrm>
                    <a:prstGeom prst="rect">
                      <a:avLst/>
                    </a:prstGeom>
                  </pic:spPr>
                </pic:pic>
              </a:graphicData>
            </a:graphic>
          </wp:inline>
        </w:drawing>
      </w:r>
    </w:p>
    <w:p w14:paraId="42E93E5F" w14:textId="77777777" w:rsidR="000E21D3" w:rsidRDefault="00000000">
      <w:pPr>
        <w:pStyle w:val="Title"/>
        <w:jc w:val="center"/>
      </w:pPr>
      <w:r>
        <w:t>Thank You</w:t>
      </w:r>
    </w:p>
    <w:p w14:paraId="090A995B" w14:textId="77777777" w:rsidR="000E21D3" w:rsidRDefault="00000000">
      <w:pPr>
        <w:pStyle w:val="PullUpSubtitle"/>
        <w:jc w:val="center"/>
      </w:pPr>
      <w:r>
        <w:t>Businesses Higher.</w:t>
      </w:r>
    </w:p>
    <w:tbl>
      <w:tblPr>
        <w:tblW w:w="0" w:type="auto"/>
        <w:jc w:val="center"/>
        <w:tblLook w:val="04A0" w:firstRow="1" w:lastRow="0" w:firstColumn="1" w:lastColumn="0" w:noHBand="0" w:noVBand="1"/>
      </w:tblPr>
      <w:tblGrid>
        <w:gridCol w:w="9936"/>
      </w:tblGrid>
      <w:tr w:rsidR="000E21D3" w14:paraId="72BD35E9" w14:textId="77777777">
        <w:trPr>
          <w:jc w:val="center"/>
        </w:trPr>
        <w:tc>
          <w:tcPr>
            <w:tcW w:w="9936" w:type="dxa"/>
            <w:tcBorders>
              <w:bottom w:val="single" w:sz="4" w:space="0" w:color="DDE5E1"/>
            </w:tcBorders>
            <w:tcMar>
              <w:top w:w="90" w:type="dxa"/>
              <w:left w:w="120" w:type="dxa"/>
              <w:bottom w:w="90" w:type="dxa"/>
              <w:right w:w="120" w:type="dxa"/>
            </w:tcMar>
          </w:tcPr>
          <w:p w14:paraId="76A9FF8A" w14:textId="77777777" w:rsidR="000E21D3" w:rsidRDefault="00000000">
            <w:pPr>
              <w:jc w:val="center"/>
            </w:pPr>
            <w:r>
              <w:rPr>
                <w:b/>
                <w:color w:val="18A957"/>
                <w:sz w:val="20"/>
              </w:rPr>
              <w:t>[Contact Person]</w:t>
            </w:r>
          </w:p>
        </w:tc>
      </w:tr>
      <w:tr w:rsidR="000E21D3" w14:paraId="6607635C" w14:textId="77777777">
        <w:trPr>
          <w:jc w:val="center"/>
        </w:trPr>
        <w:tc>
          <w:tcPr>
            <w:tcW w:w="9936" w:type="dxa"/>
            <w:tcBorders>
              <w:bottom w:val="single" w:sz="4" w:space="0" w:color="DDE5E1"/>
            </w:tcBorders>
            <w:tcMar>
              <w:top w:w="90" w:type="dxa"/>
              <w:left w:w="120" w:type="dxa"/>
              <w:bottom w:w="90" w:type="dxa"/>
              <w:right w:w="120" w:type="dxa"/>
            </w:tcMar>
          </w:tcPr>
          <w:p w14:paraId="5FCA1152" w14:textId="77777777" w:rsidR="000E21D3" w:rsidRDefault="00000000">
            <w:pPr>
              <w:jc w:val="center"/>
            </w:pPr>
            <w:r>
              <w:rPr>
                <w:sz w:val="20"/>
              </w:rPr>
              <w:t>[Email Address]</w:t>
            </w:r>
          </w:p>
        </w:tc>
      </w:tr>
      <w:tr w:rsidR="000E21D3" w14:paraId="55FC20F3" w14:textId="77777777">
        <w:trPr>
          <w:jc w:val="center"/>
        </w:trPr>
        <w:tc>
          <w:tcPr>
            <w:tcW w:w="9936" w:type="dxa"/>
            <w:tcBorders>
              <w:bottom w:val="single" w:sz="4" w:space="0" w:color="DDE5E1"/>
            </w:tcBorders>
            <w:tcMar>
              <w:top w:w="90" w:type="dxa"/>
              <w:left w:w="120" w:type="dxa"/>
              <w:bottom w:w="90" w:type="dxa"/>
              <w:right w:w="120" w:type="dxa"/>
            </w:tcMar>
          </w:tcPr>
          <w:p w14:paraId="447BA1D4" w14:textId="77777777" w:rsidR="000E21D3" w:rsidRDefault="00000000">
            <w:pPr>
              <w:jc w:val="center"/>
            </w:pPr>
            <w:r>
              <w:rPr>
                <w:sz w:val="20"/>
              </w:rPr>
              <w:t>[Phone Number]</w:t>
            </w:r>
          </w:p>
        </w:tc>
      </w:tr>
      <w:tr w:rsidR="000E21D3" w14:paraId="53703B63" w14:textId="77777777">
        <w:trPr>
          <w:jc w:val="center"/>
        </w:trPr>
        <w:tc>
          <w:tcPr>
            <w:tcW w:w="9936" w:type="dxa"/>
            <w:tcBorders>
              <w:bottom w:val="single" w:sz="4" w:space="0" w:color="DDE5E1"/>
            </w:tcBorders>
            <w:tcMar>
              <w:top w:w="90" w:type="dxa"/>
              <w:left w:w="120" w:type="dxa"/>
              <w:bottom w:w="90" w:type="dxa"/>
              <w:right w:w="120" w:type="dxa"/>
            </w:tcMar>
          </w:tcPr>
          <w:p w14:paraId="4488E970" w14:textId="77777777" w:rsidR="000E21D3" w:rsidRDefault="00000000">
            <w:pPr>
              <w:jc w:val="center"/>
            </w:pPr>
            <w:r>
              <w:rPr>
                <w:sz w:val="20"/>
              </w:rPr>
              <w:t>[Website / Social Handle]</w:t>
            </w:r>
          </w:p>
        </w:tc>
      </w:tr>
    </w:tbl>
    <w:p w14:paraId="13A32CAB" w14:textId="77777777" w:rsidR="00A13B11" w:rsidRDefault="00A13B11"/>
    <w:sectPr w:rsidR="00A13B11" w:rsidSect="00034616">
      <w:headerReference w:type="default" r:id="rId14"/>
      <w:footerReference w:type="default" r:id="rId15"/>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70D2E" w14:textId="77777777" w:rsidR="008E544E" w:rsidRDefault="008E544E">
      <w:pPr>
        <w:spacing w:after="0" w:line="240" w:lineRule="auto"/>
      </w:pPr>
      <w:r>
        <w:separator/>
      </w:r>
    </w:p>
  </w:endnote>
  <w:endnote w:type="continuationSeparator" w:id="0">
    <w:p w14:paraId="10D6FF1D" w14:textId="77777777" w:rsidR="008E544E" w:rsidRDefault="008E5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Serif">
    <w:panose1 w:val="02020604070405020304"/>
    <w:charset w:val="00"/>
    <w:family w:val="roman"/>
    <w:pitch w:val="variable"/>
    <w:sig w:usb0="A11526FF" w:usb1="C000ECFB" w:usb2="0001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ku &amp; Kamu">
    <w:panose1 w:val="020B0603050302020204"/>
    <w:charset w:val="00"/>
    <w:family w:val="swiss"/>
    <w:notTrueType/>
    <w:pitch w:val="variable"/>
    <w:sig w:usb0="80000007" w:usb1="00000002"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2379" w14:textId="70D69361" w:rsidR="000E21D3" w:rsidRDefault="004B3133">
    <w:pPr>
      <w:pStyle w:val="Footer"/>
      <w:jc w:val="center"/>
    </w:pPr>
    <w:r>
      <w:rPr>
        <w:b/>
        <w:color w:val="667176"/>
        <w:sz w:val="16"/>
      </w:rPr>
      <w:t xml:space="preserve"> </w:t>
    </w:r>
    <w:r w:rsidR="00000000">
      <w:rPr>
        <w:b/>
        <w:color w:val="667176"/>
        <w:sz w:val="16"/>
      </w:rPr>
      <w:t xml:space="preserve">PULLUP BUSINESS SOLUTIONS   •   </w:t>
    </w:r>
    <w:r w:rsidR="00000000">
      <w:rPr>
        <w:color w:val="667176"/>
        <w:sz w:val="16"/>
      </w:rPr>
      <w:fldChar w:fldCharType="begin"/>
    </w:r>
    <w:r w:rsidR="00000000">
      <w:rPr>
        <w:color w:val="667176"/>
        <w:sz w:val="16"/>
      </w:rPr>
      <w:instrText>PAGE</w:instrText>
    </w:r>
    <w:r w:rsidR="00000000">
      <w:rPr>
        <w:color w:val="667176"/>
        <w:sz w:val="16"/>
      </w:rPr>
      <w:fldChar w:fldCharType="separate"/>
    </w:r>
    <w:r w:rsidR="00EA3D0C">
      <w:rPr>
        <w:noProof/>
        <w:color w:val="667176"/>
        <w:sz w:val="16"/>
      </w:rPr>
      <w:t>1</w:t>
    </w:r>
    <w:r w:rsidR="00000000">
      <w:rPr>
        <w:color w:val="66717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DDFD2" w14:textId="77777777" w:rsidR="008E544E" w:rsidRDefault="008E544E">
      <w:pPr>
        <w:spacing w:after="0" w:line="240" w:lineRule="auto"/>
      </w:pPr>
      <w:r>
        <w:separator/>
      </w:r>
    </w:p>
  </w:footnote>
  <w:footnote w:type="continuationSeparator" w:id="0">
    <w:p w14:paraId="01FF889F" w14:textId="77777777" w:rsidR="008E544E" w:rsidRDefault="008E5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9A6C" w14:textId="77777777" w:rsidR="000E21D3" w:rsidRDefault="00000000">
    <w:pPr>
      <w:pStyle w:val="Header"/>
      <w:spacing w:after="40"/>
      <w:jc w:val="right"/>
    </w:pPr>
    <w:r>
      <w:rPr>
        <w:noProof/>
      </w:rPr>
      <w:drawing>
        <wp:inline distT="0" distB="0" distL="0" distR="0" wp14:anchorId="6E27FAE5" wp14:editId="0ED1233F">
          <wp:extent cx="1051560" cy="1051560"/>
          <wp:effectExtent l="0" t="0" r="0" b="0"/>
          <wp:docPr id="552927401" name="Picture 55292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inimal_white_background_corporate_logo_b.png"/>
                  <pic:cNvPicPr/>
                </pic:nvPicPr>
                <pic:blipFill>
                  <a:blip r:embed="rId1"/>
                  <a:stretch>
                    <a:fillRect/>
                  </a:stretch>
                </pic:blipFill>
                <pic:spPr>
                  <a:xfrm>
                    <a:off x="0" y="0"/>
                    <a:ext cx="1051560" cy="1051560"/>
                  </a:xfrm>
                  <a:prstGeom prst="rect">
                    <a:avLst/>
                  </a:prstGeom>
                </pic:spPr>
              </pic:pic>
            </a:graphicData>
          </a:graphic>
        </wp:inline>
      </w:drawing>
    </w:r>
  </w:p>
  <w:p w14:paraId="13302B2E" w14:textId="77777777" w:rsidR="000E21D3" w:rsidRDefault="00000000">
    <w:pPr>
      <w:pBdr>
        <w:bottom w:val="single" w:sz="10" w:space="5" w:color="18A957"/>
      </w:pBdr>
      <w:spacing w:after="0"/>
    </w:pP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243AD"/>
    <w:multiLevelType w:val="hybridMultilevel"/>
    <w:tmpl w:val="EEEA1F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921E8E"/>
    <w:multiLevelType w:val="hybridMultilevel"/>
    <w:tmpl w:val="5D8C483E"/>
    <w:lvl w:ilvl="0" w:tplc="E48A45AC">
      <w:numFmt w:val="bullet"/>
      <w:lvlText w:val=""/>
      <w:lvlJc w:val="left"/>
      <w:pPr>
        <w:ind w:left="720" w:hanging="360"/>
      </w:pPr>
      <w:rPr>
        <w:rFonts w:ascii="Aptos ExtraBold" w:eastAsiaTheme="minorEastAsia" w:hAnsi="Aptos ExtraBol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FF7673"/>
    <w:multiLevelType w:val="hybridMultilevel"/>
    <w:tmpl w:val="DFB232EE"/>
    <w:lvl w:ilvl="0" w:tplc="228E2104">
      <w:numFmt w:val="bullet"/>
      <w:lvlText w:val=""/>
      <w:lvlJc w:val="left"/>
      <w:pPr>
        <w:ind w:left="720" w:hanging="360"/>
      </w:pPr>
      <w:rPr>
        <w:rFonts w:ascii="Aptos Serif" w:eastAsiaTheme="minorEastAsia" w:hAnsi="Aptos Serif" w:cs="Aptos Serif"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D16CE4"/>
    <w:multiLevelType w:val="multilevel"/>
    <w:tmpl w:val="178247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F6BF0"/>
    <w:multiLevelType w:val="multilevel"/>
    <w:tmpl w:val="178247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10901"/>
    <w:multiLevelType w:val="hybridMultilevel"/>
    <w:tmpl w:val="20246E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6845755">
    <w:abstractNumId w:val="8"/>
  </w:num>
  <w:num w:numId="2" w16cid:durableId="1024525306">
    <w:abstractNumId w:val="6"/>
  </w:num>
  <w:num w:numId="3" w16cid:durableId="1578203257">
    <w:abstractNumId w:val="5"/>
  </w:num>
  <w:num w:numId="4" w16cid:durableId="1777289948">
    <w:abstractNumId w:val="4"/>
  </w:num>
  <w:num w:numId="5" w16cid:durableId="504512964">
    <w:abstractNumId w:val="7"/>
  </w:num>
  <w:num w:numId="6" w16cid:durableId="1216158119">
    <w:abstractNumId w:val="3"/>
  </w:num>
  <w:num w:numId="7" w16cid:durableId="1790127700">
    <w:abstractNumId w:val="2"/>
  </w:num>
  <w:num w:numId="8" w16cid:durableId="1852602247">
    <w:abstractNumId w:val="1"/>
  </w:num>
  <w:num w:numId="9" w16cid:durableId="768163619">
    <w:abstractNumId w:val="0"/>
  </w:num>
  <w:num w:numId="10" w16cid:durableId="494615372">
    <w:abstractNumId w:val="9"/>
  </w:num>
  <w:num w:numId="11" w16cid:durableId="31851476">
    <w:abstractNumId w:val="11"/>
  </w:num>
  <w:num w:numId="12" w16cid:durableId="552425821">
    <w:abstractNumId w:val="14"/>
  </w:num>
  <w:num w:numId="13" w16cid:durableId="1257400069">
    <w:abstractNumId w:val="10"/>
  </w:num>
  <w:num w:numId="14" w16cid:durableId="15811972">
    <w:abstractNumId w:val="13"/>
  </w:num>
  <w:num w:numId="15" w16cid:durableId="14313868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1D3"/>
    <w:rsid w:val="0015074B"/>
    <w:rsid w:val="001C6681"/>
    <w:rsid w:val="002374CB"/>
    <w:rsid w:val="0029639D"/>
    <w:rsid w:val="00326F90"/>
    <w:rsid w:val="004B3133"/>
    <w:rsid w:val="005B0765"/>
    <w:rsid w:val="00701C1E"/>
    <w:rsid w:val="008E544E"/>
    <w:rsid w:val="009111EC"/>
    <w:rsid w:val="00A13B11"/>
    <w:rsid w:val="00A83B59"/>
    <w:rsid w:val="00A94FC9"/>
    <w:rsid w:val="00AA1D8D"/>
    <w:rsid w:val="00AE195E"/>
    <w:rsid w:val="00B47730"/>
    <w:rsid w:val="00B53C93"/>
    <w:rsid w:val="00C65553"/>
    <w:rsid w:val="00C71D3F"/>
    <w:rsid w:val="00CB0664"/>
    <w:rsid w:val="00E27896"/>
    <w:rsid w:val="00EA3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A789E"/>
  <w14:defaultImageDpi w14:val="300"/>
  <w15:docId w15:val="{3A6E9360-1DFB-48A8-9AD8-01A45FEB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681"/>
    <w:pPr>
      <w:spacing w:after="120"/>
    </w:pPr>
    <w:rPr>
      <w:rFonts w:ascii="Aptos" w:hAnsi="Aptos"/>
      <w:color w:val="111C20"/>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8A957"/>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UpSubtitle">
    <w:name w:val="PullUp Subtitle"/>
    <w:rPr>
      <w:rFonts w:ascii="Aptos" w:hAnsi="Aptos"/>
      <w:color w:val="667176"/>
      <w:sz w:val="24"/>
    </w:rPr>
  </w:style>
  <w:style w:type="paragraph" w:customStyle="1" w:styleId="PullUpCaption">
    <w:name w:val="PullUp Caption"/>
    <w:pPr>
      <w:spacing w:after="80"/>
    </w:pPr>
    <w:rPr>
      <w:rFonts w:ascii="Aptos" w:hAnsi="Aptos"/>
      <w:color w:val="667176"/>
      <w:sz w:val="17"/>
    </w:rPr>
  </w:style>
  <w:style w:type="paragraph" w:customStyle="1" w:styleId="PullUpCallout">
    <w:name w:val="PullUp Callout"/>
    <w:pPr>
      <w:spacing w:before="100" w:after="160"/>
      <w:ind w:left="216" w:right="216"/>
    </w:pPr>
    <w:rPr>
      <w:rFonts w:ascii="Aptos" w:hAnsi="Aptos"/>
      <w:color w:val="111C2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PullUp Business Solutions — Word Document Template</vt:lpstr>
    </vt:vector>
  </TitlesOfParts>
  <Manager/>
  <Company/>
  <LinksUpToDate>false</LinksUpToDate>
  <CharactersWithSpaces>3995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PullUp Business Solutions — Word Document Template</dc:title>
  <dc:subject>Branded Word template</dc:subject>
  <dc:creator>PullUp Business Solutions</dc:creator>
  <cp:keywords>PullUp, Business Solutions, template, branding</cp:keywords>
  <dc:description>generated by python-docx</dc:description>
  <cp:lastModifiedBy>Shaik Niyaz</cp:lastModifiedBy>
  <cp:revision>2</cp:revision>
  <dcterms:created xsi:type="dcterms:W3CDTF">2026-10-07T19:14:00Z</dcterms:created>
  <dcterms:modified xsi:type="dcterms:W3CDTF">2026-10-07T19:14:00Z</dcterms:modified>
  <cp:category/>
</cp:coreProperties>
</file>