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u w:val="single"/>
        </w:rPr>
      </w:pPr>
      <w:r w:rsidDel="00000000" w:rsidR="00000000" w:rsidRPr="00000000">
        <w:rPr/>
        <w:drawing>
          <wp:inline distB="0" distT="0" distL="0" distR="0">
            <wp:extent cx="1472565" cy="866598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2565" cy="8665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</w:rPr>
        <w:drawing>
          <wp:inline distB="0" distT="0" distL="114300" distR="114300">
            <wp:extent cx="1636452" cy="740710"/>
            <wp:effectExtent b="0" l="0" r="0" t="0"/>
            <wp:docPr descr="NGA LOGO" id="2" name="image1.png"/>
            <a:graphic>
              <a:graphicData uri="http://schemas.openxmlformats.org/drawingml/2006/picture">
                <pic:pic>
                  <pic:nvPicPr>
                    <pic:cNvPr descr="NGA LOGO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6452" cy="740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3465"/>
        </w:tabs>
        <w:jc w:val="center"/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8"/>
          <w:szCs w:val="28"/>
          <w:u w:val="single"/>
          <w:rtl w:val="0"/>
        </w:rPr>
        <w:t xml:space="preserve">SESSION PLAN # 1/ Y1/OR LEVEL 3</w:t>
      </w:r>
    </w:p>
    <w:tbl>
      <w:tblPr>
        <w:tblStyle w:val="Table1"/>
        <w:tblW w:w="10425.0" w:type="dxa"/>
        <w:jc w:val="left"/>
        <w:tblInd w:w="-47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25"/>
        <w:gridCol w:w="1695"/>
        <w:gridCol w:w="1185"/>
        <w:gridCol w:w="450"/>
        <w:gridCol w:w="2040"/>
        <w:gridCol w:w="1905"/>
        <w:gridCol w:w="1425"/>
        <w:tblGridChange w:id="0">
          <w:tblGrid>
            <w:gridCol w:w="1725"/>
            <w:gridCol w:w="1695"/>
            <w:gridCol w:w="1185"/>
            <w:gridCol w:w="450"/>
            <w:gridCol w:w="2040"/>
            <w:gridCol w:w="1905"/>
            <w:gridCol w:w="1425"/>
          </w:tblGrid>
        </w:tblGridChange>
      </w:tblGrid>
      <w:tr>
        <w:trPr>
          <w:cantSplit w:val="0"/>
          <w:trHeight w:val="25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Sector: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ICT 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Trade: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Level: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Date: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08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01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24"/>
                <w:szCs w:val="24"/>
                <w:rtl w:val="0"/>
              </w:rPr>
              <w:t xml:space="preserve">/202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Time: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00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14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24"/>
                <w:szCs w:val="24"/>
                <w:rtl w:val="0"/>
              </w:rPr>
              <w:t xml:space="preserve">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2" w:hRule="atLeast"/>
          <w:tblHeader w:val="0"/>
        </w:trPr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Instructor name: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NIYONGABO Emmanuel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F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School year: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2025-26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Term: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Module (Code&amp; Name):</w:t>
            </w:r>
          </w:p>
          <w:p w:rsidR="00000000" w:rsidDel="00000000" w:rsidP="00000000" w:rsidRDefault="00000000" w:rsidRPr="00000000" w14:paraId="0000001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tabs>
                <w:tab w:val="left" w:leader="none" w:pos="3465"/>
              </w:tabs>
              <w:spacing w:after="0" w:line="240" w:lineRule="auto"/>
              <w:ind w:left="0" w:firstLine="0"/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SPEWI302, Development of  Web User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5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Week: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6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No. Trainees: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8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Class(es):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24"/>
                <w:szCs w:val="24"/>
                <w:rtl w:val="0"/>
              </w:rPr>
              <w:t xml:space="preserve">Year 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Learning Outcomes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tabs>
                <w:tab w:val="left" w:leader="none" w:pos="3465"/>
              </w:tabs>
              <w:spacing w:after="240" w:before="24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At the end of the lesson, trainees will be able to: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1"/>
              </w:numPr>
              <w:tabs>
                <w:tab w:val="left" w:leader="none" w:pos="3465"/>
              </w:tabs>
              <w:spacing w:after="0" w:before="24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Design responsive web pages.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1"/>
              </w:numPr>
              <w:tabs>
                <w:tab w:val="left" w:leader="none" w:pos="3465"/>
              </w:tabs>
              <w:spacing w:after="0" w:before="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Apply viewport settings and box-sizing.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1"/>
              </w:numPr>
              <w:tabs>
                <w:tab w:val="left" w:leader="none" w:pos="3465"/>
              </w:tabs>
              <w:spacing w:after="0" w:before="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Use media queries and breakpoints.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1"/>
              </w:numPr>
              <w:tabs>
                <w:tab w:val="left" w:leader="none" w:pos="3465"/>
              </w:tabs>
              <w:spacing w:after="0" w:before="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Implement mobile-first design.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1"/>
              </w:numPr>
              <w:tabs>
                <w:tab w:val="left" w:leader="none" w:pos="3465"/>
              </w:tabs>
              <w:spacing w:after="0" w:before="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Understand and use CSS frameworks.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1"/>
              </w:numPr>
              <w:tabs>
                <w:tab w:val="left" w:leader="none" w:pos="3465"/>
              </w:tabs>
              <w:spacing w:after="0" w:before="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Build layouts with Bootstrap grid system, containers, rows, and columns.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21"/>
              </w:numPr>
              <w:tabs>
                <w:tab w:val="left" w:leader="none" w:pos="3465"/>
              </w:tabs>
              <w:spacing w:after="240" w:before="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Apply Bootstrap components: Jumbotron, Tabs, and Carousel.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Indicative content</w:t>
            </w:r>
          </w:p>
        </w:tc>
        <w:tc>
          <w:tcPr>
            <w:gridSpan w:val="5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a. Responsive design 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18"/>
              </w:numPr>
              <w:spacing w:after="0" w:lineRule="auto"/>
              <w:ind w:left="45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Viewport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18"/>
              </w:numPr>
              <w:spacing w:after="0" w:lineRule="auto"/>
              <w:ind w:left="45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Box-sizing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8"/>
              </w:numPr>
              <w:spacing w:after="0" w:lineRule="auto"/>
              <w:ind w:left="45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Media Query</w:t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18"/>
              </w:numPr>
              <w:spacing w:after="0" w:lineRule="auto"/>
              <w:ind w:left="45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Breaking point</w:t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18"/>
              </w:numPr>
              <w:spacing w:after="0" w:lineRule="auto"/>
              <w:ind w:left="45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Mobile first design</w:t>
            </w:r>
          </w:p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b. Description of CSS Frameworks</w:t>
            </w:r>
          </w:p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c. Use the Bootstrap  framework.</w:t>
            </w:r>
          </w:p>
          <w:p w:rsidR="00000000" w:rsidDel="00000000" w:rsidP="00000000" w:rsidRDefault="00000000" w:rsidRPr="00000000" w14:paraId="00000034">
            <w:pPr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Bootstrap Grid system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1"/>
              </w:numPr>
              <w:spacing w:after="0" w:lineRule="auto"/>
              <w:ind w:left="45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Containers 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1"/>
              </w:numPr>
              <w:spacing w:after="0" w:lineRule="auto"/>
              <w:ind w:left="45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Columns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1"/>
              </w:numPr>
              <w:spacing w:after="0" w:lineRule="auto"/>
              <w:ind w:left="45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Rows</w:t>
            </w:r>
          </w:p>
          <w:p w:rsidR="00000000" w:rsidDel="00000000" w:rsidP="00000000" w:rsidRDefault="00000000" w:rsidRPr="00000000" w14:paraId="00000038">
            <w:pPr>
              <w:rPr>
                <w:rFonts w:ascii="Bookman Old Style" w:cs="Bookman Old Style" w:eastAsia="Bookman Old Style" w:hAnsi="Bookman Old Style"/>
                <w:b w:val="1"/>
                <w:b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rtl w:val="0"/>
              </w:rPr>
              <w:t xml:space="preserve">Bootstrap Layout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4"/>
              </w:numPr>
              <w:spacing w:after="0" w:lineRule="auto"/>
              <w:ind w:left="45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Jumbotron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4"/>
              </w:numPr>
              <w:spacing w:after="0" w:lineRule="auto"/>
              <w:ind w:left="45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Tabs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14"/>
              </w:numPr>
              <w:spacing w:after="0" w:lineRule="auto"/>
              <w:ind w:left="450" w:hanging="36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rtl w:val="0"/>
              </w:rPr>
              <w:t xml:space="preserve">Carousel</w:t>
            </w:r>
          </w:p>
          <w:p w:rsidR="00000000" w:rsidDel="00000000" w:rsidP="00000000" w:rsidRDefault="00000000" w:rsidRPr="00000000" w14:paraId="0000003C">
            <w:pPr>
              <w:spacing w:after="0" w:line="240" w:lineRule="auto"/>
              <w:ind w:left="0" w:firstLine="0"/>
              <w:rPr>
                <w:rFonts w:ascii="Bookman Old Style" w:cs="Bookman Old Style" w:eastAsia="Bookman Old Style" w:hAnsi="Bookman Old Sty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6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Topic of the session/Big Question: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How can we create responsive and visually appealing web pages using CSS frameworks and Bootstrap?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4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Range: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150 MINUTES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(2 sessions of 50 minutes each)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Objectives/Learning intentions: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At the end of the session trainees should be able to</w:t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LO1: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Explain the principles of responsive web design and key CSS concepts like viewport, box-sizing, media queries, and breakpoints.</w:t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LO2: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Apply mobile-first design strategies to create layouts that adapt to different screen sizes.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LO3: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Use CSS frameworks, particularly Bootstrap, to structure web pages with containers, rows, columns, and the grid system.</w:t>
            </w:r>
          </w:p>
          <w:p w:rsidR="00000000" w:rsidDel="00000000" w:rsidP="00000000" w:rsidRDefault="00000000" w:rsidRPr="00000000" w14:paraId="00000054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LO4: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Implement Bootstrap components such as Jumbotron, Tabs, and Carousel to enhance UI and user experience.</w:t>
            </w:r>
          </w:p>
          <w:p w:rsidR="00000000" w:rsidDel="00000000" w:rsidP="00000000" w:rsidRDefault="00000000" w:rsidRPr="00000000" w14:paraId="00000055">
            <w:pPr>
              <w:tabs>
                <w:tab w:val="left" w:leader="none" w:pos="3465"/>
              </w:tabs>
              <w:spacing w:after="0"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1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jc w:val="both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Language focus: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Responsive Design Terms: viewport, media query, breakpoint, mobile-first, and CSS/Bootstrap Terms: container, row, column, grid system, Jumbotron, Tabs, Carouse</w:t>
            </w:r>
          </w:p>
          <w:p w:rsidR="00000000" w:rsidDel="00000000" w:rsidP="00000000" w:rsidRDefault="00000000" w:rsidRPr="00000000" w14:paraId="0000005E">
            <w:pPr>
              <w:spacing w:after="0" w:lineRule="auto"/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16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Facilitation technique(s):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Demonstration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Think–Pair–Share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Guided practice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Case study analysis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Group coding tasks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Q&amp;A sessions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Specific subject knowledge required: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00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Advanced CSS Concepts: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Layout techniques (Flexbox, Grid)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1"/>
                <w:numId w:val="6"/>
              </w:numPr>
              <w:spacing w:after="0" w:line="240" w:lineRule="auto"/>
              <w:ind w:left="144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Navigation components (menus, dropdowns)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1"/>
                <w:numId w:val="6"/>
              </w:numPr>
              <w:spacing w:after="0" w:line="240" w:lineRule="auto"/>
              <w:ind w:left="144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Animations and visual effects (transitions, transformations)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Responsive Design Principles: viewport, media queries, breakpoints, mobile-first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db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Introduction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db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Resources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db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Duration </w:t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4">
            <w:pPr>
              <w:pStyle w:val="Heading3"/>
              <w:keepNext w:val="0"/>
              <w:keepLines w:val="0"/>
              <w:ind w:left="720" w:hanging="360"/>
              <w:rPr>
                <w:rFonts w:ascii="Bookman Old Style" w:cs="Bookman Old Style" w:eastAsia="Bookman Old Style" w:hAnsi="Bookman Old Style"/>
                <w:sz w:val="26"/>
                <w:szCs w:val="26"/>
              </w:rPr>
            </w:pPr>
            <w:bookmarkStart w:colFirst="0" w:colLast="0" w:name="_n5u6lpc38xig" w:id="0"/>
            <w:bookmarkEnd w:id="0"/>
            <w:r w:rsidDel="00000000" w:rsidR="00000000" w:rsidRPr="00000000">
              <w:rPr>
                <w:rFonts w:ascii="Bookman Old Style" w:cs="Bookman Old Style" w:eastAsia="Bookman Old Style" w:hAnsi="Bookman Old Style"/>
                <w:sz w:val="26"/>
                <w:szCs w:val="26"/>
                <w:rtl w:val="0"/>
              </w:rPr>
              <w:t xml:space="preserve">Trainer’s Activities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7"/>
              </w:numPr>
              <w:spacing w:after="0" w:before="24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Review previous lessons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on web design and CSS fundamentals and provide a small welcome quiz.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7"/>
              </w:numPr>
              <w:spacing w:after="0" w:before="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Introduce responsive design concepts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viewport, box-sizing, media queries, breakpoints, and mobile-first design, using short examples.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7"/>
              </w:numPr>
              <w:spacing w:after="0" w:before="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Explain CSS frameworks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and their benefits for faster, consistent web development.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7"/>
              </w:numPr>
              <w:spacing w:after="0" w:before="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Demonstrate the use of Bootstrap framework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, including: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4"/>
              </w:numPr>
              <w:spacing w:after="0" w:before="0" w:line="360" w:lineRule="auto"/>
              <w:ind w:left="144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Grid system: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containers, rows, and columns</w:t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4"/>
              </w:numPr>
              <w:spacing w:after="240" w:before="0" w:line="360" w:lineRule="auto"/>
              <w:ind w:left="144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Bootstrap layout components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Jumbotron, Tabs, and Carousel</w:t>
            </w:r>
          </w:p>
          <w:p w:rsidR="00000000" w:rsidDel="00000000" w:rsidP="00000000" w:rsidRDefault="00000000" w:rsidRPr="00000000" w14:paraId="0000008B">
            <w:pPr>
              <w:pStyle w:val="Heading3"/>
              <w:keepNext w:val="0"/>
              <w:keepLines w:val="0"/>
              <w:ind w:left="720" w:hanging="360"/>
              <w:rPr>
                <w:rFonts w:ascii="Bookman Old Style" w:cs="Bookman Old Style" w:eastAsia="Bookman Old Style" w:hAnsi="Bookman Old Style"/>
                <w:sz w:val="26"/>
                <w:szCs w:val="26"/>
              </w:rPr>
            </w:pPr>
            <w:bookmarkStart w:colFirst="0" w:colLast="0" w:name="_cdc8hrrj03n7" w:id="1"/>
            <w:bookmarkEnd w:id="1"/>
            <w:r w:rsidDel="00000000" w:rsidR="00000000" w:rsidRPr="00000000">
              <w:rPr>
                <w:rFonts w:ascii="Bookman Old Style" w:cs="Bookman Old Style" w:eastAsia="Bookman Old Style" w:hAnsi="Bookman Old Style"/>
                <w:sz w:val="26"/>
                <w:szCs w:val="26"/>
                <w:rtl w:val="0"/>
              </w:rPr>
              <w:t xml:space="preserve">Learners’ Activities</w:t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5"/>
              </w:numPr>
              <w:spacing w:after="0" w:before="24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Do a small quiz</w:t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5"/>
              </w:numPr>
              <w:spacing w:after="0" w:before="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Observe demonstration UI samples.</w:t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5"/>
              </w:numPr>
              <w:spacing w:after="0" w:before="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Respond to introductory questions (e.g., “Where have you seen navigation bars and animations?”).</w:t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5"/>
              </w:numPr>
              <w:spacing w:after="240" w:before="0" w:line="36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Note learning objectives.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3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Computers</w:t>
              <w:br w:type="textWrapping"/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Text editor (VS Code)</w:t>
              <w:br w:type="textWrapping"/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Projector</w:t>
              <w:br w:type="textWrapping"/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Internet connection</w:t>
              <w:br w:type="textWrapping"/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6"/>
              </w:numPr>
              <w:spacing w:after="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Sample HTML/CSS templates</w:t>
              <w:br w:type="textWrapping"/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6"/>
              </w:numPr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Whiteboard &amp; markers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A">
            <w:pPr>
              <w:jc w:val="both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minutes</w:t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db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Development/Body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4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4">
            <w:pPr>
              <w:pStyle w:val="Heading3"/>
              <w:keepNext w:val="0"/>
              <w:keepLines w:val="0"/>
              <w:tabs>
                <w:tab w:val="left" w:leader="none" w:pos="3465"/>
              </w:tabs>
              <w:spacing w:line="276" w:lineRule="auto"/>
              <w:rPr>
                <w:rFonts w:ascii="Bookman Old Style" w:cs="Bookman Old Style" w:eastAsia="Bookman Old Style" w:hAnsi="Bookman Old Style"/>
                <w:sz w:val="26"/>
                <w:szCs w:val="26"/>
              </w:rPr>
            </w:pPr>
            <w:bookmarkStart w:colFirst="0" w:colLast="0" w:name="_1fgapkeoepjb" w:id="2"/>
            <w:bookmarkEnd w:id="2"/>
            <w:r w:rsidDel="00000000" w:rsidR="00000000" w:rsidRPr="00000000">
              <w:rPr>
                <w:rFonts w:ascii="Bookman Old Style" w:cs="Bookman Old Style" w:eastAsia="Bookman Old Style" w:hAnsi="Bookman Old Style"/>
                <w:sz w:val="26"/>
                <w:szCs w:val="26"/>
                <w:rtl w:val="0"/>
              </w:rPr>
              <w:t xml:space="preserve">LO1: Explain Responsive Web Design Concepts</w:t>
            </w:r>
          </w:p>
          <w:p w:rsidR="00000000" w:rsidDel="00000000" w:rsidP="00000000" w:rsidRDefault="00000000" w:rsidRPr="00000000" w14:paraId="000000A5">
            <w:pPr>
              <w:tabs>
                <w:tab w:val="left" w:leader="none" w:pos="3465"/>
              </w:tabs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Trainer’s Activities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20"/>
              </w:numPr>
              <w:tabs>
                <w:tab w:val="left" w:leader="none" w:pos="3465"/>
              </w:tabs>
              <w:spacing w:after="0" w:before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Introduce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responsive design principles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viewport, box-sizing, media queries, and breakpoints.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20"/>
              </w:numPr>
              <w:tabs>
                <w:tab w:val="left" w:leader="none" w:pos="3465"/>
              </w:tabs>
              <w:spacing w:after="24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Demonstrate simple examples showing how websites adjust on different devices.</w:t>
            </w:r>
          </w:p>
          <w:p w:rsidR="00000000" w:rsidDel="00000000" w:rsidP="00000000" w:rsidRDefault="00000000" w:rsidRPr="00000000" w14:paraId="000000A8">
            <w:pPr>
              <w:tabs>
                <w:tab w:val="left" w:leader="none" w:pos="3465"/>
              </w:tabs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Learners’ Activities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5"/>
              </w:numPr>
              <w:tabs>
                <w:tab w:val="left" w:leader="none" w:pos="3465"/>
              </w:tabs>
              <w:spacing w:after="0" w:before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Observe and analyze the examples.</w:t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15"/>
              </w:numPr>
              <w:tabs>
                <w:tab w:val="left" w:leader="none" w:pos="3465"/>
              </w:tabs>
              <w:spacing w:after="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Take notes on definitions and purposes of each concept.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5"/>
              </w:numPr>
              <w:tabs>
                <w:tab w:val="left" w:leader="none" w:pos="3465"/>
              </w:tabs>
              <w:spacing w:after="24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Pair discussion: “Which concept is most important for a mobile user experience?”</w:t>
            </w:r>
          </w:p>
          <w:p w:rsidR="00000000" w:rsidDel="00000000" w:rsidP="00000000" w:rsidRDefault="00000000" w:rsidRPr="00000000" w14:paraId="000000AC">
            <w:pPr>
              <w:pStyle w:val="Heading3"/>
              <w:keepNext w:val="0"/>
              <w:keepLines w:val="0"/>
              <w:tabs>
                <w:tab w:val="left" w:leader="none" w:pos="3465"/>
              </w:tabs>
              <w:spacing w:line="276" w:lineRule="auto"/>
              <w:rPr>
                <w:rFonts w:ascii="Bookman Old Style" w:cs="Bookman Old Style" w:eastAsia="Bookman Old Style" w:hAnsi="Bookman Old Style"/>
                <w:sz w:val="26"/>
                <w:szCs w:val="26"/>
              </w:rPr>
            </w:pPr>
            <w:bookmarkStart w:colFirst="0" w:colLast="0" w:name="_4tc1n7t4u0m9" w:id="3"/>
            <w:bookmarkEnd w:id="3"/>
            <w:r w:rsidDel="00000000" w:rsidR="00000000" w:rsidRPr="00000000">
              <w:rPr>
                <w:rFonts w:ascii="Bookman Old Style" w:cs="Bookman Old Style" w:eastAsia="Bookman Old Style" w:hAnsi="Bookman Old Style"/>
                <w:sz w:val="26"/>
                <w:szCs w:val="26"/>
                <w:rtl w:val="0"/>
              </w:rPr>
              <w:t xml:space="preserve">LO2: Apply Mobile-First Design Strategies</w:t>
            </w:r>
          </w:p>
          <w:p w:rsidR="00000000" w:rsidDel="00000000" w:rsidP="00000000" w:rsidRDefault="00000000" w:rsidRPr="00000000" w14:paraId="000000AD">
            <w:pPr>
              <w:tabs>
                <w:tab w:val="left" w:leader="none" w:pos="3465"/>
              </w:tabs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Trainer’s Activities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0"/>
              </w:numPr>
              <w:tabs>
                <w:tab w:val="left" w:leader="none" w:pos="3465"/>
              </w:tabs>
              <w:spacing w:after="0" w:before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Explain the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mobile-first design approach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and its advantages.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0"/>
              </w:numPr>
              <w:tabs>
                <w:tab w:val="left" w:leader="none" w:pos="3465"/>
              </w:tabs>
              <w:spacing w:after="24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Show examples of layouts starting with small screens and scaling up to larger screens.</w:t>
            </w:r>
          </w:p>
          <w:p w:rsidR="00000000" w:rsidDel="00000000" w:rsidP="00000000" w:rsidRDefault="00000000" w:rsidRPr="00000000" w14:paraId="000000B0">
            <w:pPr>
              <w:tabs>
                <w:tab w:val="left" w:leader="none" w:pos="3465"/>
              </w:tabs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Learners’ Activities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9"/>
              </w:numPr>
              <w:tabs>
                <w:tab w:val="left" w:leader="none" w:pos="3465"/>
              </w:tabs>
              <w:spacing w:after="0" w:before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Practice writing simple CSS using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mobile-first media queries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9"/>
              </w:numPr>
              <w:tabs>
                <w:tab w:val="left" w:leader="none" w:pos="3465"/>
              </w:tabs>
              <w:spacing w:after="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Modify a basic webpage template to adapt first to mobile screens, then tablets/desktops.</w:t>
            </w:r>
          </w:p>
          <w:p w:rsidR="00000000" w:rsidDel="00000000" w:rsidP="00000000" w:rsidRDefault="00000000" w:rsidRPr="00000000" w14:paraId="000000B3">
            <w:pPr>
              <w:numPr>
                <w:ilvl w:val="0"/>
                <w:numId w:val="19"/>
              </w:numPr>
              <w:tabs>
                <w:tab w:val="left" w:leader="none" w:pos="3465"/>
              </w:tabs>
              <w:spacing w:after="24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Share and discuss challenges in pairs.</w:t>
            </w:r>
          </w:p>
          <w:p w:rsidR="00000000" w:rsidDel="00000000" w:rsidP="00000000" w:rsidRDefault="00000000" w:rsidRPr="00000000" w14:paraId="000000B4">
            <w:pPr>
              <w:pStyle w:val="Heading3"/>
              <w:keepNext w:val="0"/>
              <w:keepLines w:val="0"/>
              <w:tabs>
                <w:tab w:val="left" w:leader="none" w:pos="3465"/>
              </w:tabs>
              <w:spacing w:line="276" w:lineRule="auto"/>
              <w:rPr>
                <w:rFonts w:ascii="Bookman Old Style" w:cs="Bookman Old Style" w:eastAsia="Bookman Old Style" w:hAnsi="Bookman Old Style"/>
                <w:sz w:val="26"/>
                <w:szCs w:val="26"/>
              </w:rPr>
            </w:pPr>
            <w:bookmarkStart w:colFirst="0" w:colLast="0" w:name="_x0xus0xmeiup" w:id="4"/>
            <w:bookmarkEnd w:id="4"/>
            <w:r w:rsidDel="00000000" w:rsidR="00000000" w:rsidRPr="00000000">
              <w:rPr>
                <w:rFonts w:ascii="Bookman Old Style" w:cs="Bookman Old Style" w:eastAsia="Bookman Old Style" w:hAnsi="Bookman Old Style"/>
                <w:sz w:val="26"/>
                <w:szCs w:val="26"/>
                <w:rtl w:val="0"/>
              </w:rPr>
              <w:t xml:space="preserve">LO3: Use CSS Frameworks (Bootstrap Grid System)</w:t>
            </w:r>
          </w:p>
          <w:p w:rsidR="00000000" w:rsidDel="00000000" w:rsidP="00000000" w:rsidRDefault="00000000" w:rsidRPr="00000000" w14:paraId="000000B5">
            <w:pPr>
              <w:tabs>
                <w:tab w:val="left" w:leader="none" w:pos="3465"/>
              </w:tabs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Trainer’s Activities</w:t>
            </w:r>
          </w:p>
          <w:p w:rsidR="00000000" w:rsidDel="00000000" w:rsidP="00000000" w:rsidRDefault="00000000" w:rsidRPr="00000000" w14:paraId="000000B6">
            <w:pPr>
              <w:numPr>
                <w:ilvl w:val="0"/>
                <w:numId w:val="2"/>
              </w:numPr>
              <w:tabs>
                <w:tab w:val="left" w:leader="none" w:pos="3465"/>
              </w:tabs>
              <w:spacing w:after="0" w:before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Explain what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CSS frameworks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are and why they are useful.</w:t>
            </w:r>
          </w:p>
          <w:p w:rsidR="00000000" w:rsidDel="00000000" w:rsidP="00000000" w:rsidRDefault="00000000" w:rsidRPr="00000000" w14:paraId="000000B7">
            <w:pPr>
              <w:numPr>
                <w:ilvl w:val="0"/>
                <w:numId w:val="2"/>
              </w:numPr>
              <w:tabs>
                <w:tab w:val="left" w:leader="none" w:pos="3465"/>
              </w:tabs>
              <w:spacing w:after="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Demonstrate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Bootstrap grid system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containers, rows, and columns.</w:t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2"/>
              </w:numPr>
              <w:tabs>
                <w:tab w:val="left" w:leader="none" w:pos="3465"/>
              </w:tabs>
              <w:spacing w:after="24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Show live examples of structuring a responsive page using Bootstrap.</w:t>
            </w:r>
          </w:p>
          <w:p w:rsidR="00000000" w:rsidDel="00000000" w:rsidP="00000000" w:rsidRDefault="00000000" w:rsidRPr="00000000" w14:paraId="000000B9">
            <w:pPr>
              <w:tabs>
                <w:tab w:val="left" w:leader="none" w:pos="3465"/>
              </w:tabs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Learners’ Activities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22"/>
              </w:numPr>
              <w:tabs>
                <w:tab w:val="left" w:leader="none" w:pos="3465"/>
              </w:tabs>
              <w:spacing w:after="0" w:before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Code along with the trainer using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Bootstrap grid system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2"/>
              </w:numPr>
              <w:tabs>
                <w:tab w:val="left" w:leader="none" w:pos="3465"/>
              </w:tabs>
              <w:spacing w:after="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Create a responsive page layout with containers, rows, and columns.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2"/>
              </w:numPr>
              <w:tabs>
                <w:tab w:val="left" w:leader="none" w:pos="3465"/>
              </w:tabs>
              <w:spacing w:after="24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Test the layout on different screen sizes to observe responsiveness.</w:t>
            </w:r>
          </w:p>
          <w:p w:rsidR="00000000" w:rsidDel="00000000" w:rsidP="00000000" w:rsidRDefault="00000000" w:rsidRPr="00000000" w14:paraId="000000BD">
            <w:pPr>
              <w:pStyle w:val="Heading3"/>
              <w:keepNext w:val="0"/>
              <w:keepLines w:val="0"/>
              <w:tabs>
                <w:tab w:val="left" w:leader="none" w:pos="3465"/>
              </w:tabs>
              <w:spacing w:line="276" w:lineRule="auto"/>
              <w:rPr>
                <w:rFonts w:ascii="Bookman Old Style" w:cs="Bookman Old Style" w:eastAsia="Bookman Old Style" w:hAnsi="Bookman Old Style"/>
                <w:sz w:val="26"/>
                <w:szCs w:val="26"/>
              </w:rPr>
            </w:pPr>
            <w:bookmarkStart w:colFirst="0" w:colLast="0" w:name="_48dc0w3rl3f0" w:id="5"/>
            <w:bookmarkEnd w:id="5"/>
            <w:r w:rsidDel="00000000" w:rsidR="00000000" w:rsidRPr="00000000">
              <w:rPr>
                <w:rFonts w:ascii="Bookman Old Style" w:cs="Bookman Old Style" w:eastAsia="Bookman Old Style" w:hAnsi="Bookman Old Style"/>
                <w:sz w:val="26"/>
                <w:szCs w:val="26"/>
                <w:rtl w:val="0"/>
              </w:rPr>
              <w:t xml:space="preserve">LO4: Implement Bootstrap Components</w:t>
            </w:r>
          </w:p>
          <w:p w:rsidR="00000000" w:rsidDel="00000000" w:rsidP="00000000" w:rsidRDefault="00000000" w:rsidRPr="00000000" w14:paraId="000000BE">
            <w:pPr>
              <w:tabs>
                <w:tab w:val="left" w:leader="none" w:pos="3465"/>
              </w:tabs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Trainer’s Activities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3"/>
              </w:numPr>
              <w:tabs>
                <w:tab w:val="left" w:leader="none" w:pos="3465"/>
              </w:tabs>
              <w:spacing w:after="0" w:before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Demonstrate key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Bootstrap components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Jumbotron, Tabs, and Carousel.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13"/>
              </w:numPr>
              <w:tabs>
                <w:tab w:val="left" w:leader="none" w:pos="3465"/>
              </w:tabs>
              <w:spacing w:after="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Show how to integrate these components into a responsive webpage.</w:t>
            </w:r>
          </w:p>
          <w:p w:rsidR="00000000" w:rsidDel="00000000" w:rsidP="00000000" w:rsidRDefault="00000000" w:rsidRPr="00000000" w14:paraId="000000C1">
            <w:pPr>
              <w:numPr>
                <w:ilvl w:val="0"/>
                <w:numId w:val="13"/>
              </w:numPr>
              <w:tabs>
                <w:tab w:val="left" w:leader="none" w:pos="3465"/>
              </w:tabs>
              <w:spacing w:after="24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Provide a template for learners to experiment with.</w:t>
            </w:r>
          </w:p>
          <w:p w:rsidR="00000000" w:rsidDel="00000000" w:rsidP="00000000" w:rsidRDefault="00000000" w:rsidRPr="00000000" w14:paraId="000000C2">
            <w:pPr>
              <w:tabs>
                <w:tab w:val="left" w:leader="none" w:pos="3465"/>
              </w:tabs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Learners’ Activities</w:t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9"/>
              </w:numPr>
              <w:tabs>
                <w:tab w:val="left" w:leader="none" w:pos="3465"/>
              </w:tabs>
              <w:spacing w:after="0" w:before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Add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Jumbotron, Tabs, and Carousel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to the template.</w:t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9"/>
              </w:numPr>
              <w:tabs>
                <w:tab w:val="left" w:leader="none" w:pos="3465"/>
              </w:tabs>
              <w:spacing w:after="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Customize content and style, then test functionality across devices.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9"/>
              </w:numPr>
              <w:tabs>
                <w:tab w:val="left" w:leader="none" w:pos="3465"/>
              </w:tabs>
              <w:spacing w:after="24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Discuss in pairs how these components improve user interface and experience.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PPT Presentation, white board, marker pens and projector.</w:t>
            </w:r>
          </w:p>
          <w:p w:rsidR="00000000" w:rsidDel="00000000" w:rsidP="00000000" w:rsidRDefault="00000000" w:rsidRPr="00000000" w14:paraId="000000CD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6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Projector</w:t>
            </w:r>
          </w:p>
          <w:p w:rsidR="00000000" w:rsidDel="00000000" w:rsidP="00000000" w:rsidRDefault="00000000" w:rsidRPr="00000000" w14:paraId="000000D8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Laptops</w:t>
            </w:r>
          </w:p>
          <w:p w:rsidR="00000000" w:rsidDel="00000000" w:rsidP="00000000" w:rsidRDefault="00000000" w:rsidRPr="00000000" w14:paraId="000000D9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Projector</w:t>
            </w:r>
          </w:p>
          <w:p w:rsidR="00000000" w:rsidDel="00000000" w:rsidP="00000000" w:rsidRDefault="00000000" w:rsidRPr="00000000" w14:paraId="000000E4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Laptops</w:t>
            </w:r>
          </w:p>
          <w:p w:rsidR="00000000" w:rsidDel="00000000" w:rsidP="00000000" w:rsidRDefault="00000000" w:rsidRPr="00000000" w14:paraId="000000E7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Projector</w:t>
            </w:r>
          </w:p>
          <w:p w:rsidR="00000000" w:rsidDel="00000000" w:rsidP="00000000" w:rsidRDefault="00000000" w:rsidRPr="00000000" w14:paraId="000000F7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Laptops</w:t>
            </w:r>
          </w:p>
          <w:p w:rsidR="00000000" w:rsidDel="00000000" w:rsidP="00000000" w:rsidRDefault="00000000" w:rsidRPr="00000000" w14:paraId="000000F8">
            <w:pPr>
              <w:ind w:left="0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Figma / Adobe XD (optional)</w:t>
            </w:r>
          </w:p>
          <w:p w:rsidR="00000000" w:rsidDel="00000000" w:rsidP="00000000" w:rsidRDefault="00000000" w:rsidRPr="00000000" w14:paraId="000000F9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FC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25 minutes</w:t>
            </w:r>
          </w:p>
          <w:p w:rsidR="00000000" w:rsidDel="00000000" w:rsidP="00000000" w:rsidRDefault="00000000" w:rsidRPr="00000000" w14:paraId="00000100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25 minutes</w:t>
            </w:r>
          </w:p>
          <w:p w:rsidR="00000000" w:rsidDel="00000000" w:rsidP="00000000" w:rsidRDefault="00000000" w:rsidRPr="00000000" w14:paraId="0000010B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30 minutes</w:t>
            </w:r>
          </w:p>
          <w:p w:rsidR="00000000" w:rsidDel="00000000" w:rsidP="00000000" w:rsidRDefault="00000000" w:rsidRPr="00000000" w14:paraId="00000119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35 minutes</w:t>
            </w:r>
          </w:p>
        </w:tc>
      </w:tr>
      <w:tr>
        <w:trPr>
          <w:cantSplit w:val="0"/>
          <w:trHeight w:val="3504" w:hRule="atLeast"/>
          <w:tblHeader w:val="0"/>
        </w:trPr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gridSpan w:val="4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bdb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6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highlight w:val="green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Conclusion/Plenary and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3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3D">
            <w:pPr>
              <w:spacing w:after="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Summary and Plenary</w:t>
            </w:r>
          </w:p>
          <w:p w:rsidR="00000000" w:rsidDel="00000000" w:rsidP="00000000" w:rsidRDefault="00000000" w:rsidRPr="00000000" w14:paraId="0000013E">
            <w:pPr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Trainer’s Activities</w:t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12"/>
              </w:numPr>
              <w:spacing w:after="0" w:before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Summarize key concepts: responsive design, viewport, box-sizing, media queries, breakpoints, mobile-first design, CSS frameworks, Bootstrap grid system, and components (Jumbotron, Tabs, Carousel).</w:t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12"/>
              </w:numPr>
              <w:spacing w:after="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Ask short oral questions to check learners’ understanding.</w:t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12"/>
              </w:numPr>
              <w:spacing w:after="24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Highlight best practices for building responsive and visually appealing web pages.</w:t>
            </w:r>
          </w:p>
          <w:p w:rsidR="00000000" w:rsidDel="00000000" w:rsidP="00000000" w:rsidRDefault="00000000" w:rsidRPr="00000000" w14:paraId="00000142">
            <w:pPr>
              <w:spacing w:after="240" w:before="240" w:line="276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Learners’ Activities</w:t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23"/>
              </w:numPr>
              <w:spacing w:after="0" w:before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Share their completed layouts and Bootstrap components.</w:t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23"/>
              </w:numPr>
              <w:spacing w:after="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Discuss which concepts were easiest or most challenging.</w:t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23"/>
              </w:numPr>
              <w:spacing w:after="24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Write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3 key takeaways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in their notebook about responsive design and Bootstrap usage.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B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spacing w:after="0" w:lineRule="auto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15 minutes</w:t>
            </w:r>
          </w:p>
        </w:tc>
      </w:tr>
      <w:tr>
        <w:trPr>
          <w:cantSplit w:val="0"/>
          <w:trHeight w:val="203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Assignment/Homework</w:t>
            </w:r>
          </w:p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Build a small webpage that includes:</w:t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3"/>
              </w:numPr>
              <w:spacing w:after="0" w:before="24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 navigation bar</w:t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3"/>
              </w:numPr>
              <w:spacing w:after="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 responsive Flexbox layout</w:t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3"/>
              </w:numPr>
              <w:spacing w:after="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At least one animation or transform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3"/>
              </w:numPr>
              <w:spacing w:after="240" w:before="0" w:line="276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A tooltip on any element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Full zipped working codes</w:t>
            </w:r>
          </w:p>
        </w:tc>
      </w:tr>
      <w:tr>
        <w:trPr>
          <w:cantSplit w:val="0"/>
          <w:trHeight w:val="34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59">
            <w:pPr>
              <w:spacing w:after="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Evaluation of the session and Teacher’s notes:</w:t>
            </w:r>
          </w:p>
          <w:p w:rsidR="00000000" w:rsidDel="00000000" w:rsidP="00000000" w:rsidRDefault="00000000" w:rsidRPr="00000000" w14:paraId="0000015A">
            <w:pPr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….……………………………………………………………………………</w:t>
            </w:r>
          </w:p>
          <w:p w:rsidR="00000000" w:rsidDel="00000000" w:rsidP="00000000" w:rsidRDefault="00000000" w:rsidRPr="00000000" w14:paraId="0000015B">
            <w:pPr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….…………………………………………………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….……………………………..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D">
            <w:pPr>
              <w:spacing w:after="0" w:lineRule="auto"/>
              <w:ind w:left="0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" w:hRule="atLeast"/>
          <w:tblHeader w:val="0"/>
        </w:trPr>
        <w:tc>
          <w:tcPr>
            <w:gridSpan w:val="7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164">
            <w:pPr>
              <w:spacing w:after="0" w:lineRule="auto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  <w:rtl w:val="0"/>
              </w:rPr>
              <w:t xml:space="preserve">References: </w:t>
            </w:r>
          </w:p>
          <w:p w:rsidR="00000000" w:rsidDel="00000000" w:rsidP="00000000" w:rsidRDefault="00000000" w:rsidRPr="00000000" w14:paraId="00000165">
            <w:pPr>
              <w:numPr>
                <w:ilvl w:val="0"/>
                <w:numId w:val="7"/>
              </w:numPr>
              <w:spacing w:after="0" w:lineRule="auto"/>
              <w:ind w:left="0" w:firstLine="0"/>
              <w:rPr>
                <w:rFonts w:ascii="Bookman Old Style" w:cs="Bookman Old Style" w:eastAsia="Bookman Old Style" w:hAnsi="Bookman Old Style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24"/>
                <w:szCs w:val="24"/>
                <w:rtl w:val="0"/>
              </w:rPr>
              <w:t xml:space="preserve">….……………………………………………………………………………</w:t>
            </w:r>
          </w:p>
          <w:p w:rsidR="00000000" w:rsidDel="00000000" w:rsidP="00000000" w:rsidRDefault="00000000" w:rsidRPr="00000000" w14:paraId="00000166">
            <w:pPr>
              <w:numPr>
                <w:ilvl w:val="0"/>
                <w:numId w:val="7"/>
              </w:numPr>
              <w:spacing w:after="0" w:lineRule="auto"/>
              <w:ind w:left="0" w:firstLine="0"/>
              <w:rPr>
                <w:rFonts w:ascii="Bookman Old Style" w:cs="Bookman Old Style" w:eastAsia="Bookman Old Style" w:hAnsi="Bookman Old Style"/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24"/>
                <w:szCs w:val="24"/>
                <w:rtl w:val="0"/>
              </w:rPr>
              <w:t xml:space="preserve">….…………………………………………………</w:t>
            </w:r>
          </w:p>
          <w:p w:rsidR="00000000" w:rsidDel="00000000" w:rsidP="00000000" w:rsidRDefault="00000000" w:rsidRPr="00000000" w14:paraId="00000167">
            <w:pPr>
              <w:numPr>
                <w:ilvl w:val="0"/>
                <w:numId w:val="7"/>
              </w:numPr>
              <w:spacing w:after="0" w:lineRule="auto"/>
              <w:ind w:left="0" w:firstLine="0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sz w:val="24"/>
                <w:szCs w:val="24"/>
                <w:rtl w:val="0"/>
              </w:rPr>
              <w:t xml:space="preserve">….……………………………..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Prepared and signed by: 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NIYONGABO Emmanuel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rtl w:val="0"/>
        </w:rPr>
        <w:t xml:space="preserve">Verified by: 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rtl w:val="0"/>
        </w:rPr>
        <w:t xml:space="preserve">………………………………………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186" w:top="1220" w:left="1440" w:right="11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ookman Old Style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60" w:before="0" w:line="259" w:lineRule="auto"/>
      <w:ind w:left="0" w:right="0" w:firstLine="0"/>
      <w:jc w:val="center"/>
      <w:rPr>
        <w:i w:val="1"/>
        <w:iCs w:val="1"/>
        <w:color w:val="6666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160" w:before="0" w:line="259" w:lineRule="auto"/>
      <w:ind w:left="0" w:right="0" w:firstLine="0"/>
      <w:jc w:val="center"/>
      <w:rPr>
        <w:i w:val="1"/>
        <w:iCs w:val="1"/>
        <w:color w:val="666666"/>
        <w:sz w:val="20"/>
        <w:szCs w:val="20"/>
      </w:rPr>
    </w:pPr>
    <w:r w:rsidDel="00000000" w:rsidR="00000000" w:rsidRPr="00000000">
      <w:rPr>
        <w:i w:val="1"/>
        <w:iCs w:val="1"/>
        <w:color w:val="666666"/>
        <w:sz w:val="20"/>
        <w:szCs w:val="20"/>
        <w:rtl w:val="0"/>
      </w:rPr>
      <w:t xml:space="preserve">Graphic User Interface Design | Instructor: NIYONGABO Emmanuel | +250 782 634 364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✔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✔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✔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84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D22E2F63C2E04574975DE5067F99FB94_12</vt:lpwstr>
  </property>
</Properties>
</file>