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module toaster-provider-impl {</w:t>
      </w:r>
    </w:p>
    <w:p>
      <w:pPr>
        <w:rPr>
          <w:rFonts w:hint="eastAsia"/>
        </w:rPr>
      </w:pPr>
      <w:r>
        <w:rPr>
          <w:rFonts w:hint="eastAsia"/>
        </w:rPr>
        <w:t># Yang的版本</w:t>
      </w:r>
    </w:p>
    <w:p>
      <w:pPr>
        <w:ind w:firstLine="247"/>
        <w:rPr>
          <w:rFonts w:hint="eastAsia"/>
        </w:rPr>
      </w:pPr>
      <w:r>
        <w:rPr>
          <w:rFonts w:hint="eastAsia"/>
        </w:rPr>
        <w:t>yang-version 1; </w:t>
      </w:r>
    </w:p>
    <w:p>
      <w:pPr>
        <w:rPr>
          <w:rFonts w:hint="eastAsia"/>
        </w:rPr>
      </w:pPr>
      <w:r>
        <w:rPr>
          <w:rFonts w:hint="eastAsia"/>
        </w:rPr>
        <w:t># 命名空间，此地址重要，Yang自动生成的文件会放在这个 namespace+Version版本生成的目录下面</w:t>
      </w:r>
    </w:p>
    <w:p>
      <w:pPr>
        <w:rPr>
          <w:rFonts w:hint="eastAsia"/>
        </w:rPr>
      </w:pPr>
      <w:r>
        <w:rPr>
          <w:rFonts w:hint="eastAsia"/>
        </w:rPr>
        <w:t># 但是这边举例有些特殊，待会会说到这个情况。</w:t>
      </w:r>
    </w:p>
    <w:p>
      <w:pPr>
        <w:ind w:firstLine="247"/>
        <w:rPr>
          <w:rFonts w:hint="eastAsia"/>
        </w:rPr>
      </w:pPr>
      <w:r>
        <w:rPr>
          <w:rFonts w:hint="eastAsia"/>
        </w:rPr>
        <w:t> namespace "urn:opendaylight:params:xml:ns:yang:controller:config:toaster-provider:impl";</w:t>
      </w:r>
    </w:p>
    <w:p>
      <w:pPr>
        <w:rPr>
          <w:rFonts w:hint="eastAsia"/>
        </w:rPr>
      </w:pPr>
      <w:r>
        <w:rPr>
          <w:rFonts w:hint="eastAsia"/>
        </w:rPr>
        <w:t>#描述信息，作为一个Yang语言中的注释，就好像Java中的@doc</w:t>
      </w:r>
    </w:p>
    <w:p>
      <w:pPr>
        <w:ind w:firstLine="247"/>
        <w:rPr>
          <w:rFonts w:hint="eastAsia"/>
        </w:rPr>
      </w:pPr>
      <w:r>
        <w:rPr>
          <w:rFonts w:hint="eastAsia"/>
        </w:rPr>
        <w:t>    description</w:t>
      </w:r>
    </w:p>
    <w:p>
      <w:pPr>
        <w:ind w:firstLine="247"/>
        <w:rPr>
          <w:rFonts w:hint="eastAsia"/>
        </w:rPr>
      </w:pPr>
      <w:r>
        <w:rPr>
          <w:rFonts w:hint="eastAsia"/>
        </w:rPr>
        <w:t>        "This module contains the base YANG definitions for</w:t>
      </w:r>
    </w:p>
    <w:p>
      <w:pPr>
        <w:ind w:firstLine="247"/>
        <w:rPr>
          <w:rFonts w:hint="eastAsia"/>
        </w:rPr>
      </w:pPr>
      <w:r>
        <w:rPr>
          <w:rFonts w:hint="eastAsia"/>
        </w:rPr>
        <w:t>        toaster-provider impl implementation.";</w:t>
      </w:r>
    </w:p>
    <w:p>
      <w:pPr>
        <w:ind w:firstLine="247"/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#版本信息，一般是XXXX-XX-XX 格式的时间。</w:t>
      </w:r>
    </w:p>
    <w:p>
      <w:pPr>
        <w:ind w:firstLine="247"/>
        <w:rPr>
          <w:rFonts w:hint="eastAsia"/>
        </w:rPr>
      </w:pPr>
      <w:r>
        <w:rPr>
          <w:rFonts w:hint="eastAsia"/>
        </w:rPr>
        <w:t>    revision "2014-01-31" {</w:t>
      </w:r>
    </w:p>
    <w:p>
      <w:pPr>
        <w:ind w:firstLine="247"/>
        <w:rPr>
          <w:rFonts w:hint="eastAsia"/>
        </w:rPr>
      </w:pPr>
      <w:r>
        <w:rPr>
          <w:rFonts w:hint="eastAsia"/>
        </w:rPr>
        <w:t>        description</w:t>
      </w:r>
    </w:p>
    <w:p>
      <w:pPr>
        <w:ind w:firstLine="247"/>
        <w:rPr>
          <w:rFonts w:hint="eastAsia"/>
        </w:rPr>
      </w:pPr>
      <w:r>
        <w:rPr>
          <w:rFonts w:hint="eastAsia"/>
        </w:rPr>
        <w:t>            "Initial revision.";</w:t>
      </w:r>
    </w:p>
    <w:p>
      <w:pPr>
        <w:ind w:firstLine="247"/>
        <w:rPr>
          <w:rFonts w:hint="eastAsia"/>
        </w:rPr>
      </w:pPr>
      <w:r>
        <w:rPr>
          <w:rFonts w:hint="eastAsia"/>
        </w:rPr>
        <w:t>    }</w:t>
      </w:r>
    </w:p>
    <w:p>
      <w:pPr>
        <w:ind w:firstLine="247"/>
        <w:rPr>
          <w:rFonts w:hint="eastAsia"/>
        </w:rPr>
      </w:pPr>
    </w:p>
    <w:p>
      <w:pPr>
        <w:ind w:firstLine="247"/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247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C257F"/>
    <w:rsid w:val="0DF53E2E"/>
    <w:rsid w:val="18630F31"/>
    <w:rsid w:val="366C6F34"/>
    <w:rsid w:val="72AD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2020-04-02T06:18:30Z</dcterms:created>
  <dc:creator>niyoutian</dc:creator>
  <cp:lastModifiedBy>niyoutian</cp:lastModifiedBy>
  <dcterms:modified xsi:type="dcterms:W3CDTF">2020-04-02T06:23:00Z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