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D3" w:rsidRDefault="0044006F" w:rsidP="0044006F">
      <w:pPr>
        <w:jc w:val="bot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 xml:space="preserve">On August 5-6, the MCC-Gender-Inclusion Social Team (GSI) and MCA-TL conducted a series of meetings with representatives from the Government, Civil Society Organizations, and Development Partners, including </w:t>
      </w:r>
      <w:proofErr w:type="spellStart"/>
      <w:r>
        <w:rPr>
          <w:rFonts w:ascii="Segoe UI Historic" w:hAnsi="Segoe UI Historic" w:cs="Segoe UI Historic"/>
          <w:color w:val="050505"/>
          <w:sz w:val="23"/>
          <w:szCs w:val="23"/>
          <w:shd w:val="clear" w:color="auto" w:fill="FFFFFF"/>
        </w:rPr>
        <w:t>Alola</w:t>
      </w:r>
      <w:proofErr w:type="spellEnd"/>
      <w:r>
        <w:rPr>
          <w:rFonts w:ascii="Segoe UI Historic" w:hAnsi="Segoe UI Historic" w:cs="Segoe UI Historic"/>
          <w:color w:val="050505"/>
          <w:sz w:val="23"/>
          <w:szCs w:val="23"/>
          <w:shd w:val="clear" w:color="auto" w:fill="FFFFFF"/>
        </w:rPr>
        <w:t xml:space="preserve"> Foundation, BTL, EP, </w:t>
      </w:r>
      <w:proofErr w:type="gramStart"/>
      <w:r>
        <w:rPr>
          <w:rFonts w:ascii="Segoe UI Historic" w:hAnsi="Segoe UI Historic" w:cs="Segoe UI Historic"/>
          <w:color w:val="050505"/>
          <w:sz w:val="23"/>
          <w:szCs w:val="23"/>
          <w:shd w:val="clear" w:color="auto" w:fill="FFFFFF"/>
        </w:rPr>
        <w:t>the</w:t>
      </w:r>
      <w:proofErr w:type="gramEnd"/>
      <w:r>
        <w:rPr>
          <w:rFonts w:ascii="Segoe UI Historic" w:hAnsi="Segoe UI Historic" w:cs="Segoe UI Historic"/>
          <w:color w:val="050505"/>
          <w:sz w:val="23"/>
          <w:szCs w:val="23"/>
          <w:shd w:val="clear" w:color="auto" w:fill="FFFFFF"/>
        </w:rPr>
        <w:t xml:space="preserve"> General Director of SEII, the Project Management Unit at the Ministry of Public Works, UN Women, and </w:t>
      </w:r>
      <w:proofErr w:type="spellStart"/>
      <w:r>
        <w:rPr>
          <w:rFonts w:ascii="Segoe UI Historic" w:hAnsi="Segoe UI Historic" w:cs="Segoe UI Historic"/>
          <w:color w:val="050505"/>
          <w:sz w:val="23"/>
          <w:szCs w:val="23"/>
          <w:shd w:val="clear" w:color="auto" w:fill="FFFFFF"/>
        </w:rPr>
        <w:t>Rede</w:t>
      </w:r>
      <w:proofErr w:type="spellEnd"/>
      <w:r>
        <w:rPr>
          <w:rFonts w:ascii="Segoe UI Historic" w:hAnsi="Segoe UI Historic" w:cs="Segoe UI Historic"/>
          <w:color w:val="050505"/>
          <w:sz w:val="23"/>
          <w:szCs w:val="23"/>
          <w:shd w:val="clear" w:color="auto" w:fill="FFFFFF"/>
        </w:rPr>
        <w:t xml:space="preserve"> </w:t>
      </w:r>
      <w:proofErr w:type="spellStart"/>
      <w:r>
        <w:rPr>
          <w:rFonts w:ascii="Segoe UI Historic" w:hAnsi="Segoe UI Historic" w:cs="Segoe UI Historic"/>
          <w:color w:val="050505"/>
          <w:sz w:val="23"/>
          <w:szCs w:val="23"/>
          <w:shd w:val="clear" w:color="auto" w:fill="FFFFFF"/>
        </w:rPr>
        <w:t>Feto</w:t>
      </w:r>
      <w:proofErr w:type="spellEnd"/>
      <w:r>
        <w:rPr>
          <w:rFonts w:ascii="Segoe UI Historic" w:hAnsi="Segoe UI Historic" w:cs="Segoe UI Historic"/>
          <w:color w:val="050505"/>
          <w:sz w:val="23"/>
          <w:szCs w:val="23"/>
          <w:shd w:val="clear" w:color="auto" w:fill="FFFFFF"/>
        </w:rPr>
        <w:t xml:space="preserve"> Timor-Leste. The purpose of these meetings was to gain a deeper understanding of partner programs, as well as to exchange experiences related to gender-based violence, human trafficking, and Women Economic empowerment. These discussions were led by the MCC-GSI Director/WEE-TALENT Project, </w:t>
      </w:r>
      <w:proofErr w:type="spellStart"/>
      <w:r>
        <w:rPr>
          <w:rFonts w:ascii="Segoe UI Historic" w:hAnsi="Segoe UI Historic" w:cs="Segoe UI Historic"/>
          <w:color w:val="050505"/>
          <w:sz w:val="23"/>
          <w:szCs w:val="23"/>
          <w:shd w:val="clear" w:color="auto" w:fill="FFFFFF"/>
        </w:rPr>
        <w:t>Mrs.</w:t>
      </w:r>
      <w:proofErr w:type="spellEnd"/>
      <w:r>
        <w:rPr>
          <w:rFonts w:ascii="Segoe UI Historic" w:hAnsi="Segoe UI Historic" w:cs="Segoe UI Historic"/>
          <w:color w:val="050505"/>
          <w:sz w:val="23"/>
          <w:szCs w:val="23"/>
          <w:shd w:val="clear" w:color="auto" w:fill="FFFFFF"/>
        </w:rPr>
        <w:t xml:space="preserve"> Monica </w:t>
      </w:r>
      <w:proofErr w:type="spellStart"/>
      <w:r>
        <w:rPr>
          <w:rFonts w:ascii="Segoe UI Historic" w:hAnsi="Segoe UI Historic" w:cs="Segoe UI Historic"/>
          <w:color w:val="050505"/>
          <w:sz w:val="23"/>
          <w:szCs w:val="23"/>
          <w:shd w:val="clear" w:color="auto" w:fill="FFFFFF"/>
        </w:rPr>
        <w:t>Tejada</w:t>
      </w:r>
      <w:proofErr w:type="spellEnd"/>
      <w:r>
        <w:rPr>
          <w:rFonts w:ascii="Segoe UI Historic" w:hAnsi="Segoe UI Historic" w:cs="Segoe UI Historic"/>
          <w:color w:val="050505"/>
          <w:sz w:val="23"/>
          <w:szCs w:val="23"/>
          <w:shd w:val="clear" w:color="auto" w:fill="FFFFFF"/>
        </w:rPr>
        <w:t xml:space="preserve">, the Director of GSI-MCA-TL, </w:t>
      </w:r>
      <w:proofErr w:type="spellStart"/>
      <w:r>
        <w:rPr>
          <w:rFonts w:ascii="Segoe UI Historic" w:hAnsi="Segoe UI Historic" w:cs="Segoe UI Historic"/>
          <w:color w:val="050505"/>
          <w:sz w:val="23"/>
          <w:szCs w:val="23"/>
          <w:shd w:val="clear" w:color="auto" w:fill="FFFFFF"/>
        </w:rPr>
        <w:t>Mrs.</w:t>
      </w:r>
      <w:proofErr w:type="spellEnd"/>
      <w:r>
        <w:rPr>
          <w:rFonts w:ascii="Segoe UI Historic" w:hAnsi="Segoe UI Historic" w:cs="Segoe UI Historic"/>
          <w:color w:val="050505"/>
          <w:sz w:val="23"/>
          <w:szCs w:val="23"/>
          <w:shd w:val="clear" w:color="auto" w:fill="FFFFFF"/>
        </w:rPr>
        <w:t xml:space="preserve"> </w:t>
      </w:r>
      <w:proofErr w:type="spellStart"/>
      <w:r>
        <w:rPr>
          <w:rFonts w:ascii="Segoe UI Historic" w:hAnsi="Segoe UI Historic" w:cs="Segoe UI Historic"/>
          <w:color w:val="050505"/>
          <w:sz w:val="23"/>
          <w:szCs w:val="23"/>
          <w:shd w:val="clear" w:color="auto" w:fill="FFFFFF"/>
        </w:rPr>
        <w:t>Signi</w:t>
      </w:r>
      <w:proofErr w:type="spellEnd"/>
      <w:r>
        <w:rPr>
          <w:rFonts w:ascii="Segoe UI Historic" w:hAnsi="Segoe UI Historic" w:cs="Segoe UI Historic"/>
          <w:color w:val="050505"/>
          <w:sz w:val="23"/>
          <w:szCs w:val="23"/>
          <w:shd w:val="clear" w:color="auto" w:fill="FFFFFF"/>
        </w:rPr>
        <w:t xml:space="preserve"> </w:t>
      </w:r>
      <w:proofErr w:type="spellStart"/>
      <w:r>
        <w:rPr>
          <w:rFonts w:ascii="Segoe UI Historic" w:hAnsi="Segoe UI Historic" w:cs="Segoe UI Historic"/>
          <w:color w:val="050505"/>
          <w:sz w:val="23"/>
          <w:szCs w:val="23"/>
          <w:shd w:val="clear" w:color="auto" w:fill="FFFFFF"/>
        </w:rPr>
        <w:t>Verdial</w:t>
      </w:r>
      <w:proofErr w:type="spellEnd"/>
      <w:r>
        <w:rPr>
          <w:rFonts w:ascii="Segoe UI Historic" w:hAnsi="Segoe UI Historic" w:cs="Segoe UI Historic"/>
          <w:color w:val="050505"/>
          <w:sz w:val="23"/>
          <w:szCs w:val="23"/>
          <w:shd w:val="clear" w:color="auto" w:fill="FFFFFF"/>
        </w:rPr>
        <w:t xml:space="preserve">, and the GSI/SBC MCA-TL Specialist, </w:t>
      </w:r>
      <w:proofErr w:type="spellStart"/>
      <w:r>
        <w:rPr>
          <w:rFonts w:ascii="Segoe UI Historic" w:hAnsi="Segoe UI Historic" w:cs="Segoe UI Historic"/>
          <w:color w:val="050505"/>
          <w:sz w:val="23"/>
          <w:szCs w:val="23"/>
          <w:shd w:val="clear" w:color="auto" w:fill="FFFFFF"/>
        </w:rPr>
        <w:t>Mr.</w:t>
      </w:r>
      <w:proofErr w:type="spellEnd"/>
      <w:r>
        <w:rPr>
          <w:rFonts w:ascii="Segoe UI Historic" w:hAnsi="Segoe UI Historic" w:cs="Segoe UI Historic"/>
          <w:color w:val="050505"/>
          <w:sz w:val="23"/>
          <w:szCs w:val="23"/>
          <w:shd w:val="clear" w:color="auto" w:fill="FFFFFF"/>
        </w:rPr>
        <w:t xml:space="preserve"> </w:t>
      </w:r>
      <w:proofErr w:type="spellStart"/>
      <w:r>
        <w:rPr>
          <w:rFonts w:ascii="Segoe UI Historic" w:hAnsi="Segoe UI Historic" w:cs="Segoe UI Historic"/>
          <w:color w:val="050505"/>
          <w:sz w:val="23"/>
          <w:szCs w:val="23"/>
          <w:shd w:val="clear" w:color="auto" w:fill="FFFFFF"/>
        </w:rPr>
        <w:t>Aniceto</w:t>
      </w:r>
      <w:proofErr w:type="spellEnd"/>
      <w:r>
        <w:rPr>
          <w:rFonts w:ascii="Segoe UI Historic" w:hAnsi="Segoe UI Historic" w:cs="Segoe UI Historic"/>
          <w:color w:val="050505"/>
          <w:sz w:val="23"/>
          <w:szCs w:val="23"/>
          <w:shd w:val="clear" w:color="auto" w:fill="FFFFFF"/>
        </w:rPr>
        <w:t xml:space="preserve"> </w:t>
      </w:r>
      <w:proofErr w:type="spellStart"/>
      <w:r>
        <w:rPr>
          <w:rFonts w:ascii="Segoe UI Historic" w:hAnsi="Segoe UI Historic" w:cs="Segoe UI Historic"/>
          <w:color w:val="050505"/>
          <w:sz w:val="23"/>
          <w:szCs w:val="23"/>
          <w:shd w:val="clear" w:color="auto" w:fill="FFFFFF"/>
        </w:rPr>
        <w:t>Neves</w:t>
      </w:r>
      <w:proofErr w:type="spellEnd"/>
      <w:r>
        <w:rPr>
          <w:rFonts w:ascii="Segoe UI Historic" w:hAnsi="Segoe UI Historic" w:cs="Segoe UI Historic"/>
          <w:color w:val="050505"/>
          <w:sz w:val="23"/>
          <w:szCs w:val="23"/>
          <w:shd w:val="clear" w:color="auto" w:fill="FFFFFF"/>
        </w:rPr>
        <w:t>.</w:t>
      </w:r>
    </w:p>
    <w:p w:rsidR="0044006F" w:rsidRDefault="0044006F" w:rsidP="0044006F">
      <w:pPr>
        <w:pBdr>
          <w:bottom w:val="single" w:sz="6" w:space="1" w:color="auto"/>
        </w:pBdr>
        <w:jc w:val="both"/>
        <w:rPr>
          <w:rFonts w:ascii="Segoe UI Historic" w:hAnsi="Segoe UI Historic" w:cs="Segoe UI Historic"/>
          <w:color w:val="050505"/>
          <w:sz w:val="23"/>
          <w:szCs w:val="23"/>
          <w:shd w:val="clear" w:color="auto" w:fill="FFFFFF"/>
        </w:rPr>
      </w:pP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ALOLA RECEIVED A VISIT FROM MCC DELEGATION TO CHANGE SOCIAL BEHAVIOR AND GENDER SOCIAL INCLUSION.</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On Friday (August 2) last week, the Executive Director of the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Foundation, </w:t>
      </w:r>
      <w:proofErr w:type="spellStart"/>
      <w:r w:rsidRPr="0044006F">
        <w:rPr>
          <w:rFonts w:ascii="inherit" w:eastAsia="Times New Roman" w:hAnsi="inherit" w:cs="Segoe UI Historic"/>
          <w:color w:val="050505"/>
          <w:sz w:val="23"/>
          <w:szCs w:val="23"/>
          <w:lang w:eastAsia="en-GB"/>
        </w:rPr>
        <w:t>Mrs.</w:t>
      </w:r>
      <w:proofErr w:type="spellEnd"/>
      <w:r w:rsidRPr="0044006F">
        <w:rPr>
          <w:rFonts w:ascii="inherit" w:eastAsia="Times New Roman" w:hAnsi="inherit" w:cs="Segoe UI Historic"/>
          <w:color w:val="050505"/>
          <w:sz w:val="23"/>
          <w:szCs w:val="23"/>
          <w:lang w:eastAsia="en-GB"/>
        </w:rPr>
        <w:t xml:space="preserve"> Maria </w:t>
      </w:r>
      <w:proofErr w:type="spellStart"/>
      <w:r w:rsidRPr="0044006F">
        <w:rPr>
          <w:rFonts w:ascii="inherit" w:eastAsia="Times New Roman" w:hAnsi="inherit" w:cs="Segoe UI Historic"/>
          <w:color w:val="050505"/>
          <w:sz w:val="23"/>
          <w:szCs w:val="23"/>
          <w:lang w:eastAsia="en-GB"/>
        </w:rPr>
        <w:t>Guterres</w:t>
      </w:r>
      <w:proofErr w:type="spellEnd"/>
      <w:r w:rsidRPr="0044006F">
        <w:rPr>
          <w:rFonts w:ascii="inherit" w:eastAsia="Times New Roman" w:hAnsi="inherit" w:cs="Segoe UI Historic"/>
          <w:color w:val="050505"/>
          <w:sz w:val="23"/>
          <w:szCs w:val="23"/>
          <w:lang w:eastAsia="en-GB"/>
        </w:rPr>
        <w:t xml:space="preserve">, accompanied by the program advocacy team, received a visit from the MCC Social </w:t>
      </w:r>
      <w:proofErr w:type="spellStart"/>
      <w:r w:rsidRPr="0044006F">
        <w:rPr>
          <w:rFonts w:ascii="inherit" w:eastAsia="Times New Roman" w:hAnsi="inherit" w:cs="Segoe UI Historic"/>
          <w:color w:val="050505"/>
          <w:sz w:val="23"/>
          <w:szCs w:val="23"/>
          <w:lang w:eastAsia="en-GB"/>
        </w:rPr>
        <w:t>Behavior</w:t>
      </w:r>
      <w:proofErr w:type="spellEnd"/>
      <w:r w:rsidRPr="0044006F">
        <w:rPr>
          <w:rFonts w:ascii="inherit" w:eastAsia="Times New Roman" w:hAnsi="inherit" w:cs="Segoe UI Historic"/>
          <w:color w:val="050505"/>
          <w:sz w:val="23"/>
          <w:szCs w:val="23"/>
          <w:lang w:eastAsia="en-GB"/>
        </w:rPr>
        <w:t xml:space="preserve"> Change (SBC) and Gender Social Inclusion (GSI) delegation. The main purpose of the visit was to find out more about the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program, especially in relation to GBV, human trafficking and women's development.</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For one hour, the MCC Social </w:t>
      </w:r>
      <w:proofErr w:type="spellStart"/>
      <w:r w:rsidRPr="0044006F">
        <w:rPr>
          <w:rFonts w:ascii="inherit" w:eastAsia="Times New Roman" w:hAnsi="inherit" w:cs="Segoe UI Historic"/>
          <w:color w:val="050505"/>
          <w:sz w:val="23"/>
          <w:szCs w:val="23"/>
          <w:lang w:eastAsia="en-GB"/>
        </w:rPr>
        <w:t>Behavior</w:t>
      </w:r>
      <w:proofErr w:type="spellEnd"/>
      <w:r w:rsidRPr="0044006F">
        <w:rPr>
          <w:rFonts w:ascii="inherit" w:eastAsia="Times New Roman" w:hAnsi="inherit" w:cs="Segoe UI Historic"/>
          <w:color w:val="050505"/>
          <w:sz w:val="23"/>
          <w:szCs w:val="23"/>
          <w:lang w:eastAsia="en-GB"/>
        </w:rPr>
        <w:t xml:space="preserve"> Change (SBC) and Gender Social Inclusion (GSI) delegation led by the GSI Director/WEE-TALENT Project, </w:t>
      </w:r>
      <w:proofErr w:type="spellStart"/>
      <w:r w:rsidRPr="0044006F">
        <w:rPr>
          <w:rFonts w:ascii="inherit" w:eastAsia="Times New Roman" w:hAnsi="inherit" w:cs="Segoe UI Historic"/>
          <w:color w:val="050505"/>
          <w:sz w:val="23"/>
          <w:szCs w:val="23"/>
          <w:lang w:eastAsia="en-GB"/>
        </w:rPr>
        <w:t>Mrs.</w:t>
      </w:r>
      <w:proofErr w:type="spellEnd"/>
      <w:r w:rsidRPr="0044006F">
        <w:rPr>
          <w:rFonts w:ascii="inherit" w:eastAsia="Times New Roman" w:hAnsi="inherit" w:cs="Segoe UI Historic"/>
          <w:color w:val="050505"/>
          <w:sz w:val="23"/>
          <w:szCs w:val="23"/>
          <w:lang w:eastAsia="en-GB"/>
        </w:rPr>
        <w:t xml:space="preserve"> Monica </w:t>
      </w:r>
      <w:proofErr w:type="spellStart"/>
      <w:r w:rsidRPr="0044006F">
        <w:rPr>
          <w:rFonts w:ascii="inherit" w:eastAsia="Times New Roman" w:hAnsi="inherit" w:cs="Segoe UI Historic"/>
          <w:color w:val="050505"/>
          <w:sz w:val="23"/>
          <w:szCs w:val="23"/>
          <w:lang w:eastAsia="en-GB"/>
        </w:rPr>
        <w:t>Tejada</w:t>
      </w:r>
      <w:proofErr w:type="spellEnd"/>
      <w:r w:rsidRPr="0044006F">
        <w:rPr>
          <w:rFonts w:ascii="inherit" w:eastAsia="Times New Roman" w:hAnsi="inherit" w:cs="Segoe UI Historic"/>
          <w:color w:val="050505"/>
          <w:sz w:val="23"/>
          <w:szCs w:val="23"/>
          <w:lang w:eastAsia="en-GB"/>
        </w:rPr>
        <w:t xml:space="preserve">, accompanied by the Director of GSI-MCA-TL, </w:t>
      </w:r>
      <w:proofErr w:type="spellStart"/>
      <w:r w:rsidRPr="0044006F">
        <w:rPr>
          <w:rFonts w:ascii="inherit" w:eastAsia="Times New Roman" w:hAnsi="inherit" w:cs="Segoe UI Historic"/>
          <w:color w:val="050505"/>
          <w:sz w:val="23"/>
          <w:szCs w:val="23"/>
          <w:lang w:eastAsia="en-GB"/>
        </w:rPr>
        <w:t>Mrs.</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Signi</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Verdial</w:t>
      </w:r>
      <w:proofErr w:type="spellEnd"/>
      <w:r w:rsidRPr="0044006F">
        <w:rPr>
          <w:rFonts w:ascii="inherit" w:eastAsia="Times New Roman" w:hAnsi="inherit" w:cs="Segoe UI Historic"/>
          <w:color w:val="050505"/>
          <w:sz w:val="23"/>
          <w:szCs w:val="23"/>
          <w:lang w:eastAsia="en-GB"/>
        </w:rPr>
        <w:t xml:space="preserve"> and the GSI/SBC MCA-TL Specialist, </w:t>
      </w:r>
      <w:proofErr w:type="spellStart"/>
      <w:r w:rsidRPr="0044006F">
        <w:rPr>
          <w:rFonts w:ascii="inherit" w:eastAsia="Times New Roman" w:hAnsi="inherit" w:cs="Segoe UI Historic"/>
          <w:color w:val="050505"/>
          <w:sz w:val="23"/>
          <w:szCs w:val="23"/>
          <w:lang w:eastAsia="en-GB"/>
        </w:rPr>
        <w:t>Mr.</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Aniceto</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Neves</w:t>
      </w:r>
      <w:proofErr w:type="spellEnd"/>
      <w:r w:rsidRPr="0044006F">
        <w:rPr>
          <w:rFonts w:ascii="inherit" w:eastAsia="Times New Roman" w:hAnsi="inherit" w:cs="Segoe UI Historic"/>
          <w:color w:val="050505"/>
          <w:sz w:val="23"/>
          <w:szCs w:val="23"/>
          <w:lang w:eastAsia="en-GB"/>
        </w:rPr>
        <w:t xml:space="preserve">, listened to an in-depth presentation about a little of the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program. After that, they also received an in-depth explanation from the Advocacy program manager, </w:t>
      </w:r>
      <w:proofErr w:type="spellStart"/>
      <w:r w:rsidRPr="0044006F">
        <w:rPr>
          <w:rFonts w:ascii="inherit" w:eastAsia="Times New Roman" w:hAnsi="inherit" w:cs="Segoe UI Historic"/>
          <w:color w:val="050505"/>
          <w:sz w:val="23"/>
          <w:szCs w:val="23"/>
          <w:lang w:eastAsia="en-GB"/>
        </w:rPr>
        <w:t>Mrs.</w:t>
      </w:r>
      <w:proofErr w:type="spellEnd"/>
      <w:r w:rsidRPr="0044006F">
        <w:rPr>
          <w:rFonts w:ascii="inherit" w:eastAsia="Times New Roman" w:hAnsi="inherit" w:cs="Segoe UI Historic"/>
          <w:color w:val="050505"/>
          <w:sz w:val="23"/>
          <w:szCs w:val="23"/>
          <w:lang w:eastAsia="en-GB"/>
        </w:rPr>
        <w:t xml:space="preserve"> Maria </w:t>
      </w:r>
      <w:proofErr w:type="spellStart"/>
      <w:r w:rsidRPr="0044006F">
        <w:rPr>
          <w:rFonts w:ascii="inherit" w:eastAsia="Times New Roman" w:hAnsi="inherit" w:cs="Segoe UI Historic"/>
          <w:color w:val="050505"/>
          <w:sz w:val="23"/>
          <w:szCs w:val="23"/>
          <w:lang w:eastAsia="en-GB"/>
        </w:rPr>
        <w:t>Evelina</w:t>
      </w:r>
      <w:proofErr w:type="spellEnd"/>
      <w:r w:rsidRPr="0044006F">
        <w:rPr>
          <w:rFonts w:ascii="inherit" w:eastAsia="Times New Roman" w:hAnsi="inherit" w:cs="Segoe UI Historic"/>
          <w:color w:val="050505"/>
          <w:sz w:val="23"/>
          <w:szCs w:val="23"/>
          <w:lang w:eastAsia="en-GB"/>
        </w:rPr>
        <w:t xml:space="preserve"> about the projects that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is running to prevent violence against women, whether in the school or community environment.</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Executive Director of the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Foundation, </w:t>
      </w:r>
      <w:proofErr w:type="spellStart"/>
      <w:r w:rsidRPr="0044006F">
        <w:rPr>
          <w:rFonts w:ascii="inherit" w:eastAsia="Times New Roman" w:hAnsi="inherit" w:cs="Segoe UI Historic"/>
          <w:color w:val="050505"/>
          <w:sz w:val="23"/>
          <w:szCs w:val="23"/>
          <w:lang w:eastAsia="en-GB"/>
        </w:rPr>
        <w:t>Mrs.</w:t>
      </w:r>
      <w:proofErr w:type="spellEnd"/>
      <w:r w:rsidRPr="0044006F">
        <w:rPr>
          <w:rFonts w:ascii="inherit" w:eastAsia="Times New Roman" w:hAnsi="inherit" w:cs="Segoe UI Historic"/>
          <w:color w:val="050505"/>
          <w:sz w:val="23"/>
          <w:szCs w:val="23"/>
          <w:lang w:eastAsia="en-GB"/>
        </w:rPr>
        <w:t xml:space="preserve"> Maria </w:t>
      </w:r>
      <w:proofErr w:type="spellStart"/>
      <w:r w:rsidRPr="0044006F">
        <w:rPr>
          <w:rFonts w:ascii="inherit" w:eastAsia="Times New Roman" w:hAnsi="inherit" w:cs="Segoe UI Historic"/>
          <w:color w:val="050505"/>
          <w:sz w:val="23"/>
          <w:szCs w:val="23"/>
          <w:lang w:eastAsia="en-GB"/>
        </w:rPr>
        <w:t>Guterres</w:t>
      </w:r>
      <w:proofErr w:type="spellEnd"/>
      <w:r w:rsidRPr="0044006F">
        <w:rPr>
          <w:rFonts w:ascii="inherit" w:eastAsia="Times New Roman" w:hAnsi="inherit" w:cs="Segoe UI Historic"/>
          <w:color w:val="050505"/>
          <w:sz w:val="23"/>
          <w:szCs w:val="23"/>
          <w:lang w:eastAsia="en-GB"/>
        </w:rPr>
        <w:t xml:space="preserve">, thanked the MCC Delegation for visiting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to share thoughts and have in-depth discussions regarding the programs implemented by both parties in their contribution to Timor-Leste's development.</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"I am grateful to the MCC team for visiting and sharing their views with us, especially regarding Social </w:t>
      </w:r>
      <w:proofErr w:type="spellStart"/>
      <w:r w:rsidRPr="0044006F">
        <w:rPr>
          <w:rFonts w:ascii="inherit" w:eastAsia="Times New Roman" w:hAnsi="inherit" w:cs="Segoe UI Historic"/>
          <w:color w:val="050505"/>
          <w:sz w:val="23"/>
          <w:szCs w:val="23"/>
          <w:lang w:eastAsia="en-GB"/>
        </w:rPr>
        <w:t>Behavior</w:t>
      </w:r>
      <w:proofErr w:type="spellEnd"/>
      <w:r w:rsidRPr="0044006F">
        <w:rPr>
          <w:rFonts w:ascii="inherit" w:eastAsia="Times New Roman" w:hAnsi="inherit" w:cs="Segoe UI Historic"/>
          <w:color w:val="050505"/>
          <w:sz w:val="23"/>
          <w:szCs w:val="23"/>
          <w:lang w:eastAsia="en-GB"/>
        </w:rPr>
        <w:t xml:space="preserve"> Change and Gender Social Inclusion, and this meeting will strengthen relationships in order to accelerate change for the lives of women and children," said </w:t>
      </w:r>
      <w:proofErr w:type="spellStart"/>
      <w:r w:rsidRPr="0044006F">
        <w:rPr>
          <w:rFonts w:ascii="inherit" w:eastAsia="Times New Roman" w:hAnsi="inherit" w:cs="Segoe UI Historic"/>
          <w:color w:val="050505"/>
          <w:sz w:val="23"/>
          <w:szCs w:val="23"/>
          <w:lang w:eastAsia="en-GB"/>
        </w:rPr>
        <w:t>Mrs.</w:t>
      </w:r>
      <w:proofErr w:type="spellEnd"/>
      <w:r w:rsidRPr="0044006F">
        <w:rPr>
          <w:rFonts w:ascii="inherit" w:eastAsia="Times New Roman" w:hAnsi="inherit" w:cs="Segoe UI Historic"/>
          <w:color w:val="050505"/>
          <w:sz w:val="23"/>
          <w:szCs w:val="23"/>
          <w:lang w:eastAsia="en-GB"/>
        </w:rPr>
        <w:t xml:space="preserve"> Maria </w:t>
      </w:r>
      <w:proofErr w:type="spellStart"/>
      <w:r w:rsidRPr="0044006F">
        <w:rPr>
          <w:rFonts w:ascii="inherit" w:eastAsia="Times New Roman" w:hAnsi="inherit" w:cs="Segoe UI Historic"/>
          <w:color w:val="050505"/>
          <w:sz w:val="23"/>
          <w:szCs w:val="23"/>
          <w:lang w:eastAsia="en-GB"/>
        </w:rPr>
        <w:t>Guterres</w:t>
      </w:r>
      <w:proofErr w:type="spellEnd"/>
      <w:r w:rsidRPr="0044006F">
        <w:rPr>
          <w:rFonts w:ascii="inherit" w:eastAsia="Times New Roman" w:hAnsi="inherit" w:cs="Segoe UI Historic"/>
          <w:color w:val="050505"/>
          <w:sz w:val="23"/>
          <w:szCs w:val="23"/>
          <w:lang w:eastAsia="en-GB"/>
        </w:rPr>
        <w:t xml:space="preserve">, Executive Director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Foundation.</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In July 2022, Millennium Challenge Corporation (MCC) and the Government of Timor-Leste signed a compact to address the human capital binding constraints to economic growth through projects investing in water and sanitation and education. </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Implementation of the $420 million MCC agreement as well as an additional $64 million contribution from the Government of Timor-Leste over a five-year period will have a transformative impact on improving the health and education of the people of Timor-Leste.</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As a civil society organization working on women's and children's issues, the </w:t>
      </w:r>
      <w:proofErr w:type="spellStart"/>
      <w:r w:rsidRPr="0044006F">
        <w:rPr>
          <w:rFonts w:ascii="inherit" w:eastAsia="Times New Roman" w:hAnsi="inherit" w:cs="Segoe UI Historic"/>
          <w:color w:val="050505"/>
          <w:sz w:val="23"/>
          <w:szCs w:val="23"/>
          <w:lang w:eastAsia="en-GB"/>
        </w:rPr>
        <w:t>Alola</w:t>
      </w:r>
      <w:proofErr w:type="spellEnd"/>
      <w:r w:rsidRPr="0044006F">
        <w:rPr>
          <w:rFonts w:ascii="inherit" w:eastAsia="Times New Roman" w:hAnsi="inherit" w:cs="Segoe UI Historic"/>
          <w:color w:val="050505"/>
          <w:sz w:val="23"/>
          <w:szCs w:val="23"/>
          <w:lang w:eastAsia="en-GB"/>
        </w:rPr>
        <w:t xml:space="preserve"> Foundation is ready to collaborate with MCC to achieve Timor-Leste's goals, improving and changing people's lives.</w:t>
      </w:r>
    </w:p>
    <w:p w:rsidR="0044006F" w:rsidRDefault="0044006F" w:rsidP="0044006F">
      <w:pPr>
        <w:pBdr>
          <w:bottom w:val="single" w:sz="6" w:space="1" w:color="auto"/>
        </w:pBdr>
        <w:jc w:val="both"/>
        <w:rPr>
          <w:rFonts w:ascii="Segoe UI Historic" w:hAnsi="Segoe UI Historic" w:cs="Segoe UI Historic"/>
          <w:color w:val="050505"/>
          <w:sz w:val="23"/>
          <w:szCs w:val="23"/>
          <w:shd w:val="clear" w:color="auto" w:fill="FFFFFF"/>
        </w:rPr>
      </w:pPr>
    </w:p>
    <w:p w:rsidR="0044006F" w:rsidRDefault="0044006F" w:rsidP="0044006F">
      <w:pPr>
        <w:jc w:val="both"/>
        <w:rPr>
          <w:rFonts w:ascii="Segoe UI Historic" w:hAnsi="Segoe UI Historic" w:cs="Segoe UI Historic"/>
          <w:color w:val="050505"/>
          <w:sz w:val="23"/>
          <w:szCs w:val="23"/>
          <w:shd w:val="clear" w:color="auto" w:fill="FFFFFF"/>
        </w:rPr>
      </w:pPr>
    </w:p>
    <w:p w:rsidR="0044006F" w:rsidRDefault="0044006F" w:rsidP="0044006F">
      <w:pPr>
        <w:jc w:val="both"/>
        <w:rPr>
          <w:rFonts w:ascii="Segoe UI Historic" w:hAnsi="Segoe UI Historic" w:cs="Segoe UI Historic"/>
          <w:color w:val="050505"/>
          <w:sz w:val="23"/>
          <w:szCs w:val="23"/>
          <w:shd w:val="clear" w:color="auto" w:fill="FFFFFF"/>
        </w:rPr>
      </w:pP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lastRenderedPageBreak/>
        <w:t xml:space="preserve">On 29-31 July 2024, the MCC Social </w:t>
      </w:r>
      <w:proofErr w:type="spellStart"/>
      <w:r w:rsidRPr="0044006F">
        <w:rPr>
          <w:rFonts w:ascii="inherit" w:eastAsia="Times New Roman" w:hAnsi="inherit" w:cs="Segoe UI Historic"/>
          <w:color w:val="050505"/>
          <w:sz w:val="23"/>
          <w:szCs w:val="23"/>
          <w:lang w:eastAsia="en-GB"/>
        </w:rPr>
        <w:t>Behavior</w:t>
      </w:r>
      <w:proofErr w:type="spellEnd"/>
      <w:r w:rsidRPr="0044006F">
        <w:rPr>
          <w:rFonts w:ascii="inherit" w:eastAsia="Times New Roman" w:hAnsi="inherit" w:cs="Segoe UI Historic"/>
          <w:color w:val="050505"/>
          <w:sz w:val="23"/>
          <w:szCs w:val="23"/>
          <w:lang w:eastAsia="en-GB"/>
        </w:rPr>
        <w:t xml:space="preserve"> Change (SBC) and Gender Social Inclusion (GSI) delegation visited the Municipalities of </w:t>
      </w:r>
      <w:proofErr w:type="spellStart"/>
      <w:r w:rsidRPr="0044006F">
        <w:rPr>
          <w:rFonts w:ascii="inherit" w:eastAsia="Times New Roman" w:hAnsi="inherit" w:cs="Segoe UI Historic"/>
          <w:color w:val="050505"/>
          <w:sz w:val="23"/>
          <w:szCs w:val="23"/>
          <w:lang w:eastAsia="en-GB"/>
        </w:rPr>
        <w:t>Ainaro</w:t>
      </w:r>
      <w:proofErr w:type="spellEnd"/>
      <w:r w:rsidRPr="0044006F">
        <w:rPr>
          <w:rFonts w:ascii="inherit" w:eastAsia="Times New Roman" w:hAnsi="inherit" w:cs="Segoe UI Historic"/>
          <w:color w:val="050505"/>
          <w:sz w:val="23"/>
          <w:szCs w:val="23"/>
          <w:lang w:eastAsia="en-GB"/>
        </w:rPr>
        <w:t xml:space="preserve"> and </w:t>
      </w:r>
      <w:proofErr w:type="spellStart"/>
      <w:r w:rsidRPr="0044006F">
        <w:rPr>
          <w:rFonts w:ascii="inherit" w:eastAsia="Times New Roman" w:hAnsi="inherit" w:cs="Segoe UI Historic"/>
          <w:color w:val="050505"/>
          <w:sz w:val="23"/>
          <w:szCs w:val="23"/>
          <w:lang w:eastAsia="en-GB"/>
        </w:rPr>
        <w:t>Manufahi</w:t>
      </w:r>
      <w:proofErr w:type="spellEnd"/>
      <w:r w:rsidRPr="0044006F">
        <w:rPr>
          <w:rFonts w:ascii="inherit" w:eastAsia="Times New Roman" w:hAnsi="inherit" w:cs="Segoe UI Historic"/>
          <w:color w:val="050505"/>
          <w:sz w:val="23"/>
          <w:szCs w:val="23"/>
          <w:lang w:eastAsia="en-GB"/>
        </w:rPr>
        <w:t xml:space="preserve"> to observe the Water UNICEF and Water Aid SBC-Sanitation Project. The delegation included the SBC-WSD Director, Alison Montgomery; Gender &amp; Social Inclusion-Women’s Economic Empowerment (WEE) TALENT Project, Monica </w:t>
      </w:r>
      <w:proofErr w:type="spellStart"/>
      <w:r w:rsidRPr="0044006F">
        <w:rPr>
          <w:rFonts w:ascii="inherit" w:eastAsia="Times New Roman" w:hAnsi="inherit" w:cs="Segoe UI Historic"/>
          <w:color w:val="050505"/>
          <w:sz w:val="23"/>
          <w:szCs w:val="23"/>
          <w:lang w:eastAsia="en-GB"/>
        </w:rPr>
        <w:t>Tejada</w:t>
      </w:r>
      <w:proofErr w:type="spellEnd"/>
      <w:r w:rsidRPr="0044006F">
        <w:rPr>
          <w:rFonts w:ascii="inherit" w:eastAsia="Times New Roman" w:hAnsi="inherit" w:cs="Segoe UI Historic"/>
          <w:color w:val="050505"/>
          <w:sz w:val="23"/>
          <w:szCs w:val="23"/>
          <w:lang w:eastAsia="en-GB"/>
        </w:rPr>
        <w:t xml:space="preserve">, and GSI/SBC Specialist of MCA-TL, </w:t>
      </w:r>
      <w:proofErr w:type="spellStart"/>
      <w:r w:rsidRPr="0044006F">
        <w:rPr>
          <w:rFonts w:ascii="inherit" w:eastAsia="Times New Roman" w:hAnsi="inherit" w:cs="Segoe UI Historic"/>
          <w:color w:val="050505"/>
          <w:sz w:val="23"/>
          <w:szCs w:val="23"/>
          <w:lang w:eastAsia="en-GB"/>
        </w:rPr>
        <w:t>Dr.</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Aniceto</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Neves</w:t>
      </w:r>
      <w:proofErr w:type="spellEnd"/>
      <w:r w:rsidRPr="0044006F">
        <w:rPr>
          <w:rFonts w:ascii="inherit" w:eastAsia="Times New Roman" w:hAnsi="inherit" w:cs="Segoe UI Historic"/>
          <w:color w:val="050505"/>
          <w:sz w:val="23"/>
          <w:szCs w:val="23"/>
          <w:lang w:eastAsia="en-GB"/>
        </w:rPr>
        <w:t>.</w:t>
      </w: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On August 1, 2024, the delegation continued its activities in </w:t>
      </w:r>
      <w:proofErr w:type="spellStart"/>
      <w:r w:rsidRPr="0044006F">
        <w:rPr>
          <w:rFonts w:ascii="inherit" w:eastAsia="Times New Roman" w:hAnsi="inherit" w:cs="Segoe UI Historic"/>
          <w:color w:val="050505"/>
          <w:sz w:val="23"/>
          <w:szCs w:val="23"/>
          <w:lang w:eastAsia="en-GB"/>
        </w:rPr>
        <w:t>Dili</w:t>
      </w:r>
      <w:proofErr w:type="spellEnd"/>
      <w:r w:rsidRPr="0044006F">
        <w:rPr>
          <w:rFonts w:ascii="inherit" w:eastAsia="Times New Roman" w:hAnsi="inherit" w:cs="Segoe UI Historic"/>
          <w:color w:val="050505"/>
          <w:sz w:val="23"/>
          <w:szCs w:val="23"/>
          <w:lang w:eastAsia="en-GB"/>
        </w:rPr>
        <w:t xml:space="preserve">. They also had a meeting with the Executive Director of the MCA-TL, Ambassador </w:t>
      </w:r>
      <w:proofErr w:type="spellStart"/>
      <w:r w:rsidRPr="0044006F">
        <w:rPr>
          <w:rFonts w:ascii="inherit" w:eastAsia="Times New Roman" w:hAnsi="inherit" w:cs="Segoe UI Historic"/>
          <w:color w:val="050505"/>
          <w:sz w:val="23"/>
          <w:szCs w:val="23"/>
          <w:lang w:eastAsia="en-GB"/>
        </w:rPr>
        <w:t>Constancio</w:t>
      </w:r>
      <w:proofErr w:type="spellEnd"/>
      <w:r w:rsidRPr="0044006F">
        <w:rPr>
          <w:rFonts w:ascii="inherit" w:eastAsia="Times New Roman" w:hAnsi="inherit" w:cs="Segoe UI Historic"/>
          <w:color w:val="050505"/>
          <w:sz w:val="23"/>
          <w:szCs w:val="23"/>
          <w:lang w:eastAsia="en-GB"/>
        </w:rPr>
        <w:t xml:space="preserve"> da </w:t>
      </w:r>
      <w:proofErr w:type="spellStart"/>
      <w:r w:rsidRPr="0044006F">
        <w:rPr>
          <w:rFonts w:ascii="inherit" w:eastAsia="Times New Roman" w:hAnsi="inherit" w:cs="Segoe UI Historic"/>
          <w:color w:val="050505"/>
          <w:sz w:val="23"/>
          <w:szCs w:val="23"/>
          <w:lang w:eastAsia="en-GB"/>
        </w:rPr>
        <w:t>Conceicao</w:t>
      </w:r>
      <w:proofErr w:type="spellEnd"/>
      <w:r w:rsidRPr="0044006F">
        <w:rPr>
          <w:rFonts w:ascii="inherit" w:eastAsia="Times New Roman" w:hAnsi="inherit" w:cs="Segoe UI Historic"/>
          <w:color w:val="050505"/>
          <w:sz w:val="23"/>
          <w:szCs w:val="23"/>
          <w:lang w:eastAsia="en-GB"/>
        </w:rPr>
        <w:t xml:space="preserve"> Pinto, and the MCC Resident Coordinator Timor-Leste, Justine </w:t>
      </w:r>
      <w:proofErr w:type="spellStart"/>
      <w:r w:rsidRPr="0044006F">
        <w:rPr>
          <w:rFonts w:ascii="inherit" w:eastAsia="Times New Roman" w:hAnsi="inherit" w:cs="Segoe UI Historic"/>
          <w:color w:val="050505"/>
          <w:sz w:val="23"/>
          <w:szCs w:val="23"/>
          <w:lang w:eastAsia="en-GB"/>
        </w:rPr>
        <w:t>Hufford</w:t>
      </w:r>
      <w:proofErr w:type="spellEnd"/>
      <w:r w:rsidRPr="0044006F">
        <w:rPr>
          <w:rFonts w:ascii="inherit" w:eastAsia="Times New Roman" w:hAnsi="inherit" w:cs="Segoe UI Historic"/>
          <w:color w:val="050505"/>
          <w:sz w:val="23"/>
          <w:szCs w:val="23"/>
          <w:lang w:eastAsia="en-GB"/>
        </w:rPr>
        <w:t xml:space="preserve">, and Sarah Jones. The meeting was also attended by the GSI Director of </w:t>
      </w:r>
      <w:proofErr w:type="spellStart"/>
      <w:r w:rsidRPr="0044006F">
        <w:rPr>
          <w:rFonts w:ascii="inherit" w:eastAsia="Times New Roman" w:hAnsi="inherit" w:cs="Segoe UI Historic"/>
          <w:color w:val="050505"/>
          <w:sz w:val="23"/>
          <w:szCs w:val="23"/>
          <w:lang w:eastAsia="en-GB"/>
        </w:rPr>
        <w:t>of</w:t>
      </w:r>
      <w:proofErr w:type="spellEnd"/>
      <w:r w:rsidRPr="0044006F">
        <w:rPr>
          <w:rFonts w:ascii="inherit" w:eastAsia="Times New Roman" w:hAnsi="inherit" w:cs="Segoe UI Historic"/>
          <w:color w:val="050505"/>
          <w:sz w:val="23"/>
          <w:szCs w:val="23"/>
          <w:lang w:eastAsia="en-GB"/>
        </w:rPr>
        <w:t xml:space="preserve"> MCA-TL, </w:t>
      </w:r>
      <w:proofErr w:type="spellStart"/>
      <w:r w:rsidRPr="0044006F">
        <w:rPr>
          <w:rFonts w:ascii="inherit" w:eastAsia="Times New Roman" w:hAnsi="inherit" w:cs="Segoe UI Historic"/>
          <w:color w:val="050505"/>
          <w:sz w:val="23"/>
          <w:szCs w:val="23"/>
          <w:lang w:eastAsia="en-GB"/>
        </w:rPr>
        <w:t>Sra.</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Signi</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Verdial</w:t>
      </w:r>
      <w:proofErr w:type="spellEnd"/>
      <w:r w:rsidRPr="0044006F">
        <w:rPr>
          <w:rFonts w:ascii="inherit" w:eastAsia="Times New Roman" w:hAnsi="inherit" w:cs="Segoe UI Historic"/>
          <w:color w:val="050505"/>
          <w:sz w:val="23"/>
          <w:szCs w:val="23"/>
          <w:lang w:eastAsia="en-GB"/>
        </w:rPr>
        <w:t xml:space="preserve">, who officially started her position at MCA-TL on August 1, 2024. During the meeting Ambassador </w:t>
      </w:r>
      <w:proofErr w:type="spellStart"/>
      <w:r w:rsidRPr="0044006F">
        <w:rPr>
          <w:rFonts w:ascii="inherit" w:eastAsia="Times New Roman" w:hAnsi="inherit" w:cs="Segoe UI Historic"/>
          <w:color w:val="050505"/>
          <w:sz w:val="23"/>
          <w:szCs w:val="23"/>
          <w:lang w:eastAsia="en-GB"/>
        </w:rPr>
        <w:t>Constancio</w:t>
      </w:r>
      <w:proofErr w:type="spellEnd"/>
      <w:r w:rsidRPr="0044006F">
        <w:rPr>
          <w:rFonts w:ascii="inherit" w:eastAsia="Times New Roman" w:hAnsi="inherit" w:cs="Segoe UI Historic"/>
          <w:color w:val="050505"/>
          <w:sz w:val="23"/>
          <w:szCs w:val="23"/>
          <w:lang w:eastAsia="en-GB"/>
        </w:rPr>
        <w:t xml:space="preserve"> Pinto congratulated </w:t>
      </w:r>
      <w:proofErr w:type="spellStart"/>
      <w:r w:rsidRPr="0044006F">
        <w:rPr>
          <w:rFonts w:ascii="inherit" w:eastAsia="Times New Roman" w:hAnsi="inherit" w:cs="Segoe UI Historic"/>
          <w:color w:val="050505"/>
          <w:sz w:val="23"/>
          <w:szCs w:val="23"/>
          <w:lang w:eastAsia="en-GB"/>
        </w:rPr>
        <w:t>Sra.</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Signi</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Verdial</w:t>
      </w:r>
      <w:proofErr w:type="spellEnd"/>
      <w:r w:rsidRPr="0044006F">
        <w:rPr>
          <w:rFonts w:ascii="inherit" w:eastAsia="Times New Roman" w:hAnsi="inherit" w:cs="Segoe UI Historic"/>
          <w:color w:val="050505"/>
          <w:sz w:val="23"/>
          <w:szCs w:val="23"/>
          <w:lang w:eastAsia="en-GB"/>
        </w:rPr>
        <w:t xml:space="preserve"> for her new role as Director of GSI-MCA-TL.</w:t>
      </w:r>
    </w:p>
    <w:p w:rsid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Info MCA-TL!</w:t>
      </w:r>
    </w:p>
    <w:p w:rsidR="0044006F" w:rsidRDefault="0044006F" w:rsidP="0044006F">
      <w:pPr>
        <w:pBdr>
          <w:bottom w:val="single" w:sz="6" w:space="1" w:color="auto"/>
        </w:pBdr>
        <w:shd w:val="clear" w:color="auto" w:fill="FFFFFF"/>
        <w:spacing w:after="0" w:line="240" w:lineRule="auto"/>
        <w:jc w:val="both"/>
        <w:rPr>
          <w:rFonts w:ascii="inherit" w:eastAsia="Times New Roman" w:hAnsi="inherit" w:cs="Segoe UI Historic"/>
          <w:color w:val="050505"/>
          <w:sz w:val="23"/>
          <w:szCs w:val="23"/>
          <w:lang w:eastAsia="en-GB"/>
        </w:rPr>
      </w:pPr>
    </w:p>
    <w:p w:rsid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p>
    <w:p w:rsidR="0044006F" w:rsidRP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On July 24-26, 2024, the Social </w:t>
      </w:r>
      <w:proofErr w:type="spellStart"/>
      <w:r w:rsidRPr="0044006F">
        <w:rPr>
          <w:rFonts w:ascii="inherit" w:eastAsia="Times New Roman" w:hAnsi="inherit" w:cs="Segoe UI Historic"/>
          <w:color w:val="050505"/>
          <w:sz w:val="23"/>
          <w:szCs w:val="23"/>
          <w:lang w:eastAsia="en-GB"/>
        </w:rPr>
        <w:t>Behavior</w:t>
      </w:r>
      <w:proofErr w:type="spellEnd"/>
      <w:r w:rsidRPr="0044006F">
        <w:rPr>
          <w:rFonts w:ascii="inherit" w:eastAsia="Times New Roman" w:hAnsi="inherit" w:cs="Segoe UI Historic"/>
          <w:color w:val="050505"/>
          <w:sz w:val="23"/>
          <w:szCs w:val="23"/>
          <w:lang w:eastAsia="en-GB"/>
        </w:rPr>
        <w:t xml:space="preserve"> Change (SBC) team of MCA-TL/MCC held discussions with Civil Society Organizations and Development Partners, including representatives from Water Aid and UNICEF. Furthermore, the team visited </w:t>
      </w:r>
      <w:proofErr w:type="spellStart"/>
      <w:r w:rsidRPr="0044006F">
        <w:rPr>
          <w:rFonts w:ascii="inherit" w:eastAsia="Times New Roman" w:hAnsi="inherit" w:cs="Segoe UI Historic"/>
          <w:color w:val="050505"/>
          <w:sz w:val="23"/>
          <w:szCs w:val="23"/>
          <w:lang w:eastAsia="en-GB"/>
        </w:rPr>
        <w:t>Bidau</w:t>
      </w:r>
      <w:proofErr w:type="spellEnd"/>
      <w:r w:rsidRPr="0044006F">
        <w:rPr>
          <w:rFonts w:ascii="inherit" w:eastAsia="Times New Roman" w:hAnsi="inherit" w:cs="Segoe UI Historic"/>
          <w:color w:val="050505"/>
          <w:sz w:val="23"/>
          <w:szCs w:val="23"/>
          <w:lang w:eastAsia="en-GB"/>
        </w:rPr>
        <w:t xml:space="preserve"> and </w:t>
      </w:r>
      <w:proofErr w:type="spellStart"/>
      <w:r w:rsidRPr="0044006F">
        <w:rPr>
          <w:rFonts w:ascii="inherit" w:eastAsia="Times New Roman" w:hAnsi="inherit" w:cs="Segoe UI Historic"/>
          <w:color w:val="050505"/>
          <w:sz w:val="23"/>
          <w:szCs w:val="23"/>
          <w:lang w:eastAsia="en-GB"/>
        </w:rPr>
        <w:t>Palapasu</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Dili</w:t>
      </w:r>
      <w:proofErr w:type="spellEnd"/>
      <w:r w:rsidRPr="0044006F">
        <w:rPr>
          <w:rFonts w:ascii="inherit" w:eastAsia="Times New Roman" w:hAnsi="inherit" w:cs="Segoe UI Historic"/>
          <w:color w:val="050505"/>
          <w:sz w:val="23"/>
          <w:szCs w:val="23"/>
          <w:lang w:eastAsia="en-GB"/>
        </w:rPr>
        <w:t xml:space="preserve"> to oversee the implementation of sanitation infrastructure in the area. This initiative was overseen by Director of Gender and Social Inclusion, </w:t>
      </w:r>
      <w:proofErr w:type="spellStart"/>
      <w:r w:rsidRPr="0044006F">
        <w:rPr>
          <w:rFonts w:ascii="inherit" w:eastAsia="Times New Roman" w:hAnsi="inherit" w:cs="Segoe UI Historic"/>
          <w:color w:val="050505"/>
          <w:sz w:val="23"/>
          <w:szCs w:val="23"/>
          <w:lang w:eastAsia="en-GB"/>
        </w:rPr>
        <w:t>Sra.</w:t>
      </w:r>
      <w:proofErr w:type="spellEnd"/>
      <w:r w:rsidRPr="0044006F">
        <w:rPr>
          <w:rFonts w:ascii="inherit" w:eastAsia="Times New Roman" w:hAnsi="inherit" w:cs="Segoe UI Historic"/>
          <w:color w:val="050505"/>
          <w:sz w:val="23"/>
          <w:szCs w:val="23"/>
          <w:lang w:eastAsia="en-GB"/>
        </w:rPr>
        <w:t xml:space="preserve"> Alison </w:t>
      </w:r>
      <w:proofErr w:type="spellStart"/>
      <w:r w:rsidRPr="0044006F">
        <w:rPr>
          <w:rFonts w:ascii="inherit" w:eastAsia="Times New Roman" w:hAnsi="inherit" w:cs="Segoe UI Historic"/>
          <w:color w:val="050505"/>
          <w:sz w:val="23"/>
          <w:szCs w:val="23"/>
          <w:lang w:eastAsia="en-GB"/>
        </w:rPr>
        <w:t>Montgomerya</w:t>
      </w:r>
      <w:proofErr w:type="spellEnd"/>
      <w:r w:rsidRPr="0044006F">
        <w:rPr>
          <w:rFonts w:ascii="inherit" w:eastAsia="Times New Roman" w:hAnsi="inherit" w:cs="Segoe UI Historic"/>
          <w:color w:val="050505"/>
          <w:sz w:val="23"/>
          <w:szCs w:val="23"/>
          <w:lang w:eastAsia="en-GB"/>
        </w:rPr>
        <w:t xml:space="preserve"> and MCA-GSI/SBC Specialist </w:t>
      </w:r>
      <w:proofErr w:type="spellStart"/>
      <w:r w:rsidRPr="0044006F">
        <w:rPr>
          <w:rFonts w:ascii="inherit" w:eastAsia="Times New Roman" w:hAnsi="inherit" w:cs="Segoe UI Historic"/>
          <w:color w:val="050505"/>
          <w:sz w:val="23"/>
          <w:szCs w:val="23"/>
          <w:lang w:eastAsia="en-GB"/>
        </w:rPr>
        <w:t>Dr.</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Aniceto</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Neves</w:t>
      </w:r>
      <w:proofErr w:type="spellEnd"/>
      <w:r w:rsidRPr="0044006F">
        <w:rPr>
          <w:rFonts w:ascii="inherit" w:eastAsia="Times New Roman" w:hAnsi="inherit" w:cs="Segoe UI Historic"/>
          <w:color w:val="050505"/>
          <w:sz w:val="23"/>
          <w:szCs w:val="23"/>
          <w:lang w:eastAsia="en-GB"/>
        </w:rPr>
        <w:t xml:space="preserve">. The team is scheduled to continue similar meetings with key partners in </w:t>
      </w:r>
      <w:proofErr w:type="spellStart"/>
      <w:r w:rsidRPr="0044006F">
        <w:rPr>
          <w:rFonts w:ascii="inherit" w:eastAsia="Times New Roman" w:hAnsi="inherit" w:cs="Segoe UI Historic"/>
          <w:color w:val="050505"/>
          <w:sz w:val="23"/>
          <w:szCs w:val="23"/>
          <w:lang w:eastAsia="en-GB"/>
        </w:rPr>
        <w:t>Dili</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Manatuto</w:t>
      </w:r>
      <w:proofErr w:type="spellEnd"/>
      <w:r w:rsidRPr="0044006F">
        <w:rPr>
          <w:rFonts w:ascii="inherit" w:eastAsia="Times New Roman" w:hAnsi="inherit" w:cs="Segoe UI Historic"/>
          <w:color w:val="050505"/>
          <w:sz w:val="23"/>
          <w:szCs w:val="23"/>
          <w:lang w:eastAsia="en-GB"/>
        </w:rPr>
        <w:t xml:space="preserve">, </w:t>
      </w:r>
      <w:proofErr w:type="spellStart"/>
      <w:r w:rsidRPr="0044006F">
        <w:rPr>
          <w:rFonts w:ascii="inherit" w:eastAsia="Times New Roman" w:hAnsi="inherit" w:cs="Segoe UI Historic"/>
          <w:color w:val="050505"/>
          <w:sz w:val="23"/>
          <w:szCs w:val="23"/>
          <w:lang w:eastAsia="en-GB"/>
        </w:rPr>
        <w:t>Aileu</w:t>
      </w:r>
      <w:proofErr w:type="spellEnd"/>
      <w:r w:rsidRPr="0044006F">
        <w:rPr>
          <w:rFonts w:ascii="inherit" w:eastAsia="Times New Roman" w:hAnsi="inherit" w:cs="Segoe UI Historic"/>
          <w:color w:val="050505"/>
          <w:sz w:val="23"/>
          <w:szCs w:val="23"/>
          <w:lang w:eastAsia="en-GB"/>
        </w:rPr>
        <w:t xml:space="preserve">, and </w:t>
      </w:r>
      <w:proofErr w:type="spellStart"/>
      <w:r w:rsidRPr="0044006F">
        <w:rPr>
          <w:rFonts w:ascii="inherit" w:eastAsia="Times New Roman" w:hAnsi="inherit" w:cs="Segoe UI Historic"/>
          <w:color w:val="050505"/>
          <w:sz w:val="23"/>
          <w:szCs w:val="23"/>
          <w:lang w:eastAsia="en-GB"/>
        </w:rPr>
        <w:t>Liquica</w:t>
      </w:r>
      <w:proofErr w:type="spellEnd"/>
      <w:r w:rsidRPr="0044006F">
        <w:rPr>
          <w:rFonts w:ascii="inherit" w:eastAsia="Times New Roman" w:hAnsi="inherit" w:cs="Segoe UI Historic"/>
          <w:color w:val="050505"/>
          <w:sz w:val="23"/>
          <w:szCs w:val="23"/>
          <w:lang w:eastAsia="en-GB"/>
        </w:rPr>
        <w:t xml:space="preserve"> next week.</w:t>
      </w:r>
    </w:p>
    <w:p w:rsidR="0044006F" w:rsidRPr="0044006F" w:rsidRDefault="0044006F" w:rsidP="0044006F">
      <w:pPr>
        <w:pBdr>
          <w:bottom w:val="single" w:sz="6" w:space="1" w:color="auto"/>
        </w:pBdr>
        <w:shd w:val="clear" w:color="auto" w:fill="FFFFFF"/>
        <w:spacing w:after="0" w:line="240" w:lineRule="auto"/>
        <w:jc w:val="both"/>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Info MCA-TL!</w:t>
      </w:r>
    </w:p>
    <w:p w:rsidR="0044006F" w:rsidRDefault="0044006F" w:rsidP="0044006F">
      <w:pPr>
        <w:shd w:val="clear" w:color="auto" w:fill="FFFFFF"/>
        <w:spacing w:after="0" w:line="240" w:lineRule="auto"/>
        <w:jc w:val="both"/>
        <w:rPr>
          <w:rFonts w:ascii="inherit" w:eastAsia="Times New Roman" w:hAnsi="inherit" w:cs="Segoe UI Historic"/>
          <w:color w:val="050505"/>
          <w:sz w:val="23"/>
          <w:szCs w:val="23"/>
          <w:lang w:eastAsia="en-GB"/>
        </w:rPr>
      </w:pPr>
    </w:p>
    <w:p w:rsidR="0044006F" w:rsidRPr="0044006F" w:rsidRDefault="0044006F" w:rsidP="0044006F">
      <w:pPr>
        <w:shd w:val="clear" w:color="auto" w:fill="FFFFFF"/>
        <w:spacing w:after="0" w:line="240" w:lineRule="auto"/>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 xml:space="preserve">MCA-TL through the Education/TALENT Project and the Director General of Higher Education - the Ministry of Higher Education, Science and Culture (As a Board member), Maria </w:t>
      </w:r>
      <w:proofErr w:type="spellStart"/>
      <w:r w:rsidRPr="0044006F">
        <w:rPr>
          <w:rFonts w:ascii="inherit" w:eastAsia="Times New Roman" w:hAnsi="inherit" w:cs="Segoe UI Historic"/>
          <w:color w:val="050505"/>
          <w:sz w:val="23"/>
          <w:szCs w:val="23"/>
          <w:lang w:eastAsia="en-GB"/>
        </w:rPr>
        <w:t>Filomena</w:t>
      </w:r>
      <w:proofErr w:type="spellEnd"/>
      <w:r w:rsidRPr="0044006F">
        <w:rPr>
          <w:rFonts w:ascii="inherit" w:eastAsia="Times New Roman" w:hAnsi="inherit" w:cs="Segoe UI Historic"/>
          <w:color w:val="050505"/>
          <w:sz w:val="23"/>
          <w:szCs w:val="23"/>
          <w:lang w:eastAsia="en-GB"/>
        </w:rPr>
        <w:t xml:space="preserve"> Lay </w:t>
      </w:r>
      <w:proofErr w:type="spellStart"/>
      <w:r w:rsidRPr="0044006F">
        <w:rPr>
          <w:rFonts w:ascii="inherit" w:eastAsia="Times New Roman" w:hAnsi="inherit" w:cs="Segoe UI Historic"/>
          <w:color w:val="050505"/>
          <w:sz w:val="23"/>
          <w:szCs w:val="23"/>
          <w:lang w:eastAsia="en-GB"/>
        </w:rPr>
        <w:t>Guterres</w:t>
      </w:r>
      <w:proofErr w:type="spellEnd"/>
      <w:r w:rsidRPr="0044006F">
        <w:rPr>
          <w:rFonts w:ascii="inherit" w:eastAsia="Times New Roman" w:hAnsi="inherit" w:cs="Segoe UI Historic"/>
          <w:color w:val="050505"/>
          <w:sz w:val="23"/>
          <w:szCs w:val="23"/>
          <w:lang w:eastAsia="en-GB"/>
        </w:rPr>
        <w:t xml:space="preserve"> and the team met with the MCC-Vice President of the Operations Sector, Mdm. </w:t>
      </w:r>
      <w:proofErr w:type="spellStart"/>
      <w:r w:rsidRPr="0044006F">
        <w:rPr>
          <w:rFonts w:ascii="inherit" w:eastAsia="Times New Roman" w:hAnsi="inherit" w:cs="Segoe UI Historic"/>
          <w:color w:val="050505"/>
          <w:sz w:val="23"/>
          <w:szCs w:val="23"/>
          <w:lang w:eastAsia="en-GB"/>
        </w:rPr>
        <w:t>Caterina</w:t>
      </w:r>
      <w:proofErr w:type="spellEnd"/>
      <w:r w:rsidRPr="0044006F">
        <w:rPr>
          <w:rFonts w:ascii="inherit" w:eastAsia="Times New Roman" w:hAnsi="inherit" w:cs="Segoe UI Historic"/>
          <w:color w:val="050505"/>
          <w:sz w:val="23"/>
          <w:szCs w:val="23"/>
          <w:lang w:eastAsia="en-GB"/>
        </w:rPr>
        <w:t xml:space="preserve"> S. </w:t>
      </w:r>
      <w:proofErr w:type="spellStart"/>
      <w:r w:rsidRPr="0044006F">
        <w:rPr>
          <w:rFonts w:ascii="inherit" w:eastAsia="Times New Roman" w:hAnsi="inherit" w:cs="Segoe UI Historic"/>
          <w:color w:val="050505"/>
          <w:sz w:val="23"/>
          <w:szCs w:val="23"/>
          <w:lang w:eastAsia="en-GB"/>
        </w:rPr>
        <w:t>Ntep</w:t>
      </w:r>
      <w:proofErr w:type="spellEnd"/>
      <w:r w:rsidRPr="0044006F">
        <w:rPr>
          <w:rFonts w:ascii="inherit" w:eastAsia="Times New Roman" w:hAnsi="inherit" w:cs="Segoe UI Historic"/>
          <w:color w:val="050505"/>
          <w:sz w:val="23"/>
          <w:szCs w:val="23"/>
          <w:lang w:eastAsia="en-GB"/>
        </w:rPr>
        <w:t>. The objective of the meeting was to update the progress of the preparation for the implementation of the Education/TALENT Project.</w:t>
      </w:r>
    </w:p>
    <w:p w:rsidR="0044006F" w:rsidRPr="0044006F" w:rsidRDefault="0044006F" w:rsidP="0044006F">
      <w:pPr>
        <w:pBdr>
          <w:bottom w:val="single" w:sz="6" w:space="1" w:color="auto"/>
        </w:pBdr>
        <w:shd w:val="clear" w:color="auto" w:fill="FFFFFF"/>
        <w:spacing w:after="0" w:line="240" w:lineRule="auto"/>
        <w:rPr>
          <w:rFonts w:ascii="inherit" w:eastAsia="Times New Roman" w:hAnsi="inherit" w:cs="Segoe UI Historic"/>
          <w:color w:val="050505"/>
          <w:sz w:val="23"/>
          <w:szCs w:val="23"/>
          <w:lang w:eastAsia="en-GB"/>
        </w:rPr>
      </w:pPr>
      <w:r w:rsidRPr="0044006F">
        <w:rPr>
          <w:rFonts w:ascii="inherit" w:eastAsia="Times New Roman" w:hAnsi="inherit" w:cs="Segoe UI Historic"/>
          <w:color w:val="050505"/>
          <w:sz w:val="23"/>
          <w:szCs w:val="23"/>
          <w:lang w:eastAsia="en-GB"/>
        </w:rPr>
        <w:t>Info MCA-TL!</w:t>
      </w:r>
    </w:p>
    <w:p w:rsidR="00D3592A" w:rsidRDefault="00D3592A" w:rsidP="0044006F">
      <w:pPr>
        <w:shd w:val="clear" w:color="auto" w:fill="FFFFFF"/>
        <w:spacing w:after="0" w:line="240" w:lineRule="auto"/>
        <w:jc w:val="both"/>
        <w:rPr>
          <w:rFonts w:ascii="inherit" w:eastAsia="Times New Roman" w:hAnsi="inherit" w:cs="Segoe UI Historic"/>
          <w:color w:val="050505"/>
          <w:sz w:val="23"/>
          <w:szCs w:val="23"/>
          <w:lang w:eastAsia="en-GB"/>
        </w:rPr>
      </w:pPr>
    </w:p>
    <w:p w:rsidR="00D3592A" w:rsidRPr="00D3592A" w:rsidRDefault="00D3592A" w:rsidP="00D3592A">
      <w:pPr>
        <w:shd w:val="clear" w:color="auto" w:fill="FFFFFF"/>
        <w:spacing w:after="0" w:line="240" w:lineRule="auto"/>
        <w:rPr>
          <w:rFonts w:ascii="inherit" w:eastAsia="Times New Roman" w:hAnsi="inherit" w:cs="Segoe UI Historic"/>
          <w:color w:val="050505"/>
          <w:sz w:val="23"/>
          <w:szCs w:val="23"/>
          <w:lang w:eastAsia="en-GB"/>
        </w:rPr>
      </w:pPr>
      <w:r w:rsidRPr="00D3592A">
        <w:rPr>
          <w:rFonts w:ascii="inherit" w:eastAsia="Times New Roman" w:hAnsi="inherit" w:cs="Segoe UI Historic"/>
          <w:color w:val="050505"/>
          <w:sz w:val="23"/>
          <w:szCs w:val="23"/>
          <w:lang w:eastAsia="en-GB"/>
        </w:rPr>
        <w:t xml:space="preserve">MCA-TL through the Education / TALENT Project and MCA Procurement Agent Team conducted negotiations on the "Training and Institutional Support Contract" competition for the design and implementation of the TALENT Project. The negotiation meeting was also joined by the representative of the Ministry of Education, General Director of Secondary Education and Technical Vocational, </w:t>
      </w:r>
      <w:proofErr w:type="spellStart"/>
      <w:r w:rsidRPr="00D3592A">
        <w:rPr>
          <w:rFonts w:ascii="inherit" w:eastAsia="Times New Roman" w:hAnsi="inherit" w:cs="Segoe UI Historic"/>
          <w:color w:val="050505"/>
          <w:sz w:val="23"/>
          <w:szCs w:val="23"/>
          <w:lang w:eastAsia="en-GB"/>
        </w:rPr>
        <w:t>Dr.</w:t>
      </w:r>
      <w:proofErr w:type="spellEnd"/>
      <w:r w:rsidRPr="00D3592A">
        <w:rPr>
          <w:rFonts w:ascii="inherit" w:eastAsia="Times New Roman" w:hAnsi="inherit" w:cs="Segoe UI Historic"/>
          <w:color w:val="050505"/>
          <w:sz w:val="23"/>
          <w:szCs w:val="23"/>
          <w:lang w:eastAsia="en-GB"/>
        </w:rPr>
        <w:t xml:space="preserve"> </w:t>
      </w:r>
      <w:proofErr w:type="spellStart"/>
      <w:r w:rsidRPr="00D3592A">
        <w:rPr>
          <w:rFonts w:ascii="inherit" w:eastAsia="Times New Roman" w:hAnsi="inherit" w:cs="Segoe UI Historic"/>
          <w:color w:val="050505"/>
          <w:sz w:val="23"/>
          <w:szCs w:val="23"/>
          <w:lang w:eastAsia="en-GB"/>
        </w:rPr>
        <w:t>Deolindo</w:t>
      </w:r>
      <w:proofErr w:type="spellEnd"/>
      <w:r w:rsidRPr="00D3592A">
        <w:rPr>
          <w:rFonts w:ascii="inherit" w:eastAsia="Times New Roman" w:hAnsi="inherit" w:cs="Segoe UI Historic"/>
          <w:color w:val="050505"/>
          <w:sz w:val="23"/>
          <w:szCs w:val="23"/>
          <w:lang w:eastAsia="en-GB"/>
        </w:rPr>
        <w:t xml:space="preserve"> da Cruz. The negotiations process will terminate on July 25, 2024.</w:t>
      </w:r>
    </w:p>
    <w:p w:rsidR="00D3592A" w:rsidRPr="00D3592A" w:rsidRDefault="00D3592A" w:rsidP="00D3592A">
      <w:pPr>
        <w:shd w:val="clear" w:color="auto" w:fill="FFFFFF"/>
        <w:spacing w:after="0" w:line="240" w:lineRule="auto"/>
        <w:rPr>
          <w:rFonts w:ascii="inherit" w:eastAsia="Times New Roman" w:hAnsi="inherit" w:cs="Segoe UI Historic"/>
          <w:color w:val="050505"/>
          <w:sz w:val="23"/>
          <w:szCs w:val="23"/>
          <w:lang w:eastAsia="en-GB"/>
        </w:rPr>
      </w:pPr>
      <w:r w:rsidRPr="00D3592A">
        <w:rPr>
          <w:rFonts w:ascii="inherit" w:eastAsia="Times New Roman" w:hAnsi="inherit" w:cs="Segoe UI Historic"/>
          <w:color w:val="050505"/>
          <w:sz w:val="23"/>
          <w:szCs w:val="23"/>
          <w:lang w:eastAsia="en-GB"/>
        </w:rPr>
        <w:t>Info MCA-TLI</w:t>
      </w:r>
    </w:p>
    <w:p w:rsidR="00D3592A" w:rsidRDefault="00D3592A" w:rsidP="0044006F">
      <w:pPr>
        <w:shd w:val="clear" w:color="auto" w:fill="FFFFFF"/>
        <w:spacing w:after="0" w:line="240" w:lineRule="auto"/>
        <w:jc w:val="both"/>
        <w:rPr>
          <w:rFonts w:ascii="inherit" w:eastAsia="Times New Roman" w:hAnsi="inherit" w:cs="Segoe UI Historic"/>
          <w:color w:val="050505"/>
          <w:sz w:val="23"/>
          <w:szCs w:val="23"/>
          <w:lang w:eastAsia="en-GB"/>
        </w:rPr>
      </w:pPr>
    </w:p>
    <w:p w:rsidR="00D3592A" w:rsidRPr="00D3592A" w:rsidRDefault="00D3592A" w:rsidP="00D3592A">
      <w:pPr>
        <w:shd w:val="clear" w:color="auto" w:fill="FFFFFF"/>
        <w:spacing w:after="0" w:line="240" w:lineRule="auto"/>
        <w:rPr>
          <w:rFonts w:ascii="inherit" w:eastAsia="Times New Roman" w:hAnsi="inherit" w:cs="Segoe UI Historic"/>
          <w:color w:val="050505"/>
          <w:sz w:val="23"/>
          <w:szCs w:val="23"/>
          <w:lang w:eastAsia="en-GB"/>
        </w:rPr>
      </w:pPr>
      <w:r w:rsidRPr="00D3592A">
        <w:rPr>
          <w:rFonts w:ascii="inherit" w:eastAsia="Times New Roman" w:hAnsi="inherit" w:cs="Segoe UI Historic"/>
          <w:color w:val="050505"/>
          <w:sz w:val="23"/>
          <w:szCs w:val="23"/>
          <w:lang w:eastAsia="en-GB"/>
        </w:rPr>
        <w:t xml:space="preserve">On July 23, 2024, the Executive Director of MCA-TL, Ambassador </w:t>
      </w:r>
      <w:proofErr w:type="spellStart"/>
      <w:r w:rsidRPr="00D3592A">
        <w:rPr>
          <w:rFonts w:ascii="inherit" w:eastAsia="Times New Roman" w:hAnsi="inherit" w:cs="Segoe UI Historic"/>
          <w:color w:val="050505"/>
          <w:sz w:val="23"/>
          <w:szCs w:val="23"/>
          <w:lang w:eastAsia="en-GB"/>
        </w:rPr>
        <w:t>Constancio</w:t>
      </w:r>
      <w:proofErr w:type="spellEnd"/>
      <w:r w:rsidRPr="00D3592A">
        <w:rPr>
          <w:rFonts w:ascii="inherit" w:eastAsia="Times New Roman" w:hAnsi="inherit" w:cs="Segoe UI Historic"/>
          <w:color w:val="050505"/>
          <w:sz w:val="23"/>
          <w:szCs w:val="23"/>
          <w:lang w:eastAsia="en-GB"/>
        </w:rPr>
        <w:t xml:space="preserve"> da </w:t>
      </w:r>
      <w:proofErr w:type="spellStart"/>
      <w:r w:rsidRPr="00D3592A">
        <w:rPr>
          <w:rFonts w:ascii="inherit" w:eastAsia="Times New Roman" w:hAnsi="inherit" w:cs="Segoe UI Historic"/>
          <w:color w:val="050505"/>
          <w:sz w:val="23"/>
          <w:szCs w:val="23"/>
          <w:lang w:eastAsia="en-GB"/>
        </w:rPr>
        <w:t>Conceicao</w:t>
      </w:r>
      <w:proofErr w:type="spellEnd"/>
      <w:r w:rsidRPr="00D3592A">
        <w:rPr>
          <w:rFonts w:ascii="inherit" w:eastAsia="Times New Roman" w:hAnsi="inherit" w:cs="Segoe UI Historic"/>
          <w:color w:val="050505"/>
          <w:sz w:val="23"/>
          <w:szCs w:val="23"/>
          <w:lang w:eastAsia="en-GB"/>
        </w:rPr>
        <w:t xml:space="preserve"> Pinto and the team continued to hold meetings with the delegation of MCC from Washington. In addition, Ambassador Pinto and Deputy Vice President of the Operations Sector, Mdm. </w:t>
      </w:r>
      <w:proofErr w:type="spellStart"/>
      <w:r w:rsidRPr="00D3592A">
        <w:rPr>
          <w:rFonts w:ascii="inherit" w:eastAsia="Times New Roman" w:hAnsi="inherit" w:cs="Segoe UI Historic"/>
          <w:color w:val="050505"/>
          <w:sz w:val="23"/>
          <w:szCs w:val="23"/>
          <w:lang w:eastAsia="en-GB"/>
        </w:rPr>
        <w:t>Katerina</w:t>
      </w:r>
      <w:proofErr w:type="spellEnd"/>
      <w:r w:rsidRPr="00D3592A">
        <w:rPr>
          <w:rFonts w:ascii="inherit" w:eastAsia="Times New Roman" w:hAnsi="inherit" w:cs="Segoe UI Historic"/>
          <w:color w:val="050505"/>
          <w:sz w:val="23"/>
          <w:szCs w:val="23"/>
          <w:lang w:eastAsia="en-GB"/>
        </w:rPr>
        <w:t xml:space="preserve"> S. </w:t>
      </w:r>
      <w:proofErr w:type="spellStart"/>
      <w:r w:rsidRPr="00D3592A">
        <w:rPr>
          <w:rFonts w:ascii="inherit" w:eastAsia="Times New Roman" w:hAnsi="inherit" w:cs="Segoe UI Historic"/>
          <w:color w:val="050505"/>
          <w:sz w:val="23"/>
          <w:szCs w:val="23"/>
          <w:lang w:eastAsia="en-GB"/>
        </w:rPr>
        <w:t>Ntep</w:t>
      </w:r>
      <w:proofErr w:type="spellEnd"/>
      <w:r w:rsidRPr="00D3592A">
        <w:rPr>
          <w:rFonts w:ascii="inherit" w:eastAsia="Times New Roman" w:hAnsi="inherit" w:cs="Segoe UI Historic"/>
          <w:color w:val="050505"/>
          <w:sz w:val="23"/>
          <w:szCs w:val="23"/>
          <w:lang w:eastAsia="en-GB"/>
        </w:rPr>
        <w:t xml:space="preserve"> along with Managing Director of Infrastructure, Environment and Private Sector (IEPS), Mdm. Amanda </w:t>
      </w:r>
      <w:proofErr w:type="spellStart"/>
      <w:r w:rsidRPr="00D3592A">
        <w:rPr>
          <w:rFonts w:ascii="inherit" w:eastAsia="Times New Roman" w:hAnsi="inherit" w:cs="Segoe UI Historic"/>
          <w:color w:val="050505"/>
          <w:sz w:val="23"/>
          <w:szCs w:val="23"/>
          <w:lang w:eastAsia="en-GB"/>
        </w:rPr>
        <w:t>Jeaning</w:t>
      </w:r>
      <w:proofErr w:type="spellEnd"/>
      <w:r w:rsidRPr="00D3592A">
        <w:rPr>
          <w:rFonts w:ascii="inherit" w:eastAsia="Times New Roman" w:hAnsi="inherit" w:cs="Segoe UI Historic"/>
          <w:color w:val="050505"/>
          <w:sz w:val="23"/>
          <w:szCs w:val="23"/>
          <w:lang w:eastAsia="en-GB"/>
        </w:rPr>
        <w:t xml:space="preserve"> and team conducted a site visit to observe internal installation of MCA Permanent Office located at 3rd &amp; 4th floor, </w:t>
      </w:r>
      <w:proofErr w:type="spellStart"/>
      <w:r w:rsidRPr="00D3592A">
        <w:rPr>
          <w:rFonts w:ascii="inherit" w:eastAsia="Times New Roman" w:hAnsi="inherit" w:cs="Segoe UI Historic"/>
          <w:color w:val="050505"/>
          <w:sz w:val="23"/>
          <w:szCs w:val="23"/>
          <w:lang w:eastAsia="en-GB"/>
        </w:rPr>
        <w:t>Dili</w:t>
      </w:r>
      <w:proofErr w:type="spellEnd"/>
      <w:r w:rsidRPr="00D3592A">
        <w:rPr>
          <w:rFonts w:ascii="inherit" w:eastAsia="Times New Roman" w:hAnsi="inherit" w:cs="Segoe UI Historic"/>
          <w:color w:val="050505"/>
          <w:sz w:val="23"/>
          <w:szCs w:val="23"/>
          <w:lang w:eastAsia="en-GB"/>
        </w:rPr>
        <w:t xml:space="preserve"> Central Mall CBD10, Timor Plaza, </w:t>
      </w:r>
      <w:proofErr w:type="spellStart"/>
      <w:r w:rsidRPr="00D3592A">
        <w:rPr>
          <w:rFonts w:ascii="inherit" w:eastAsia="Times New Roman" w:hAnsi="inherit" w:cs="Segoe UI Historic"/>
          <w:color w:val="050505"/>
          <w:sz w:val="23"/>
          <w:szCs w:val="23"/>
          <w:lang w:eastAsia="en-GB"/>
        </w:rPr>
        <w:t>Dili</w:t>
      </w:r>
      <w:proofErr w:type="spellEnd"/>
      <w:r w:rsidRPr="00D3592A">
        <w:rPr>
          <w:rFonts w:ascii="inherit" w:eastAsia="Times New Roman" w:hAnsi="inherit" w:cs="Segoe UI Historic"/>
          <w:color w:val="050505"/>
          <w:sz w:val="23"/>
          <w:szCs w:val="23"/>
          <w:lang w:eastAsia="en-GB"/>
        </w:rPr>
        <w:t xml:space="preserve">, Timor-Leste. MCA-TL planned to move to the permanent office in August 2024. On the other hand the delegation also conducted site visit in </w:t>
      </w:r>
      <w:proofErr w:type="spellStart"/>
      <w:r w:rsidRPr="00D3592A">
        <w:rPr>
          <w:rFonts w:ascii="inherit" w:eastAsia="Times New Roman" w:hAnsi="inherit" w:cs="Segoe UI Historic"/>
          <w:color w:val="050505"/>
          <w:sz w:val="23"/>
          <w:szCs w:val="23"/>
          <w:lang w:eastAsia="en-GB"/>
        </w:rPr>
        <w:t>Becora</w:t>
      </w:r>
      <w:proofErr w:type="spellEnd"/>
      <w:r w:rsidRPr="00D3592A">
        <w:rPr>
          <w:rFonts w:ascii="inherit" w:eastAsia="Times New Roman" w:hAnsi="inherit" w:cs="Segoe UI Historic"/>
          <w:color w:val="050505"/>
          <w:sz w:val="23"/>
          <w:szCs w:val="23"/>
          <w:lang w:eastAsia="en-GB"/>
        </w:rPr>
        <w:t xml:space="preserve">, Hera and </w:t>
      </w:r>
      <w:proofErr w:type="spellStart"/>
      <w:r w:rsidRPr="00D3592A">
        <w:rPr>
          <w:rFonts w:ascii="inherit" w:eastAsia="Times New Roman" w:hAnsi="inherit" w:cs="Segoe UI Historic"/>
          <w:color w:val="050505"/>
          <w:sz w:val="23"/>
          <w:szCs w:val="23"/>
          <w:lang w:eastAsia="en-GB"/>
        </w:rPr>
        <w:t>Metinaro</w:t>
      </w:r>
      <w:proofErr w:type="spellEnd"/>
      <w:r w:rsidRPr="00D3592A">
        <w:rPr>
          <w:rFonts w:ascii="inherit" w:eastAsia="Times New Roman" w:hAnsi="inherit" w:cs="Segoe UI Historic"/>
          <w:color w:val="050505"/>
          <w:sz w:val="23"/>
          <w:szCs w:val="23"/>
          <w:lang w:eastAsia="en-GB"/>
        </w:rPr>
        <w:t xml:space="preserve"> to observe the potential Land for the future construction of the </w:t>
      </w:r>
      <w:proofErr w:type="spellStart"/>
      <w:r w:rsidRPr="00D3592A">
        <w:rPr>
          <w:rFonts w:ascii="inherit" w:eastAsia="Times New Roman" w:hAnsi="inherit" w:cs="Segoe UI Historic"/>
          <w:color w:val="050505"/>
          <w:sz w:val="23"/>
          <w:szCs w:val="23"/>
          <w:lang w:eastAsia="en-GB"/>
        </w:rPr>
        <w:t>Center</w:t>
      </w:r>
      <w:proofErr w:type="spellEnd"/>
      <w:r w:rsidRPr="00D3592A">
        <w:rPr>
          <w:rFonts w:ascii="inherit" w:eastAsia="Times New Roman" w:hAnsi="inherit" w:cs="Segoe UI Historic"/>
          <w:color w:val="050505"/>
          <w:sz w:val="23"/>
          <w:szCs w:val="23"/>
          <w:lang w:eastAsia="en-GB"/>
        </w:rPr>
        <w:t xml:space="preserve"> of Excellence for Education/TALENT Project.</w:t>
      </w:r>
    </w:p>
    <w:p w:rsidR="00D3592A" w:rsidRPr="00D3592A" w:rsidRDefault="00D3592A" w:rsidP="00D3592A">
      <w:pPr>
        <w:shd w:val="clear" w:color="auto" w:fill="FFFFFF"/>
        <w:spacing w:after="0" w:line="240" w:lineRule="auto"/>
        <w:rPr>
          <w:rFonts w:ascii="inherit" w:eastAsia="Times New Roman" w:hAnsi="inherit" w:cs="Segoe UI Historic"/>
          <w:color w:val="050505"/>
          <w:sz w:val="23"/>
          <w:szCs w:val="23"/>
          <w:lang w:eastAsia="en-GB"/>
        </w:rPr>
      </w:pPr>
      <w:r w:rsidRPr="00D3592A">
        <w:rPr>
          <w:rFonts w:ascii="inherit" w:eastAsia="Times New Roman" w:hAnsi="inherit" w:cs="Segoe UI Historic"/>
          <w:color w:val="050505"/>
          <w:sz w:val="23"/>
          <w:szCs w:val="23"/>
          <w:lang w:eastAsia="en-GB"/>
        </w:rPr>
        <w:t>Info MCA-TL!</w:t>
      </w:r>
    </w:p>
    <w:p w:rsidR="00D3592A" w:rsidRDefault="00D3592A" w:rsidP="0044006F">
      <w:pPr>
        <w:pBdr>
          <w:bottom w:val="single" w:sz="6" w:space="1" w:color="auto"/>
        </w:pBdr>
        <w:shd w:val="clear" w:color="auto" w:fill="FFFFFF"/>
        <w:spacing w:after="0" w:line="240" w:lineRule="auto"/>
        <w:jc w:val="both"/>
        <w:rPr>
          <w:rFonts w:ascii="inherit" w:eastAsia="Times New Roman" w:hAnsi="inherit" w:cs="Segoe UI Historic"/>
          <w:color w:val="050505"/>
          <w:sz w:val="23"/>
          <w:szCs w:val="23"/>
          <w:lang w:eastAsia="en-GB"/>
        </w:rPr>
      </w:pPr>
    </w:p>
    <w:p w:rsidR="00D3592A" w:rsidRDefault="00D3592A" w:rsidP="0044006F">
      <w:pPr>
        <w:shd w:val="clear" w:color="auto" w:fill="FFFFFF"/>
        <w:spacing w:after="0" w:line="240" w:lineRule="auto"/>
        <w:jc w:val="both"/>
        <w:rPr>
          <w:rFonts w:ascii="inherit" w:eastAsia="Times New Roman" w:hAnsi="inherit" w:cs="Segoe UI Historic"/>
          <w:color w:val="050505"/>
          <w:sz w:val="23"/>
          <w:szCs w:val="23"/>
          <w:lang w:eastAsia="en-GB"/>
        </w:rPr>
      </w:pPr>
      <w:bookmarkStart w:id="0" w:name="_GoBack"/>
      <w:bookmarkEnd w:id="0"/>
    </w:p>
    <w:p w:rsidR="00D3592A" w:rsidRDefault="00D3592A" w:rsidP="0044006F">
      <w:pPr>
        <w:shd w:val="clear" w:color="auto" w:fill="FFFFFF"/>
        <w:spacing w:after="0" w:line="240" w:lineRule="auto"/>
        <w:jc w:val="both"/>
        <w:rPr>
          <w:rFonts w:ascii="inherit" w:eastAsia="Times New Roman" w:hAnsi="inherit" w:cs="Segoe UI Historic"/>
          <w:color w:val="050505"/>
          <w:sz w:val="23"/>
          <w:szCs w:val="23"/>
          <w:lang w:eastAsia="en-GB"/>
        </w:rPr>
      </w:pPr>
    </w:p>
    <w:p w:rsidR="00D3592A" w:rsidRPr="0044006F" w:rsidRDefault="00D3592A" w:rsidP="0044006F">
      <w:pPr>
        <w:shd w:val="clear" w:color="auto" w:fill="FFFFFF"/>
        <w:spacing w:after="0" w:line="240" w:lineRule="auto"/>
        <w:jc w:val="both"/>
        <w:rPr>
          <w:rFonts w:ascii="inherit" w:eastAsia="Times New Roman" w:hAnsi="inherit" w:cs="Segoe UI Historic"/>
          <w:color w:val="050505"/>
          <w:sz w:val="23"/>
          <w:szCs w:val="23"/>
          <w:lang w:eastAsia="en-GB"/>
        </w:rPr>
      </w:pPr>
    </w:p>
    <w:p w:rsidR="0044006F" w:rsidRDefault="0044006F" w:rsidP="0044006F">
      <w:pPr>
        <w:jc w:val="both"/>
        <w:rPr>
          <w:rFonts w:ascii="Segoe UI Historic" w:hAnsi="Segoe UI Historic" w:cs="Segoe UI Historic"/>
          <w:color w:val="050505"/>
          <w:sz w:val="23"/>
          <w:szCs w:val="23"/>
          <w:shd w:val="clear" w:color="auto" w:fill="FFFFFF"/>
        </w:rPr>
      </w:pPr>
    </w:p>
    <w:p w:rsidR="0044006F" w:rsidRDefault="0044006F" w:rsidP="0044006F">
      <w:pPr>
        <w:jc w:val="both"/>
        <w:rPr>
          <w:rFonts w:ascii="Segoe UI Historic" w:hAnsi="Segoe UI Historic" w:cs="Segoe UI Historic"/>
          <w:color w:val="050505"/>
          <w:sz w:val="23"/>
          <w:szCs w:val="23"/>
          <w:shd w:val="clear" w:color="auto" w:fill="FFFFFF"/>
        </w:rPr>
      </w:pPr>
    </w:p>
    <w:p w:rsidR="0044006F" w:rsidRDefault="0044006F" w:rsidP="0044006F">
      <w:pPr>
        <w:jc w:val="both"/>
      </w:pPr>
    </w:p>
    <w:sectPr w:rsidR="0044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06F"/>
    <w:rsid w:val="0044006F"/>
    <w:rsid w:val="0095360A"/>
    <w:rsid w:val="009577D3"/>
    <w:rsid w:val="00D35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76507">
      <w:bodyDiv w:val="1"/>
      <w:marLeft w:val="0"/>
      <w:marRight w:val="0"/>
      <w:marTop w:val="0"/>
      <w:marBottom w:val="0"/>
      <w:divBdr>
        <w:top w:val="none" w:sz="0" w:space="0" w:color="auto"/>
        <w:left w:val="none" w:sz="0" w:space="0" w:color="auto"/>
        <w:bottom w:val="none" w:sz="0" w:space="0" w:color="auto"/>
        <w:right w:val="none" w:sz="0" w:space="0" w:color="auto"/>
      </w:divBdr>
      <w:divsChild>
        <w:div w:id="1327241279">
          <w:marLeft w:val="0"/>
          <w:marRight w:val="0"/>
          <w:marTop w:val="120"/>
          <w:marBottom w:val="0"/>
          <w:divBdr>
            <w:top w:val="none" w:sz="0" w:space="0" w:color="auto"/>
            <w:left w:val="none" w:sz="0" w:space="0" w:color="auto"/>
            <w:bottom w:val="none" w:sz="0" w:space="0" w:color="auto"/>
            <w:right w:val="none" w:sz="0" w:space="0" w:color="auto"/>
          </w:divBdr>
          <w:divsChild>
            <w:div w:id="2040229694">
              <w:marLeft w:val="0"/>
              <w:marRight w:val="0"/>
              <w:marTop w:val="0"/>
              <w:marBottom w:val="0"/>
              <w:divBdr>
                <w:top w:val="none" w:sz="0" w:space="0" w:color="auto"/>
                <w:left w:val="none" w:sz="0" w:space="0" w:color="auto"/>
                <w:bottom w:val="none" w:sz="0" w:space="0" w:color="auto"/>
                <w:right w:val="none" w:sz="0" w:space="0" w:color="auto"/>
              </w:divBdr>
            </w:div>
          </w:divsChild>
        </w:div>
        <w:div w:id="282420506">
          <w:marLeft w:val="0"/>
          <w:marRight w:val="0"/>
          <w:marTop w:val="120"/>
          <w:marBottom w:val="0"/>
          <w:divBdr>
            <w:top w:val="none" w:sz="0" w:space="0" w:color="auto"/>
            <w:left w:val="none" w:sz="0" w:space="0" w:color="auto"/>
            <w:bottom w:val="none" w:sz="0" w:space="0" w:color="auto"/>
            <w:right w:val="none" w:sz="0" w:space="0" w:color="auto"/>
          </w:divBdr>
          <w:divsChild>
            <w:div w:id="667053074">
              <w:marLeft w:val="0"/>
              <w:marRight w:val="0"/>
              <w:marTop w:val="0"/>
              <w:marBottom w:val="0"/>
              <w:divBdr>
                <w:top w:val="none" w:sz="0" w:space="0" w:color="auto"/>
                <w:left w:val="none" w:sz="0" w:space="0" w:color="auto"/>
                <w:bottom w:val="none" w:sz="0" w:space="0" w:color="auto"/>
                <w:right w:val="none" w:sz="0" w:space="0" w:color="auto"/>
              </w:divBdr>
            </w:div>
          </w:divsChild>
        </w:div>
        <w:div w:id="160586422">
          <w:marLeft w:val="0"/>
          <w:marRight w:val="0"/>
          <w:marTop w:val="120"/>
          <w:marBottom w:val="0"/>
          <w:divBdr>
            <w:top w:val="none" w:sz="0" w:space="0" w:color="auto"/>
            <w:left w:val="none" w:sz="0" w:space="0" w:color="auto"/>
            <w:bottom w:val="none" w:sz="0" w:space="0" w:color="auto"/>
            <w:right w:val="none" w:sz="0" w:space="0" w:color="auto"/>
          </w:divBdr>
          <w:divsChild>
            <w:div w:id="722562823">
              <w:marLeft w:val="0"/>
              <w:marRight w:val="0"/>
              <w:marTop w:val="0"/>
              <w:marBottom w:val="0"/>
              <w:divBdr>
                <w:top w:val="none" w:sz="0" w:space="0" w:color="auto"/>
                <w:left w:val="none" w:sz="0" w:space="0" w:color="auto"/>
                <w:bottom w:val="none" w:sz="0" w:space="0" w:color="auto"/>
                <w:right w:val="none" w:sz="0" w:space="0" w:color="auto"/>
              </w:divBdr>
            </w:div>
          </w:divsChild>
        </w:div>
        <w:div w:id="826746351">
          <w:marLeft w:val="0"/>
          <w:marRight w:val="0"/>
          <w:marTop w:val="120"/>
          <w:marBottom w:val="0"/>
          <w:divBdr>
            <w:top w:val="none" w:sz="0" w:space="0" w:color="auto"/>
            <w:left w:val="none" w:sz="0" w:space="0" w:color="auto"/>
            <w:bottom w:val="none" w:sz="0" w:space="0" w:color="auto"/>
            <w:right w:val="none" w:sz="0" w:space="0" w:color="auto"/>
          </w:divBdr>
          <w:divsChild>
            <w:div w:id="559096322">
              <w:marLeft w:val="0"/>
              <w:marRight w:val="0"/>
              <w:marTop w:val="0"/>
              <w:marBottom w:val="0"/>
              <w:divBdr>
                <w:top w:val="none" w:sz="0" w:space="0" w:color="auto"/>
                <w:left w:val="none" w:sz="0" w:space="0" w:color="auto"/>
                <w:bottom w:val="none" w:sz="0" w:space="0" w:color="auto"/>
                <w:right w:val="none" w:sz="0" w:space="0" w:color="auto"/>
              </w:divBdr>
            </w:div>
          </w:divsChild>
        </w:div>
        <w:div w:id="1107312475">
          <w:marLeft w:val="0"/>
          <w:marRight w:val="0"/>
          <w:marTop w:val="120"/>
          <w:marBottom w:val="0"/>
          <w:divBdr>
            <w:top w:val="none" w:sz="0" w:space="0" w:color="auto"/>
            <w:left w:val="none" w:sz="0" w:space="0" w:color="auto"/>
            <w:bottom w:val="none" w:sz="0" w:space="0" w:color="auto"/>
            <w:right w:val="none" w:sz="0" w:space="0" w:color="auto"/>
          </w:divBdr>
          <w:divsChild>
            <w:div w:id="1505583769">
              <w:marLeft w:val="0"/>
              <w:marRight w:val="0"/>
              <w:marTop w:val="0"/>
              <w:marBottom w:val="0"/>
              <w:divBdr>
                <w:top w:val="none" w:sz="0" w:space="0" w:color="auto"/>
                <w:left w:val="none" w:sz="0" w:space="0" w:color="auto"/>
                <w:bottom w:val="none" w:sz="0" w:space="0" w:color="auto"/>
                <w:right w:val="none" w:sz="0" w:space="0" w:color="auto"/>
              </w:divBdr>
            </w:div>
            <w:div w:id="437869896">
              <w:marLeft w:val="0"/>
              <w:marRight w:val="0"/>
              <w:marTop w:val="0"/>
              <w:marBottom w:val="0"/>
              <w:divBdr>
                <w:top w:val="none" w:sz="0" w:space="0" w:color="auto"/>
                <w:left w:val="none" w:sz="0" w:space="0" w:color="auto"/>
                <w:bottom w:val="none" w:sz="0" w:space="0" w:color="auto"/>
                <w:right w:val="none" w:sz="0" w:space="0" w:color="auto"/>
              </w:divBdr>
            </w:div>
          </w:divsChild>
        </w:div>
        <w:div w:id="351304196">
          <w:marLeft w:val="0"/>
          <w:marRight w:val="0"/>
          <w:marTop w:val="120"/>
          <w:marBottom w:val="0"/>
          <w:divBdr>
            <w:top w:val="none" w:sz="0" w:space="0" w:color="auto"/>
            <w:left w:val="none" w:sz="0" w:space="0" w:color="auto"/>
            <w:bottom w:val="none" w:sz="0" w:space="0" w:color="auto"/>
            <w:right w:val="none" w:sz="0" w:space="0" w:color="auto"/>
          </w:divBdr>
          <w:divsChild>
            <w:div w:id="694621264">
              <w:marLeft w:val="0"/>
              <w:marRight w:val="0"/>
              <w:marTop w:val="0"/>
              <w:marBottom w:val="0"/>
              <w:divBdr>
                <w:top w:val="none" w:sz="0" w:space="0" w:color="auto"/>
                <w:left w:val="none" w:sz="0" w:space="0" w:color="auto"/>
                <w:bottom w:val="none" w:sz="0" w:space="0" w:color="auto"/>
                <w:right w:val="none" w:sz="0" w:space="0" w:color="auto"/>
              </w:divBdr>
            </w:div>
            <w:div w:id="1250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794">
      <w:bodyDiv w:val="1"/>
      <w:marLeft w:val="0"/>
      <w:marRight w:val="0"/>
      <w:marTop w:val="0"/>
      <w:marBottom w:val="0"/>
      <w:divBdr>
        <w:top w:val="none" w:sz="0" w:space="0" w:color="auto"/>
        <w:left w:val="none" w:sz="0" w:space="0" w:color="auto"/>
        <w:bottom w:val="none" w:sz="0" w:space="0" w:color="auto"/>
        <w:right w:val="none" w:sz="0" w:space="0" w:color="auto"/>
      </w:divBdr>
      <w:divsChild>
        <w:div w:id="1340816213">
          <w:marLeft w:val="0"/>
          <w:marRight w:val="0"/>
          <w:marTop w:val="120"/>
          <w:marBottom w:val="0"/>
          <w:divBdr>
            <w:top w:val="none" w:sz="0" w:space="0" w:color="auto"/>
            <w:left w:val="none" w:sz="0" w:space="0" w:color="auto"/>
            <w:bottom w:val="none" w:sz="0" w:space="0" w:color="auto"/>
            <w:right w:val="none" w:sz="0" w:space="0" w:color="auto"/>
          </w:divBdr>
          <w:divsChild>
            <w:div w:id="1721901090">
              <w:marLeft w:val="0"/>
              <w:marRight w:val="0"/>
              <w:marTop w:val="0"/>
              <w:marBottom w:val="0"/>
              <w:divBdr>
                <w:top w:val="none" w:sz="0" w:space="0" w:color="auto"/>
                <w:left w:val="none" w:sz="0" w:space="0" w:color="auto"/>
                <w:bottom w:val="none" w:sz="0" w:space="0" w:color="auto"/>
                <w:right w:val="none" w:sz="0" w:space="0" w:color="auto"/>
              </w:divBdr>
            </w:div>
          </w:divsChild>
        </w:div>
        <w:div w:id="132256656">
          <w:marLeft w:val="0"/>
          <w:marRight w:val="0"/>
          <w:marTop w:val="120"/>
          <w:marBottom w:val="0"/>
          <w:divBdr>
            <w:top w:val="none" w:sz="0" w:space="0" w:color="auto"/>
            <w:left w:val="none" w:sz="0" w:space="0" w:color="auto"/>
            <w:bottom w:val="none" w:sz="0" w:space="0" w:color="auto"/>
            <w:right w:val="none" w:sz="0" w:space="0" w:color="auto"/>
          </w:divBdr>
          <w:divsChild>
            <w:div w:id="1125805441">
              <w:marLeft w:val="0"/>
              <w:marRight w:val="0"/>
              <w:marTop w:val="0"/>
              <w:marBottom w:val="0"/>
              <w:divBdr>
                <w:top w:val="none" w:sz="0" w:space="0" w:color="auto"/>
                <w:left w:val="none" w:sz="0" w:space="0" w:color="auto"/>
                <w:bottom w:val="none" w:sz="0" w:space="0" w:color="auto"/>
                <w:right w:val="none" w:sz="0" w:space="0" w:color="auto"/>
              </w:divBdr>
            </w:div>
          </w:divsChild>
        </w:div>
        <w:div w:id="599991633">
          <w:marLeft w:val="0"/>
          <w:marRight w:val="0"/>
          <w:marTop w:val="120"/>
          <w:marBottom w:val="0"/>
          <w:divBdr>
            <w:top w:val="none" w:sz="0" w:space="0" w:color="auto"/>
            <w:left w:val="none" w:sz="0" w:space="0" w:color="auto"/>
            <w:bottom w:val="none" w:sz="0" w:space="0" w:color="auto"/>
            <w:right w:val="none" w:sz="0" w:space="0" w:color="auto"/>
          </w:divBdr>
          <w:divsChild>
            <w:div w:id="20128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1671">
      <w:bodyDiv w:val="1"/>
      <w:marLeft w:val="0"/>
      <w:marRight w:val="0"/>
      <w:marTop w:val="0"/>
      <w:marBottom w:val="0"/>
      <w:divBdr>
        <w:top w:val="none" w:sz="0" w:space="0" w:color="auto"/>
        <w:left w:val="none" w:sz="0" w:space="0" w:color="auto"/>
        <w:bottom w:val="none" w:sz="0" w:space="0" w:color="auto"/>
        <w:right w:val="none" w:sz="0" w:space="0" w:color="auto"/>
      </w:divBdr>
      <w:divsChild>
        <w:div w:id="1101728722">
          <w:marLeft w:val="0"/>
          <w:marRight w:val="0"/>
          <w:marTop w:val="120"/>
          <w:marBottom w:val="0"/>
          <w:divBdr>
            <w:top w:val="none" w:sz="0" w:space="0" w:color="auto"/>
            <w:left w:val="none" w:sz="0" w:space="0" w:color="auto"/>
            <w:bottom w:val="none" w:sz="0" w:space="0" w:color="auto"/>
            <w:right w:val="none" w:sz="0" w:space="0" w:color="auto"/>
          </w:divBdr>
          <w:divsChild>
            <w:div w:id="2007975185">
              <w:marLeft w:val="0"/>
              <w:marRight w:val="0"/>
              <w:marTop w:val="0"/>
              <w:marBottom w:val="0"/>
              <w:divBdr>
                <w:top w:val="none" w:sz="0" w:space="0" w:color="auto"/>
                <w:left w:val="none" w:sz="0" w:space="0" w:color="auto"/>
                <w:bottom w:val="none" w:sz="0" w:space="0" w:color="auto"/>
                <w:right w:val="none" w:sz="0" w:space="0" w:color="auto"/>
              </w:divBdr>
            </w:div>
          </w:divsChild>
        </w:div>
        <w:div w:id="1780567977">
          <w:marLeft w:val="0"/>
          <w:marRight w:val="0"/>
          <w:marTop w:val="120"/>
          <w:marBottom w:val="0"/>
          <w:divBdr>
            <w:top w:val="none" w:sz="0" w:space="0" w:color="auto"/>
            <w:left w:val="none" w:sz="0" w:space="0" w:color="auto"/>
            <w:bottom w:val="none" w:sz="0" w:space="0" w:color="auto"/>
            <w:right w:val="none" w:sz="0" w:space="0" w:color="auto"/>
          </w:divBdr>
          <w:divsChild>
            <w:div w:id="23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620">
      <w:bodyDiv w:val="1"/>
      <w:marLeft w:val="0"/>
      <w:marRight w:val="0"/>
      <w:marTop w:val="0"/>
      <w:marBottom w:val="0"/>
      <w:divBdr>
        <w:top w:val="none" w:sz="0" w:space="0" w:color="auto"/>
        <w:left w:val="none" w:sz="0" w:space="0" w:color="auto"/>
        <w:bottom w:val="none" w:sz="0" w:space="0" w:color="auto"/>
        <w:right w:val="none" w:sz="0" w:space="0" w:color="auto"/>
      </w:divBdr>
      <w:divsChild>
        <w:div w:id="564803296">
          <w:marLeft w:val="0"/>
          <w:marRight w:val="0"/>
          <w:marTop w:val="120"/>
          <w:marBottom w:val="0"/>
          <w:divBdr>
            <w:top w:val="none" w:sz="0" w:space="0" w:color="auto"/>
            <w:left w:val="none" w:sz="0" w:space="0" w:color="auto"/>
            <w:bottom w:val="none" w:sz="0" w:space="0" w:color="auto"/>
            <w:right w:val="none" w:sz="0" w:space="0" w:color="auto"/>
          </w:divBdr>
          <w:divsChild>
            <w:div w:id="1774982193">
              <w:marLeft w:val="0"/>
              <w:marRight w:val="0"/>
              <w:marTop w:val="0"/>
              <w:marBottom w:val="0"/>
              <w:divBdr>
                <w:top w:val="none" w:sz="0" w:space="0" w:color="auto"/>
                <w:left w:val="none" w:sz="0" w:space="0" w:color="auto"/>
                <w:bottom w:val="none" w:sz="0" w:space="0" w:color="auto"/>
                <w:right w:val="none" w:sz="0" w:space="0" w:color="auto"/>
              </w:divBdr>
            </w:div>
          </w:divsChild>
        </w:div>
        <w:div w:id="201330334">
          <w:marLeft w:val="0"/>
          <w:marRight w:val="0"/>
          <w:marTop w:val="120"/>
          <w:marBottom w:val="0"/>
          <w:divBdr>
            <w:top w:val="none" w:sz="0" w:space="0" w:color="auto"/>
            <w:left w:val="none" w:sz="0" w:space="0" w:color="auto"/>
            <w:bottom w:val="none" w:sz="0" w:space="0" w:color="auto"/>
            <w:right w:val="none" w:sz="0" w:space="0" w:color="auto"/>
          </w:divBdr>
          <w:divsChild>
            <w:div w:id="9228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7908">
      <w:bodyDiv w:val="1"/>
      <w:marLeft w:val="0"/>
      <w:marRight w:val="0"/>
      <w:marTop w:val="0"/>
      <w:marBottom w:val="0"/>
      <w:divBdr>
        <w:top w:val="none" w:sz="0" w:space="0" w:color="auto"/>
        <w:left w:val="none" w:sz="0" w:space="0" w:color="auto"/>
        <w:bottom w:val="none" w:sz="0" w:space="0" w:color="auto"/>
        <w:right w:val="none" w:sz="0" w:space="0" w:color="auto"/>
      </w:divBdr>
      <w:divsChild>
        <w:div w:id="1802843334">
          <w:marLeft w:val="0"/>
          <w:marRight w:val="0"/>
          <w:marTop w:val="120"/>
          <w:marBottom w:val="0"/>
          <w:divBdr>
            <w:top w:val="none" w:sz="0" w:space="0" w:color="auto"/>
            <w:left w:val="none" w:sz="0" w:space="0" w:color="auto"/>
            <w:bottom w:val="none" w:sz="0" w:space="0" w:color="auto"/>
            <w:right w:val="none" w:sz="0" w:space="0" w:color="auto"/>
          </w:divBdr>
          <w:divsChild>
            <w:div w:id="2040352119">
              <w:marLeft w:val="0"/>
              <w:marRight w:val="0"/>
              <w:marTop w:val="0"/>
              <w:marBottom w:val="0"/>
              <w:divBdr>
                <w:top w:val="none" w:sz="0" w:space="0" w:color="auto"/>
                <w:left w:val="none" w:sz="0" w:space="0" w:color="auto"/>
                <w:bottom w:val="none" w:sz="0" w:space="0" w:color="auto"/>
                <w:right w:val="none" w:sz="0" w:space="0" w:color="auto"/>
              </w:divBdr>
            </w:div>
          </w:divsChild>
        </w:div>
        <w:div w:id="1398433898">
          <w:marLeft w:val="0"/>
          <w:marRight w:val="0"/>
          <w:marTop w:val="120"/>
          <w:marBottom w:val="0"/>
          <w:divBdr>
            <w:top w:val="none" w:sz="0" w:space="0" w:color="auto"/>
            <w:left w:val="none" w:sz="0" w:space="0" w:color="auto"/>
            <w:bottom w:val="none" w:sz="0" w:space="0" w:color="auto"/>
            <w:right w:val="none" w:sz="0" w:space="0" w:color="auto"/>
          </w:divBdr>
          <w:divsChild>
            <w:div w:id="3826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6542">
      <w:bodyDiv w:val="1"/>
      <w:marLeft w:val="0"/>
      <w:marRight w:val="0"/>
      <w:marTop w:val="0"/>
      <w:marBottom w:val="0"/>
      <w:divBdr>
        <w:top w:val="none" w:sz="0" w:space="0" w:color="auto"/>
        <w:left w:val="none" w:sz="0" w:space="0" w:color="auto"/>
        <w:bottom w:val="none" w:sz="0" w:space="0" w:color="auto"/>
        <w:right w:val="none" w:sz="0" w:space="0" w:color="auto"/>
      </w:divBdr>
      <w:divsChild>
        <w:div w:id="356659684">
          <w:marLeft w:val="0"/>
          <w:marRight w:val="0"/>
          <w:marTop w:val="120"/>
          <w:marBottom w:val="0"/>
          <w:divBdr>
            <w:top w:val="none" w:sz="0" w:space="0" w:color="auto"/>
            <w:left w:val="none" w:sz="0" w:space="0" w:color="auto"/>
            <w:bottom w:val="none" w:sz="0" w:space="0" w:color="auto"/>
            <w:right w:val="none" w:sz="0" w:space="0" w:color="auto"/>
          </w:divBdr>
          <w:divsChild>
            <w:div w:id="1625387657">
              <w:marLeft w:val="0"/>
              <w:marRight w:val="0"/>
              <w:marTop w:val="0"/>
              <w:marBottom w:val="0"/>
              <w:divBdr>
                <w:top w:val="none" w:sz="0" w:space="0" w:color="auto"/>
                <w:left w:val="none" w:sz="0" w:space="0" w:color="auto"/>
                <w:bottom w:val="none" w:sz="0" w:space="0" w:color="auto"/>
                <w:right w:val="none" w:sz="0" w:space="0" w:color="auto"/>
              </w:divBdr>
            </w:div>
          </w:divsChild>
        </w:div>
        <w:div w:id="283580304">
          <w:marLeft w:val="0"/>
          <w:marRight w:val="0"/>
          <w:marTop w:val="120"/>
          <w:marBottom w:val="0"/>
          <w:divBdr>
            <w:top w:val="none" w:sz="0" w:space="0" w:color="auto"/>
            <w:left w:val="none" w:sz="0" w:space="0" w:color="auto"/>
            <w:bottom w:val="none" w:sz="0" w:space="0" w:color="auto"/>
            <w:right w:val="none" w:sz="0" w:space="0" w:color="auto"/>
          </w:divBdr>
          <w:divsChild>
            <w:div w:id="3387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2</cp:revision>
  <dcterms:created xsi:type="dcterms:W3CDTF">2024-08-08T05:45:00Z</dcterms:created>
  <dcterms:modified xsi:type="dcterms:W3CDTF">2024-08-08T05:45:00Z</dcterms:modified>
</cp:coreProperties>
</file>