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pPr w:leftFromText="141" w:rightFromText="141" w:vertAnchor="page" w:horzAnchor="margin" w:tblpXSpec="center" w:tblpY="1598"/>
        <w:tblW w:w="14870" w:type="dxa"/>
        <w:tblLook w:val="04A0"/>
      </w:tblPr>
      <w:tblGrid>
        <w:gridCol w:w="2651"/>
        <w:gridCol w:w="3296"/>
        <w:gridCol w:w="2974"/>
        <w:gridCol w:w="2974"/>
        <w:gridCol w:w="2975"/>
      </w:tblGrid>
      <w:tr w:rsidR="00622B73" w:rsidRPr="00622B73" w:rsidTr="00622B73">
        <w:trPr>
          <w:trHeight w:val="647"/>
        </w:trPr>
        <w:tc>
          <w:tcPr>
            <w:tcW w:w="2651" w:type="dxa"/>
          </w:tcPr>
          <w:p w:rsidR="00622B73" w:rsidRPr="00622B73" w:rsidRDefault="00622B73" w:rsidP="00622B7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96" w:type="dxa"/>
          </w:tcPr>
          <w:p w:rsidR="00622B73" w:rsidRPr="00622B73" w:rsidRDefault="00622B73" w:rsidP="00622B73">
            <w:pPr>
              <w:jc w:val="center"/>
              <w:rPr>
                <w:b/>
                <w:bCs/>
                <w:sz w:val="32"/>
                <w:szCs w:val="32"/>
              </w:rPr>
            </w:pPr>
            <w:r w:rsidRPr="00622B73">
              <w:rPr>
                <w:b/>
                <w:bCs/>
                <w:sz w:val="32"/>
                <w:szCs w:val="32"/>
              </w:rPr>
              <w:t>8h30-10h30</w:t>
            </w:r>
          </w:p>
        </w:tc>
        <w:tc>
          <w:tcPr>
            <w:tcW w:w="2974" w:type="dxa"/>
          </w:tcPr>
          <w:p w:rsidR="00622B73" w:rsidRPr="00622B73" w:rsidRDefault="00622B73" w:rsidP="00622B73">
            <w:pPr>
              <w:jc w:val="center"/>
              <w:rPr>
                <w:b/>
                <w:bCs/>
                <w:sz w:val="32"/>
                <w:szCs w:val="32"/>
              </w:rPr>
            </w:pPr>
            <w:r w:rsidRPr="00622B73">
              <w:rPr>
                <w:b/>
                <w:bCs/>
                <w:sz w:val="32"/>
                <w:szCs w:val="32"/>
              </w:rPr>
              <w:t>10h45-12h45</w:t>
            </w:r>
          </w:p>
        </w:tc>
        <w:tc>
          <w:tcPr>
            <w:tcW w:w="2974" w:type="dxa"/>
          </w:tcPr>
          <w:p w:rsidR="00622B73" w:rsidRPr="00622B73" w:rsidRDefault="00622B73" w:rsidP="00622B73">
            <w:pPr>
              <w:jc w:val="center"/>
              <w:rPr>
                <w:b/>
                <w:bCs/>
                <w:sz w:val="32"/>
                <w:szCs w:val="32"/>
              </w:rPr>
            </w:pPr>
            <w:r w:rsidRPr="00622B73">
              <w:rPr>
                <w:b/>
                <w:bCs/>
                <w:sz w:val="32"/>
                <w:szCs w:val="32"/>
              </w:rPr>
              <w:t>13h45-15h45</w:t>
            </w:r>
          </w:p>
        </w:tc>
        <w:tc>
          <w:tcPr>
            <w:tcW w:w="2975" w:type="dxa"/>
          </w:tcPr>
          <w:p w:rsidR="00622B73" w:rsidRPr="00622B73" w:rsidRDefault="00622B73" w:rsidP="00622B73">
            <w:pPr>
              <w:jc w:val="center"/>
              <w:rPr>
                <w:b/>
                <w:bCs/>
                <w:sz w:val="32"/>
                <w:szCs w:val="32"/>
              </w:rPr>
            </w:pPr>
            <w:r w:rsidRPr="00622B73">
              <w:rPr>
                <w:b/>
                <w:bCs/>
                <w:sz w:val="32"/>
                <w:szCs w:val="32"/>
              </w:rPr>
              <w:t>16h-18h</w:t>
            </w:r>
          </w:p>
        </w:tc>
      </w:tr>
      <w:tr w:rsidR="00622B73" w:rsidRPr="00622B73" w:rsidTr="00622B73">
        <w:trPr>
          <w:trHeight w:val="1446"/>
        </w:trPr>
        <w:tc>
          <w:tcPr>
            <w:tcW w:w="2651" w:type="dxa"/>
          </w:tcPr>
          <w:p w:rsidR="00622B73" w:rsidRPr="00622B73" w:rsidRDefault="00622B73" w:rsidP="00622B73">
            <w:pPr>
              <w:rPr>
                <w:b/>
                <w:bCs/>
                <w:sz w:val="32"/>
                <w:szCs w:val="32"/>
              </w:rPr>
            </w:pPr>
            <w:r w:rsidRPr="00622B73">
              <w:rPr>
                <w:b/>
                <w:bCs/>
                <w:sz w:val="32"/>
                <w:szCs w:val="32"/>
              </w:rPr>
              <w:t>Lundi</w:t>
            </w:r>
          </w:p>
        </w:tc>
        <w:tc>
          <w:tcPr>
            <w:tcW w:w="3296" w:type="dxa"/>
          </w:tcPr>
          <w:p w:rsidR="00622B73" w:rsidRPr="00622B73" w:rsidRDefault="00622B73" w:rsidP="00622B73">
            <w:pPr>
              <w:rPr>
                <w:sz w:val="24"/>
                <w:szCs w:val="24"/>
              </w:rPr>
            </w:pPr>
          </w:p>
        </w:tc>
        <w:tc>
          <w:tcPr>
            <w:tcW w:w="2974" w:type="dxa"/>
          </w:tcPr>
          <w:p w:rsidR="00622B73" w:rsidRPr="00622B73" w:rsidRDefault="00622B73" w:rsidP="00622B73">
            <w:pPr>
              <w:jc w:val="center"/>
              <w:rPr>
                <w:b/>
                <w:bCs/>
                <w:sz w:val="24"/>
                <w:szCs w:val="24"/>
              </w:rPr>
            </w:pPr>
            <w:r w:rsidRPr="00622B73">
              <w:rPr>
                <w:b/>
                <w:bCs/>
                <w:sz w:val="24"/>
                <w:szCs w:val="24"/>
              </w:rPr>
              <w:t>4I001 – Cours ARES</w:t>
            </w:r>
          </w:p>
          <w:p w:rsidR="00622B73" w:rsidRPr="00622B73" w:rsidRDefault="00622B73" w:rsidP="00622B73">
            <w:pPr>
              <w:jc w:val="center"/>
              <w:rPr>
                <w:sz w:val="24"/>
                <w:szCs w:val="24"/>
              </w:rPr>
            </w:pPr>
            <w:r w:rsidRPr="00622B73">
              <w:rPr>
                <w:sz w:val="24"/>
                <w:szCs w:val="24"/>
              </w:rPr>
              <w:t>Architecture des Réseaux</w:t>
            </w:r>
          </w:p>
          <w:p w:rsidR="00622B73" w:rsidRPr="00622B73" w:rsidRDefault="00622B73" w:rsidP="00622B73">
            <w:pPr>
              <w:jc w:val="center"/>
              <w:rPr>
                <w:rStyle w:val="fc-event-time"/>
                <w:b/>
                <w:bCs/>
                <w:sz w:val="24"/>
                <w:szCs w:val="24"/>
              </w:rPr>
            </w:pPr>
            <w:r w:rsidRPr="00622B73">
              <w:rPr>
                <w:rStyle w:val="fc-event-time"/>
                <w:b/>
                <w:bCs/>
                <w:sz w:val="24"/>
                <w:szCs w:val="24"/>
              </w:rPr>
              <w:t>M. Fourmaux Olivier</w:t>
            </w:r>
          </w:p>
          <w:p w:rsidR="00622B73" w:rsidRPr="00622B73" w:rsidRDefault="00622B73" w:rsidP="00622B73">
            <w:pPr>
              <w:jc w:val="center"/>
              <w:rPr>
                <w:sz w:val="24"/>
                <w:szCs w:val="24"/>
              </w:rPr>
            </w:pPr>
            <w:r w:rsidRPr="00622B73">
              <w:rPr>
                <w:rStyle w:val="fc-event-time"/>
                <w:sz w:val="24"/>
                <w:szCs w:val="24"/>
              </w:rPr>
              <w:t>AMPHI 45B</w:t>
            </w:r>
          </w:p>
        </w:tc>
        <w:tc>
          <w:tcPr>
            <w:tcW w:w="2974" w:type="dxa"/>
          </w:tcPr>
          <w:p w:rsidR="00622B73" w:rsidRPr="00622B73" w:rsidRDefault="00622B73" w:rsidP="00622B73">
            <w:pPr>
              <w:rPr>
                <w:sz w:val="24"/>
                <w:szCs w:val="24"/>
              </w:rPr>
            </w:pPr>
          </w:p>
        </w:tc>
        <w:tc>
          <w:tcPr>
            <w:tcW w:w="2975" w:type="dxa"/>
          </w:tcPr>
          <w:p w:rsidR="00622B73" w:rsidRPr="00622B73" w:rsidRDefault="00622B73" w:rsidP="00622B73">
            <w:pPr>
              <w:rPr>
                <w:sz w:val="24"/>
                <w:szCs w:val="24"/>
              </w:rPr>
            </w:pPr>
          </w:p>
        </w:tc>
      </w:tr>
      <w:tr w:rsidR="00622B73" w:rsidRPr="00622B73" w:rsidTr="00622B73">
        <w:trPr>
          <w:trHeight w:val="1484"/>
        </w:trPr>
        <w:tc>
          <w:tcPr>
            <w:tcW w:w="2651" w:type="dxa"/>
          </w:tcPr>
          <w:p w:rsidR="00622B73" w:rsidRPr="00622B73" w:rsidRDefault="00622B73" w:rsidP="00622B73">
            <w:pPr>
              <w:rPr>
                <w:b/>
                <w:bCs/>
                <w:sz w:val="32"/>
                <w:szCs w:val="32"/>
              </w:rPr>
            </w:pPr>
            <w:r w:rsidRPr="00622B73">
              <w:rPr>
                <w:b/>
                <w:bCs/>
                <w:sz w:val="32"/>
                <w:szCs w:val="32"/>
              </w:rPr>
              <w:t>Mardi</w:t>
            </w:r>
          </w:p>
        </w:tc>
        <w:tc>
          <w:tcPr>
            <w:tcW w:w="3296" w:type="dxa"/>
          </w:tcPr>
          <w:p w:rsidR="00622B73" w:rsidRPr="00622B73" w:rsidRDefault="00622B73" w:rsidP="00622B73">
            <w:pPr>
              <w:jc w:val="center"/>
              <w:rPr>
                <w:sz w:val="24"/>
                <w:szCs w:val="24"/>
              </w:rPr>
            </w:pPr>
            <w:r w:rsidRPr="00622B73">
              <w:rPr>
                <w:rStyle w:val="lev"/>
                <w:sz w:val="24"/>
                <w:szCs w:val="24"/>
              </w:rPr>
              <w:t>4I501</w:t>
            </w:r>
            <w:r w:rsidRPr="00622B73">
              <w:rPr>
                <w:b/>
                <w:bCs/>
                <w:sz w:val="24"/>
                <w:szCs w:val="24"/>
              </w:rPr>
              <w:t xml:space="preserve"> – Cours DLP</w:t>
            </w:r>
          </w:p>
          <w:p w:rsidR="00622B73" w:rsidRPr="00622B73" w:rsidRDefault="00622B73" w:rsidP="00622B73">
            <w:pPr>
              <w:jc w:val="center"/>
              <w:rPr>
                <w:sz w:val="24"/>
                <w:szCs w:val="24"/>
              </w:rPr>
            </w:pPr>
            <w:r w:rsidRPr="00622B73">
              <w:rPr>
                <w:sz w:val="24"/>
                <w:szCs w:val="24"/>
              </w:rPr>
              <w:t>Développement d’un Langage de Programmation</w:t>
            </w:r>
          </w:p>
          <w:p w:rsidR="00622B73" w:rsidRPr="00622B73" w:rsidRDefault="00622B73" w:rsidP="004737CD">
            <w:pPr>
              <w:jc w:val="center"/>
              <w:rPr>
                <w:rStyle w:val="fc-event-time"/>
                <w:b/>
                <w:bCs/>
                <w:sz w:val="24"/>
                <w:szCs w:val="24"/>
              </w:rPr>
            </w:pPr>
            <w:r w:rsidRPr="00622B73">
              <w:rPr>
                <w:rStyle w:val="fc-event-time"/>
                <w:b/>
                <w:bCs/>
                <w:sz w:val="24"/>
                <w:szCs w:val="24"/>
              </w:rPr>
              <w:t xml:space="preserve">M. </w:t>
            </w:r>
            <w:r w:rsidR="004737CD">
              <w:rPr>
                <w:rStyle w:val="fc-event-time"/>
                <w:b/>
                <w:bCs/>
                <w:sz w:val="24"/>
                <w:szCs w:val="24"/>
              </w:rPr>
              <w:t>Carlos Agon</w:t>
            </w:r>
          </w:p>
          <w:p w:rsidR="00622B73" w:rsidRPr="00622B73" w:rsidRDefault="00622B73" w:rsidP="00622B73">
            <w:pPr>
              <w:jc w:val="center"/>
              <w:rPr>
                <w:sz w:val="24"/>
                <w:szCs w:val="24"/>
              </w:rPr>
            </w:pPr>
            <w:r w:rsidRPr="00622B73">
              <w:rPr>
                <w:rStyle w:val="fc-event-time"/>
                <w:sz w:val="24"/>
                <w:szCs w:val="24"/>
              </w:rPr>
              <w:t>AMPHI 56A</w:t>
            </w:r>
          </w:p>
        </w:tc>
        <w:tc>
          <w:tcPr>
            <w:tcW w:w="2974" w:type="dxa"/>
          </w:tcPr>
          <w:p w:rsidR="00622B73" w:rsidRPr="00622B73" w:rsidRDefault="00622B73" w:rsidP="00622B73">
            <w:pPr>
              <w:jc w:val="center"/>
              <w:rPr>
                <w:rStyle w:val="fc-event-time"/>
                <w:sz w:val="24"/>
                <w:szCs w:val="24"/>
              </w:rPr>
            </w:pPr>
            <w:r w:rsidRPr="00622B73">
              <w:rPr>
                <w:rStyle w:val="lev"/>
                <w:sz w:val="24"/>
                <w:szCs w:val="24"/>
              </w:rPr>
              <w:t xml:space="preserve">4I500 </w:t>
            </w:r>
            <w:r w:rsidRPr="00622B73">
              <w:rPr>
                <w:b/>
                <w:bCs/>
                <w:sz w:val="24"/>
                <w:szCs w:val="24"/>
              </w:rPr>
              <w:t>– Cours ALGAV</w:t>
            </w:r>
          </w:p>
          <w:p w:rsidR="00622B73" w:rsidRPr="00622B73" w:rsidRDefault="00622B73" w:rsidP="00622B73">
            <w:pPr>
              <w:jc w:val="center"/>
              <w:rPr>
                <w:rStyle w:val="fc-event-time"/>
                <w:sz w:val="24"/>
                <w:szCs w:val="24"/>
              </w:rPr>
            </w:pPr>
            <w:r w:rsidRPr="00622B73">
              <w:rPr>
                <w:rStyle w:val="fc-event-time"/>
                <w:sz w:val="24"/>
                <w:szCs w:val="24"/>
              </w:rPr>
              <w:t>Algorithmique Avancée</w:t>
            </w:r>
          </w:p>
          <w:p w:rsidR="00622B73" w:rsidRPr="00622B73" w:rsidRDefault="00622B73" w:rsidP="00622B73">
            <w:pPr>
              <w:jc w:val="center"/>
              <w:rPr>
                <w:rStyle w:val="fc-event-time"/>
                <w:b/>
                <w:bCs/>
                <w:sz w:val="24"/>
                <w:szCs w:val="24"/>
              </w:rPr>
            </w:pPr>
            <w:r w:rsidRPr="00622B73">
              <w:rPr>
                <w:rStyle w:val="fc-event-time"/>
                <w:b/>
                <w:bCs/>
                <w:sz w:val="24"/>
                <w:szCs w:val="24"/>
              </w:rPr>
              <w:t>Mme Michèle Soria</w:t>
            </w:r>
          </w:p>
          <w:p w:rsidR="00622B73" w:rsidRPr="00622B73" w:rsidRDefault="00622B73" w:rsidP="00622B73">
            <w:pPr>
              <w:jc w:val="center"/>
              <w:rPr>
                <w:sz w:val="24"/>
                <w:szCs w:val="24"/>
              </w:rPr>
            </w:pPr>
            <w:r w:rsidRPr="00622B73">
              <w:rPr>
                <w:rStyle w:val="fc-event-time"/>
                <w:sz w:val="24"/>
                <w:szCs w:val="24"/>
              </w:rPr>
              <w:t>AMPHI 55A</w:t>
            </w:r>
          </w:p>
        </w:tc>
        <w:tc>
          <w:tcPr>
            <w:tcW w:w="2974" w:type="dxa"/>
          </w:tcPr>
          <w:p w:rsidR="00622B73" w:rsidRPr="00622B73" w:rsidRDefault="00622B73" w:rsidP="00622B73">
            <w:pPr>
              <w:jc w:val="center"/>
              <w:rPr>
                <w:b/>
                <w:bCs/>
                <w:sz w:val="24"/>
                <w:szCs w:val="24"/>
              </w:rPr>
            </w:pPr>
            <w:r w:rsidRPr="00622B73">
              <w:rPr>
                <w:rStyle w:val="lev"/>
                <w:sz w:val="24"/>
                <w:szCs w:val="24"/>
              </w:rPr>
              <w:t>4I500</w:t>
            </w:r>
            <w:r w:rsidRPr="00622B73">
              <w:rPr>
                <w:rStyle w:val="lev"/>
                <w:b w:val="0"/>
                <w:bCs w:val="0"/>
                <w:sz w:val="24"/>
                <w:szCs w:val="24"/>
              </w:rPr>
              <w:t xml:space="preserve"> </w:t>
            </w:r>
            <w:r w:rsidRPr="00622B73">
              <w:rPr>
                <w:b/>
                <w:bCs/>
                <w:sz w:val="24"/>
                <w:szCs w:val="24"/>
              </w:rPr>
              <w:t>– TD1 ALGAV</w:t>
            </w:r>
          </w:p>
          <w:p w:rsidR="00622B73" w:rsidRPr="00622B73" w:rsidRDefault="00622B73" w:rsidP="00DA2602">
            <w:pPr>
              <w:jc w:val="center"/>
              <w:rPr>
                <w:rStyle w:val="fc-event-time"/>
                <w:b/>
                <w:bCs/>
                <w:sz w:val="24"/>
                <w:szCs w:val="24"/>
              </w:rPr>
            </w:pPr>
            <w:r w:rsidRPr="00622B73">
              <w:rPr>
                <w:b/>
                <w:bCs/>
                <w:sz w:val="24"/>
                <w:szCs w:val="24"/>
              </w:rPr>
              <w:t xml:space="preserve">Mme </w:t>
            </w:r>
            <w:r w:rsidR="00DA2602">
              <w:rPr>
                <w:b/>
                <w:bCs/>
                <w:sz w:val="24"/>
                <w:szCs w:val="24"/>
              </w:rPr>
              <w:t>Maryse Pelletier</w:t>
            </w:r>
          </w:p>
          <w:p w:rsidR="00622B73" w:rsidRPr="00622B73" w:rsidRDefault="00622B73" w:rsidP="00622B73">
            <w:pPr>
              <w:jc w:val="center"/>
              <w:rPr>
                <w:sz w:val="24"/>
                <w:szCs w:val="24"/>
              </w:rPr>
            </w:pPr>
            <w:r w:rsidRPr="00622B73">
              <w:rPr>
                <w:rStyle w:val="fc-event-time"/>
                <w:sz w:val="24"/>
                <w:szCs w:val="24"/>
              </w:rPr>
              <w:t>23.24.207</w:t>
            </w:r>
          </w:p>
        </w:tc>
        <w:tc>
          <w:tcPr>
            <w:tcW w:w="2975" w:type="dxa"/>
          </w:tcPr>
          <w:p w:rsidR="00622B73" w:rsidRPr="00622B73" w:rsidRDefault="00622B73" w:rsidP="00622B73">
            <w:pPr>
              <w:jc w:val="center"/>
              <w:rPr>
                <w:b/>
                <w:bCs/>
                <w:sz w:val="24"/>
                <w:szCs w:val="24"/>
              </w:rPr>
            </w:pPr>
            <w:r w:rsidRPr="00622B73">
              <w:rPr>
                <w:rStyle w:val="lev"/>
                <w:sz w:val="24"/>
                <w:szCs w:val="24"/>
              </w:rPr>
              <w:t xml:space="preserve">4I500 </w:t>
            </w:r>
            <w:r w:rsidRPr="00622B73">
              <w:rPr>
                <w:b/>
                <w:bCs/>
                <w:sz w:val="24"/>
                <w:szCs w:val="24"/>
              </w:rPr>
              <w:t>–</w:t>
            </w:r>
            <w:r w:rsidRPr="00622B73">
              <w:rPr>
                <w:rStyle w:val="lev"/>
                <w:b w:val="0"/>
                <w:bCs w:val="0"/>
                <w:sz w:val="24"/>
                <w:szCs w:val="24"/>
              </w:rPr>
              <w:t xml:space="preserve"> </w:t>
            </w:r>
            <w:r w:rsidRPr="00622B73">
              <w:rPr>
                <w:b/>
                <w:bCs/>
                <w:sz w:val="24"/>
                <w:szCs w:val="24"/>
              </w:rPr>
              <w:t>TD1 ALGAV</w:t>
            </w:r>
          </w:p>
          <w:p w:rsidR="00622B73" w:rsidRPr="00622B73" w:rsidRDefault="00622B73" w:rsidP="00DA2602">
            <w:pPr>
              <w:jc w:val="center"/>
              <w:rPr>
                <w:rStyle w:val="fc-event-time"/>
                <w:b/>
                <w:bCs/>
                <w:sz w:val="24"/>
                <w:szCs w:val="24"/>
              </w:rPr>
            </w:pPr>
            <w:r w:rsidRPr="00622B73">
              <w:rPr>
                <w:b/>
                <w:bCs/>
                <w:sz w:val="24"/>
                <w:szCs w:val="24"/>
              </w:rPr>
              <w:t xml:space="preserve">Mme </w:t>
            </w:r>
            <w:r w:rsidR="00DA2602">
              <w:rPr>
                <w:rStyle w:val="fc-event-time"/>
                <w:b/>
                <w:bCs/>
                <w:sz w:val="24"/>
                <w:szCs w:val="24"/>
              </w:rPr>
              <w:t>Maryse Pelletier</w:t>
            </w:r>
          </w:p>
          <w:p w:rsidR="00622B73" w:rsidRPr="00622B73" w:rsidRDefault="00622B73" w:rsidP="00622B73">
            <w:pPr>
              <w:jc w:val="center"/>
              <w:rPr>
                <w:sz w:val="24"/>
                <w:szCs w:val="24"/>
              </w:rPr>
            </w:pPr>
            <w:r w:rsidRPr="00622B73">
              <w:rPr>
                <w:rStyle w:val="fc-event-time"/>
                <w:sz w:val="24"/>
                <w:szCs w:val="24"/>
              </w:rPr>
              <w:t>23.24.207</w:t>
            </w:r>
          </w:p>
        </w:tc>
      </w:tr>
      <w:tr w:rsidR="00622B73" w:rsidRPr="00622B73" w:rsidTr="00622B73">
        <w:trPr>
          <w:trHeight w:val="1668"/>
        </w:trPr>
        <w:tc>
          <w:tcPr>
            <w:tcW w:w="2651" w:type="dxa"/>
          </w:tcPr>
          <w:p w:rsidR="00622B73" w:rsidRPr="00622B73" w:rsidRDefault="00622B73" w:rsidP="00622B73">
            <w:pPr>
              <w:rPr>
                <w:b/>
                <w:bCs/>
                <w:sz w:val="32"/>
                <w:szCs w:val="32"/>
              </w:rPr>
            </w:pPr>
            <w:r w:rsidRPr="00622B73">
              <w:rPr>
                <w:b/>
                <w:bCs/>
                <w:sz w:val="32"/>
                <w:szCs w:val="32"/>
              </w:rPr>
              <w:t>Mercredi</w:t>
            </w:r>
          </w:p>
        </w:tc>
        <w:tc>
          <w:tcPr>
            <w:tcW w:w="3296" w:type="dxa"/>
          </w:tcPr>
          <w:p w:rsidR="00622B73" w:rsidRPr="00622B73" w:rsidRDefault="00622B73" w:rsidP="00622B73">
            <w:pPr>
              <w:rPr>
                <w:sz w:val="24"/>
                <w:szCs w:val="24"/>
              </w:rPr>
            </w:pPr>
          </w:p>
        </w:tc>
        <w:tc>
          <w:tcPr>
            <w:tcW w:w="2974" w:type="dxa"/>
          </w:tcPr>
          <w:p w:rsidR="00622B73" w:rsidRPr="00622B73" w:rsidRDefault="00622B73" w:rsidP="00622B73">
            <w:pPr>
              <w:jc w:val="center"/>
              <w:rPr>
                <w:rStyle w:val="lev"/>
                <w:sz w:val="24"/>
                <w:szCs w:val="24"/>
                <w:lang w:val="en-US"/>
              </w:rPr>
            </w:pPr>
            <w:r w:rsidRPr="00622B73">
              <w:rPr>
                <w:rStyle w:val="lev"/>
                <w:sz w:val="24"/>
                <w:szCs w:val="24"/>
                <w:lang w:val="en-US"/>
              </w:rPr>
              <w:t xml:space="preserve">4I502 </w:t>
            </w:r>
            <w:r w:rsidRPr="00622B73">
              <w:rPr>
                <w:b/>
                <w:bCs/>
                <w:sz w:val="24"/>
                <w:szCs w:val="24"/>
                <w:lang w:val="en-US"/>
              </w:rPr>
              <w:t xml:space="preserve">– TD3 </w:t>
            </w:r>
            <w:r w:rsidRPr="00622B73">
              <w:rPr>
                <w:rStyle w:val="lev"/>
                <w:sz w:val="24"/>
                <w:szCs w:val="24"/>
                <w:lang w:val="en-US"/>
              </w:rPr>
              <w:t>IL</w:t>
            </w:r>
          </w:p>
          <w:p w:rsidR="00622B73" w:rsidRPr="00622B73" w:rsidRDefault="007A6A62" w:rsidP="00AC6CC3">
            <w:pPr>
              <w:jc w:val="center"/>
              <w:rPr>
                <w:rStyle w:val="fc-event-time"/>
                <w:b/>
                <w:bCs/>
                <w:sz w:val="24"/>
                <w:szCs w:val="24"/>
                <w:lang w:val="en-US"/>
              </w:rPr>
            </w:pPr>
            <w:r>
              <w:rPr>
                <w:rStyle w:val="fc-event-time"/>
                <w:b/>
                <w:bCs/>
                <w:sz w:val="24"/>
                <w:szCs w:val="24"/>
                <w:lang w:val="en-US"/>
              </w:rPr>
              <w:t xml:space="preserve">Mme </w:t>
            </w:r>
            <w:r w:rsidR="00AC6CC3">
              <w:rPr>
                <w:rStyle w:val="fc-event-time"/>
                <w:b/>
                <w:bCs/>
                <w:sz w:val="24"/>
                <w:szCs w:val="24"/>
                <w:lang w:val="en-US"/>
              </w:rPr>
              <w:t>Nathalie Sznajder</w:t>
            </w:r>
          </w:p>
          <w:p w:rsidR="00622B73" w:rsidRDefault="00622B73" w:rsidP="00622B73">
            <w:pPr>
              <w:jc w:val="center"/>
              <w:rPr>
                <w:rStyle w:val="fc-event-time"/>
                <w:sz w:val="24"/>
                <w:szCs w:val="24"/>
                <w:lang w:val="en-US"/>
              </w:rPr>
            </w:pPr>
            <w:r w:rsidRPr="00622B73">
              <w:rPr>
                <w:rStyle w:val="fc-event-time"/>
                <w:sz w:val="24"/>
                <w:szCs w:val="24"/>
                <w:lang w:val="en-US"/>
              </w:rPr>
              <w:t>ATRIUM.525</w:t>
            </w:r>
          </w:p>
          <w:p w:rsidR="00AC6CC3" w:rsidRPr="00622B73" w:rsidRDefault="00AC6CC3" w:rsidP="00AC6CC3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2974" w:type="dxa"/>
          </w:tcPr>
          <w:p w:rsidR="00622B73" w:rsidRPr="0067486C" w:rsidRDefault="00622B73" w:rsidP="00622B73">
            <w:pPr>
              <w:jc w:val="center"/>
              <w:rPr>
                <w:rStyle w:val="lev"/>
                <w:sz w:val="24"/>
                <w:szCs w:val="24"/>
              </w:rPr>
            </w:pPr>
            <w:r w:rsidRPr="0067486C">
              <w:rPr>
                <w:rStyle w:val="lev"/>
                <w:sz w:val="24"/>
                <w:szCs w:val="24"/>
              </w:rPr>
              <w:t>4I502</w:t>
            </w:r>
            <w:r w:rsidRPr="0067486C">
              <w:rPr>
                <w:b/>
                <w:bCs/>
                <w:sz w:val="24"/>
                <w:szCs w:val="24"/>
              </w:rPr>
              <w:t xml:space="preserve"> – TME3 </w:t>
            </w:r>
            <w:r w:rsidRPr="0067486C">
              <w:rPr>
                <w:rStyle w:val="lev"/>
                <w:sz w:val="24"/>
                <w:szCs w:val="24"/>
              </w:rPr>
              <w:t>IL</w:t>
            </w:r>
          </w:p>
          <w:p w:rsidR="00AC6CC3" w:rsidRPr="0067486C" w:rsidRDefault="007A6A62" w:rsidP="00AC6CC3">
            <w:pPr>
              <w:jc w:val="center"/>
              <w:rPr>
                <w:rStyle w:val="fc-event-time"/>
                <w:b/>
                <w:bCs/>
                <w:sz w:val="24"/>
                <w:szCs w:val="24"/>
              </w:rPr>
            </w:pPr>
            <w:r>
              <w:rPr>
                <w:rStyle w:val="fc-event-time"/>
                <w:b/>
                <w:bCs/>
                <w:sz w:val="24"/>
                <w:szCs w:val="24"/>
              </w:rPr>
              <w:t xml:space="preserve">Mme </w:t>
            </w:r>
            <w:r w:rsidR="00AC6CC3" w:rsidRPr="0067486C">
              <w:rPr>
                <w:rStyle w:val="fc-event-time"/>
                <w:b/>
                <w:bCs/>
                <w:sz w:val="24"/>
                <w:szCs w:val="24"/>
              </w:rPr>
              <w:t>Nathalie Sznajder</w:t>
            </w:r>
          </w:p>
          <w:p w:rsidR="00622B73" w:rsidRPr="0067486C" w:rsidRDefault="00AC6CC3" w:rsidP="00622B73">
            <w:pPr>
              <w:jc w:val="center"/>
              <w:rPr>
                <w:sz w:val="24"/>
                <w:szCs w:val="24"/>
              </w:rPr>
            </w:pPr>
            <w:r w:rsidRPr="0067486C">
              <w:rPr>
                <w:rStyle w:val="fc-event-time"/>
                <w:sz w:val="24"/>
                <w:szCs w:val="24"/>
              </w:rPr>
              <w:t>31.303</w:t>
            </w:r>
          </w:p>
        </w:tc>
        <w:tc>
          <w:tcPr>
            <w:tcW w:w="2975" w:type="dxa"/>
          </w:tcPr>
          <w:p w:rsidR="00622B73" w:rsidRPr="00622B73" w:rsidRDefault="00622B73" w:rsidP="00622B73">
            <w:pPr>
              <w:jc w:val="center"/>
              <w:rPr>
                <w:rStyle w:val="fc-event-time"/>
                <w:sz w:val="24"/>
                <w:szCs w:val="24"/>
              </w:rPr>
            </w:pPr>
            <w:r w:rsidRPr="00622B73">
              <w:rPr>
                <w:rStyle w:val="lev"/>
                <w:sz w:val="24"/>
                <w:szCs w:val="24"/>
              </w:rPr>
              <w:t xml:space="preserve">4I801 </w:t>
            </w:r>
            <w:r w:rsidRPr="00622B73">
              <w:rPr>
                <w:b/>
                <w:bCs/>
                <w:sz w:val="24"/>
                <w:szCs w:val="24"/>
              </w:rPr>
              <w:t>– Cours MLBDA</w:t>
            </w:r>
          </w:p>
          <w:p w:rsidR="00622B73" w:rsidRPr="00622B73" w:rsidRDefault="00622B73" w:rsidP="00622B73">
            <w:pPr>
              <w:jc w:val="center"/>
              <w:rPr>
                <w:rStyle w:val="fc-event-time"/>
                <w:sz w:val="24"/>
                <w:szCs w:val="24"/>
              </w:rPr>
            </w:pPr>
            <w:r w:rsidRPr="00622B73">
              <w:rPr>
                <w:rStyle w:val="fc-event-time"/>
                <w:sz w:val="24"/>
                <w:szCs w:val="24"/>
              </w:rPr>
              <w:t>Modèles et Langages Bases de Données Avancées</w:t>
            </w:r>
            <w:r w:rsidRPr="00622B73">
              <w:rPr>
                <w:rStyle w:val="fc-event-time"/>
                <w:sz w:val="24"/>
                <w:szCs w:val="24"/>
              </w:rPr>
              <w:br/>
            </w:r>
            <w:r w:rsidRPr="00622B73">
              <w:rPr>
                <w:rStyle w:val="fc-event-time"/>
                <w:b/>
                <w:bCs/>
                <w:sz w:val="24"/>
                <w:szCs w:val="24"/>
              </w:rPr>
              <w:t>Mme Doucet-leclerc Du Sablon Anne</w:t>
            </w:r>
          </w:p>
          <w:p w:rsidR="00622B73" w:rsidRPr="00622B73" w:rsidRDefault="00622B73" w:rsidP="00622B73">
            <w:pPr>
              <w:jc w:val="center"/>
              <w:rPr>
                <w:sz w:val="24"/>
                <w:szCs w:val="24"/>
              </w:rPr>
            </w:pPr>
            <w:r w:rsidRPr="00622B73">
              <w:rPr>
                <w:rStyle w:val="fc-event-time"/>
                <w:sz w:val="24"/>
                <w:szCs w:val="24"/>
              </w:rPr>
              <w:t>AMPHI 45B</w:t>
            </w:r>
          </w:p>
        </w:tc>
      </w:tr>
      <w:tr w:rsidR="00622B73" w:rsidRPr="007A6A62" w:rsidTr="00622B73">
        <w:trPr>
          <w:trHeight w:val="1525"/>
        </w:trPr>
        <w:tc>
          <w:tcPr>
            <w:tcW w:w="2651" w:type="dxa"/>
          </w:tcPr>
          <w:p w:rsidR="00622B73" w:rsidRPr="00622B73" w:rsidRDefault="00622B73" w:rsidP="00622B73">
            <w:pPr>
              <w:rPr>
                <w:b/>
                <w:bCs/>
                <w:sz w:val="32"/>
                <w:szCs w:val="32"/>
              </w:rPr>
            </w:pPr>
            <w:r w:rsidRPr="00622B73">
              <w:rPr>
                <w:b/>
                <w:bCs/>
                <w:sz w:val="32"/>
                <w:szCs w:val="32"/>
              </w:rPr>
              <w:t>Jeudi</w:t>
            </w:r>
          </w:p>
        </w:tc>
        <w:tc>
          <w:tcPr>
            <w:tcW w:w="3296" w:type="dxa"/>
          </w:tcPr>
          <w:p w:rsidR="00622B73" w:rsidRPr="00622B73" w:rsidRDefault="00622B73" w:rsidP="00622B73">
            <w:pPr>
              <w:jc w:val="center"/>
              <w:rPr>
                <w:b/>
                <w:bCs/>
                <w:sz w:val="24"/>
                <w:szCs w:val="24"/>
              </w:rPr>
            </w:pPr>
            <w:r w:rsidRPr="00622B73">
              <w:rPr>
                <w:b/>
                <w:bCs/>
                <w:sz w:val="24"/>
                <w:szCs w:val="24"/>
              </w:rPr>
              <w:t xml:space="preserve"> </w:t>
            </w:r>
            <w:r w:rsidRPr="00622B73">
              <w:rPr>
                <w:sz w:val="24"/>
                <w:szCs w:val="24"/>
              </w:rPr>
              <w:t xml:space="preserve"> </w:t>
            </w:r>
            <w:r w:rsidRPr="00622B73">
              <w:rPr>
                <w:rStyle w:val="lev"/>
                <w:sz w:val="24"/>
                <w:szCs w:val="24"/>
              </w:rPr>
              <w:t xml:space="preserve">4I801 </w:t>
            </w:r>
            <w:r w:rsidRPr="00622B73">
              <w:rPr>
                <w:b/>
                <w:bCs/>
                <w:sz w:val="24"/>
                <w:szCs w:val="24"/>
              </w:rPr>
              <w:t xml:space="preserve">– TD1 </w:t>
            </w:r>
            <w:r w:rsidRPr="00622B73">
              <w:rPr>
                <w:rStyle w:val="lev"/>
                <w:sz w:val="24"/>
                <w:szCs w:val="24"/>
              </w:rPr>
              <w:t>MLBDA</w:t>
            </w:r>
            <w:r w:rsidRPr="00622B73">
              <w:rPr>
                <w:rStyle w:val="lev"/>
                <w:b w:val="0"/>
                <w:bCs w:val="0"/>
                <w:sz w:val="24"/>
                <w:szCs w:val="24"/>
              </w:rPr>
              <w:t xml:space="preserve"> </w:t>
            </w:r>
          </w:p>
          <w:p w:rsidR="00622B73" w:rsidRPr="007A6A62" w:rsidRDefault="007A6A62" w:rsidP="00622B73">
            <w:pPr>
              <w:jc w:val="center"/>
              <w:rPr>
                <w:rStyle w:val="fc-event-time"/>
                <w:b/>
                <w:bCs/>
                <w:sz w:val="24"/>
                <w:szCs w:val="24"/>
                <w:lang w:val="en-US"/>
              </w:rPr>
            </w:pPr>
            <w:r w:rsidRPr="007A6A62">
              <w:rPr>
                <w:rStyle w:val="fc-event-time"/>
                <w:b/>
                <w:bCs/>
                <w:sz w:val="24"/>
                <w:szCs w:val="24"/>
                <w:lang w:val="en-US"/>
              </w:rPr>
              <w:t xml:space="preserve">M. </w:t>
            </w:r>
            <w:r w:rsidR="0067486C" w:rsidRPr="007A6A62">
              <w:rPr>
                <w:rStyle w:val="fc-event-time"/>
                <w:b/>
                <w:bCs/>
                <w:sz w:val="24"/>
                <w:szCs w:val="24"/>
                <w:lang w:val="en-US"/>
              </w:rPr>
              <w:t>Mohamed-Amine Bouazizi</w:t>
            </w:r>
          </w:p>
          <w:p w:rsidR="00622B73" w:rsidRPr="007A6A62" w:rsidRDefault="00622B73" w:rsidP="00622B7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A6A62">
              <w:rPr>
                <w:rStyle w:val="fc-event-time"/>
                <w:sz w:val="24"/>
                <w:szCs w:val="24"/>
                <w:lang w:val="en-US"/>
              </w:rPr>
              <w:t>55.65.105</w:t>
            </w:r>
          </w:p>
        </w:tc>
        <w:tc>
          <w:tcPr>
            <w:tcW w:w="2974" w:type="dxa"/>
          </w:tcPr>
          <w:p w:rsidR="00622B73" w:rsidRPr="007A6A62" w:rsidRDefault="00622B73" w:rsidP="00622B73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A6A62">
              <w:rPr>
                <w:rStyle w:val="lev"/>
                <w:sz w:val="24"/>
                <w:szCs w:val="24"/>
                <w:lang w:val="en-US"/>
              </w:rPr>
              <w:t xml:space="preserve">4I801 </w:t>
            </w:r>
            <w:r w:rsidRPr="007A6A62">
              <w:rPr>
                <w:b/>
                <w:bCs/>
                <w:sz w:val="24"/>
                <w:szCs w:val="24"/>
                <w:lang w:val="en-US"/>
              </w:rPr>
              <w:t xml:space="preserve">– TME1 </w:t>
            </w:r>
            <w:r w:rsidRPr="007A6A62">
              <w:rPr>
                <w:rStyle w:val="lev"/>
                <w:sz w:val="24"/>
                <w:szCs w:val="24"/>
                <w:lang w:val="en-US"/>
              </w:rPr>
              <w:t>MLBDA</w:t>
            </w:r>
            <w:r w:rsidRPr="007A6A62">
              <w:rPr>
                <w:rStyle w:val="lev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:rsidR="00622B73" w:rsidRPr="007A6A62" w:rsidRDefault="007A6A62" w:rsidP="00622B73">
            <w:pPr>
              <w:jc w:val="center"/>
              <w:rPr>
                <w:rStyle w:val="fc-event-time"/>
                <w:b/>
                <w:bCs/>
                <w:sz w:val="24"/>
                <w:szCs w:val="24"/>
                <w:lang w:val="en-US"/>
              </w:rPr>
            </w:pPr>
            <w:r>
              <w:rPr>
                <w:rStyle w:val="fc-event-time"/>
                <w:b/>
                <w:bCs/>
                <w:sz w:val="24"/>
                <w:szCs w:val="24"/>
                <w:lang w:val="en-US"/>
              </w:rPr>
              <w:t xml:space="preserve">M. </w:t>
            </w:r>
            <w:r w:rsidR="0067486C" w:rsidRPr="007A6A62">
              <w:rPr>
                <w:rStyle w:val="fc-event-time"/>
                <w:b/>
                <w:bCs/>
                <w:sz w:val="24"/>
                <w:szCs w:val="24"/>
                <w:lang w:val="en-US"/>
              </w:rPr>
              <w:t>Mohamed-Amine Bouazizi</w:t>
            </w:r>
          </w:p>
          <w:p w:rsidR="00622B73" w:rsidRPr="007A6A62" w:rsidRDefault="000127CA" w:rsidP="00622B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rStyle w:val="fc-event-time"/>
                <w:sz w:val="24"/>
                <w:szCs w:val="24"/>
                <w:lang w:val="en-US"/>
              </w:rPr>
              <w:t>31.304</w:t>
            </w:r>
          </w:p>
        </w:tc>
        <w:tc>
          <w:tcPr>
            <w:tcW w:w="2974" w:type="dxa"/>
          </w:tcPr>
          <w:p w:rsidR="00622B73" w:rsidRPr="007A6A62" w:rsidRDefault="00622B73" w:rsidP="00622B73">
            <w:pPr>
              <w:jc w:val="center"/>
              <w:rPr>
                <w:rStyle w:val="lev"/>
                <w:sz w:val="24"/>
                <w:szCs w:val="24"/>
                <w:lang w:val="en-US"/>
              </w:rPr>
            </w:pPr>
            <w:r w:rsidRPr="007A6A62">
              <w:rPr>
                <w:rStyle w:val="lev"/>
                <w:sz w:val="24"/>
                <w:szCs w:val="24"/>
                <w:lang w:val="en-US"/>
              </w:rPr>
              <w:t xml:space="preserve">4I001 </w:t>
            </w:r>
            <w:r w:rsidRPr="007A6A62">
              <w:rPr>
                <w:b/>
                <w:bCs/>
                <w:sz w:val="24"/>
                <w:szCs w:val="24"/>
                <w:lang w:val="en-US"/>
              </w:rPr>
              <w:t xml:space="preserve">– TD6 </w:t>
            </w:r>
            <w:r w:rsidRPr="007A6A62">
              <w:rPr>
                <w:rStyle w:val="lev"/>
                <w:sz w:val="24"/>
                <w:szCs w:val="24"/>
                <w:lang w:val="en-US"/>
              </w:rPr>
              <w:t>ARES</w:t>
            </w:r>
          </w:p>
          <w:p w:rsidR="00622B73" w:rsidRPr="007A6A62" w:rsidRDefault="00622B73" w:rsidP="00622B73">
            <w:pPr>
              <w:jc w:val="center"/>
              <w:rPr>
                <w:sz w:val="24"/>
                <w:szCs w:val="24"/>
                <w:lang w:val="en-US"/>
              </w:rPr>
            </w:pPr>
            <w:r w:rsidRPr="007A6A62">
              <w:rPr>
                <w:sz w:val="24"/>
                <w:szCs w:val="24"/>
                <w:lang w:val="en-US"/>
              </w:rPr>
              <w:t>31.208</w:t>
            </w:r>
          </w:p>
        </w:tc>
        <w:tc>
          <w:tcPr>
            <w:tcW w:w="2975" w:type="dxa"/>
          </w:tcPr>
          <w:p w:rsidR="00622B73" w:rsidRPr="007A6A62" w:rsidRDefault="00622B73" w:rsidP="00622B73">
            <w:pPr>
              <w:jc w:val="center"/>
              <w:rPr>
                <w:rStyle w:val="lev"/>
                <w:sz w:val="24"/>
                <w:szCs w:val="24"/>
                <w:lang w:val="en-US"/>
              </w:rPr>
            </w:pPr>
            <w:r w:rsidRPr="007A6A62">
              <w:rPr>
                <w:rStyle w:val="lev"/>
                <w:sz w:val="24"/>
                <w:szCs w:val="24"/>
                <w:lang w:val="en-US"/>
              </w:rPr>
              <w:t xml:space="preserve">4I001 </w:t>
            </w:r>
            <w:r w:rsidRPr="007A6A62">
              <w:rPr>
                <w:b/>
                <w:bCs/>
                <w:sz w:val="24"/>
                <w:szCs w:val="24"/>
                <w:lang w:val="en-US"/>
              </w:rPr>
              <w:t xml:space="preserve">– TD6 </w:t>
            </w:r>
            <w:r w:rsidRPr="007A6A62">
              <w:rPr>
                <w:rStyle w:val="lev"/>
                <w:sz w:val="24"/>
                <w:szCs w:val="24"/>
                <w:lang w:val="en-US"/>
              </w:rPr>
              <w:t>ARES</w:t>
            </w:r>
          </w:p>
          <w:p w:rsidR="00622B73" w:rsidRPr="007A6A62" w:rsidRDefault="00622B73" w:rsidP="00622B73">
            <w:pPr>
              <w:jc w:val="center"/>
              <w:rPr>
                <w:sz w:val="24"/>
                <w:szCs w:val="24"/>
                <w:lang w:val="en-US"/>
              </w:rPr>
            </w:pPr>
            <w:r w:rsidRPr="007A6A62">
              <w:rPr>
                <w:sz w:val="24"/>
                <w:szCs w:val="24"/>
                <w:lang w:val="en-US"/>
              </w:rPr>
              <w:t>31.208</w:t>
            </w:r>
          </w:p>
        </w:tc>
      </w:tr>
      <w:tr w:rsidR="00622B73" w:rsidRPr="00622B73" w:rsidTr="00622B73">
        <w:trPr>
          <w:trHeight w:val="1476"/>
        </w:trPr>
        <w:tc>
          <w:tcPr>
            <w:tcW w:w="2651" w:type="dxa"/>
          </w:tcPr>
          <w:p w:rsidR="00622B73" w:rsidRPr="007A6A62" w:rsidRDefault="00622B73" w:rsidP="00622B73">
            <w:pPr>
              <w:rPr>
                <w:b/>
                <w:bCs/>
                <w:sz w:val="32"/>
                <w:szCs w:val="32"/>
                <w:lang w:val="en-US"/>
              </w:rPr>
            </w:pPr>
            <w:r w:rsidRPr="007A6A62">
              <w:rPr>
                <w:b/>
                <w:bCs/>
                <w:sz w:val="32"/>
                <w:szCs w:val="32"/>
                <w:lang w:val="en-US"/>
              </w:rPr>
              <w:t>Vendredi</w:t>
            </w:r>
          </w:p>
        </w:tc>
        <w:tc>
          <w:tcPr>
            <w:tcW w:w="3296" w:type="dxa"/>
          </w:tcPr>
          <w:p w:rsidR="00622B73" w:rsidRDefault="00622B73" w:rsidP="00622B73">
            <w:pPr>
              <w:jc w:val="center"/>
              <w:rPr>
                <w:rStyle w:val="lev"/>
                <w:b w:val="0"/>
                <w:bCs w:val="0"/>
                <w:sz w:val="24"/>
                <w:szCs w:val="24"/>
                <w:lang w:val="en-US"/>
              </w:rPr>
            </w:pPr>
            <w:r w:rsidRPr="00622B73">
              <w:rPr>
                <w:rStyle w:val="lev"/>
                <w:sz w:val="24"/>
                <w:szCs w:val="24"/>
                <w:lang w:val="en-US"/>
              </w:rPr>
              <w:t xml:space="preserve">4I501 </w:t>
            </w:r>
            <w:r w:rsidRPr="00622B73">
              <w:rPr>
                <w:b/>
                <w:bCs/>
                <w:sz w:val="24"/>
                <w:szCs w:val="24"/>
                <w:lang w:val="en-US"/>
              </w:rPr>
              <w:t xml:space="preserve">– TME2 </w:t>
            </w:r>
            <w:r w:rsidRPr="00622B73">
              <w:rPr>
                <w:rStyle w:val="lev"/>
                <w:sz w:val="24"/>
                <w:szCs w:val="24"/>
                <w:lang w:val="en-US"/>
              </w:rPr>
              <w:t>DLP</w:t>
            </w:r>
            <w:r w:rsidRPr="00622B73">
              <w:rPr>
                <w:rStyle w:val="lev"/>
                <w:b w:val="0"/>
                <w:bCs w:val="0"/>
                <w:sz w:val="24"/>
                <w:szCs w:val="24"/>
                <w:lang w:val="en-US"/>
              </w:rPr>
              <w:t xml:space="preserve"> </w:t>
            </w:r>
          </w:p>
          <w:p w:rsidR="004737CD" w:rsidRPr="004737CD" w:rsidRDefault="004737CD" w:rsidP="00622B73">
            <w:pPr>
              <w:jc w:val="center"/>
              <w:rPr>
                <w:sz w:val="24"/>
                <w:szCs w:val="24"/>
                <w:lang w:val="en-US"/>
              </w:rPr>
            </w:pPr>
            <w:r w:rsidRPr="004737CD">
              <w:rPr>
                <w:rStyle w:val="lev"/>
                <w:sz w:val="24"/>
                <w:szCs w:val="24"/>
                <w:lang w:val="en-US"/>
              </w:rPr>
              <w:t>M. Carlors Agon</w:t>
            </w:r>
          </w:p>
          <w:p w:rsidR="00622B73" w:rsidRPr="00622B73" w:rsidRDefault="000127CA" w:rsidP="00622B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31.303</w:t>
            </w:r>
          </w:p>
        </w:tc>
        <w:tc>
          <w:tcPr>
            <w:tcW w:w="2974" w:type="dxa"/>
          </w:tcPr>
          <w:p w:rsidR="00622B73" w:rsidRDefault="00622B73" w:rsidP="00622B73">
            <w:pPr>
              <w:jc w:val="center"/>
              <w:rPr>
                <w:rStyle w:val="lev"/>
                <w:sz w:val="24"/>
                <w:szCs w:val="24"/>
                <w:lang w:val="en-US"/>
              </w:rPr>
            </w:pPr>
            <w:r w:rsidRPr="00622B73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r w:rsidRPr="00622B73">
              <w:rPr>
                <w:rStyle w:val="lev"/>
                <w:sz w:val="24"/>
                <w:szCs w:val="24"/>
                <w:lang w:val="en-US"/>
              </w:rPr>
              <w:t xml:space="preserve">4I501 </w:t>
            </w:r>
            <w:r w:rsidRPr="00622B73">
              <w:rPr>
                <w:b/>
                <w:bCs/>
                <w:sz w:val="24"/>
                <w:szCs w:val="24"/>
                <w:lang w:val="en-US"/>
              </w:rPr>
              <w:t>– TME2</w:t>
            </w:r>
            <w:r w:rsidRPr="00622B73">
              <w:rPr>
                <w:rStyle w:val="lev"/>
                <w:sz w:val="24"/>
                <w:szCs w:val="24"/>
                <w:lang w:val="en-US"/>
              </w:rPr>
              <w:t xml:space="preserve"> DLP</w:t>
            </w:r>
          </w:p>
          <w:p w:rsidR="004737CD" w:rsidRPr="00622B73" w:rsidRDefault="004737CD" w:rsidP="00622B73">
            <w:pPr>
              <w:jc w:val="center"/>
              <w:rPr>
                <w:rStyle w:val="lev"/>
                <w:sz w:val="24"/>
                <w:szCs w:val="24"/>
                <w:lang w:val="en-US"/>
              </w:rPr>
            </w:pPr>
            <w:r>
              <w:rPr>
                <w:rStyle w:val="lev"/>
                <w:sz w:val="24"/>
                <w:szCs w:val="24"/>
                <w:lang w:val="en-US"/>
              </w:rPr>
              <w:t>M. Carlos Agon</w:t>
            </w:r>
          </w:p>
          <w:p w:rsidR="00622B73" w:rsidRPr="00622B73" w:rsidRDefault="000127CA" w:rsidP="00622B73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31.303</w:t>
            </w:r>
          </w:p>
        </w:tc>
        <w:tc>
          <w:tcPr>
            <w:tcW w:w="2974" w:type="dxa"/>
          </w:tcPr>
          <w:p w:rsidR="00622B73" w:rsidRPr="00622B73" w:rsidRDefault="00622B73" w:rsidP="00622B73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2975" w:type="dxa"/>
          </w:tcPr>
          <w:p w:rsidR="00622B73" w:rsidRPr="00622B73" w:rsidRDefault="00622B73" w:rsidP="00622B73">
            <w:pPr>
              <w:jc w:val="center"/>
              <w:rPr>
                <w:b/>
                <w:bCs/>
                <w:sz w:val="24"/>
                <w:szCs w:val="24"/>
              </w:rPr>
            </w:pPr>
            <w:r w:rsidRPr="00622B73">
              <w:rPr>
                <w:rStyle w:val="lev"/>
                <w:sz w:val="24"/>
                <w:szCs w:val="24"/>
              </w:rPr>
              <w:t>4I502</w:t>
            </w:r>
            <w:r w:rsidRPr="00622B73">
              <w:rPr>
                <w:b/>
                <w:bCs/>
                <w:sz w:val="24"/>
                <w:szCs w:val="24"/>
              </w:rPr>
              <w:t xml:space="preserve"> – Cours IL</w:t>
            </w:r>
          </w:p>
          <w:p w:rsidR="00622B73" w:rsidRPr="00622B73" w:rsidRDefault="00622B73" w:rsidP="00622B73">
            <w:pPr>
              <w:jc w:val="center"/>
              <w:rPr>
                <w:b/>
                <w:bCs/>
                <w:sz w:val="24"/>
                <w:szCs w:val="24"/>
              </w:rPr>
            </w:pPr>
            <w:r w:rsidRPr="00622B73">
              <w:rPr>
                <w:rStyle w:val="fc-event-time"/>
                <w:sz w:val="24"/>
                <w:szCs w:val="24"/>
              </w:rPr>
              <w:t>Ingénierie Logicielle</w:t>
            </w:r>
          </w:p>
          <w:p w:rsidR="00622B73" w:rsidRPr="00622B73" w:rsidRDefault="00622B73" w:rsidP="00622B73">
            <w:pPr>
              <w:jc w:val="center"/>
              <w:rPr>
                <w:rStyle w:val="fc-event-time"/>
                <w:b/>
                <w:bCs/>
                <w:sz w:val="24"/>
                <w:szCs w:val="24"/>
              </w:rPr>
            </w:pPr>
            <w:r w:rsidRPr="00622B73">
              <w:rPr>
                <w:rStyle w:val="fc-event-time"/>
                <w:b/>
                <w:bCs/>
                <w:sz w:val="24"/>
                <w:szCs w:val="24"/>
              </w:rPr>
              <w:t>M. Yann Thierry-Mieg</w:t>
            </w:r>
          </w:p>
          <w:p w:rsidR="00622B73" w:rsidRPr="00622B73" w:rsidRDefault="00622B73" w:rsidP="00622B73">
            <w:pPr>
              <w:jc w:val="center"/>
              <w:rPr>
                <w:b/>
                <w:bCs/>
                <w:sz w:val="24"/>
                <w:szCs w:val="24"/>
              </w:rPr>
            </w:pPr>
            <w:r w:rsidRPr="00622B73">
              <w:rPr>
                <w:rStyle w:val="fc-event-time"/>
                <w:sz w:val="24"/>
                <w:szCs w:val="24"/>
              </w:rPr>
              <w:t>AMPHI 15</w:t>
            </w:r>
          </w:p>
        </w:tc>
      </w:tr>
    </w:tbl>
    <w:p w:rsidR="0022417E" w:rsidRDefault="0022417E">
      <w:pPr>
        <w:rPr>
          <w:sz w:val="24"/>
          <w:szCs w:val="24"/>
        </w:rPr>
      </w:pPr>
    </w:p>
    <w:p w:rsidR="00622B73" w:rsidRPr="00622B73" w:rsidRDefault="00622B73">
      <w:pPr>
        <w:rPr>
          <w:sz w:val="24"/>
          <w:szCs w:val="24"/>
        </w:rPr>
      </w:pPr>
    </w:p>
    <w:sectPr w:rsidR="00622B73" w:rsidRPr="00622B73" w:rsidSect="00064A3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4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2A5F36"/>
    <w:rsid w:val="00010470"/>
    <w:rsid w:val="000127CA"/>
    <w:rsid w:val="00064A3B"/>
    <w:rsid w:val="001C027B"/>
    <w:rsid w:val="0022417E"/>
    <w:rsid w:val="00274B66"/>
    <w:rsid w:val="002A5F36"/>
    <w:rsid w:val="00370FB7"/>
    <w:rsid w:val="003B4220"/>
    <w:rsid w:val="00405078"/>
    <w:rsid w:val="00410A9D"/>
    <w:rsid w:val="004737CD"/>
    <w:rsid w:val="004B0B4E"/>
    <w:rsid w:val="004C03D5"/>
    <w:rsid w:val="005A70AC"/>
    <w:rsid w:val="005E6B9B"/>
    <w:rsid w:val="00622B73"/>
    <w:rsid w:val="0066016F"/>
    <w:rsid w:val="006705ED"/>
    <w:rsid w:val="0067486C"/>
    <w:rsid w:val="006F6276"/>
    <w:rsid w:val="007232F5"/>
    <w:rsid w:val="00757B58"/>
    <w:rsid w:val="007A6A62"/>
    <w:rsid w:val="008E200E"/>
    <w:rsid w:val="0092055D"/>
    <w:rsid w:val="00970E4B"/>
    <w:rsid w:val="00975F7A"/>
    <w:rsid w:val="00985DD4"/>
    <w:rsid w:val="00A96884"/>
    <w:rsid w:val="00AC6CC3"/>
    <w:rsid w:val="00AF4465"/>
    <w:rsid w:val="00AF4FEB"/>
    <w:rsid w:val="00B50667"/>
    <w:rsid w:val="00B6775B"/>
    <w:rsid w:val="00C30473"/>
    <w:rsid w:val="00D36E7E"/>
    <w:rsid w:val="00D91968"/>
    <w:rsid w:val="00DA2602"/>
    <w:rsid w:val="00E45B7F"/>
    <w:rsid w:val="00E571DD"/>
    <w:rsid w:val="00F83C90"/>
    <w:rsid w:val="00F9203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62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2A5F3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fc-event-time">
    <w:name w:val="fc-event-time"/>
    <w:basedOn w:val="Policepardfaut"/>
    <w:rsid w:val="00064A3B"/>
  </w:style>
  <w:style w:type="character" w:styleId="lev">
    <w:name w:val="Strong"/>
    <w:basedOn w:val="Policepardfaut"/>
    <w:uiPriority w:val="22"/>
    <w:qFormat/>
    <w:rsid w:val="00064A3B"/>
    <w:rPr>
      <w:b/>
      <w:bCs/>
    </w:rPr>
  </w:style>
  <w:style w:type="paragraph" w:styleId="Paragraphedeliste">
    <w:name w:val="List Paragraph"/>
    <w:basedOn w:val="Normal"/>
    <w:uiPriority w:val="34"/>
    <w:qFormat/>
    <w:rsid w:val="007232F5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1</Pages>
  <Words>143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Shaficks</dc:creator>
  <cp:keywords/>
  <dc:description/>
  <cp:lastModifiedBy>Shaficks</cp:lastModifiedBy>
  <cp:revision>32</cp:revision>
  <dcterms:created xsi:type="dcterms:W3CDTF">2014-09-14T02:19:00Z</dcterms:created>
  <dcterms:modified xsi:type="dcterms:W3CDTF">2014-10-01T19:13:00Z</dcterms:modified>
</cp:coreProperties>
</file>