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Library Information System Assignment</w:t>
      </w:r>
    </w:p>
    <w:p>
      <w:pPr>
        <w:pStyle w:val="Normal"/>
        <w:jc w:val="center"/>
        <w:rPr/>
      </w:pPr>
      <w:r>
        <w:rPr>
          <w:sz w:val="28"/>
          <w:szCs w:val="28"/>
          <w:lang w:val="en-US"/>
        </w:rPr>
        <w:t>Powerpuff Girls</w:t>
      </w:r>
    </w:p>
    <w:p>
      <w:pPr>
        <w:pStyle w:val="Normal"/>
        <w:rPr>
          <w:sz w:val="24"/>
          <w:szCs w:val="24"/>
          <w:lang w:val="en-US"/>
        </w:rPr>
      </w:pPr>
      <w:r>
        <w:rPr>
          <w:sz w:val="24"/>
          <w:szCs w:val="24"/>
          <w:lang w:val="en-US"/>
        </w:rPr>
      </w:r>
    </w:p>
    <w:p>
      <w:pPr>
        <w:sectPr>
          <w:type w:val="nextPage"/>
          <w:pgSz w:w="11906" w:h="16838"/>
          <w:pgMar w:left="720" w:right="720" w:header="0" w:top="720" w:footer="0" w:bottom="720" w:gutter="0"/>
          <w:pgNumType w:fmt="decimal"/>
          <w:formProt w:val="false"/>
          <w:textDirection w:val="lrTb"/>
          <w:docGrid w:type="default" w:linePitch="360" w:charSpace="8192"/>
        </w:sectPr>
      </w:pPr>
    </w:p>
    <w:p>
      <w:pPr>
        <w:pStyle w:val="Normal"/>
        <w:jc w:val="center"/>
        <w:rPr/>
      </w:pPr>
      <w:r>
        <w:rPr>
          <w:sz w:val="24"/>
          <w:szCs w:val="24"/>
          <w:lang w:val="en-US"/>
        </w:rPr>
        <w:t>Seán McLoughlin</w:t>
      </w:r>
    </w:p>
    <w:p>
      <w:pPr>
        <w:pStyle w:val="Normal"/>
        <w:jc w:val="center"/>
        <w:rPr/>
      </w:pPr>
      <w:r>
        <w:rPr>
          <w:sz w:val="24"/>
          <w:szCs w:val="24"/>
          <w:lang w:val="en-US"/>
        </w:rPr>
        <w:t>10360547</w:t>
      </w:r>
    </w:p>
    <w:p>
      <w:pPr>
        <w:pStyle w:val="Normal"/>
        <w:jc w:val="center"/>
        <w:rPr/>
      </w:pPr>
      <w:r>
        <w:rPr>
          <w:sz w:val="24"/>
          <w:szCs w:val="24"/>
          <w:lang w:val="en-US"/>
        </w:rPr>
        <w:t>Tanmay Joshi</w:t>
        <w:br/>
        <w:t>17204430</w:t>
      </w:r>
    </w:p>
    <w:p>
      <w:pPr>
        <w:pStyle w:val="Normal"/>
        <w:jc w:val="center"/>
        <w:rPr/>
      </w:pPr>
      <w:r>
        <w:rPr>
          <w:sz w:val="24"/>
          <w:szCs w:val="24"/>
          <w:lang w:val="en-US"/>
        </w:rPr>
        <w:t>Svetoslav Nizhnichnkov</w:t>
        <w:br/>
        <w:t>17712081</w:t>
      </w:r>
    </w:p>
    <w:p>
      <w:pPr>
        <w:pStyle w:val="Normal"/>
        <w:jc w:val="center"/>
        <w:rPr>
          <w:sz w:val="24"/>
          <w:szCs w:val="24"/>
          <w:lang w:val="en-US"/>
        </w:rPr>
      </w:pPr>
      <w:r>
        <w:rPr>
          <w:sz w:val="24"/>
          <w:szCs w:val="24"/>
          <w:lang w:val="en-US"/>
        </w:rPr>
        <w:t>Team Member 4</w:t>
        <w:br/>
        <w:t>Student # 4</w:t>
      </w:r>
    </w:p>
    <w:p>
      <w:pPr>
        <w:sectPr>
          <w:type w:val="continuous"/>
          <w:pgSz w:w="11906" w:h="16838"/>
          <w:pgMar w:left="720" w:right="720" w:header="0" w:top="720" w:footer="0" w:bottom="720" w:gutter="0"/>
          <w:cols w:num="4" w:equalWidth="false" w:sep="false">
            <w:col w:w="2262" w:space="708"/>
            <w:col w:w="1908" w:space="708"/>
            <w:col w:w="1908" w:space="708"/>
            <w:col w:w="2263"/>
          </w:cols>
          <w:formProt w:val="false"/>
          <w:textDirection w:val="lrTb"/>
          <w:docGrid w:type="default" w:linePitch="360" w:charSpace="8192"/>
        </w:sectPr>
      </w:pPr>
    </w:p>
    <w:p>
      <w:pPr>
        <w:pStyle w:val="Normal"/>
        <w:rPr>
          <w:sz w:val="24"/>
          <w:szCs w:val="24"/>
          <w:lang w:val="en-US"/>
        </w:rPr>
      </w:pPr>
      <w:r>
        <w:rPr>
          <w:sz w:val="24"/>
          <w:szCs w:val="24"/>
          <w:lang w:val="en-US"/>
        </w:rPr>
      </w:r>
    </w:p>
    <w:p>
      <w:pPr>
        <w:pStyle w:val="Normal"/>
        <w:rPr/>
      </w:pPr>
      <w:r>
        <w:rPr>
          <w:b/>
          <w:bCs/>
          <w:sz w:val="28"/>
          <w:szCs w:val="28"/>
          <w:lang w:val="en-US"/>
        </w:rPr>
        <w:t>Requirements Review</w:t>
      </w:r>
    </w:p>
    <w:p>
      <w:pPr>
        <w:pStyle w:val="Normal"/>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 In the status column indicate whether each requirement was: COMPLETED (you did it), NOT STARTED (you didn’t do it), PARTIAL (you did part of it).</w:t>
      </w:r>
    </w:p>
    <w:p>
      <w:pPr>
        <w:pStyle w:val="Normal"/>
        <w:rPr/>
      </w:pPr>
      <w:r>
        <w:rPr>
          <w:b/>
          <w:bCs/>
          <w:sz w:val="24"/>
          <w:szCs w:val="24"/>
          <w:lang w:val="en-US"/>
        </w:rPr>
        <w:t>Member Requirements Progress</w:t>
      </w:r>
    </w:p>
    <w:tbl>
      <w:tblPr>
        <w:tblStyle w:val="ListTable3"/>
        <w:tblW w:w="10456" w:type="dxa"/>
        <w:jc w:val="left"/>
        <w:tblInd w:w="0" w:type="dxa"/>
        <w:tblCellMar>
          <w:top w:w="0" w:type="dxa"/>
          <w:left w:w="108" w:type="dxa"/>
          <w:bottom w:w="0" w:type="dxa"/>
          <w:right w:w="108" w:type="dxa"/>
        </w:tblCellMar>
        <w:tblLook w:val="04a0" w:noVBand="1" w:noHBand="0" w:lastColumn="0" w:firstColumn="1" w:lastRow="0" w:firstRow="1"/>
      </w:tblPr>
      <w:tblGrid>
        <w:gridCol w:w="987"/>
        <w:gridCol w:w="3256"/>
        <w:gridCol w:w="4780"/>
        <w:gridCol w:w="1432"/>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spacing w:lineRule="auto" w:line="240" w:before="0" w:after="0"/>
              <w:rPr>
                <w:color w:val="FFFFFF" w:themeColor="background1"/>
              </w:rPr>
            </w:pPr>
            <w:r>
              <w:rPr>
                <w:b/>
                <w:bCs/>
                <w:color w:val="FFFFFF" w:themeColor="background1"/>
                <w:sz w:val="24"/>
                <w:szCs w:val="24"/>
                <w:lang w:val="en-US"/>
              </w:rPr>
              <w:t>Req. #</w:t>
            </w:r>
          </w:p>
        </w:tc>
        <w:tc>
          <w:tcPr>
            <w:tcW w:w="3256"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Title</w:t>
            </w:r>
          </w:p>
        </w:tc>
        <w:tc>
          <w:tcPr>
            <w:tcW w:w="4780"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Comment</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sz w:val="24"/>
                <w:szCs w:val="24"/>
                <w:lang w:val="en-US"/>
              </w:rPr>
            </w:pPr>
            <w:r>
              <w:rPr>
                <w:b/>
                <w:bCs/>
                <w:color w:val="FFFFFF" w:themeColor="background1"/>
                <w:sz w:val="24"/>
                <w:szCs w:val="24"/>
                <w:lang w:val="en-US"/>
              </w:rPr>
            </w:r>
          </w:p>
        </w:tc>
        <w:tc>
          <w:tcPr>
            <w:tcW w:w="1432" w:type="dxa"/>
            <w:tcBorders>
              <w:left w:val="nil"/>
              <w:bottom w:val="nil"/>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M0</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Member Login</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M1</w:t>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View List of Loans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M2</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Renew Loans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M3</w:t>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Reserve Available Artifacts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We considered an item to be available for reservation if it was on loan and no other member had reserved it. So more of an extension of M4.</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M4</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Reserve On Loan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M5</w:t>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View Loan History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M6</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Search for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spacing w:lineRule="auto" w:line="240" w:before="0" w:after="0"/>
              <w:rPr>
                <w:b/>
                <w:b/>
                <w:bCs/>
              </w:rPr>
            </w:pPr>
            <w:r>
              <w:rPr>
                <w:b/>
                <w:bCs/>
                <w:sz w:val="24"/>
                <w:szCs w:val="24"/>
                <w:lang w:val="en-US"/>
              </w:rPr>
              <w:t>M7</w:t>
            </w:r>
          </w:p>
        </w:tc>
        <w:tc>
          <w:tcPr>
            <w:tcW w:w="3256"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Update Profile</w:t>
            </w:r>
          </w:p>
        </w:tc>
        <w:tc>
          <w:tcPr>
            <w:tcW w:w="4780"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pPr>
        <w:pStyle w:val="Normal"/>
        <w:rPr>
          <w:b/>
          <w:b/>
          <w:bCs/>
          <w:sz w:val="24"/>
          <w:szCs w:val="24"/>
          <w:lang w:val="en-US"/>
        </w:rPr>
      </w:pPr>
      <w:r>
        <w:rPr>
          <w:b/>
          <w:bCs/>
          <w:sz w:val="24"/>
          <w:szCs w:val="24"/>
          <w:lang w:val="en-US"/>
        </w:rPr>
      </w:r>
      <w:r>
        <w:br w:type="page"/>
      </w:r>
    </w:p>
    <w:p>
      <w:pPr>
        <w:pStyle w:val="Normal"/>
        <w:rPr/>
      </w:pPr>
      <w:r>
        <w:rPr>
          <w:sz w:val="24"/>
          <w:szCs w:val="24"/>
          <w:lang w:val="en-US"/>
        </w:rPr>
        <w:br/>
      </w:r>
      <w:r>
        <w:rPr>
          <w:b/>
          <w:bCs/>
          <w:sz w:val="24"/>
          <w:szCs w:val="24"/>
          <w:lang w:val="en-US"/>
        </w:rPr>
        <w:t>Librarian Requirements Progress</w:t>
      </w:r>
    </w:p>
    <w:tbl>
      <w:tblPr>
        <w:tblStyle w:val="ListTable3"/>
        <w:tblW w:w="10456" w:type="dxa"/>
        <w:jc w:val="left"/>
        <w:tblInd w:w="0" w:type="dxa"/>
        <w:tblCellMar>
          <w:top w:w="0" w:type="dxa"/>
          <w:left w:w="108" w:type="dxa"/>
          <w:bottom w:w="0" w:type="dxa"/>
          <w:right w:w="108" w:type="dxa"/>
        </w:tblCellMar>
        <w:tblLook w:val="04a0" w:noVBand="1" w:noHBand="0" w:lastColumn="0" w:firstColumn="1" w:lastRow="0" w:firstRow="1"/>
      </w:tblPr>
      <w:tblGrid>
        <w:gridCol w:w="987"/>
        <w:gridCol w:w="3256"/>
        <w:gridCol w:w="4780"/>
        <w:gridCol w:w="1432"/>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spacing w:lineRule="auto" w:line="240" w:before="0" w:after="0"/>
              <w:rPr>
                <w:color w:val="FFFFFF" w:themeColor="background1"/>
              </w:rPr>
            </w:pPr>
            <w:r>
              <w:rPr>
                <w:b/>
                <w:bCs/>
                <w:color w:val="FFFFFF" w:themeColor="background1"/>
                <w:sz w:val="24"/>
                <w:szCs w:val="24"/>
                <w:lang w:val="en-US"/>
              </w:rPr>
              <w:t>Req. #</w:t>
            </w:r>
          </w:p>
        </w:tc>
        <w:tc>
          <w:tcPr>
            <w:tcW w:w="3256"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Title</w:t>
            </w:r>
          </w:p>
        </w:tc>
        <w:tc>
          <w:tcPr>
            <w:tcW w:w="4780"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Comment</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sz w:val="24"/>
                <w:szCs w:val="24"/>
                <w:lang w:val="en-US"/>
              </w:rPr>
            </w:pPr>
            <w:r>
              <w:rPr>
                <w:b/>
                <w:bCs/>
                <w:color w:val="FFFFFF" w:themeColor="background1"/>
                <w:sz w:val="24"/>
                <w:szCs w:val="24"/>
                <w:lang w:val="en-US"/>
              </w:rPr>
            </w:r>
          </w:p>
        </w:tc>
        <w:tc>
          <w:tcPr>
            <w:tcW w:w="1432" w:type="dxa"/>
            <w:tcBorders>
              <w:left w:val="nil"/>
              <w:bottom w:val="nil"/>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L0</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Librarian Login</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L1</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Add / Remove Artifacts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L2</w:t>
            </w:r>
          </w:p>
          <w:p>
            <w:pPr>
              <w:pStyle w:val="Normal"/>
              <w:spacing w:lineRule="auto" w:line="240" w:before="0" w:after="0"/>
              <w:rPr>
                <w:b/>
                <w:b/>
                <w:bCs/>
                <w:sz w:val="24"/>
                <w:szCs w:val="24"/>
                <w:lang w:val="en-US"/>
              </w:rPr>
            </w:pPr>
            <w:r>
              <w:rPr>
                <w:b/>
                <w:bCs/>
                <w:sz w:val="24"/>
                <w:szCs w:val="24"/>
                <w:lang w:val="en-US"/>
              </w:rPr>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Search for Members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L3</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View Members Current Loans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L4</w:t>
            </w:r>
          </w:p>
          <w:p>
            <w:pPr>
              <w:pStyle w:val="Normal"/>
              <w:spacing w:lineRule="auto" w:line="240" w:before="0" w:after="0"/>
              <w:rPr>
                <w:b/>
                <w:b/>
                <w:bCs/>
                <w:sz w:val="24"/>
                <w:szCs w:val="24"/>
                <w:lang w:val="en-US"/>
              </w:rPr>
            </w:pPr>
            <w:r>
              <w:rPr>
                <w:b/>
                <w:bCs/>
                <w:sz w:val="24"/>
                <w:szCs w:val="24"/>
                <w:lang w:val="en-US"/>
              </w:rPr>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View Members Past Loans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L5</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Renew Loans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L6</w:t>
            </w:r>
          </w:p>
          <w:p>
            <w:pPr>
              <w:pStyle w:val="Normal"/>
              <w:spacing w:lineRule="auto" w:line="240" w:before="0" w:after="0"/>
              <w:rPr>
                <w:b/>
                <w:b/>
                <w:bCs/>
                <w:sz w:val="24"/>
                <w:szCs w:val="24"/>
                <w:lang w:val="en-US"/>
              </w:rPr>
            </w:pPr>
            <w:r>
              <w:rPr>
                <w:b/>
                <w:bCs/>
                <w:sz w:val="24"/>
                <w:szCs w:val="24"/>
                <w:lang w:val="en-US"/>
              </w:rPr>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Reserve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L7</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Record Loaned Artifacts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L8</w:t>
            </w:r>
          </w:p>
          <w:p>
            <w:pPr>
              <w:pStyle w:val="Normal"/>
              <w:spacing w:lineRule="auto" w:line="240" w:before="0" w:after="0"/>
              <w:rPr>
                <w:b/>
                <w:b/>
                <w:bCs/>
                <w:sz w:val="24"/>
                <w:szCs w:val="24"/>
                <w:lang w:val="en-US"/>
              </w:rPr>
            </w:pPr>
            <w:r>
              <w:rPr>
                <w:b/>
                <w:bCs/>
                <w:sz w:val="24"/>
                <w:szCs w:val="24"/>
                <w:lang w:val="en-US"/>
              </w:rPr>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Record Returned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spacing w:lineRule="auto" w:line="240" w:before="0" w:after="0"/>
              <w:rPr>
                <w:b/>
                <w:b/>
                <w:bCs/>
              </w:rPr>
            </w:pPr>
            <w:r>
              <w:rPr>
                <w:b/>
                <w:bCs/>
                <w:sz w:val="24"/>
                <w:szCs w:val="24"/>
                <w:lang w:val="en-US"/>
              </w:rPr>
              <w:t>L9</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Search for Artifacts</w:t>
            </w:r>
          </w:p>
        </w:tc>
        <w:tc>
          <w:tcPr>
            <w:tcW w:w="4780" w:type="dxa"/>
            <w:tcBorders>
              <w:top w:val="nil"/>
              <w:left w:val="nil"/>
              <w:bottom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bottom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L10</w:t>
            </w:r>
          </w:p>
          <w:p>
            <w:pPr>
              <w:pStyle w:val="Normal"/>
              <w:spacing w:lineRule="auto" w:line="240" w:before="0" w:after="0"/>
              <w:rPr>
                <w:b/>
                <w:b/>
                <w:bCs/>
                <w:sz w:val="24"/>
                <w:szCs w:val="24"/>
                <w:lang w:val="en-US"/>
              </w:rPr>
            </w:pPr>
            <w:r>
              <w:rPr>
                <w:b/>
                <w:bCs/>
                <w:sz w:val="24"/>
                <w:szCs w:val="24"/>
                <w:lang w:val="en-US"/>
              </w:rPr>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Edit Member Profiles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pPr>
        <w:pStyle w:val="Normal"/>
        <w:rPr>
          <w:sz w:val="24"/>
          <w:szCs w:val="24"/>
          <w:lang w:val="en-US"/>
        </w:rPr>
      </w:pPr>
      <w:r>
        <w:rPr>
          <w:sz w:val="24"/>
          <w:szCs w:val="24"/>
          <w:lang w:val="en-US"/>
        </w:rPr>
      </w:r>
    </w:p>
    <w:p>
      <w:pPr>
        <w:pStyle w:val="Normal"/>
        <w:rPr/>
      </w:pPr>
      <w:r>
        <w:rPr>
          <w:b/>
          <w:bCs/>
          <w:sz w:val="24"/>
          <w:szCs w:val="24"/>
          <w:lang w:val="en-US"/>
        </w:rPr>
        <w:t>General Requirements Progress</w:t>
      </w:r>
    </w:p>
    <w:tbl>
      <w:tblPr>
        <w:tblStyle w:val="ListTable3"/>
        <w:tblW w:w="10456" w:type="dxa"/>
        <w:jc w:val="left"/>
        <w:tblInd w:w="0" w:type="dxa"/>
        <w:tblCellMar>
          <w:top w:w="0" w:type="dxa"/>
          <w:left w:w="108" w:type="dxa"/>
          <w:bottom w:w="0" w:type="dxa"/>
          <w:right w:w="108" w:type="dxa"/>
        </w:tblCellMar>
        <w:tblLook w:val="04a0" w:noVBand="1" w:noHBand="0" w:lastColumn="0" w:firstColumn="1" w:lastRow="0" w:firstRow="1"/>
      </w:tblPr>
      <w:tblGrid>
        <w:gridCol w:w="987"/>
        <w:gridCol w:w="3256"/>
        <w:gridCol w:w="4780"/>
        <w:gridCol w:w="1432"/>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spacing w:lineRule="auto" w:line="240" w:before="0" w:after="0"/>
              <w:rPr>
                <w:color w:val="FFFFFF" w:themeColor="background1"/>
              </w:rPr>
            </w:pPr>
            <w:r>
              <w:rPr>
                <w:b/>
                <w:bCs/>
                <w:color w:val="FFFFFF" w:themeColor="background1"/>
                <w:sz w:val="24"/>
                <w:szCs w:val="24"/>
                <w:lang w:val="en-US"/>
              </w:rPr>
              <w:t>Req. #</w:t>
            </w:r>
          </w:p>
        </w:tc>
        <w:tc>
          <w:tcPr>
            <w:tcW w:w="3256"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Title</w:t>
            </w:r>
          </w:p>
        </w:tc>
        <w:tc>
          <w:tcPr>
            <w:tcW w:w="4780"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Comment</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sz w:val="24"/>
                <w:szCs w:val="24"/>
                <w:lang w:val="en-US"/>
              </w:rPr>
            </w:pPr>
            <w:r>
              <w:rPr>
                <w:b/>
                <w:bCs/>
                <w:color w:val="FFFFFF" w:themeColor="background1"/>
                <w:sz w:val="24"/>
                <w:szCs w:val="24"/>
                <w:lang w:val="en-US"/>
              </w:rPr>
            </w:r>
          </w:p>
        </w:tc>
        <w:tc>
          <w:tcPr>
            <w:tcW w:w="1432" w:type="dxa"/>
            <w:tcBorders>
              <w:left w:val="nil"/>
              <w:bottom w:val="nil"/>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G0</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lang w:val="en-US"/>
              </w:rPr>
              <w:t>Search for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spacing w:lineRule="auto" w:line="240" w:before="0" w:after="0"/>
              <w:rPr>
                <w:b/>
                <w:b/>
                <w:bCs/>
              </w:rPr>
            </w:pPr>
            <w:r>
              <w:rPr>
                <w:b/>
                <w:bCs/>
                <w:sz w:val="24"/>
                <w:szCs w:val="24"/>
                <w:lang w:val="en-US"/>
              </w:rPr>
              <w:t>G1</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Join Library</w:t>
            </w:r>
          </w:p>
        </w:tc>
        <w:tc>
          <w:tcPr>
            <w:tcW w:w="4780"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pPr>
        <w:pStyle w:val="Normal"/>
        <w:rPr>
          <w:sz w:val="24"/>
          <w:szCs w:val="24"/>
          <w:lang w:val="en-US"/>
        </w:rPr>
      </w:pPr>
      <w:r>
        <w:rPr>
          <w:sz w:val="24"/>
          <w:szCs w:val="24"/>
          <w:lang w:val="en-US"/>
        </w:rPr>
      </w:r>
    </w:p>
    <w:p>
      <w:pPr>
        <w:pStyle w:val="Normal"/>
        <w:rPr>
          <w:b/>
          <w:b/>
          <w:bCs/>
          <w:sz w:val="28"/>
          <w:szCs w:val="28"/>
          <w:lang w:val="en-US"/>
        </w:rPr>
      </w:pPr>
      <w:r>
        <w:rPr>
          <w:b/>
          <w:bCs/>
          <w:sz w:val="28"/>
          <w:szCs w:val="28"/>
          <w:lang w:val="en-US"/>
        </w:rPr>
      </w:r>
      <w:r>
        <w:br w:type="page"/>
      </w:r>
    </w:p>
    <w:p>
      <w:pPr>
        <w:pStyle w:val="Normal"/>
        <w:rPr/>
      </w:pPr>
      <w:r>
        <w:rPr>
          <w:b/>
          <w:bCs/>
          <w:sz w:val="28"/>
          <w:szCs w:val="28"/>
          <w:lang w:val="en-US"/>
        </w:rPr>
        <w:t>Additional Requirements</w:t>
      </w:r>
    </w:p>
    <w:p>
      <w:pPr>
        <w:pStyle w:val="Normal"/>
        <w:jc w:val="both"/>
        <w:rPr/>
      </w:pPr>
      <w:r>
        <w:rPr>
          <w:sz w:val="24"/>
          <w:szCs w:val="24"/>
          <w:lang w:val="en-US"/>
        </w:rPr>
        <w:t>Describe any additional requirements you have completed above and beyond the spec of the project.  Use as much space as you require to do this.</w:t>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t xml:space="preserve">We used an integer variable to record the number of times an artifact was loaned, and used this to create a list of the most popular loans in the library. This is viewable in the home page, with the option to loan/reserve if the user is logged in. </w:t>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jc w:val="both"/>
        <w:rPr>
          <w:sz w:val="24"/>
          <w:szCs w:val="24"/>
          <w:lang w:val="en-US"/>
        </w:rPr>
      </w:pPr>
      <w:r>
        <w:rPr>
          <w:sz w:val="24"/>
          <w:szCs w:val="24"/>
          <w:lang w:val="en-US"/>
        </w:rPr>
      </w:r>
    </w:p>
    <w:p>
      <w:pPr>
        <w:pStyle w:val="Normal"/>
        <w:jc w:val="both"/>
        <w:rPr/>
      </w:pPr>
      <w:r>
        <w:rPr>
          <w:sz w:val="24"/>
          <w:szCs w:val="24"/>
          <w:lang w:val="en-US"/>
        </w:rPr>
        <w:t>Summarise these requirements using the requirements table below.</w:t>
      </w:r>
    </w:p>
    <w:tbl>
      <w:tblPr>
        <w:tblStyle w:val="ListTable3"/>
        <w:tblW w:w="10456" w:type="dxa"/>
        <w:jc w:val="left"/>
        <w:tblInd w:w="0" w:type="dxa"/>
        <w:tblCellMar>
          <w:top w:w="0" w:type="dxa"/>
          <w:left w:w="108" w:type="dxa"/>
          <w:bottom w:w="0" w:type="dxa"/>
          <w:right w:w="108" w:type="dxa"/>
        </w:tblCellMar>
        <w:tblLook w:val="04a0" w:noVBand="1" w:noHBand="0" w:lastColumn="0" w:firstColumn="1" w:lastRow="0" w:firstRow="1"/>
      </w:tblPr>
      <w:tblGrid>
        <w:gridCol w:w="987"/>
        <w:gridCol w:w="3256"/>
        <w:gridCol w:w="4780"/>
        <w:gridCol w:w="1432"/>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000000" w:themeFill="text1" w:val="clear"/>
          </w:tcPr>
          <w:p>
            <w:pPr>
              <w:pStyle w:val="Normal"/>
              <w:spacing w:lineRule="auto" w:line="240" w:before="0" w:after="0"/>
              <w:rPr>
                <w:color w:val="FFFFFF" w:themeColor="background1"/>
              </w:rPr>
            </w:pPr>
            <w:r>
              <w:rPr>
                <w:b/>
                <w:bCs/>
                <w:color w:val="FFFFFF" w:themeColor="background1"/>
                <w:sz w:val="24"/>
                <w:szCs w:val="24"/>
                <w:lang w:val="en-US"/>
              </w:rPr>
              <w:t>Req. #</w:t>
            </w:r>
          </w:p>
        </w:tc>
        <w:tc>
          <w:tcPr>
            <w:tcW w:w="3256"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Title</w:t>
            </w:r>
          </w:p>
        </w:tc>
        <w:tc>
          <w:tcPr>
            <w:tcW w:w="4780" w:type="dxa"/>
            <w:tcBorders>
              <w:left w:val="nil"/>
              <w:bottom w:val="nil"/>
              <w:right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Comment</w:t>
            </w:r>
          </w:p>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sz w:val="24"/>
                <w:szCs w:val="24"/>
                <w:lang w:val="en-US"/>
              </w:rPr>
            </w:pPr>
            <w:r>
              <w:rPr>
                <w:b/>
                <w:bCs/>
                <w:color w:val="FFFFFF" w:themeColor="background1"/>
                <w:sz w:val="24"/>
                <w:szCs w:val="24"/>
                <w:lang w:val="en-US"/>
              </w:rPr>
            </w:r>
          </w:p>
        </w:tc>
        <w:tc>
          <w:tcPr>
            <w:tcW w:w="1432" w:type="dxa"/>
            <w:tcBorders>
              <w:left w:val="nil"/>
              <w:bottom w:val="nil"/>
            </w:tcBorders>
            <w:shd w:color="auto" w:fill="000000" w:themeFill="tex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b/>
                <w:bCs/>
                <w:color w:val="FFFFFF" w:themeColor="background1"/>
                <w:sz w:val="24"/>
                <w:szCs w:val="24"/>
                <w:lang w:val="en-US"/>
              </w:rPr>
              <w:t>Status</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spacing w:lineRule="auto" w:line="240" w:before="0" w:after="0"/>
              <w:rPr>
                <w:b/>
                <w:b/>
                <w:bCs/>
              </w:rPr>
            </w:pPr>
            <w:r>
              <w:rPr>
                <w:b/>
                <w:bCs/>
                <w:sz w:val="24"/>
                <w:szCs w:val="24"/>
                <w:lang w:val="en-US"/>
              </w:rPr>
              <w:t>A0</w:t>
            </w:r>
          </w:p>
        </w:tc>
        <w:tc>
          <w:tcPr>
            <w:tcW w:w="3256"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b/>
                <w:b/>
                <w:bCs/>
              </w:rPr>
            </w:pPr>
            <w:r>
              <w:rPr>
                <w:b/>
                <w:bCs/>
              </w:rPr>
              <w:t>Show popular artifacts</w:t>
            </w:r>
          </w:p>
        </w:tc>
        <w:tc>
          <w:tcPr>
            <w:tcW w:w="4780" w:type="dxa"/>
            <w:tcBorders>
              <w:left w:val="nil"/>
              <w:righ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Viewable on the home page.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r>
          </w:p>
        </w:tc>
        <w:tc>
          <w:tcPr>
            <w:tcW w:w="1432" w:type="dxa"/>
            <w:tcBorders>
              <w:left w:val="nil"/>
            </w:tcBorders>
            <w:shd w:color="auto"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trPr/>
        <w:tc>
          <w:tcPr>
            <w:tcW w:w="98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spacing w:lineRule="auto" w:line="240" w:before="0" w:after="0"/>
              <w:rPr>
                <w:b/>
                <w:b/>
                <w:bCs/>
              </w:rPr>
            </w:pPr>
            <w:r>
              <w:rPr>
                <w:b/>
                <w:bCs/>
                <w:sz w:val="24"/>
                <w:szCs w:val="24"/>
                <w:lang w:val="en-US"/>
              </w:rPr>
              <w:t>A1</w:t>
            </w:r>
          </w:p>
          <w:p>
            <w:pPr>
              <w:pStyle w:val="Normal"/>
              <w:spacing w:lineRule="auto" w:line="240" w:before="0" w:after="0"/>
              <w:rPr>
                <w:b/>
                <w:b/>
                <w:bCs/>
                <w:sz w:val="24"/>
                <w:szCs w:val="24"/>
                <w:lang w:val="en-US"/>
              </w:rPr>
            </w:pPr>
            <w:r>
              <w:rPr>
                <w:b/>
                <w:bCs/>
                <w:sz w:val="24"/>
                <w:szCs w:val="24"/>
                <w:lang w:val="en-US"/>
              </w:rPr>
            </w:r>
          </w:p>
        </w:tc>
        <w:tc>
          <w:tcPr>
            <w:tcW w:w="3256"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lang w:val="en-US"/>
              </w:rPr>
              <w:t>&lt;insert a title&gt;</w:t>
            </w:r>
          </w:p>
        </w:tc>
        <w:tc>
          <w:tcPr>
            <w:tcW w:w="4780" w:type="dxa"/>
            <w:tcBorders>
              <w:top w:val="nil"/>
              <w:left w:val="nil"/>
              <w:right w:val="nil"/>
            </w:tcBorders>
            <w:shd w:color="auto"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c>
          <w:tcPr>
            <w:tcW w:w="1432" w:type="dxa"/>
            <w:tcBorders>
              <w:top w:val="nil"/>
              <w:left w:val="nil"/>
            </w:tcBorders>
            <w:shd w:color="auto"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r>
          </w:p>
        </w:tc>
      </w:tr>
    </w:tbl>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r>
        <w:br w:type="page"/>
      </w:r>
    </w:p>
    <w:p>
      <w:pPr>
        <w:pStyle w:val="Normal"/>
        <w:rPr/>
      </w:pPr>
      <w:r>
        <w:rPr>
          <w:b/>
          <w:bCs/>
          <w:sz w:val="28"/>
          <w:szCs w:val="28"/>
          <w:lang w:val="en-US"/>
        </w:rPr>
        <w:t>Reflections</w:t>
      </w:r>
    </w:p>
    <w:p>
      <w:pPr>
        <w:pStyle w:val="Normal"/>
        <w:rPr/>
      </w:pPr>
      <w:r>
        <w:rPr>
          <w:sz w:val="24"/>
          <w:szCs w:val="24"/>
          <w:lang w:val="en-US"/>
        </w:rPr>
        <w:t>Please summarise your experiences on the project: what did you learn; what challenges did you have to overcome; what would you have done differently if you could have started over.</w:t>
      </w:r>
    </w:p>
    <w:p>
      <w:pPr>
        <w:pStyle w:val="Normal"/>
        <w:rPr/>
      </w:pPr>
      <w:r>
        <w:rPr>
          <w:b/>
          <w:bCs/>
          <w:sz w:val="24"/>
          <w:szCs w:val="24"/>
          <w:lang w:val="en-US"/>
        </w:rPr>
        <w:t>DO NOT WRITE MORE THAN ONE PAGE</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Challenges overcome</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Figured out how to perform more complicated JPA queries.</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Passing a member’s account details for a librarian to manipulate took a lot of tweaking for us.</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It took some time to implement dates(loaned/returned etc.) as they had to be converted to Calendar objects and then back to dates.</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What did you learn</w:t>
      </w:r>
    </w:p>
    <w:p>
      <w:pPr>
        <w:pStyle w:val="Normal"/>
        <w:pBdr>
          <w:top w:val="single" w:sz="4" w:space="1" w:color="000000"/>
          <w:left w:val="single" w:sz="4" w:space="4" w:color="000000"/>
          <w:bottom w:val="single" w:sz="4" w:space="1" w:color="000000"/>
          <w:right w:val="single" w:sz="4" w:space="4" w:color="000000"/>
        </w:pBdr>
        <w:rPr>
          <w:b/>
          <w:b/>
          <w:bCs/>
          <w:sz w:val="24"/>
          <w:szCs w:val="24"/>
          <w:lang w:val="en-US"/>
        </w:rPr>
      </w:pPr>
      <w:r>
        <w:rPr>
          <w:b/>
          <w:bCs/>
          <w:sz w:val="24"/>
          <w:szCs w:val="24"/>
          <w:lang w:val="en-US"/>
        </w:rPr>
        <w:t>Seán:</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I felt I got a lot out of deploying with Maven and Docker. I’m using Maven for another Java project now for the ease of use. I had no prior HTML/CSS experience but I feel that I have a good base to work from now.  I enjoyed seeing how the front and backend communicated with each other, and how to keep/obscure information on the page.</w:t>
      </w:r>
    </w:p>
    <w:p>
      <w:pPr>
        <w:pStyle w:val="Normal"/>
        <w:pBdr>
          <w:top w:val="single" w:sz="4" w:space="1" w:color="000000"/>
          <w:left w:val="single" w:sz="4" w:space="4" w:color="000000"/>
          <w:bottom w:val="single" w:sz="4" w:space="1" w:color="000000"/>
          <w:right w:val="single" w:sz="4" w:space="4" w:color="000000"/>
        </w:pBdr>
        <w:rPr/>
      </w:pPr>
      <w:r>
        <w:rPr>
          <w:b/>
          <w:bCs/>
        </w:rPr>
        <w:t xml:space="preserve">Tanmay: </w:t>
      </w:r>
      <w:r>
        <w:rPr/>
        <w:t>I learnt a lot about the back end in web development. I had basic experience with HTML/CSS but I had never worked properly on a fully functional website. I learnt how to deploy web apps using maven, docker and mysql. I learnt how various components can be controlled and connected using controllers.</w:t>
      </w:r>
    </w:p>
    <w:p>
      <w:pPr>
        <w:pStyle w:val="Normal"/>
        <w:pBdr>
          <w:top w:val="single" w:sz="4" w:space="1" w:color="000000"/>
          <w:left w:val="single" w:sz="4" w:space="4" w:color="000000"/>
          <w:bottom w:val="single" w:sz="4" w:space="1" w:color="000000"/>
          <w:right w:val="single" w:sz="4" w:space="4" w:color="000000"/>
        </w:pBdr>
        <w:rPr/>
      </w:pPr>
      <w:r>
        <w:rPr/>
      </w:r>
    </w:p>
    <w:p>
      <w:pPr>
        <w:pStyle w:val="Normal"/>
        <w:pBdr>
          <w:top w:val="single" w:sz="4" w:space="1" w:color="000000"/>
          <w:left w:val="single" w:sz="4" w:space="4" w:color="000000"/>
          <w:bottom w:val="single" w:sz="4" w:space="1" w:color="000000"/>
          <w:right w:val="single" w:sz="4" w:space="4" w:color="000000"/>
        </w:pBdr>
        <w:rPr/>
      </w:pPr>
      <w:r>
        <w:rPr>
          <w:b/>
          <w:bCs/>
        </w:rPr>
        <w:t>Svetoslav:</w:t>
      </w:r>
      <w:r>
        <w:rPr/>
        <w:t xml:space="preserve"> Having never done any stack based learning I believe I have acquired the foundations when it comes to full stack development as having completed the course I am now able to create simple full stack applications and work on both front end as well as on back end.</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What we would do differently if we could start over</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 xml:space="preserve">It would have probably been easier had we planned our design out more before starting to work on it. In the beginning we were anxious to just get going and have the site operational on a basic level, but a better built foundation would have meant that there would have been less revision for us to deal with to implement all the requirements. We did prototype and agree on a general design, but we would work out a more understandable wireframe next time, to avoid confusion between members. </w:t>
      </w:r>
    </w:p>
    <w:p>
      <w:pPr>
        <w:pStyle w:val="Normal"/>
        <w:pBdr>
          <w:top w:val="single" w:sz="4" w:space="1" w:color="000000"/>
          <w:left w:val="single" w:sz="4" w:space="4" w:color="000000"/>
          <w:bottom w:val="single" w:sz="4" w:space="1" w:color="000000"/>
          <w:right w:val="single" w:sz="4" w:space="4" w:color="000000"/>
        </w:pBdr>
        <w:rPr>
          <w:b/>
          <w:b/>
          <w:bCs/>
          <w:sz w:val="24"/>
          <w:szCs w:val="24"/>
          <w:lang w:val="en-US"/>
        </w:rPr>
      </w:pPr>
      <w:r>
        <w:rPr>
          <w:b/>
          <w:bCs/>
          <w:sz w:val="24"/>
          <w:szCs w:val="24"/>
          <w:lang w:val="en-US"/>
        </w:rPr>
        <w:t>Seán:</w:t>
      </w:r>
      <w:bookmarkStart w:id="0" w:name="_GoBack"/>
      <w:bookmarkEnd w:id="0"/>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t>I would like to figure out how to hash passwords instead of storing plaintext, and spend time getting up to speed on @Jquery to make more complicated functionality possible. I’d also create more front end error messages for clearer navigation.</w:t>
      </w:r>
    </w:p>
    <w:p>
      <w:pPr>
        <w:pStyle w:val="Normal"/>
        <w:pBdr>
          <w:top w:val="single" w:sz="4" w:space="1" w:color="000000"/>
          <w:left w:val="single" w:sz="4" w:space="4" w:color="000000"/>
          <w:bottom w:val="single" w:sz="4" w:space="1" w:color="000000"/>
          <w:right w:val="single" w:sz="4" w:space="4" w:color="000000"/>
        </w:pBdr>
        <w:rPr/>
      </w:pPr>
      <w:r>
        <w:rPr>
          <w:b/>
          <w:bCs/>
          <w:lang w:val="en-US"/>
        </w:rPr>
        <w:t xml:space="preserve">Tanmay: </w:t>
      </w:r>
      <w:r>
        <w:rPr>
          <w:lang w:val="en-US"/>
        </w:rPr>
        <w:t>I would say i’d like to spend more time on the front end, as we have a fully functional website but in terms of user experience, the front end could use a bit of work.</w:t>
      </w:r>
    </w:p>
    <w:p>
      <w:pPr>
        <w:pStyle w:val="Normal"/>
        <w:pBdr>
          <w:top w:val="single" w:sz="4" w:space="1" w:color="000000"/>
          <w:left w:val="single" w:sz="4" w:space="4" w:color="000000"/>
          <w:bottom w:val="single" w:sz="4" w:space="1" w:color="000000"/>
          <w:right w:val="single" w:sz="4" w:space="4" w:color="000000"/>
        </w:pBdr>
        <w:rPr/>
      </w:pPr>
      <w:r>
        <w:rPr>
          <w:b/>
          <w:bCs/>
          <w:sz w:val="24"/>
          <w:szCs w:val="24"/>
          <w:lang w:val="en-US"/>
        </w:rPr>
        <w:t>Svetoslav:</w:t>
      </w:r>
      <w:r>
        <w:rPr>
          <w:sz w:val="24"/>
          <w:szCs w:val="24"/>
          <w:lang w:val="en-US"/>
        </w:rPr>
        <w:t xml:space="preserve"> </w:t>
      </w:r>
      <w:r>
        <w:rPr>
          <w:sz w:val="24"/>
          <w:szCs w:val="24"/>
          <w:lang w:val="en-US"/>
        </w:rPr>
        <w:t>I would have definitely focused more on making the user experience more interactive and apply some advanced front end techniques so that the appearance of the website gives a feel for a professional web page.</w:t>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rPr>
          <w:sz w:val="24"/>
          <w:szCs w:val="24"/>
          <w:lang w:val="en-US"/>
        </w:rPr>
      </w:pPr>
      <w:r>
        <w:rPr>
          <w:sz w:val="24"/>
          <w:szCs w:val="24"/>
          <w:lang w:val="en-US"/>
        </w:rPr>
      </w:r>
    </w:p>
    <w:p>
      <w:pPr>
        <w:pStyle w:val="Normal"/>
        <w:pBdr>
          <w:top w:val="single" w:sz="4" w:space="1" w:color="000000"/>
          <w:left w:val="single" w:sz="4" w:space="4" w:color="000000"/>
          <w:bottom w:val="single" w:sz="4" w:space="1" w:color="000000"/>
          <w:right w:val="single" w:sz="4" w:space="4" w:color="000000"/>
        </w:pBdr>
        <w:spacing w:before="0" w:after="160"/>
        <w:rPr/>
      </w:pPr>
      <w:r>
        <w:rPr/>
      </w:r>
    </w:p>
    <w:sectPr>
      <w:type w:val="continuous"/>
      <w:pgSz w:w="11906" w:h="16838"/>
      <w:pgMar w:left="720" w:right="720" w:header="0" w:top="720" w:footer="0" w:bottom="72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524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524a5"/>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Application>LibreOffice/6.3.5.2$Linux_X86_64 LibreOffice_project/30$Build-2</Application>
  <Pages>5</Pages>
  <Words>821</Words>
  <Characters>4031</Characters>
  <CharactersWithSpaces>4738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2020-02-28T06:05:00Z</dcterms:created>
  <dc:creator>remikadze collier</dc:creator>
  <dc:description/>
  <dc:language>en-IE</dc:language>
  <cp:lastModifiedBy/>
  <dcterms:modified xsi:type="dcterms:W3CDTF">2020-03-29T18:25:03Z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