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31B2C3">
      <w:pPr>
        <w:keepNext/>
        <w:keepLines/>
        <w:spacing w:line="480" w:lineRule="auto"/>
        <w:rPr>
          <w:rFonts w:eastAsia="Times New Roman" w:cs="Times New Roman"/>
          <w:szCs w:val="32"/>
        </w:rPr>
      </w:pPr>
      <w:r>
        <w:rPr>
          <w:rFonts w:eastAsia="Times New Roman" w:cs="Times New Roman"/>
          <w:szCs w:val="32"/>
        </w:rPr>
        <w:t>1 Техническое задание</w:t>
      </w:r>
    </w:p>
    <w:p w14:paraId="255F3F89">
      <w:pPr>
        <w:keepNext/>
        <w:keepLines/>
        <w:spacing w:line="480" w:lineRule="auto"/>
        <w:rPr>
          <w:rFonts w:cs="Times New Roman"/>
          <w:sz w:val="32"/>
          <w:szCs w:val="32"/>
        </w:rPr>
      </w:pPr>
      <w:r>
        <w:rPr>
          <w:rFonts w:eastAsia="Times New Roman" w:cs="Times New Roman"/>
          <w:szCs w:val="32"/>
        </w:rPr>
        <w:t>1.1 Назначение разработки</w:t>
      </w:r>
    </w:p>
    <w:p w14:paraId="52153938">
      <w:pPr>
        <w:keepLines/>
        <w:rPr>
          <w:rFonts w:cs="Times New Roman"/>
          <w:szCs w:val="28"/>
        </w:rPr>
      </w:pPr>
      <w:r>
        <w:rPr>
          <w:rFonts w:eastAsia="Times New Roman" w:cs="Times New Roman"/>
          <w:szCs w:val="28"/>
        </w:rPr>
        <w:t>Требуется разработать веб-приложение для создания, редактирования, сохранения и публикации покадровых GIF-анимаций, а также для взаимодействия пользователей с опубликованными работами.</w:t>
      </w:r>
    </w:p>
    <w:p w14:paraId="1340FA01">
      <w:pPr>
        <w:keepLines/>
        <w:rPr>
          <w:rFonts w:cs="Times New Roman"/>
          <w:szCs w:val="28"/>
        </w:rPr>
      </w:pPr>
      <w:r>
        <w:rPr>
          <w:rFonts w:eastAsia="Times New Roman" w:cs="Times New Roman"/>
          <w:szCs w:val="28"/>
        </w:rPr>
        <w:t>Разрабатываемая система должна предоставлять пользователю возможность создавать GIF-анимации из отдельных кадров с использованием инструментов рисования, изменять параметры рабочей области и воспроизведения, просматривать результат перед сохранением и публиковать готовую анимацию в общей ленте.</w:t>
      </w:r>
    </w:p>
    <w:p w14:paraId="3EC3B7FA">
      <w:pPr>
        <w:keepLines/>
        <w:rPr>
          <w:rFonts w:cs="Times New Roman"/>
          <w:szCs w:val="28"/>
        </w:rPr>
      </w:pPr>
      <w:r>
        <w:rPr>
          <w:rFonts w:eastAsia="Times New Roman" w:cs="Times New Roman"/>
          <w:szCs w:val="28"/>
        </w:rPr>
        <w:t>После публикации GIF-анимации другие зарегистрированные пользователи должны иметь возможность просматривать опубликованные работы, ставить реакции и оставлять комментарии. Пользователь также должен иметь возможность просматривать и удалять собственные публикации.</w:t>
      </w:r>
    </w:p>
    <w:p w14:paraId="3A4C838F">
      <w:pPr>
        <w:keepLines/>
        <w:rPr>
          <w:rFonts w:cs="Times New Roman"/>
          <w:szCs w:val="28"/>
        </w:rPr>
      </w:pPr>
      <w:r>
        <w:rPr>
          <w:rFonts w:eastAsia="Times New Roman" w:cs="Times New Roman"/>
          <w:szCs w:val="28"/>
        </w:rPr>
        <w:t>Приложение должно обеспечивать сохранение пользовательских данных, созданных GIF-анимаций, публикаций, реакций и комментариев в базе данных.</w:t>
      </w:r>
    </w:p>
    <w:p w14:paraId="245FDC64">
      <w:pPr>
        <w:keepNext/>
        <w:keepLines/>
        <w:spacing w:line="480" w:lineRule="auto"/>
        <w:rPr>
          <w:rFonts w:cs="Times New Roman"/>
          <w:sz w:val="32"/>
          <w:szCs w:val="32"/>
        </w:rPr>
      </w:pPr>
      <w:r>
        <w:rPr>
          <w:rFonts w:eastAsia="Times New Roman" w:cs="Times New Roman"/>
          <w:szCs w:val="32"/>
        </w:rPr>
        <w:t>1.2 Требования к программе</w:t>
      </w:r>
    </w:p>
    <w:p w14:paraId="0C96C132">
      <w:pPr>
        <w:keepNext/>
        <w:keepLines/>
        <w:spacing w:line="480" w:lineRule="auto"/>
        <w:rPr>
          <w:rFonts w:cs="Times New Roman"/>
          <w:sz w:val="32"/>
          <w:szCs w:val="32"/>
        </w:rPr>
      </w:pPr>
      <w:r>
        <w:rPr>
          <w:rFonts w:eastAsia="Times New Roman" w:cs="Times New Roman"/>
          <w:szCs w:val="32"/>
        </w:rPr>
        <w:t>1.2.1 Требования к интерфейсу</w:t>
      </w:r>
    </w:p>
    <w:p w14:paraId="0E7E5EFA">
      <w:pPr>
        <w:keepLines/>
        <w:rPr>
          <w:rFonts w:cs="Times New Roman"/>
          <w:szCs w:val="28"/>
        </w:rPr>
      </w:pPr>
      <w:r>
        <w:rPr>
          <w:rFonts w:eastAsia="Times New Roman" w:cs="Times New Roman"/>
          <w:szCs w:val="28"/>
        </w:rPr>
        <w:t>Разрабатываемое приложение должно иметь простой и понятный графический интерфейс, обеспечивающий удобное взаимодействие пользователя с основными функциями системы.</w:t>
      </w:r>
    </w:p>
    <w:p w14:paraId="210E5F0F">
      <w:pPr>
        <w:keepLines/>
        <w:rPr>
          <w:rFonts w:cs="Times New Roman"/>
          <w:szCs w:val="28"/>
        </w:rPr>
      </w:pPr>
      <w:r>
        <w:rPr>
          <w:rFonts w:eastAsia="Times New Roman" w:cs="Times New Roman"/>
          <w:szCs w:val="28"/>
        </w:rPr>
        <w:t>В приложении должны быть предусмотрены следующие основные разделы:</w:t>
      </w:r>
    </w:p>
    <w:p w14:paraId="3F618BCE">
      <w:pPr>
        <w:keepLines/>
        <w:numPr>
          <w:ilvl w:val="0"/>
          <w:numId w:val="1"/>
        </w:numPr>
        <w:tabs>
          <w:tab w:val="left" w:pos="851"/>
          <w:tab w:val="clear" w:pos="720"/>
        </w:tabs>
        <w:ind w:left="0" w:firstLine="567"/>
        <w:rPr>
          <w:rFonts w:cs="Times New Roman"/>
          <w:szCs w:val="28"/>
        </w:rPr>
      </w:pPr>
      <w:r>
        <w:rPr>
          <w:rFonts w:eastAsia="Times New Roman" w:cs="Times New Roman"/>
          <w:szCs w:val="28"/>
        </w:rPr>
        <w:t xml:space="preserve">регистрация; </w:t>
      </w:r>
    </w:p>
    <w:p w14:paraId="1C3D3102">
      <w:pPr>
        <w:keepLines/>
        <w:numPr>
          <w:ilvl w:val="0"/>
          <w:numId w:val="1"/>
        </w:numPr>
        <w:tabs>
          <w:tab w:val="left" w:pos="851"/>
          <w:tab w:val="clear" w:pos="720"/>
        </w:tabs>
        <w:ind w:left="0" w:firstLine="567"/>
        <w:rPr>
          <w:rFonts w:cs="Times New Roman"/>
          <w:szCs w:val="28"/>
        </w:rPr>
      </w:pPr>
      <w:r>
        <w:rPr>
          <w:rFonts w:eastAsia="Times New Roman" w:cs="Times New Roman"/>
          <w:szCs w:val="28"/>
        </w:rPr>
        <w:t xml:space="preserve">авторизация; </w:t>
      </w:r>
    </w:p>
    <w:p w14:paraId="728DE507">
      <w:pPr>
        <w:keepLines/>
        <w:numPr>
          <w:ilvl w:val="0"/>
          <w:numId w:val="1"/>
        </w:numPr>
        <w:tabs>
          <w:tab w:val="left" w:pos="851"/>
          <w:tab w:val="clear" w:pos="720"/>
        </w:tabs>
        <w:ind w:left="0" w:firstLine="567"/>
        <w:rPr>
          <w:rFonts w:cs="Times New Roman"/>
          <w:szCs w:val="28"/>
        </w:rPr>
      </w:pPr>
      <w:r>
        <w:rPr>
          <w:rFonts w:eastAsia="Times New Roman" w:cs="Times New Roman"/>
          <w:szCs w:val="28"/>
        </w:rPr>
        <w:t xml:space="preserve">лента публикаций; </w:t>
      </w:r>
    </w:p>
    <w:p w14:paraId="48982C70">
      <w:pPr>
        <w:keepLines/>
        <w:numPr>
          <w:ilvl w:val="0"/>
          <w:numId w:val="1"/>
        </w:numPr>
        <w:tabs>
          <w:tab w:val="left" w:pos="851"/>
          <w:tab w:val="clear" w:pos="720"/>
        </w:tabs>
        <w:ind w:left="0" w:firstLine="567"/>
        <w:rPr>
          <w:rFonts w:cs="Times New Roman"/>
          <w:szCs w:val="28"/>
        </w:rPr>
      </w:pPr>
      <w:r>
        <w:rPr>
          <w:rFonts w:eastAsia="Times New Roman" w:cs="Times New Roman"/>
          <w:szCs w:val="28"/>
        </w:rPr>
        <w:t xml:space="preserve">редактор GIF-анимаций; </w:t>
      </w:r>
    </w:p>
    <w:p w14:paraId="10ED97F0">
      <w:pPr>
        <w:keepLines/>
        <w:numPr>
          <w:ilvl w:val="0"/>
          <w:numId w:val="1"/>
        </w:numPr>
        <w:tabs>
          <w:tab w:val="left" w:pos="851"/>
          <w:tab w:val="clear" w:pos="720"/>
        </w:tabs>
        <w:ind w:left="0" w:firstLine="567"/>
        <w:rPr>
          <w:rFonts w:cs="Times New Roman"/>
          <w:szCs w:val="28"/>
        </w:rPr>
      </w:pPr>
      <w:r>
        <w:rPr>
          <w:rFonts w:eastAsia="Times New Roman" w:cs="Times New Roman"/>
          <w:szCs w:val="28"/>
        </w:rPr>
        <w:t xml:space="preserve">профиль пользователя; </w:t>
      </w:r>
    </w:p>
    <w:p w14:paraId="05EA7E19">
      <w:pPr>
        <w:keepLines/>
        <w:numPr>
          <w:ilvl w:val="0"/>
          <w:numId w:val="1"/>
        </w:numPr>
        <w:tabs>
          <w:tab w:val="left" w:pos="851"/>
          <w:tab w:val="clear" w:pos="720"/>
        </w:tabs>
        <w:ind w:left="0" w:firstLine="567"/>
        <w:rPr>
          <w:rFonts w:cs="Times New Roman"/>
          <w:szCs w:val="28"/>
        </w:rPr>
      </w:pPr>
      <w:r>
        <w:rPr>
          <w:rFonts w:eastAsia="Times New Roman" w:cs="Times New Roman"/>
          <w:szCs w:val="28"/>
        </w:rPr>
        <w:t xml:space="preserve">раздел собственных публикаций; </w:t>
      </w:r>
    </w:p>
    <w:p w14:paraId="0FF4497F">
      <w:pPr>
        <w:keepLines/>
        <w:numPr>
          <w:ilvl w:val="0"/>
          <w:numId w:val="1"/>
        </w:numPr>
        <w:tabs>
          <w:tab w:val="left" w:pos="851"/>
          <w:tab w:val="clear" w:pos="720"/>
        </w:tabs>
        <w:ind w:left="0" w:firstLine="567"/>
        <w:rPr>
          <w:rFonts w:cs="Times New Roman"/>
          <w:szCs w:val="28"/>
        </w:rPr>
      </w:pPr>
      <w:r>
        <w:rPr>
          <w:rFonts w:eastAsia="Times New Roman" w:cs="Times New Roman"/>
          <w:szCs w:val="28"/>
        </w:rPr>
        <w:t xml:space="preserve">административная панель; </w:t>
      </w:r>
    </w:p>
    <w:p w14:paraId="29B43A65">
      <w:pPr>
        <w:keepLines/>
        <w:numPr>
          <w:ilvl w:val="0"/>
          <w:numId w:val="1"/>
        </w:numPr>
        <w:tabs>
          <w:tab w:val="left" w:pos="851"/>
          <w:tab w:val="clear" w:pos="720"/>
        </w:tabs>
        <w:ind w:left="0" w:firstLine="567"/>
        <w:rPr>
          <w:rFonts w:cs="Times New Roman"/>
          <w:szCs w:val="28"/>
        </w:rPr>
      </w:pPr>
      <w:r>
        <w:rPr>
          <w:rFonts w:eastAsia="Times New Roman" w:cs="Times New Roman"/>
          <w:szCs w:val="28"/>
        </w:rPr>
        <w:t xml:space="preserve">дашборд со статистикой. </w:t>
      </w:r>
    </w:p>
    <w:p w14:paraId="02310372">
      <w:pPr>
        <w:keepLines/>
        <w:rPr>
          <w:rFonts w:cs="Times New Roman"/>
          <w:szCs w:val="28"/>
        </w:rPr>
      </w:pPr>
      <w:r>
        <w:rPr>
          <w:rFonts w:eastAsia="Times New Roman" w:cs="Times New Roman"/>
          <w:szCs w:val="28"/>
        </w:rPr>
        <w:t>На странице регистрации должны располагаться поля для ввода имени пользователя, адреса электронной почты, пароля и повторного ввода пароля, а также кнопка регистрации.</w:t>
      </w:r>
    </w:p>
    <w:p w14:paraId="2D5DDC38">
      <w:pPr>
        <w:keepLines/>
        <w:rPr>
          <w:rFonts w:cs="Times New Roman"/>
          <w:szCs w:val="28"/>
        </w:rPr>
      </w:pPr>
      <w:r>
        <w:rPr>
          <w:rFonts w:eastAsia="Times New Roman" w:cs="Times New Roman"/>
          <w:szCs w:val="28"/>
        </w:rPr>
        <w:t xml:space="preserve">На странице авторизации должны располагаться поля для ввода адреса электронной почты и пароля, а также возможность перейти к регистрации. Такой набор элементов соответствует представленному макету интерфейса приложения. </w:t>
      </w:r>
    </w:p>
    <w:p w14:paraId="04D625D8">
      <w:pPr>
        <w:keepLines/>
        <w:rPr>
          <w:rFonts w:cs="Times New Roman"/>
          <w:szCs w:val="28"/>
        </w:rPr>
      </w:pPr>
      <w:r>
        <w:rPr>
          <w:rFonts w:eastAsia="Times New Roman" w:cs="Times New Roman"/>
          <w:szCs w:val="28"/>
        </w:rPr>
        <w:t>В редакторе GIF-анимаций должны быть предусмотрены:</w:t>
      </w:r>
    </w:p>
    <w:p w14:paraId="26767D40">
      <w:pPr>
        <w:keepLines/>
        <w:numPr>
          <w:ilvl w:val="0"/>
          <w:numId w:val="2"/>
        </w:numPr>
        <w:tabs>
          <w:tab w:val="left" w:pos="851"/>
          <w:tab w:val="clear" w:pos="720"/>
        </w:tabs>
        <w:ind w:left="0" w:firstLine="567"/>
        <w:rPr>
          <w:rFonts w:cs="Times New Roman"/>
          <w:szCs w:val="28"/>
        </w:rPr>
      </w:pPr>
      <w:r>
        <w:rPr>
          <w:rFonts w:eastAsia="Times New Roman" w:cs="Times New Roman"/>
          <w:szCs w:val="28"/>
        </w:rPr>
        <w:t xml:space="preserve">рабочая область для рисования; </w:t>
      </w:r>
    </w:p>
    <w:p w14:paraId="2AAFD96B">
      <w:pPr>
        <w:keepLines/>
        <w:numPr>
          <w:ilvl w:val="0"/>
          <w:numId w:val="2"/>
        </w:numPr>
        <w:tabs>
          <w:tab w:val="left" w:pos="851"/>
          <w:tab w:val="clear" w:pos="720"/>
        </w:tabs>
        <w:ind w:left="0" w:firstLine="567"/>
        <w:rPr>
          <w:rFonts w:cs="Times New Roman"/>
          <w:szCs w:val="28"/>
        </w:rPr>
      </w:pPr>
      <w:r>
        <w:rPr>
          <w:rFonts w:eastAsia="Times New Roman" w:cs="Times New Roman"/>
          <w:szCs w:val="28"/>
        </w:rPr>
        <w:t xml:space="preserve">инструменты рисования; </w:t>
      </w:r>
    </w:p>
    <w:p w14:paraId="37349731">
      <w:pPr>
        <w:keepLines/>
        <w:numPr>
          <w:ilvl w:val="0"/>
          <w:numId w:val="2"/>
        </w:numPr>
        <w:tabs>
          <w:tab w:val="left" w:pos="851"/>
          <w:tab w:val="clear" w:pos="720"/>
        </w:tabs>
        <w:ind w:left="0" w:firstLine="567"/>
        <w:rPr>
          <w:rFonts w:cs="Times New Roman"/>
          <w:szCs w:val="28"/>
        </w:rPr>
      </w:pPr>
      <w:r>
        <w:rPr>
          <w:rFonts w:eastAsia="Times New Roman" w:cs="Times New Roman"/>
          <w:szCs w:val="28"/>
        </w:rPr>
        <w:t xml:space="preserve">выбор цвета; </w:t>
      </w:r>
    </w:p>
    <w:p w14:paraId="77990AEA">
      <w:pPr>
        <w:keepLines/>
        <w:numPr>
          <w:ilvl w:val="0"/>
          <w:numId w:val="2"/>
        </w:numPr>
        <w:tabs>
          <w:tab w:val="left" w:pos="851"/>
          <w:tab w:val="clear" w:pos="720"/>
        </w:tabs>
        <w:ind w:left="0" w:firstLine="567"/>
        <w:rPr>
          <w:rFonts w:cs="Times New Roman"/>
          <w:szCs w:val="28"/>
        </w:rPr>
      </w:pPr>
      <w:r>
        <w:rPr>
          <w:rFonts w:eastAsia="Times New Roman" w:cs="Times New Roman"/>
          <w:szCs w:val="28"/>
        </w:rPr>
        <w:t xml:space="preserve">изменение размера кисти; </w:t>
      </w:r>
    </w:p>
    <w:p w14:paraId="4544A439">
      <w:pPr>
        <w:keepLines/>
        <w:numPr>
          <w:ilvl w:val="0"/>
          <w:numId w:val="2"/>
        </w:numPr>
        <w:tabs>
          <w:tab w:val="left" w:pos="851"/>
          <w:tab w:val="clear" w:pos="720"/>
        </w:tabs>
        <w:ind w:left="0" w:firstLine="567"/>
        <w:rPr>
          <w:rFonts w:cs="Times New Roman"/>
          <w:szCs w:val="28"/>
        </w:rPr>
      </w:pPr>
      <w:r>
        <w:rPr>
          <w:rFonts w:eastAsia="Times New Roman" w:cs="Times New Roman"/>
          <w:szCs w:val="28"/>
        </w:rPr>
        <w:t xml:space="preserve">настройка размера рабочей области; </w:t>
      </w:r>
    </w:p>
    <w:p w14:paraId="755D0A3A">
      <w:pPr>
        <w:keepLines/>
        <w:numPr>
          <w:ilvl w:val="0"/>
          <w:numId w:val="2"/>
        </w:numPr>
        <w:tabs>
          <w:tab w:val="left" w:pos="851"/>
          <w:tab w:val="clear" w:pos="720"/>
        </w:tabs>
        <w:ind w:left="0" w:firstLine="567"/>
        <w:rPr>
          <w:rFonts w:cs="Times New Roman"/>
          <w:szCs w:val="28"/>
        </w:rPr>
      </w:pPr>
      <w:r>
        <w:rPr>
          <w:rFonts w:eastAsia="Times New Roman" w:cs="Times New Roman"/>
          <w:szCs w:val="28"/>
        </w:rPr>
        <w:t xml:space="preserve">управление кадрами; </w:t>
      </w:r>
    </w:p>
    <w:p w14:paraId="0D5E4604">
      <w:pPr>
        <w:keepLines/>
        <w:numPr>
          <w:ilvl w:val="0"/>
          <w:numId w:val="2"/>
        </w:numPr>
        <w:tabs>
          <w:tab w:val="left" w:pos="851"/>
          <w:tab w:val="clear" w:pos="720"/>
        </w:tabs>
        <w:ind w:left="0" w:firstLine="567"/>
        <w:rPr>
          <w:rFonts w:cs="Times New Roman"/>
          <w:szCs w:val="28"/>
        </w:rPr>
      </w:pPr>
      <w:r>
        <w:rPr>
          <w:rFonts w:eastAsia="Times New Roman" w:cs="Times New Roman"/>
          <w:szCs w:val="28"/>
        </w:rPr>
        <w:t xml:space="preserve">кнопка предварительного воспроизведения; </w:t>
      </w:r>
    </w:p>
    <w:p w14:paraId="74B0AD24">
      <w:pPr>
        <w:keepLines/>
        <w:numPr>
          <w:ilvl w:val="0"/>
          <w:numId w:val="2"/>
        </w:numPr>
        <w:tabs>
          <w:tab w:val="left" w:pos="851"/>
          <w:tab w:val="clear" w:pos="720"/>
        </w:tabs>
        <w:ind w:left="0" w:firstLine="567"/>
        <w:rPr>
          <w:rFonts w:cs="Times New Roman"/>
          <w:szCs w:val="28"/>
        </w:rPr>
      </w:pPr>
      <w:r>
        <w:rPr>
          <w:rFonts w:eastAsia="Times New Roman" w:cs="Times New Roman"/>
          <w:szCs w:val="28"/>
        </w:rPr>
        <w:t xml:space="preserve">настройка скорости анимации; </w:t>
      </w:r>
    </w:p>
    <w:p w14:paraId="38EF25EE">
      <w:pPr>
        <w:keepLines/>
        <w:numPr>
          <w:ilvl w:val="0"/>
          <w:numId w:val="2"/>
        </w:numPr>
        <w:tabs>
          <w:tab w:val="left" w:pos="851"/>
          <w:tab w:val="clear" w:pos="720"/>
        </w:tabs>
        <w:ind w:left="0" w:firstLine="567"/>
        <w:rPr>
          <w:rFonts w:cs="Times New Roman"/>
          <w:szCs w:val="28"/>
        </w:rPr>
      </w:pPr>
      <w:r>
        <w:rPr>
          <w:rFonts w:eastAsia="Times New Roman" w:cs="Times New Roman"/>
          <w:szCs w:val="28"/>
        </w:rPr>
        <w:t xml:space="preserve">кнопка сохранения; </w:t>
      </w:r>
    </w:p>
    <w:p w14:paraId="498EEC02">
      <w:pPr>
        <w:keepLines/>
        <w:numPr>
          <w:ilvl w:val="0"/>
          <w:numId w:val="2"/>
        </w:numPr>
        <w:tabs>
          <w:tab w:val="left" w:pos="851"/>
          <w:tab w:val="clear" w:pos="720"/>
        </w:tabs>
        <w:ind w:left="0" w:firstLine="567"/>
        <w:rPr>
          <w:rFonts w:cs="Times New Roman"/>
          <w:szCs w:val="28"/>
        </w:rPr>
      </w:pPr>
      <w:r>
        <w:rPr>
          <w:rFonts w:eastAsia="Times New Roman" w:cs="Times New Roman"/>
          <w:szCs w:val="28"/>
        </w:rPr>
        <w:t xml:space="preserve">возможность удаления или очистки кадра. </w:t>
      </w:r>
    </w:p>
    <w:p w14:paraId="0B00ECAF">
      <w:pPr>
        <w:keepLines/>
        <w:rPr>
          <w:rFonts w:cs="Times New Roman"/>
          <w:szCs w:val="28"/>
        </w:rPr>
      </w:pPr>
      <w:r>
        <w:rPr>
          <w:rFonts w:eastAsia="Times New Roman" w:cs="Times New Roman"/>
          <w:szCs w:val="28"/>
        </w:rPr>
        <w:t xml:space="preserve">В ленте публикаций должна отображаться информация о GIF-анимации, её авторе, а также элементы взаимодействия с публикацией. Пользователь должен иметь возможность просмотреть GIF-анимацию, поставить реакцию и открыть форму добавления комментария. В представленном макете предусмотрены элементы публикации, комментария и скачивания результата. </w:t>
      </w:r>
    </w:p>
    <w:p w14:paraId="3D84B4E4">
      <w:pPr>
        <w:keepLines/>
        <w:rPr>
          <w:rFonts w:cs="Times New Roman"/>
          <w:szCs w:val="28"/>
        </w:rPr>
      </w:pPr>
      <w:r>
        <w:rPr>
          <w:rFonts w:eastAsia="Times New Roman" w:cs="Times New Roman"/>
          <w:szCs w:val="28"/>
        </w:rPr>
        <w:t xml:space="preserve">Для администратора должна быть предусмотрена отдельная страница с показателями работы приложения. В представленном макете предусмотрены блоки статистики публикаций и пользователей. </w:t>
      </w:r>
    </w:p>
    <w:p w14:paraId="271C54F6">
      <w:pPr>
        <w:keepLines/>
        <w:rPr>
          <w:rFonts w:cs="Times New Roman"/>
          <w:szCs w:val="28"/>
        </w:rPr>
      </w:pPr>
      <w:r>
        <w:rPr>
          <w:rFonts w:eastAsia="Times New Roman" w:cs="Times New Roman"/>
          <w:szCs w:val="28"/>
        </w:rPr>
        <w:t>Интерфейс должен обеспечивать отображение сообщений об ошибках при вводе некорректных данных и информировать пользователя об успешном выполнении операций.</w:t>
      </w:r>
    </w:p>
    <w:p w14:paraId="04F43BCF">
      <w:pPr>
        <w:keepNext/>
        <w:keepLines/>
        <w:spacing w:line="480" w:lineRule="auto"/>
        <w:rPr>
          <w:rFonts w:cs="Times New Roman"/>
          <w:sz w:val="32"/>
          <w:szCs w:val="32"/>
        </w:rPr>
      </w:pPr>
      <w:r>
        <w:rPr>
          <w:rFonts w:eastAsia="Times New Roman" w:cs="Times New Roman"/>
          <w:szCs w:val="32"/>
        </w:rPr>
        <w:t>1.2.2 Требования к реализации</w:t>
      </w:r>
    </w:p>
    <w:p w14:paraId="28A730E5">
      <w:pPr>
        <w:keepLines/>
        <w:rPr>
          <w:rFonts w:cs="Times New Roman"/>
          <w:szCs w:val="28"/>
        </w:rPr>
      </w:pPr>
      <w:r>
        <w:rPr>
          <w:rFonts w:eastAsia="Times New Roman" w:cs="Times New Roman"/>
          <w:szCs w:val="28"/>
        </w:rPr>
        <w:t>Программа должна быть реализована на языке программирования Python с использованием фреймворка Streamlit.</w:t>
      </w:r>
    </w:p>
    <w:p w14:paraId="310B799D">
      <w:pPr>
        <w:keepLines/>
        <w:rPr>
          <w:rFonts w:cs="Times New Roman"/>
          <w:szCs w:val="28"/>
        </w:rPr>
      </w:pPr>
      <w:r>
        <w:rPr>
          <w:rFonts w:eastAsia="Times New Roman" w:cs="Times New Roman"/>
          <w:szCs w:val="28"/>
        </w:rPr>
        <w:t>Для хранения информации должна использоваться реляционная база данных SQLite.</w:t>
      </w:r>
    </w:p>
    <w:p w14:paraId="20454D42">
      <w:pPr>
        <w:keepLines/>
        <w:rPr>
          <w:rFonts w:cs="Times New Roman"/>
          <w:szCs w:val="28"/>
        </w:rPr>
      </w:pPr>
      <w:r>
        <w:rPr>
          <w:rFonts w:eastAsia="Times New Roman" w:cs="Times New Roman"/>
          <w:szCs w:val="28"/>
        </w:rPr>
        <w:t>Для работы с изображениями и формирования GIF-анимаций должна использоваться библиотека Pillow.</w:t>
      </w:r>
    </w:p>
    <w:p w14:paraId="1DB1B2EC">
      <w:pPr>
        <w:keepLines/>
        <w:rPr>
          <w:rFonts w:cs="Times New Roman"/>
          <w:szCs w:val="28"/>
        </w:rPr>
      </w:pPr>
      <w:r>
        <w:rPr>
          <w:rFonts w:eastAsia="Times New Roman" w:cs="Times New Roman"/>
          <w:szCs w:val="28"/>
        </w:rPr>
        <w:t>Приложение должно обеспечивать:</w:t>
      </w:r>
    </w:p>
    <w:p w14:paraId="4529C853">
      <w:pPr>
        <w:keepLines/>
        <w:numPr>
          <w:ilvl w:val="0"/>
          <w:numId w:val="3"/>
        </w:numPr>
        <w:tabs>
          <w:tab w:val="left" w:pos="851"/>
          <w:tab w:val="clear" w:pos="720"/>
        </w:tabs>
        <w:ind w:left="0" w:firstLine="567"/>
        <w:rPr>
          <w:rFonts w:cs="Times New Roman"/>
          <w:szCs w:val="28"/>
        </w:rPr>
      </w:pPr>
      <w:r>
        <w:rPr>
          <w:rFonts w:eastAsia="Times New Roman" w:cs="Times New Roman"/>
          <w:szCs w:val="28"/>
        </w:rPr>
        <w:t xml:space="preserve">регистрацию и авторизацию пользователей; </w:t>
      </w:r>
    </w:p>
    <w:p w14:paraId="6EF6E1A8">
      <w:pPr>
        <w:keepLines/>
        <w:numPr>
          <w:ilvl w:val="0"/>
          <w:numId w:val="3"/>
        </w:numPr>
        <w:tabs>
          <w:tab w:val="left" w:pos="851"/>
          <w:tab w:val="clear" w:pos="720"/>
        </w:tabs>
        <w:ind w:left="0" w:firstLine="567"/>
        <w:rPr>
          <w:rFonts w:cs="Times New Roman"/>
          <w:szCs w:val="28"/>
        </w:rPr>
      </w:pPr>
      <w:r>
        <w:rPr>
          <w:rFonts w:eastAsia="Times New Roman" w:cs="Times New Roman"/>
          <w:szCs w:val="28"/>
        </w:rPr>
        <w:t xml:space="preserve">разграничение прав доступа в зависимости от роли; </w:t>
      </w:r>
    </w:p>
    <w:p w14:paraId="103BCB24">
      <w:pPr>
        <w:keepLines/>
        <w:numPr>
          <w:ilvl w:val="0"/>
          <w:numId w:val="3"/>
        </w:numPr>
        <w:tabs>
          <w:tab w:val="left" w:pos="851"/>
          <w:tab w:val="clear" w:pos="720"/>
        </w:tabs>
        <w:ind w:left="0" w:firstLine="567"/>
        <w:rPr>
          <w:rFonts w:cs="Times New Roman"/>
          <w:szCs w:val="28"/>
        </w:rPr>
      </w:pPr>
      <w:r>
        <w:rPr>
          <w:rFonts w:eastAsia="Times New Roman" w:cs="Times New Roman"/>
          <w:szCs w:val="28"/>
        </w:rPr>
        <w:t xml:space="preserve">создание и редактирование кадров; </w:t>
      </w:r>
    </w:p>
    <w:p w14:paraId="60ECE723">
      <w:pPr>
        <w:keepLines/>
        <w:numPr>
          <w:ilvl w:val="0"/>
          <w:numId w:val="3"/>
        </w:numPr>
        <w:tabs>
          <w:tab w:val="left" w:pos="851"/>
          <w:tab w:val="clear" w:pos="720"/>
        </w:tabs>
        <w:ind w:left="0" w:firstLine="567"/>
        <w:rPr>
          <w:rFonts w:cs="Times New Roman"/>
          <w:szCs w:val="28"/>
        </w:rPr>
      </w:pPr>
      <w:r>
        <w:rPr>
          <w:rFonts w:eastAsia="Times New Roman" w:cs="Times New Roman"/>
          <w:szCs w:val="28"/>
        </w:rPr>
        <w:t xml:space="preserve">формирование GIF-анимации из набора кадров; </w:t>
      </w:r>
    </w:p>
    <w:p w14:paraId="7B6C195B">
      <w:pPr>
        <w:keepLines/>
        <w:numPr>
          <w:ilvl w:val="0"/>
          <w:numId w:val="3"/>
        </w:numPr>
        <w:tabs>
          <w:tab w:val="left" w:pos="851"/>
          <w:tab w:val="clear" w:pos="720"/>
        </w:tabs>
        <w:ind w:left="0" w:firstLine="567"/>
        <w:rPr>
          <w:rFonts w:cs="Times New Roman"/>
          <w:szCs w:val="28"/>
        </w:rPr>
      </w:pPr>
      <w:r>
        <w:rPr>
          <w:rFonts w:eastAsia="Times New Roman" w:cs="Times New Roman"/>
          <w:szCs w:val="28"/>
        </w:rPr>
        <w:t xml:space="preserve">сохранение готовых GIF-анимаций; </w:t>
      </w:r>
    </w:p>
    <w:p w14:paraId="7D15AA9F">
      <w:pPr>
        <w:keepLines/>
        <w:numPr>
          <w:ilvl w:val="0"/>
          <w:numId w:val="3"/>
        </w:numPr>
        <w:tabs>
          <w:tab w:val="left" w:pos="851"/>
          <w:tab w:val="clear" w:pos="720"/>
        </w:tabs>
        <w:ind w:left="0" w:firstLine="567"/>
        <w:rPr>
          <w:rFonts w:cs="Times New Roman"/>
          <w:szCs w:val="28"/>
        </w:rPr>
      </w:pPr>
      <w:r>
        <w:rPr>
          <w:rFonts w:eastAsia="Times New Roman" w:cs="Times New Roman"/>
          <w:szCs w:val="28"/>
        </w:rPr>
        <w:t xml:space="preserve">публикацию анимаций; </w:t>
      </w:r>
    </w:p>
    <w:p w14:paraId="433F8BA0">
      <w:pPr>
        <w:keepLines/>
        <w:numPr>
          <w:ilvl w:val="0"/>
          <w:numId w:val="3"/>
        </w:numPr>
        <w:tabs>
          <w:tab w:val="left" w:pos="851"/>
          <w:tab w:val="clear" w:pos="720"/>
        </w:tabs>
        <w:ind w:left="0" w:firstLine="567"/>
        <w:rPr>
          <w:rFonts w:cs="Times New Roman"/>
          <w:szCs w:val="28"/>
        </w:rPr>
      </w:pPr>
      <w:r>
        <w:rPr>
          <w:rFonts w:eastAsia="Times New Roman" w:cs="Times New Roman"/>
          <w:szCs w:val="28"/>
        </w:rPr>
        <w:t xml:space="preserve">хранение информации о публикациях; </w:t>
      </w:r>
    </w:p>
    <w:p w14:paraId="77DC4852">
      <w:pPr>
        <w:keepLines/>
        <w:numPr>
          <w:ilvl w:val="0"/>
          <w:numId w:val="3"/>
        </w:numPr>
        <w:tabs>
          <w:tab w:val="left" w:pos="851"/>
          <w:tab w:val="clear" w:pos="720"/>
        </w:tabs>
        <w:ind w:left="0" w:firstLine="567"/>
        <w:rPr>
          <w:rFonts w:cs="Times New Roman"/>
          <w:szCs w:val="28"/>
        </w:rPr>
      </w:pPr>
      <w:r>
        <w:rPr>
          <w:rFonts w:eastAsia="Times New Roman" w:cs="Times New Roman"/>
          <w:szCs w:val="28"/>
        </w:rPr>
        <w:t xml:space="preserve">добавление и обработку реакций; </w:t>
      </w:r>
    </w:p>
    <w:p w14:paraId="58CF71C4">
      <w:pPr>
        <w:keepLines/>
        <w:numPr>
          <w:ilvl w:val="0"/>
          <w:numId w:val="3"/>
        </w:numPr>
        <w:tabs>
          <w:tab w:val="left" w:pos="851"/>
          <w:tab w:val="clear" w:pos="720"/>
        </w:tabs>
        <w:ind w:left="0" w:firstLine="567"/>
        <w:rPr>
          <w:rFonts w:cs="Times New Roman"/>
          <w:szCs w:val="28"/>
        </w:rPr>
      </w:pPr>
      <w:r>
        <w:rPr>
          <w:rFonts w:eastAsia="Times New Roman" w:cs="Times New Roman"/>
          <w:szCs w:val="28"/>
        </w:rPr>
        <w:t xml:space="preserve">добавление и удаление комментариев; </w:t>
      </w:r>
    </w:p>
    <w:p w14:paraId="294C4F56">
      <w:pPr>
        <w:keepLines/>
        <w:numPr>
          <w:ilvl w:val="0"/>
          <w:numId w:val="3"/>
        </w:numPr>
        <w:tabs>
          <w:tab w:val="left" w:pos="851"/>
          <w:tab w:val="clear" w:pos="720"/>
        </w:tabs>
        <w:ind w:left="0" w:firstLine="567"/>
        <w:rPr>
          <w:rFonts w:cs="Times New Roman"/>
          <w:szCs w:val="28"/>
        </w:rPr>
      </w:pPr>
      <w:r>
        <w:rPr>
          <w:rFonts w:eastAsia="Times New Roman" w:cs="Times New Roman"/>
          <w:szCs w:val="28"/>
        </w:rPr>
        <w:t xml:space="preserve">отображение ленты публикаций; </w:t>
      </w:r>
    </w:p>
    <w:p w14:paraId="6F8C55A1">
      <w:pPr>
        <w:keepLines/>
        <w:numPr>
          <w:ilvl w:val="0"/>
          <w:numId w:val="3"/>
        </w:numPr>
        <w:tabs>
          <w:tab w:val="left" w:pos="851"/>
          <w:tab w:val="clear" w:pos="720"/>
        </w:tabs>
        <w:ind w:left="0" w:firstLine="567"/>
        <w:rPr>
          <w:rFonts w:cs="Times New Roman"/>
          <w:szCs w:val="28"/>
        </w:rPr>
      </w:pPr>
      <w:r>
        <w:rPr>
          <w:rFonts w:eastAsia="Times New Roman" w:cs="Times New Roman"/>
          <w:szCs w:val="28"/>
        </w:rPr>
        <w:t xml:space="preserve">работу административной панели; </w:t>
      </w:r>
    </w:p>
    <w:p w14:paraId="75BDF4F3">
      <w:pPr>
        <w:keepLines/>
        <w:numPr>
          <w:ilvl w:val="0"/>
          <w:numId w:val="3"/>
        </w:numPr>
        <w:tabs>
          <w:tab w:val="left" w:pos="851"/>
          <w:tab w:val="clear" w:pos="720"/>
        </w:tabs>
        <w:ind w:left="0" w:firstLine="567"/>
        <w:rPr>
          <w:rFonts w:cs="Times New Roman"/>
          <w:szCs w:val="28"/>
        </w:rPr>
      </w:pPr>
      <w:r>
        <w:rPr>
          <w:rFonts w:eastAsia="Times New Roman" w:cs="Times New Roman"/>
          <w:szCs w:val="28"/>
        </w:rPr>
        <w:t xml:space="preserve">формирование статистической информации. </w:t>
      </w:r>
    </w:p>
    <w:p w14:paraId="136B0B09">
      <w:pPr>
        <w:keepLines/>
        <w:rPr>
          <w:rFonts w:cs="Times New Roman"/>
          <w:szCs w:val="28"/>
        </w:rPr>
      </w:pPr>
      <w:r>
        <w:rPr>
          <w:rFonts w:eastAsia="Times New Roman" w:cs="Times New Roman"/>
          <w:szCs w:val="28"/>
        </w:rPr>
        <w:t>При разработке необходимо обеспечить проверку вводимых данных.</w:t>
      </w:r>
    </w:p>
    <w:p w14:paraId="0C931C62">
      <w:pPr>
        <w:keepLines/>
        <w:rPr>
          <w:rFonts w:cs="Times New Roman"/>
          <w:szCs w:val="28"/>
        </w:rPr>
      </w:pPr>
      <w:r>
        <w:rPr>
          <w:rFonts w:eastAsia="Times New Roman" w:cs="Times New Roman"/>
          <w:szCs w:val="28"/>
        </w:rPr>
        <w:t>Имя пользователя должно быть уникальным. Пароль не должен храниться в базе данных в открытом виде.</w:t>
      </w:r>
    </w:p>
    <w:p w14:paraId="02B4935A">
      <w:pPr>
        <w:keepLines/>
        <w:rPr>
          <w:rFonts w:cs="Times New Roman"/>
          <w:szCs w:val="28"/>
        </w:rPr>
      </w:pPr>
      <w:r>
        <w:rPr>
          <w:rFonts w:eastAsia="Times New Roman" w:cs="Times New Roman"/>
          <w:szCs w:val="28"/>
        </w:rPr>
        <w:t>Для одной публикации пользователь может иметь не более одной активной реакции. При повторном выборе реакции существующая реакция должна изменяться либо удаляться.</w:t>
      </w:r>
    </w:p>
    <w:p w14:paraId="64859C90">
      <w:pPr>
        <w:keepLines/>
        <w:rPr>
          <w:rFonts w:cs="Times New Roman"/>
          <w:szCs w:val="28"/>
        </w:rPr>
      </w:pPr>
      <w:r>
        <w:rPr>
          <w:rFonts w:eastAsia="Times New Roman" w:cs="Times New Roman"/>
          <w:szCs w:val="28"/>
        </w:rPr>
        <w:t>Удалять собственные публикации и комментарии пользователь может только при наличии соответствующих прав. Администратор должен иметь возможность удалять публикации и комментарии любых пользователей.</w:t>
      </w:r>
    </w:p>
    <w:p w14:paraId="74D43B58">
      <w:pPr>
        <w:keepLines/>
        <w:rPr>
          <w:rFonts w:cs="Times New Roman"/>
          <w:szCs w:val="28"/>
        </w:rPr>
      </w:pPr>
      <w:r>
        <w:rPr>
          <w:rFonts w:eastAsia="Times New Roman" w:cs="Times New Roman"/>
          <w:szCs w:val="28"/>
        </w:rPr>
        <w:t>Количество кадров одной GIF-анимации должно быть больше нуля и не превышать десяти кадров.</w:t>
      </w:r>
    </w:p>
    <w:p w14:paraId="0CF5998E">
      <w:pPr>
        <w:keepNext/>
        <w:keepLines/>
        <w:spacing w:line="480" w:lineRule="auto"/>
        <w:rPr>
          <w:rFonts w:eastAsia="Times New Roman" w:cs="Times New Roman"/>
          <w:szCs w:val="32"/>
        </w:rPr>
      </w:pPr>
      <w:r>
        <w:rPr>
          <w:rFonts w:eastAsia="Times New Roman" w:cs="Times New Roman"/>
          <w:szCs w:val="32"/>
        </w:rPr>
        <w:t>1.3 Функциональные требования</w:t>
      </w:r>
    </w:p>
    <w:p w14:paraId="4AF318BB">
      <w:pPr>
        <w:keepNext/>
        <w:keepLines/>
        <w:spacing w:line="480" w:lineRule="auto"/>
        <w:rPr>
          <w:rFonts w:eastAsia="Times New Roman" w:cs="Times New Roman"/>
          <w:szCs w:val="32"/>
          <w:lang w:val="en-US"/>
        </w:rPr>
      </w:pPr>
      <w:r>
        <w:rPr>
          <w:rFonts w:eastAsia="Times New Roman" w:cs="Times New Roman"/>
          <w:szCs w:val="32"/>
        </w:rPr>
        <w:t xml:space="preserve">1.3.1 Требования к роли </w:t>
      </w:r>
      <w:r>
        <w:rPr>
          <w:rFonts w:eastAsia="Times New Roman" w:cs="Times New Roman"/>
          <w:szCs w:val="32"/>
          <w:lang w:val="en-US"/>
        </w:rPr>
        <w:t>“</w:t>
      </w:r>
      <w:r>
        <w:rPr>
          <w:rFonts w:eastAsia="Times New Roman" w:cs="Times New Roman"/>
          <w:szCs w:val="32"/>
        </w:rPr>
        <w:t>Пользователь</w:t>
      </w:r>
      <w:r>
        <w:rPr>
          <w:rFonts w:eastAsia="Times New Roman" w:cs="Times New Roman"/>
          <w:szCs w:val="32"/>
          <w:lang w:val="en-US"/>
        </w:rPr>
        <w:t>”:</w:t>
      </w:r>
    </w:p>
    <w:p w14:paraId="75A1B0E8">
      <w:pPr>
        <w:keepLines/>
        <w:numPr>
          <w:ilvl w:val="0"/>
          <w:numId w:val="4"/>
        </w:numPr>
        <w:tabs>
          <w:tab w:val="left" w:pos="851"/>
          <w:tab w:val="left" w:pos="1843"/>
          <w:tab w:val="clear" w:pos="720"/>
        </w:tabs>
        <w:ind w:left="0" w:firstLine="567"/>
        <w:rPr>
          <w:rFonts w:cs="Times New Roman"/>
          <w:szCs w:val="28"/>
        </w:rPr>
      </w:pPr>
      <w:r>
        <w:rPr>
          <w:rFonts w:eastAsia="Times New Roman" w:cs="Times New Roman"/>
          <w:szCs w:val="28"/>
        </w:rPr>
        <w:t xml:space="preserve">регистрироваться в системе; </w:t>
      </w:r>
    </w:p>
    <w:p w14:paraId="570CAE90">
      <w:pPr>
        <w:keepLines/>
        <w:numPr>
          <w:ilvl w:val="0"/>
          <w:numId w:val="4"/>
        </w:numPr>
        <w:tabs>
          <w:tab w:val="left" w:pos="851"/>
          <w:tab w:val="left" w:pos="1843"/>
          <w:tab w:val="clear" w:pos="720"/>
        </w:tabs>
        <w:ind w:left="0" w:firstLine="567"/>
        <w:rPr>
          <w:rFonts w:cs="Times New Roman"/>
          <w:szCs w:val="28"/>
        </w:rPr>
      </w:pPr>
      <w:r>
        <w:rPr>
          <w:rFonts w:eastAsia="Times New Roman" w:cs="Times New Roman"/>
          <w:szCs w:val="28"/>
        </w:rPr>
        <w:t xml:space="preserve">авторизовываться в системе; </w:t>
      </w:r>
    </w:p>
    <w:p w14:paraId="1C91B4F0">
      <w:pPr>
        <w:keepLines/>
        <w:numPr>
          <w:ilvl w:val="0"/>
          <w:numId w:val="4"/>
        </w:numPr>
        <w:tabs>
          <w:tab w:val="left" w:pos="851"/>
          <w:tab w:val="left" w:pos="1843"/>
          <w:tab w:val="clear" w:pos="720"/>
        </w:tabs>
        <w:ind w:left="0" w:firstLine="567"/>
        <w:rPr>
          <w:rFonts w:cs="Times New Roman"/>
          <w:szCs w:val="28"/>
        </w:rPr>
      </w:pPr>
      <w:r>
        <w:rPr>
          <w:rFonts w:eastAsia="Times New Roman" w:cs="Times New Roman"/>
          <w:szCs w:val="28"/>
        </w:rPr>
        <w:t xml:space="preserve">создавать GIF-анимации; </w:t>
      </w:r>
    </w:p>
    <w:p w14:paraId="1CD720E0">
      <w:pPr>
        <w:keepLines/>
        <w:numPr>
          <w:ilvl w:val="0"/>
          <w:numId w:val="4"/>
        </w:numPr>
        <w:tabs>
          <w:tab w:val="left" w:pos="851"/>
          <w:tab w:val="left" w:pos="1843"/>
          <w:tab w:val="clear" w:pos="720"/>
        </w:tabs>
        <w:ind w:left="0" w:firstLine="567"/>
        <w:rPr>
          <w:rFonts w:cs="Times New Roman"/>
          <w:szCs w:val="28"/>
        </w:rPr>
      </w:pPr>
      <w:r>
        <w:rPr>
          <w:rFonts w:eastAsia="Times New Roman" w:cs="Times New Roman"/>
          <w:szCs w:val="28"/>
        </w:rPr>
        <w:t xml:space="preserve">добавлять, удалять и редактировать кадры; </w:t>
      </w:r>
    </w:p>
    <w:p w14:paraId="0414E202">
      <w:pPr>
        <w:keepLines/>
        <w:numPr>
          <w:ilvl w:val="0"/>
          <w:numId w:val="4"/>
        </w:numPr>
        <w:tabs>
          <w:tab w:val="left" w:pos="851"/>
          <w:tab w:val="left" w:pos="1843"/>
          <w:tab w:val="clear" w:pos="720"/>
        </w:tabs>
        <w:ind w:left="0" w:firstLine="567"/>
        <w:rPr>
          <w:rFonts w:cs="Times New Roman"/>
          <w:szCs w:val="28"/>
        </w:rPr>
      </w:pPr>
      <w:r>
        <w:rPr>
          <w:rFonts w:eastAsia="Times New Roman" w:cs="Times New Roman"/>
          <w:szCs w:val="28"/>
        </w:rPr>
        <w:t xml:space="preserve">изменять параметры рабочей области; </w:t>
      </w:r>
    </w:p>
    <w:p w14:paraId="302F15C8">
      <w:pPr>
        <w:keepLines/>
        <w:numPr>
          <w:ilvl w:val="0"/>
          <w:numId w:val="4"/>
        </w:numPr>
        <w:tabs>
          <w:tab w:val="left" w:pos="851"/>
          <w:tab w:val="left" w:pos="1843"/>
          <w:tab w:val="clear" w:pos="720"/>
        </w:tabs>
        <w:ind w:left="0" w:firstLine="567"/>
        <w:rPr>
          <w:rFonts w:cs="Times New Roman"/>
          <w:szCs w:val="28"/>
        </w:rPr>
      </w:pPr>
      <w:r>
        <w:rPr>
          <w:rFonts w:eastAsia="Times New Roman" w:cs="Times New Roman"/>
          <w:szCs w:val="28"/>
        </w:rPr>
        <w:t xml:space="preserve">выбирать инструмент рисования; </w:t>
      </w:r>
    </w:p>
    <w:p w14:paraId="19637632">
      <w:pPr>
        <w:keepLines/>
        <w:numPr>
          <w:ilvl w:val="0"/>
          <w:numId w:val="4"/>
        </w:numPr>
        <w:tabs>
          <w:tab w:val="left" w:pos="851"/>
          <w:tab w:val="left" w:pos="1843"/>
          <w:tab w:val="clear" w:pos="720"/>
        </w:tabs>
        <w:ind w:left="0" w:firstLine="567"/>
        <w:rPr>
          <w:rFonts w:cs="Times New Roman"/>
          <w:szCs w:val="28"/>
        </w:rPr>
      </w:pPr>
      <w:r>
        <w:rPr>
          <w:rFonts w:eastAsia="Times New Roman" w:cs="Times New Roman"/>
          <w:szCs w:val="28"/>
        </w:rPr>
        <w:t xml:space="preserve">изменять цвет и размер кисти; </w:t>
      </w:r>
    </w:p>
    <w:p w14:paraId="17BA1C28">
      <w:pPr>
        <w:keepLines/>
        <w:numPr>
          <w:ilvl w:val="0"/>
          <w:numId w:val="4"/>
        </w:numPr>
        <w:tabs>
          <w:tab w:val="left" w:pos="851"/>
          <w:tab w:val="left" w:pos="1843"/>
          <w:tab w:val="clear" w:pos="720"/>
        </w:tabs>
        <w:ind w:left="0" w:firstLine="567"/>
        <w:rPr>
          <w:rFonts w:cs="Times New Roman"/>
          <w:szCs w:val="28"/>
        </w:rPr>
      </w:pPr>
      <w:r>
        <w:rPr>
          <w:rFonts w:eastAsia="Times New Roman" w:cs="Times New Roman"/>
          <w:szCs w:val="28"/>
        </w:rPr>
        <w:t xml:space="preserve">изменять цвет фона; </w:t>
      </w:r>
    </w:p>
    <w:p w14:paraId="59D6E2A7">
      <w:pPr>
        <w:keepLines/>
        <w:numPr>
          <w:ilvl w:val="0"/>
          <w:numId w:val="4"/>
        </w:numPr>
        <w:tabs>
          <w:tab w:val="left" w:pos="851"/>
          <w:tab w:val="left" w:pos="1843"/>
          <w:tab w:val="clear" w:pos="720"/>
        </w:tabs>
        <w:ind w:left="0" w:firstLine="567"/>
        <w:rPr>
          <w:rFonts w:cs="Times New Roman"/>
          <w:szCs w:val="28"/>
        </w:rPr>
      </w:pPr>
      <w:r>
        <w:rPr>
          <w:rFonts w:eastAsia="Times New Roman" w:cs="Times New Roman"/>
          <w:szCs w:val="28"/>
        </w:rPr>
        <w:t xml:space="preserve">включать или отключать отображение сетки; </w:t>
      </w:r>
    </w:p>
    <w:p w14:paraId="23C1FC62">
      <w:pPr>
        <w:keepLines/>
        <w:numPr>
          <w:ilvl w:val="0"/>
          <w:numId w:val="4"/>
        </w:numPr>
        <w:tabs>
          <w:tab w:val="left" w:pos="851"/>
          <w:tab w:val="left" w:pos="1843"/>
          <w:tab w:val="clear" w:pos="720"/>
        </w:tabs>
        <w:ind w:left="0" w:firstLine="567"/>
        <w:rPr>
          <w:rFonts w:cs="Times New Roman"/>
          <w:szCs w:val="28"/>
        </w:rPr>
      </w:pPr>
      <w:r>
        <w:rPr>
          <w:rFonts w:eastAsia="Times New Roman" w:cs="Times New Roman"/>
          <w:szCs w:val="28"/>
        </w:rPr>
        <w:t xml:space="preserve">настраивать скорость воспроизведения; </w:t>
      </w:r>
    </w:p>
    <w:p w14:paraId="63FBFBAA">
      <w:pPr>
        <w:keepLines/>
        <w:numPr>
          <w:ilvl w:val="0"/>
          <w:numId w:val="4"/>
        </w:numPr>
        <w:tabs>
          <w:tab w:val="left" w:pos="851"/>
          <w:tab w:val="left" w:pos="1843"/>
          <w:tab w:val="clear" w:pos="720"/>
        </w:tabs>
        <w:ind w:left="0" w:firstLine="567"/>
        <w:rPr>
          <w:rFonts w:cs="Times New Roman"/>
          <w:szCs w:val="28"/>
        </w:rPr>
      </w:pPr>
      <w:r>
        <w:rPr>
          <w:rFonts w:eastAsia="Times New Roman" w:cs="Times New Roman"/>
          <w:szCs w:val="28"/>
        </w:rPr>
        <w:t xml:space="preserve">просматривать предварительный результат анимации; </w:t>
      </w:r>
    </w:p>
    <w:p w14:paraId="54F28E36">
      <w:pPr>
        <w:keepLines/>
        <w:numPr>
          <w:ilvl w:val="0"/>
          <w:numId w:val="4"/>
        </w:numPr>
        <w:tabs>
          <w:tab w:val="left" w:pos="851"/>
          <w:tab w:val="left" w:pos="1843"/>
          <w:tab w:val="clear" w:pos="720"/>
        </w:tabs>
        <w:ind w:left="0" w:firstLine="567"/>
        <w:rPr>
          <w:rFonts w:cs="Times New Roman"/>
          <w:szCs w:val="28"/>
        </w:rPr>
      </w:pPr>
      <w:r>
        <w:rPr>
          <w:rFonts w:eastAsia="Times New Roman" w:cs="Times New Roman"/>
          <w:szCs w:val="28"/>
        </w:rPr>
        <w:t xml:space="preserve">сохранять созданную GIF-анимацию; </w:t>
      </w:r>
    </w:p>
    <w:p w14:paraId="78468535">
      <w:pPr>
        <w:keepLines/>
        <w:numPr>
          <w:ilvl w:val="0"/>
          <w:numId w:val="4"/>
        </w:numPr>
        <w:tabs>
          <w:tab w:val="left" w:pos="851"/>
          <w:tab w:val="left" w:pos="1843"/>
          <w:tab w:val="clear" w:pos="720"/>
        </w:tabs>
        <w:ind w:left="0" w:firstLine="567"/>
        <w:rPr>
          <w:rFonts w:cs="Times New Roman"/>
          <w:szCs w:val="28"/>
        </w:rPr>
      </w:pPr>
      <w:r>
        <w:rPr>
          <w:rFonts w:eastAsia="Times New Roman" w:cs="Times New Roman"/>
          <w:szCs w:val="28"/>
        </w:rPr>
        <w:t xml:space="preserve">публиковать GIF-анимацию; </w:t>
      </w:r>
    </w:p>
    <w:p w14:paraId="4471290E">
      <w:pPr>
        <w:keepLines/>
        <w:numPr>
          <w:ilvl w:val="0"/>
          <w:numId w:val="4"/>
        </w:numPr>
        <w:tabs>
          <w:tab w:val="left" w:pos="851"/>
          <w:tab w:val="left" w:pos="1843"/>
          <w:tab w:val="clear" w:pos="720"/>
        </w:tabs>
        <w:ind w:left="0" w:firstLine="567"/>
        <w:rPr>
          <w:rFonts w:cs="Times New Roman"/>
          <w:szCs w:val="28"/>
        </w:rPr>
      </w:pPr>
      <w:r>
        <w:rPr>
          <w:rFonts w:eastAsia="Times New Roman" w:cs="Times New Roman"/>
          <w:szCs w:val="28"/>
        </w:rPr>
        <w:t xml:space="preserve">просматривать общую ленту публикаций; </w:t>
      </w:r>
    </w:p>
    <w:p w14:paraId="4440E004">
      <w:pPr>
        <w:keepLines/>
        <w:numPr>
          <w:ilvl w:val="0"/>
          <w:numId w:val="4"/>
        </w:numPr>
        <w:tabs>
          <w:tab w:val="left" w:pos="851"/>
          <w:tab w:val="left" w:pos="1843"/>
          <w:tab w:val="clear" w:pos="720"/>
        </w:tabs>
        <w:ind w:left="0" w:firstLine="567"/>
        <w:rPr>
          <w:rFonts w:cs="Times New Roman"/>
          <w:szCs w:val="28"/>
        </w:rPr>
      </w:pPr>
      <w:r>
        <w:rPr>
          <w:rFonts w:eastAsia="Times New Roman" w:cs="Times New Roman"/>
          <w:szCs w:val="28"/>
        </w:rPr>
        <w:t xml:space="preserve">ставить лайк или дизлайк публикациям; </w:t>
      </w:r>
    </w:p>
    <w:p w14:paraId="07DEE2CE">
      <w:pPr>
        <w:keepLines/>
        <w:numPr>
          <w:ilvl w:val="0"/>
          <w:numId w:val="4"/>
        </w:numPr>
        <w:tabs>
          <w:tab w:val="left" w:pos="851"/>
          <w:tab w:val="left" w:pos="1843"/>
          <w:tab w:val="clear" w:pos="720"/>
        </w:tabs>
        <w:ind w:left="0" w:firstLine="567"/>
        <w:rPr>
          <w:rFonts w:cs="Times New Roman"/>
          <w:szCs w:val="28"/>
        </w:rPr>
      </w:pPr>
      <w:r>
        <w:rPr>
          <w:rFonts w:eastAsia="Times New Roman" w:cs="Times New Roman"/>
          <w:szCs w:val="28"/>
        </w:rPr>
        <w:t xml:space="preserve">изменять или удалять собственную реакцию; </w:t>
      </w:r>
    </w:p>
    <w:p w14:paraId="0CAFBB27">
      <w:pPr>
        <w:keepLines/>
        <w:numPr>
          <w:ilvl w:val="0"/>
          <w:numId w:val="4"/>
        </w:numPr>
        <w:tabs>
          <w:tab w:val="left" w:pos="851"/>
          <w:tab w:val="left" w:pos="1843"/>
          <w:tab w:val="clear" w:pos="720"/>
        </w:tabs>
        <w:ind w:left="0" w:firstLine="567"/>
        <w:rPr>
          <w:rFonts w:cs="Times New Roman"/>
          <w:szCs w:val="28"/>
        </w:rPr>
      </w:pPr>
      <w:r>
        <w:rPr>
          <w:rFonts w:eastAsia="Times New Roman" w:cs="Times New Roman"/>
          <w:szCs w:val="28"/>
        </w:rPr>
        <w:t xml:space="preserve">оставлять комментарии; </w:t>
      </w:r>
    </w:p>
    <w:p w14:paraId="4CAB7121">
      <w:pPr>
        <w:keepLines/>
        <w:numPr>
          <w:ilvl w:val="0"/>
          <w:numId w:val="4"/>
        </w:numPr>
        <w:tabs>
          <w:tab w:val="left" w:pos="851"/>
          <w:tab w:val="left" w:pos="1843"/>
          <w:tab w:val="clear" w:pos="720"/>
        </w:tabs>
        <w:ind w:left="0" w:firstLine="567"/>
        <w:rPr>
          <w:rFonts w:cs="Times New Roman"/>
          <w:szCs w:val="28"/>
        </w:rPr>
      </w:pPr>
      <w:r>
        <w:rPr>
          <w:rFonts w:eastAsia="Times New Roman" w:cs="Times New Roman"/>
          <w:szCs w:val="28"/>
        </w:rPr>
        <w:t xml:space="preserve">просматривать собственные публикации; </w:t>
      </w:r>
    </w:p>
    <w:p w14:paraId="681FCE09">
      <w:pPr>
        <w:keepLines/>
        <w:numPr>
          <w:ilvl w:val="0"/>
          <w:numId w:val="4"/>
        </w:numPr>
        <w:tabs>
          <w:tab w:val="left" w:pos="851"/>
          <w:tab w:val="left" w:pos="1843"/>
          <w:tab w:val="clear" w:pos="720"/>
        </w:tabs>
        <w:ind w:left="0" w:firstLine="567"/>
        <w:rPr>
          <w:rFonts w:cs="Times New Roman"/>
          <w:szCs w:val="28"/>
        </w:rPr>
      </w:pPr>
      <w:r>
        <w:rPr>
          <w:rFonts w:eastAsia="Times New Roman" w:cs="Times New Roman"/>
          <w:szCs w:val="28"/>
        </w:rPr>
        <w:t xml:space="preserve">удалять собственные публикации. </w:t>
      </w:r>
    </w:p>
    <w:p w14:paraId="004CF019">
      <w:pPr>
        <w:keepNext/>
        <w:keepLines/>
        <w:spacing w:line="480" w:lineRule="auto"/>
        <w:rPr>
          <w:rFonts w:eastAsia="Times New Roman" w:cs="Times New Roman"/>
          <w:szCs w:val="32"/>
        </w:rPr>
      </w:pPr>
      <w:r>
        <w:rPr>
          <w:rFonts w:eastAsia="Times New Roman" w:cs="Times New Roman"/>
          <w:szCs w:val="32"/>
        </w:rPr>
        <w:t xml:space="preserve">1.3.2 Требования к роли </w:t>
      </w:r>
      <w:r>
        <w:rPr>
          <w:rFonts w:eastAsia="Times New Roman" w:cs="Times New Roman"/>
          <w:szCs w:val="32"/>
          <w:lang w:val="en-US"/>
        </w:rPr>
        <w:t>“</w:t>
      </w:r>
      <w:r>
        <w:rPr>
          <w:rFonts w:eastAsia="Times New Roman" w:cs="Times New Roman"/>
          <w:szCs w:val="32"/>
        </w:rPr>
        <w:t>Администратор</w:t>
      </w:r>
      <w:r>
        <w:rPr>
          <w:rFonts w:eastAsia="Times New Roman" w:cs="Times New Roman"/>
          <w:szCs w:val="32"/>
          <w:lang w:val="en-US"/>
        </w:rPr>
        <w:t>”:</w:t>
      </w:r>
    </w:p>
    <w:p w14:paraId="20C9CCA3">
      <w:pPr>
        <w:keepLines/>
        <w:numPr>
          <w:ilvl w:val="0"/>
          <w:numId w:val="5"/>
        </w:numPr>
        <w:tabs>
          <w:tab w:val="left" w:pos="851"/>
          <w:tab w:val="clear" w:pos="720"/>
        </w:tabs>
        <w:ind w:left="0" w:firstLine="567"/>
        <w:rPr>
          <w:rFonts w:cs="Times New Roman"/>
          <w:szCs w:val="28"/>
        </w:rPr>
      </w:pPr>
      <w:r>
        <w:rPr>
          <w:rFonts w:eastAsia="Times New Roman" w:cs="Times New Roman"/>
          <w:szCs w:val="28"/>
        </w:rPr>
        <w:t xml:space="preserve">просматривать зарегистрированных пользователей; </w:t>
      </w:r>
    </w:p>
    <w:p w14:paraId="78BC544A">
      <w:pPr>
        <w:keepLines/>
        <w:numPr>
          <w:ilvl w:val="0"/>
          <w:numId w:val="5"/>
        </w:numPr>
        <w:tabs>
          <w:tab w:val="left" w:pos="851"/>
          <w:tab w:val="clear" w:pos="720"/>
        </w:tabs>
        <w:ind w:left="0" w:firstLine="567"/>
        <w:rPr>
          <w:rFonts w:cs="Times New Roman"/>
          <w:szCs w:val="28"/>
        </w:rPr>
      </w:pPr>
      <w:r>
        <w:rPr>
          <w:rFonts w:eastAsia="Times New Roman" w:cs="Times New Roman"/>
          <w:szCs w:val="28"/>
        </w:rPr>
        <w:t xml:space="preserve">просматривать опубликованные GIF-анимации; </w:t>
      </w:r>
    </w:p>
    <w:p w14:paraId="6BFA9B3C">
      <w:pPr>
        <w:keepLines/>
        <w:numPr>
          <w:ilvl w:val="0"/>
          <w:numId w:val="5"/>
        </w:numPr>
        <w:tabs>
          <w:tab w:val="left" w:pos="851"/>
          <w:tab w:val="clear" w:pos="720"/>
        </w:tabs>
        <w:ind w:left="0" w:firstLine="567"/>
        <w:rPr>
          <w:rFonts w:cs="Times New Roman"/>
          <w:szCs w:val="28"/>
        </w:rPr>
      </w:pPr>
      <w:r>
        <w:rPr>
          <w:rFonts w:eastAsia="Times New Roman" w:cs="Times New Roman"/>
          <w:szCs w:val="28"/>
        </w:rPr>
        <w:t xml:space="preserve">удалять публикации; </w:t>
      </w:r>
    </w:p>
    <w:p w14:paraId="08222C7C">
      <w:pPr>
        <w:keepLines/>
        <w:numPr>
          <w:ilvl w:val="0"/>
          <w:numId w:val="5"/>
        </w:numPr>
        <w:tabs>
          <w:tab w:val="left" w:pos="567"/>
          <w:tab w:val="left" w:pos="851"/>
          <w:tab w:val="clear" w:pos="720"/>
        </w:tabs>
        <w:ind w:left="0" w:firstLine="567"/>
        <w:rPr>
          <w:rFonts w:cs="Times New Roman"/>
          <w:szCs w:val="28"/>
        </w:rPr>
      </w:pPr>
      <w:r>
        <w:rPr>
          <w:rFonts w:eastAsia="Times New Roman" w:cs="Times New Roman"/>
          <w:szCs w:val="28"/>
        </w:rPr>
        <w:t xml:space="preserve">удалять комментарии; </w:t>
      </w:r>
    </w:p>
    <w:p w14:paraId="221142E0">
      <w:pPr>
        <w:keepLines/>
        <w:numPr>
          <w:ilvl w:val="0"/>
          <w:numId w:val="5"/>
        </w:numPr>
        <w:tabs>
          <w:tab w:val="left" w:pos="851"/>
          <w:tab w:val="clear" w:pos="720"/>
        </w:tabs>
        <w:ind w:left="0" w:firstLine="567"/>
        <w:rPr>
          <w:rFonts w:cs="Times New Roman"/>
          <w:szCs w:val="28"/>
        </w:rPr>
      </w:pPr>
      <w:r>
        <w:rPr>
          <w:rFonts w:eastAsia="Times New Roman" w:cs="Times New Roman"/>
          <w:szCs w:val="28"/>
        </w:rPr>
        <w:t xml:space="preserve">просматривать статистику работы системы; </w:t>
      </w:r>
    </w:p>
    <w:p w14:paraId="0B3F5D33">
      <w:pPr>
        <w:keepLines/>
        <w:numPr>
          <w:ilvl w:val="0"/>
          <w:numId w:val="5"/>
        </w:numPr>
        <w:tabs>
          <w:tab w:val="left" w:pos="851"/>
          <w:tab w:val="clear" w:pos="720"/>
        </w:tabs>
        <w:ind w:left="0" w:firstLine="567"/>
        <w:rPr>
          <w:rFonts w:cs="Times New Roman"/>
          <w:szCs w:val="28"/>
        </w:rPr>
      </w:pPr>
      <w:r>
        <w:rPr>
          <w:rFonts w:eastAsia="Times New Roman" w:cs="Times New Roman"/>
          <w:szCs w:val="28"/>
        </w:rPr>
        <w:t xml:space="preserve">просматривать дашборд приложения; </w:t>
      </w:r>
    </w:p>
    <w:p w14:paraId="18E72E7E">
      <w:pPr>
        <w:keepLines/>
        <w:numPr>
          <w:ilvl w:val="0"/>
          <w:numId w:val="5"/>
        </w:numPr>
        <w:tabs>
          <w:tab w:val="left" w:pos="851"/>
          <w:tab w:val="clear" w:pos="720"/>
        </w:tabs>
        <w:ind w:left="0" w:firstLine="567"/>
        <w:rPr>
          <w:rFonts w:cs="Times New Roman"/>
          <w:szCs w:val="28"/>
        </w:rPr>
      </w:pPr>
      <w:r>
        <w:rPr>
          <w:rFonts w:eastAsia="Times New Roman" w:cs="Times New Roman"/>
          <w:szCs w:val="28"/>
        </w:rPr>
        <w:t xml:space="preserve">анализировать активность пользователей и популярность публикаций; </w:t>
      </w:r>
    </w:p>
    <w:p w14:paraId="487990D4">
      <w:pPr>
        <w:keepLines/>
        <w:numPr>
          <w:ilvl w:val="0"/>
          <w:numId w:val="5"/>
        </w:numPr>
        <w:tabs>
          <w:tab w:val="left" w:pos="851"/>
          <w:tab w:val="clear" w:pos="720"/>
        </w:tabs>
        <w:ind w:left="0" w:firstLine="567"/>
        <w:rPr>
          <w:rFonts w:cs="Times New Roman"/>
          <w:szCs w:val="28"/>
        </w:rPr>
      </w:pPr>
      <w:r>
        <w:rPr>
          <w:rFonts w:eastAsia="Times New Roman" w:cs="Times New Roman"/>
        </w:rPr>
        <w:t>блокировать пользователей.</w:t>
      </w:r>
    </w:p>
    <w:p w14:paraId="5341ED69">
      <w:pPr>
        <w:keepLines/>
        <w:spacing w:line="480" w:lineRule="auto"/>
        <w:ind w:left="567" w:firstLine="0"/>
        <w:rPr>
          <w:rFonts w:cs="Times New Roman"/>
          <w:szCs w:val="28"/>
        </w:rPr>
      </w:pPr>
      <w:r>
        <w:rPr>
          <w:rFonts w:eastAsia="Times New Roman" w:cs="Times New Roman"/>
          <w:szCs w:val="32"/>
        </w:rPr>
        <w:t>1.4 Стадии и этапы разработки</w:t>
      </w:r>
      <w:r>
        <w:rPr>
          <w:rFonts w:cs="Times New Roman"/>
          <w:szCs w:val="28"/>
        </w:rPr>
        <w:t xml:space="preserve"> </w:t>
      </w:r>
    </w:p>
    <w:p w14:paraId="0CB535AC">
      <w:pPr>
        <w:keepLines/>
        <w:ind w:left="567" w:firstLine="0"/>
        <w:rPr>
          <w:rFonts w:cs="Times New Roman"/>
          <w:szCs w:val="28"/>
        </w:rPr>
      </w:pPr>
      <w:r>
        <w:rPr>
          <w:rFonts w:cs="Times New Roman"/>
          <w:szCs w:val="28"/>
        </w:rPr>
        <w:t>Стадии и этапы разработки представлены в таблицу 1.4.1.</w:t>
      </w:r>
    </w:p>
    <w:p w14:paraId="27C3985B">
      <w:pPr>
        <w:keepLines/>
        <w:ind w:left="567"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   Таблица 1.4.1 – Стадии и этапы разработки</w:t>
      </w:r>
    </w:p>
    <w:tbl>
      <w:tblPr>
        <w:tblStyle w:val="15"/>
        <w:tblW w:w="9354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835"/>
        <w:gridCol w:w="2154"/>
        <w:gridCol w:w="4365"/>
      </w:tblGrid>
      <w:tr w14:paraId="4799D2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tblHeader/>
          <w:jc w:val="center"/>
        </w:trPr>
        <w:tc>
          <w:tcPr>
            <w:tcW w:w="2835" w:type="dxa"/>
            <w:vAlign w:val="center"/>
          </w:tcPr>
          <w:p w14:paraId="15B8A850">
            <w:pPr>
              <w:keepNext w:val="0"/>
              <w:keepLines w:val="0"/>
              <w:suppressAutoHyphens/>
              <w:spacing w:before="0" w:after="0" w:line="360" w:lineRule="auto"/>
              <w:ind w:left="0" w:right="0" w:firstLine="0"/>
              <w:jc w:val="center"/>
              <w:rPr>
                <w:rFonts w:cs="Times New Roman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  <w:szCs w:val="28"/>
                <w:u w:val="none"/>
              </w:rPr>
              <w:t>Название этапа</w:t>
            </w:r>
          </w:p>
        </w:tc>
        <w:tc>
          <w:tcPr>
            <w:tcW w:w="2154" w:type="dxa"/>
            <w:vAlign w:val="center"/>
          </w:tcPr>
          <w:p w14:paraId="681DC2F3">
            <w:pPr>
              <w:keepNext w:val="0"/>
              <w:keepLines w:val="0"/>
              <w:suppressAutoHyphens/>
              <w:spacing w:before="0" w:after="0" w:line="360" w:lineRule="auto"/>
              <w:ind w:left="0" w:right="0" w:firstLine="0"/>
              <w:jc w:val="center"/>
              <w:rPr>
                <w:rFonts w:cs="Times New Roman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  <w:szCs w:val="28"/>
                <w:u w:val="none"/>
              </w:rPr>
              <w:t>Срок</w:t>
            </w:r>
          </w:p>
        </w:tc>
        <w:tc>
          <w:tcPr>
            <w:tcW w:w="4365" w:type="dxa"/>
            <w:vAlign w:val="center"/>
          </w:tcPr>
          <w:p w14:paraId="58CCE5D4">
            <w:pPr>
              <w:keepNext w:val="0"/>
              <w:keepLines w:val="0"/>
              <w:suppressAutoHyphens/>
              <w:spacing w:before="0" w:after="0" w:line="360" w:lineRule="auto"/>
              <w:ind w:left="0" w:right="0" w:firstLine="0"/>
              <w:jc w:val="center"/>
              <w:rPr>
                <w:rFonts w:cs="Times New Roman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  <w:szCs w:val="28"/>
                <w:u w:val="none"/>
              </w:rPr>
              <w:t>Отчетность</w:t>
            </w:r>
          </w:p>
        </w:tc>
      </w:tr>
      <w:tr w14:paraId="5206A4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tblHeader/>
          <w:jc w:val="center"/>
        </w:trPr>
        <w:tc>
          <w:tcPr>
            <w:tcW w:w="2835" w:type="dxa"/>
            <w:vAlign w:val="center"/>
          </w:tcPr>
          <w:p w14:paraId="0A6A7528">
            <w:pPr>
              <w:keepNext w:val="0"/>
              <w:keepLines w:val="0"/>
              <w:suppressAutoHyphens/>
              <w:spacing w:before="0" w:after="0" w:line="360" w:lineRule="auto"/>
              <w:ind w:left="0" w:right="0" w:firstLine="0"/>
              <w:jc w:val="center"/>
              <w:rPr>
                <w:rFonts w:cs="Times New Roman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  <w:szCs w:val="28"/>
                <w:u w:val="none"/>
              </w:rPr>
              <w:t>1</w:t>
            </w:r>
          </w:p>
        </w:tc>
        <w:tc>
          <w:tcPr>
            <w:tcW w:w="2154" w:type="dxa"/>
            <w:vAlign w:val="center"/>
          </w:tcPr>
          <w:p w14:paraId="311D2B24">
            <w:pPr>
              <w:keepNext w:val="0"/>
              <w:keepLines w:val="0"/>
              <w:suppressAutoHyphens/>
              <w:spacing w:before="0" w:after="0" w:line="360" w:lineRule="auto"/>
              <w:ind w:left="0" w:right="0" w:firstLine="0"/>
              <w:jc w:val="center"/>
              <w:rPr>
                <w:rFonts w:cs="Times New Roman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  <w:szCs w:val="28"/>
                <w:u w:val="none"/>
              </w:rPr>
              <w:t>2</w:t>
            </w:r>
          </w:p>
        </w:tc>
        <w:tc>
          <w:tcPr>
            <w:tcW w:w="4365" w:type="dxa"/>
            <w:vAlign w:val="center"/>
          </w:tcPr>
          <w:p w14:paraId="470CD2FA">
            <w:pPr>
              <w:keepNext w:val="0"/>
              <w:keepLines w:val="0"/>
              <w:suppressAutoHyphens/>
              <w:spacing w:before="0" w:after="0" w:line="360" w:lineRule="auto"/>
              <w:ind w:left="0" w:right="0" w:firstLine="0"/>
              <w:jc w:val="center"/>
              <w:rPr>
                <w:rFonts w:cs="Times New Roman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  <w:szCs w:val="28"/>
                <w:u w:val="none"/>
              </w:rPr>
              <w:t>3</w:t>
            </w:r>
          </w:p>
        </w:tc>
      </w:tr>
      <w:tr w14:paraId="0D657E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2835" w:type="dxa"/>
            <w:vAlign w:val="center"/>
          </w:tcPr>
          <w:p w14:paraId="731B327A">
            <w:pPr>
              <w:keepNext w:val="0"/>
              <w:keepLines w:val="0"/>
              <w:suppressAutoHyphens/>
              <w:spacing w:before="0" w:after="0" w:line="360" w:lineRule="auto"/>
              <w:ind w:left="0" w:right="0" w:firstLine="0"/>
              <w:jc w:val="center"/>
              <w:rPr>
                <w:rFonts w:cs="Times New Roman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  <w:szCs w:val="28"/>
                <w:u w:val="none"/>
              </w:rPr>
              <w:t>Анализ предметной области</w:t>
            </w:r>
          </w:p>
        </w:tc>
        <w:tc>
          <w:tcPr>
            <w:tcW w:w="2154" w:type="dxa"/>
            <w:vAlign w:val="center"/>
          </w:tcPr>
          <w:p w14:paraId="67937FDD">
            <w:pPr>
              <w:keepNext w:val="0"/>
              <w:keepLines w:val="0"/>
              <w:spacing w:before="0" w:after="0" w:line="360" w:lineRule="auto"/>
              <w:ind w:left="0" w:right="0" w:firstLine="0"/>
              <w:jc w:val="center"/>
            </w:pPr>
            <w:r>
              <w:rPr>
                <w:rFonts w:hint="default" w:eastAsia="Times New Roman" w:cs="Times New Roman"/>
                <w:b w:val="0"/>
                <w:i w:val="0"/>
                <w:color w:val="000000"/>
                <w:sz w:val="26"/>
                <w:u w:val="none"/>
                <w:lang w:val="ru-RU"/>
              </w:rPr>
              <w:t>03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  <w:u w:val="none"/>
              </w:rPr>
              <w:t>.</w:t>
            </w:r>
            <w:r>
              <w:rPr>
                <w:rFonts w:hint="default" w:eastAsia="Times New Roman" w:cs="Times New Roman"/>
                <w:b w:val="0"/>
                <w:i w:val="0"/>
                <w:color w:val="000000"/>
                <w:sz w:val="26"/>
                <w:u w:val="none"/>
                <w:lang w:val="ru-RU"/>
              </w:rPr>
              <w:t>09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  <w:u w:val="none"/>
              </w:rPr>
              <w:t>.</w:t>
            </w:r>
            <w:r>
              <w:rPr>
                <w:rFonts w:hint="default" w:eastAsia="Times New Roman" w:cs="Times New Roman"/>
                <w:b w:val="0"/>
                <w:i w:val="0"/>
                <w:color w:val="000000"/>
                <w:sz w:val="26"/>
                <w:u w:val="none"/>
                <w:lang w:val="ru-RU"/>
              </w:rPr>
              <w:t xml:space="preserve">2026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  <w:u w:val="none"/>
              </w:rPr>
              <w:t xml:space="preserve">– </w:t>
            </w:r>
            <w:r>
              <w:rPr>
                <w:rFonts w:hint="default" w:eastAsia="Times New Roman" w:cs="Times New Roman"/>
                <w:b w:val="0"/>
                <w:i w:val="0"/>
                <w:color w:val="000000"/>
                <w:sz w:val="26"/>
                <w:u w:val="none"/>
                <w:lang w:val="ru-RU"/>
              </w:rPr>
              <w:t>09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  <w:u w:val="none"/>
              </w:rPr>
              <w:t>.</w:t>
            </w:r>
            <w:r>
              <w:rPr>
                <w:rFonts w:hint="default" w:eastAsia="Times New Roman" w:cs="Times New Roman"/>
                <w:b w:val="0"/>
                <w:i w:val="0"/>
                <w:color w:val="000000"/>
                <w:sz w:val="26"/>
                <w:u w:val="none"/>
                <w:lang w:val="ru-RU"/>
              </w:rPr>
              <w:t>09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  <w:u w:val="none"/>
              </w:rPr>
              <w:t>.</w:t>
            </w:r>
            <w:r>
              <w:rPr>
                <w:rFonts w:hint="default" w:eastAsia="Times New Roman" w:cs="Times New Roman"/>
                <w:b w:val="0"/>
                <w:i w:val="0"/>
                <w:color w:val="000000"/>
                <w:sz w:val="26"/>
                <w:u w:val="none"/>
                <w:lang w:val="ru-RU"/>
              </w:rPr>
              <w:t>2026</w:t>
            </w:r>
          </w:p>
        </w:tc>
        <w:tc>
          <w:tcPr>
            <w:tcW w:w="4365" w:type="dxa"/>
            <w:vAlign w:val="center"/>
          </w:tcPr>
          <w:p w14:paraId="79093507">
            <w:pPr>
              <w:keepNext w:val="0"/>
              <w:keepLines w:val="0"/>
              <w:spacing w:before="0" w:after="0" w:line="36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  <w:u w:val="none"/>
              </w:rPr>
              <w:t>Определены требования, функции ролей, структура данных, ограничения, сценарии</w:t>
            </w:r>
          </w:p>
        </w:tc>
      </w:tr>
      <w:tr w14:paraId="6F4E5D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2835" w:type="dxa"/>
            <w:vAlign w:val="center"/>
          </w:tcPr>
          <w:p w14:paraId="09BA1369">
            <w:pPr>
              <w:keepNext w:val="0"/>
              <w:keepLines w:val="0"/>
              <w:suppressAutoHyphens/>
              <w:spacing w:before="0" w:after="0" w:line="360" w:lineRule="auto"/>
              <w:ind w:left="0" w:right="0" w:firstLine="0"/>
              <w:jc w:val="center"/>
              <w:rPr>
                <w:rFonts w:cs="Times New Roman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  <w:szCs w:val="28"/>
                <w:u w:val="none"/>
              </w:rPr>
              <w:t>Проектирование системы</w:t>
            </w:r>
          </w:p>
        </w:tc>
        <w:tc>
          <w:tcPr>
            <w:tcW w:w="2154" w:type="dxa"/>
            <w:vAlign w:val="center"/>
          </w:tcPr>
          <w:p w14:paraId="229A7BAA">
            <w:pPr>
              <w:keepNext w:val="0"/>
              <w:keepLines w:val="0"/>
              <w:spacing w:before="0" w:after="0" w:line="360" w:lineRule="auto"/>
              <w:ind w:left="0" w:right="0" w:firstLine="0"/>
              <w:jc w:val="center"/>
            </w:pPr>
            <w:r>
              <w:rPr>
                <w:rFonts w:hint="default" w:eastAsia="Times New Roman" w:cs="Times New Roman"/>
                <w:b w:val="0"/>
                <w:i w:val="0"/>
                <w:color w:val="000000"/>
                <w:sz w:val="26"/>
                <w:u w:val="none"/>
                <w:lang w:val="ru-RU"/>
              </w:rPr>
              <w:t>05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  <w:u w:val="none"/>
              </w:rPr>
              <w:t>.</w:t>
            </w:r>
            <w:r>
              <w:rPr>
                <w:rFonts w:hint="default" w:eastAsia="Times New Roman" w:cs="Times New Roman"/>
                <w:b w:val="0"/>
                <w:i w:val="0"/>
                <w:color w:val="000000"/>
                <w:sz w:val="26"/>
                <w:u w:val="none"/>
                <w:lang w:val="ru-RU"/>
              </w:rPr>
              <w:t>09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  <w:u w:val="none"/>
              </w:rPr>
              <w:t>.</w:t>
            </w:r>
            <w:r>
              <w:rPr>
                <w:rFonts w:hint="default" w:eastAsia="Times New Roman" w:cs="Times New Roman"/>
                <w:b w:val="0"/>
                <w:i w:val="0"/>
                <w:color w:val="000000"/>
                <w:sz w:val="26"/>
                <w:u w:val="none"/>
                <w:lang w:val="ru-RU"/>
              </w:rPr>
              <w:t>2026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  <w:u w:val="none"/>
              </w:rPr>
              <w:t xml:space="preserve"> – </w:t>
            </w:r>
            <w:r>
              <w:rPr>
                <w:rFonts w:hint="default" w:eastAsia="Times New Roman" w:cs="Times New Roman"/>
                <w:b w:val="0"/>
                <w:i w:val="0"/>
                <w:color w:val="000000"/>
                <w:sz w:val="26"/>
                <w:u w:val="none"/>
                <w:lang w:val="ru-RU"/>
              </w:rPr>
              <w:t>06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  <w:u w:val="none"/>
              </w:rPr>
              <w:t>.</w:t>
            </w:r>
            <w:r>
              <w:rPr>
                <w:rFonts w:hint="default" w:eastAsia="Times New Roman" w:cs="Times New Roman"/>
                <w:b w:val="0"/>
                <w:i w:val="0"/>
                <w:color w:val="000000"/>
                <w:sz w:val="26"/>
                <w:u w:val="none"/>
                <w:lang w:val="ru-RU"/>
              </w:rPr>
              <w:t>10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  <w:u w:val="none"/>
              </w:rPr>
              <w:t>.</w:t>
            </w:r>
            <w:r>
              <w:rPr>
                <w:rFonts w:hint="default" w:eastAsia="Times New Roman" w:cs="Times New Roman"/>
                <w:b w:val="0"/>
                <w:i w:val="0"/>
                <w:color w:val="000000"/>
                <w:sz w:val="26"/>
                <w:u w:val="none"/>
                <w:lang w:val="ru-RU"/>
              </w:rPr>
              <w:t>2026</w:t>
            </w:r>
          </w:p>
        </w:tc>
        <w:tc>
          <w:tcPr>
            <w:tcW w:w="4365" w:type="dxa"/>
            <w:vAlign w:val="center"/>
          </w:tcPr>
          <w:p w14:paraId="34139BD7">
            <w:pPr>
              <w:keepNext w:val="0"/>
              <w:keepLines w:val="0"/>
              <w:suppressAutoHyphens/>
              <w:spacing w:before="0" w:after="0" w:line="360" w:lineRule="auto"/>
              <w:ind w:left="0" w:right="0" w:firstLine="0"/>
              <w:jc w:val="center"/>
              <w:rPr>
                <w:rFonts w:cs="Times New Roman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  <w:szCs w:val="28"/>
                <w:u w:val="none"/>
              </w:rPr>
              <w:t>Схема БД (пользователи, GIF-анимации, кадры, публикации, реакции, комментарии), права доступа</w:t>
            </w:r>
          </w:p>
        </w:tc>
      </w:tr>
      <w:tr w14:paraId="20D50F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2835" w:type="dxa"/>
            <w:vAlign w:val="center"/>
          </w:tcPr>
          <w:p w14:paraId="2C6E5B26">
            <w:pPr>
              <w:keepNext w:val="0"/>
              <w:keepLines w:val="0"/>
              <w:suppressAutoHyphens/>
              <w:spacing w:before="0" w:after="0" w:line="360" w:lineRule="auto"/>
              <w:ind w:left="0" w:right="0" w:firstLine="0"/>
              <w:jc w:val="center"/>
              <w:rPr>
                <w:rFonts w:cs="Times New Roman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  <w:szCs w:val="28"/>
                <w:u w:val="none"/>
              </w:rPr>
              <w:t>Разработка интерфейса</w:t>
            </w:r>
          </w:p>
        </w:tc>
        <w:tc>
          <w:tcPr>
            <w:tcW w:w="2154" w:type="dxa"/>
            <w:vAlign w:val="center"/>
          </w:tcPr>
          <w:p w14:paraId="2BEF9B4C">
            <w:pPr>
              <w:keepNext w:val="0"/>
              <w:keepLines w:val="0"/>
              <w:spacing w:before="0" w:after="0" w:line="360" w:lineRule="auto"/>
              <w:ind w:left="0" w:right="0" w:firstLine="0"/>
              <w:jc w:val="center"/>
              <w:rPr>
                <w:rFonts w:hint="default" w:ascii="Times New Roman" w:hAnsi="Times New Roman" w:eastAsia="Times New Roman" w:cs="Times New Roman"/>
                <w:b w:val="0"/>
                <w:i w:val="0"/>
                <w:color w:val="000000"/>
                <w:sz w:val="26"/>
                <w:u w:val="none"/>
                <w:lang w:val="ru-RU"/>
              </w:rPr>
            </w:pPr>
            <w:r>
              <w:rPr>
                <w:rFonts w:hint="default" w:eastAsia="Times New Roman" w:cs="Times New Roman"/>
                <w:b w:val="0"/>
                <w:i w:val="0"/>
                <w:color w:val="000000"/>
                <w:sz w:val="26"/>
                <w:u w:val="none"/>
                <w:lang w:val="ru-RU"/>
              </w:rPr>
              <w:t xml:space="preserve">10.09.2026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  <w:u w:val="none"/>
              </w:rPr>
              <w:t>–</w:t>
            </w:r>
          </w:p>
          <w:p w14:paraId="044470FE">
            <w:pPr>
              <w:keepNext w:val="0"/>
              <w:keepLines w:val="0"/>
              <w:spacing w:before="0" w:after="0" w:line="360" w:lineRule="auto"/>
              <w:ind w:left="0" w:right="0" w:firstLine="0"/>
              <w:jc w:val="center"/>
            </w:pPr>
            <w:r>
              <w:rPr>
                <w:rFonts w:hint="default" w:eastAsia="Times New Roman" w:cs="Times New Roman"/>
                <w:b w:val="0"/>
                <w:i w:val="0"/>
                <w:color w:val="000000"/>
                <w:sz w:val="26"/>
                <w:u w:val="none"/>
                <w:lang w:val="ru-RU"/>
              </w:rPr>
              <w:t>22.09.2026</w:t>
            </w:r>
          </w:p>
        </w:tc>
        <w:tc>
          <w:tcPr>
            <w:tcW w:w="4365" w:type="dxa"/>
            <w:vAlign w:val="center"/>
          </w:tcPr>
          <w:p w14:paraId="7019977A">
            <w:pPr>
              <w:keepNext w:val="0"/>
              <w:keepLines w:val="0"/>
              <w:suppressAutoHyphens/>
              <w:spacing w:before="0" w:after="0" w:line="360" w:lineRule="auto"/>
              <w:ind w:left="0" w:right="0" w:firstLine="0"/>
              <w:jc w:val="center"/>
              <w:rPr>
                <w:rFonts w:cs="Times New Roman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  <w:szCs w:val="28"/>
                <w:u w:val="none"/>
              </w:rPr>
              <w:t>Реализованы страницы: регистрация, авторизация, лента, редактор, профиль, админ-панель, дашборд</w:t>
            </w:r>
          </w:p>
        </w:tc>
      </w:tr>
      <w:tr w14:paraId="790A63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2835" w:type="dxa"/>
            <w:vAlign w:val="center"/>
          </w:tcPr>
          <w:p w14:paraId="28B88059">
            <w:pPr>
              <w:keepNext w:val="0"/>
              <w:keepLines w:val="0"/>
              <w:suppressAutoHyphens/>
              <w:spacing w:before="0" w:after="0" w:line="360" w:lineRule="auto"/>
              <w:ind w:left="0" w:right="0" w:firstLine="0"/>
              <w:jc w:val="center"/>
              <w:rPr>
                <w:rFonts w:cs="Times New Roman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  <w:szCs w:val="28"/>
                <w:u w:val="none"/>
              </w:rPr>
              <w:t>Разработка редактора GIF-анимаций</w:t>
            </w:r>
          </w:p>
        </w:tc>
        <w:tc>
          <w:tcPr>
            <w:tcW w:w="2154" w:type="dxa"/>
            <w:vAlign w:val="center"/>
          </w:tcPr>
          <w:p w14:paraId="410492EF">
            <w:pPr>
              <w:keepNext w:val="0"/>
              <w:keepLines w:val="0"/>
              <w:spacing w:before="0" w:after="0" w:line="360" w:lineRule="auto"/>
              <w:ind w:left="0" w:right="0" w:firstLine="0"/>
              <w:jc w:val="center"/>
            </w:pPr>
            <w:r>
              <w:rPr>
                <w:rFonts w:hint="default" w:eastAsia="Times New Roman" w:cs="Times New Roman"/>
                <w:b w:val="0"/>
                <w:i w:val="0"/>
                <w:color w:val="000000"/>
                <w:sz w:val="26"/>
                <w:u w:val="none"/>
                <w:lang w:val="ru-RU"/>
              </w:rPr>
              <w:t xml:space="preserve">11.09.2026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  <w:u w:val="none"/>
              </w:rPr>
              <w:t xml:space="preserve">– </w:t>
            </w:r>
            <w:r>
              <w:rPr>
                <w:rFonts w:hint="default" w:eastAsia="Times New Roman" w:cs="Times New Roman"/>
                <w:b w:val="0"/>
                <w:i w:val="0"/>
                <w:color w:val="000000"/>
                <w:sz w:val="26"/>
                <w:u w:val="none"/>
                <w:lang w:val="ru-RU"/>
              </w:rPr>
              <w:t>25.10.2026</w:t>
            </w:r>
          </w:p>
        </w:tc>
        <w:tc>
          <w:tcPr>
            <w:tcW w:w="4365" w:type="dxa"/>
            <w:vAlign w:val="center"/>
          </w:tcPr>
          <w:p w14:paraId="0153705D">
            <w:pPr>
              <w:keepNext w:val="0"/>
              <w:keepLines w:val="0"/>
              <w:suppressAutoHyphens/>
              <w:spacing w:before="0" w:after="0" w:line="360" w:lineRule="auto"/>
              <w:ind w:left="0" w:right="0" w:firstLine="0"/>
              <w:jc w:val="center"/>
              <w:rPr>
                <w:rFonts w:cs="Times New Roman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  <w:szCs w:val="28"/>
                <w:u w:val="none"/>
              </w:rPr>
              <w:t>Рабочая область, рисование, кадры, предпросмотр, формирование GIF</w:t>
            </w:r>
          </w:p>
        </w:tc>
      </w:tr>
      <w:tr w14:paraId="5B5C98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2835" w:type="dxa"/>
            <w:vAlign w:val="center"/>
          </w:tcPr>
          <w:p w14:paraId="1E9E86B1">
            <w:pPr>
              <w:keepNext w:val="0"/>
              <w:keepLines w:val="0"/>
              <w:suppressAutoHyphens/>
              <w:spacing w:before="0" w:after="0" w:line="360" w:lineRule="auto"/>
              <w:ind w:left="0" w:right="0" w:firstLine="0"/>
              <w:jc w:val="center"/>
              <w:rPr>
                <w:rFonts w:cs="Times New Roman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  <w:szCs w:val="28"/>
                <w:u w:val="none"/>
              </w:rPr>
              <w:t>Разработка пользовательской части</w:t>
            </w:r>
          </w:p>
        </w:tc>
        <w:tc>
          <w:tcPr>
            <w:tcW w:w="2154" w:type="dxa"/>
            <w:vAlign w:val="center"/>
          </w:tcPr>
          <w:p w14:paraId="08CF057C">
            <w:pPr>
              <w:keepNext w:val="0"/>
              <w:keepLines w:val="0"/>
              <w:spacing w:before="0" w:after="0" w:line="360" w:lineRule="auto"/>
              <w:ind w:left="0" w:right="0" w:firstLine="0"/>
              <w:jc w:val="center"/>
            </w:pPr>
            <w:r>
              <w:rPr>
                <w:rFonts w:hint="default" w:eastAsia="Times New Roman" w:cs="Times New Roman"/>
                <w:b w:val="0"/>
                <w:i w:val="0"/>
                <w:color w:val="000000"/>
                <w:sz w:val="26"/>
                <w:u w:val="none"/>
                <w:lang w:val="ru-RU"/>
              </w:rPr>
              <w:t xml:space="preserve">11.09.2026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  <w:u w:val="none"/>
              </w:rPr>
              <w:t xml:space="preserve">– </w:t>
            </w:r>
            <w:r>
              <w:rPr>
                <w:rFonts w:hint="default" w:eastAsia="Times New Roman" w:cs="Times New Roman"/>
                <w:b w:val="0"/>
                <w:i w:val="0"/>
                <w:color w:val="000000"/>
                <w:sz w:val="26"/>
                <w:u w:val="none"/>
                <w:lang w:val="ru-RU"/>
              </w:rPr>
              <w:t>25.10.2026</w:t>
            </w:r>
          </w:p>
        </w:tc>
        <w:tc>
          <w:tcPr>
            <w:tcW w:w="4365" w:type="dxa"/>
            <w:vAlign w:val="center"/>
          </w:tcPr>
          <w:p w14:paraId="5CAC5C45">
            <w:pPr>
              <w:keepNext w:val="0"/>
              <w:keepLines w:val="0"/>
              <w:suppressAutoHyphens/>
              <w:spacing w:before="0" w:after="0" w:line="360" w:lineRule="auto"/>
              <w:ind w:left="0" w:right="0" w:firstLine="0"/>
              <w:jc w:val="center"/>
              <w:rPr>
                <w:rFonts w:cs="Times New Roman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  <w:szCs w:val="28"/>
                <w:u w:val="none"/>
              </w:rPr>
              <w:t>Регистрация, авторизация, создание/сохранение/публикация, реакции, комментарии</w:t>
            </w:r>
          </w:p>
        </w:tc>
      </w:tr>
    </w:tbl>
    <w:p w14:paraId="3EAA71D5">
      <w:pPr>
        <w:keepNext/>
        <w:keepLines/>
        <w:spacing w:line="480" w:lineRule="auto"/>
        <w:ind w:left="0" w:leftChars="0" w:firstLine="0" w:firstLineChars="0"/>
        <w:jc w:val="left"/>
        <w:rPr>
          <w:rFonts w:hint="default" w:eastAsia="Times New Roman" w:cs="Times New Roman"/>
          <w:szCs w:val="32"/>
          <w:lang w:val="ru-RU"/>
        </w:rPr>
      </w:pPr>
      <w:r>
        <w:rPr>
          <w:rFonts w:eastAsia="Times New Roman" w:cs="Times New Roman"/>
          <w:szCs w:val="32"/>
          <w:lang w:val="ru-RU"/>
        </w:rPr>
        <w:br w:type="textWrapping"/>
      </w:r>
      <w:r>
        <w:rPr>
          <w:rFonts w:eastAsia="Times New Roman" w:cs="Times New Roman"/>
          <w:szCs w:val="32"/>
          <w:lang w:val="ru-RU"/>
        </w:rPr>
        <w:t>Продолжение</w:t>
      </w:r>
      <w:r>
        <w:rPr>
          <w:rFonts w:hint="default" w:eastAsia="Times New Roman" w:cs="Times New Roman"/>
          <w:szCs w:val="32"/>
          <w:lang w:val="ru-RU"/>
        </w:rPr>
        <w:t xml:space="preserve"> таблицы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  <w:u w:val="none"/>
        </w:rPr>
        <w:t>–</w:t>
      </w:r>
      <w:r>
        <w:rPr>
          <w:rFonts w:hint="default" w:eastAsia="Times New Roman" w:cs="Times New Roman"/>
          <w:szCs w:val="32"/>
          <w:lang w:val="ru-RU"/>
        </w:rPr>
        <w:t xml:space="preserve"> 1.4.1 Стадии и этапы разроботки</w:t>
      </w:r>
    </w:p>
    <w:tbl>
      <w:tblPr>
        <w:tblStyle w:val="15"/>
        <w:tblW w:w="9354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835"/>
        <w:gridCol w:w="2154"/>
        <w:gridCol w:w="4365"/>
      </w:tblGrid>
      <w:tr w14:paraId="7C7130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2835" w:type="dxa"/>
            <w:vAlign w:val="center"/>
          </w:tcPr>
          <w:p w14:paraId="148601E7">
            <w:pPr>
              <w:keepNext w:val="0"/>
              <w:keepLines w:val="0"/>
              <w:suppressAutoHyphens/>
              <w:spacing w:before="0" w:after="0" w:line="360" w:lineRule="auto"/>
              <w:ind w:left="0" w:right="0" w:firstLine="0"/>
              <w:jc w:val="center"/>
              <w:rPr>
                <w:rFonts w:hint="default" w:cs="Times New Roman"/>
                <w:szCs w:val="28"/>
                <w:lang w:val="ru-RU"/>
              </w:rPr>
            </w:pPr>
            <w:r>
              <w:rPr>
                <w:rFonts w:hint="default" w:cs="Times New Roman"/>
                <w:szCs w:val="28"/>
                <w:lang w:val="ru-RU"/>
              </w:rPr>
              <w:t>1</w:t>
            </w:r>
          </w:p>
        </w:tc>
        <w:tc>
          <w:tcPr>
            <w:tcW w:w="2154" w:type="dxa"/>
            <w:vAlign w:val="center"/>
          </w:tcPr>
          <w:p w14:paraId="67153B91">
            <w:pPr>
              <w:keepNext w:val="0"/>
              <w:keepLines w:val="0"/>
              <w:spacing w:before="0" w:after="0" w:line="360" w:lineRule="auto"/>
              <w:ind w:left="0" w:right="0" w:firstLine="0"/>
              <w:jc w:val="center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2</w:t>
            </w:r>
          </w:p>
        </w:tc>
        <w:tc>
          <w:tcPr>
            <w:tcW w:w="4365" w:type="dxa"/>
            <w:vAlign w:val="center"/>
          </w:tcPr>
          <w:p w14:paraId="420F6C8E">
            <w:pPr>
              <w:keepNext w:val="0"/>
              <w:keepLines w:val="0"/>
              <w:suppressAutoHyphens/>
              <w:spacing w:before="0" w:after="0" w:line="360" w:lineRule="auto"/>
              <w:ind w:left="0" w:right="0" w:firstLine="0"/>
              <w:jc w:val="center"/>
              <w:rPr>
                <w:rFonts w:hint="default" w:cs="Times New Roman"/>
                <w:szCs w:val="28"/>
                <w:lang w:val="ru-RU"/>
              </w:rPr>
            </w:pPr>
            <w:r>
              <w:rPr>
                <w:rFonts w:hint="default" w:cs="Times New Roman"/>
                <w:szCs w:val="28"/>
                <w:lang w:val="ru-RU"/>
              </w:rPr>
              <w:t>3</w:t>
            </w:r>
          </w:p>
        </w:tc>
      </w:tr>
      <w:tr w14:paraId="060105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2835" w:type="dxa"/>
            <w:shd w:val="clear" w:color="auto" w:fill="auto"/>
            <w:vAlign w:val="center"/>
          </w:tcPr>
          <w:p w14:paraId="03EF7B12">
            <w:pPr>
              <w:keepNext w:val="0"/>
              <w:keepLines w:val="0"/>
              <w:suppressAutoHyphens/>
              <w:spacing w:before="0" w:after="0" w:line="360" w:lineRule="auto"/>
              <w:ind w:left="0" w:leftChars="0" w:right="0" w:rightChars="0" w:firstLine="0" w:firstLineChars="0"/>
              <w:jc w:val="center"/>
              <w:rPr>
                <w:rFonts w:ascii="Times New Roman" w:hAnsi="Times New Roman" w:cs="Times New Roman" w:eastAsiaTheme="minorHAnsi"/>
                <w:color w:val="000000"/>
                <w:kern w:val="2"/>
                <w:sz w:val="28"/>
                <w:szCs w:val="28"/>
                <w:lang w:val="ru-RU" w:eastAsia="en-US" w:bidi="ar-SA"/>
                <w14:ligatures w14:val="standardContextual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  <w:szCs w:val="28"/>
                <w:u w:val="none"/>
              </w:rPr>
              <w:t>Разработка административной части</w:t>
            </w:r>
          </w:p>
        </w:tc>
        <w:tc>
          <w:tcPr>
            <w:tcW w:w="2154" w:type="dxa"/>
            <w:shd w:val="clear" w:color="auto" w:fill="auto"/>
            <w:vAlign w:val="center"/>
          </w:tcPr>
          <w:p w14:paraId="2B951729">
            <w:pPr>
              <w:keepNext w:val="0"/>
              <w:keepLines w:val="0"/>
              <w:spacing w:before="0" w:after="0" w:line="36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Theme="minorHAnsi" w:cstheme="minorBidi"/>
                <w:color w:val="000000"/>
                <w:kern w:val="2"/>
                <w:sz w:val="28"/>
                <w:szCs w:val="24"/>
                <w:lang w:val="ru-RU" w:eastAsia="en-US" w:bidi="ar-SA"/>
                <w14:ligatures w14:val="standardContextual"/>
              </w:rPr>
            </w:pPr>
            <w:r>
              <w:rPr>
                <w:rFonts w:hint="default" w:eastAsia="Times New Roman" w:cs="Times New Roman"/>
                <w:b w:val="0"/>
                <w:i w:val="0"/>
                <w:color w:val="000000"/>
                <w:sz w:val="26"/>
                <w:u w:val="none"/>
                <w:lang w:val="ru-RU"/>
              </w:rPr>
              <w:t xml:space="preserve">11.09.2026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  <w:u w:val="none"/>
              </w:rPr>
              <w:t xml:space="preserve">– </w:t>
            </w:r>
            <w:r>
              <w:rPr>
                <w:rFonts w:hint="default" w:eastAsia="Times New Roman" w:cs="Times New Roman"/>
                <w:b w:val="0"/>
                <w:i w:val="0"/>
                <w:color w:val="000000"/>
                <w:sz w:val="26"/>
                <w:u w:val="none"/>
                <w:lang w:val="ru-RU"/>
              </w:rPr>
              <w:t>25.10.2026</w:t>
            </w:r>
          </w:p>
        </w:tc>
        <w:tc>
          <w:tcPr>
            <w:tcW w:w="4365" w:type="dxa"/>
            <w:shd w:val="clear" w:color="auto" w:fill="auto"/>
            <w:vAlign w:val="center"/>
          </w:tcPr>
          <w:p w14:paraId="4EC11E68">
            <w:pPr>
              <w:keepNext w:val="0"/>
              <w:keepLines w:val="0"/>
              <w:suppressAutoHyphens/>
              <w:spacing w:before="0" w:after="0" w:line="360" w:lineRule="auto"/>
              <w:ind w:left="0" w:leftChars="0" w:right="0" w:rightChars="0" w:firstLine="0" w:firstLineChars="0"/>
              <w:jc w:val="center"/>
              <w:rPr>
                <w:rFonts w:ascii="Times New Roman" w:hAnsi="Times New Roman" w:cs="Times New Roman" w:eastAsiaTheme="minorHAnsi"/>
                <w:color w:val="000000"/>
                <w:kern w:val="2"/>
                <w:sz w:val="28"/>
                <w:szCs w:val="28"/>
                <w:lang w:val="ru-RU" w:eastAsia="en-US" w:bidi="ar-SA"/>
                <w14:ligatures w14:val="standardContextual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  <w:szCs w:val="28"/>
                <w:u w:val="none"/>
              </w:rPr>
              <w:t>Просмотр пользователей и публикаций, удаление, статистика, дашборд</w:t>
            </w:r>
          </w:p>
        </w:tc>
      </w:tr>
      <w:tr w14:paraId="37DFE8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2835" w:type="dxa"/>
            <w:shd w:val="clear" w:color="auto" w:fill="auto"/>
            <w:vAlign w:val="center"/>
          </w:tcPr>
          <w:p w14:paraId="7D7C3F8F">
            <w:pPr>
              <w:keepNext w:val="0"/>
              <w:keepLines w:val="0"/>
              <w:suppressAutoHyphens/>
              <w:spacing w:before="0" w:after="0" w:line="360" w:lineRule="auto"/>
              <w:ind w:left="0" w:leftChars="0" w:right="0" w:rightChars="0" w:firstLine="0" w:firstLineChars="0"/>
              <w:jc w:val="center"/>
              <w:rPr>
                <w:rFonts w:ascii="Times New Roman" w:hAnsi="Times New Roman" w:cs="Times New Roman" w:eastAsiaTheme="minorHAnsi"/>
                <w:color w:val="000000"/>
                <w:kern w:val="2"/>
                <w:sz w:val="28"/>
                <w:szCs w:val="28"/>
                <w:lang w:val="ru-RU" w:eastAsia="en-US" w:bidi="ar-SA"/>
                <w14:ligatures w14:val="standardContextual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  <w:szCs w:val="28"/>
                <w:u w:val="none"/>
              </w:rPr>
              <w:t>Тестирование</w:t>
            </w:r>
          </w:p>
        </w:tc>
        <w:tc>
          <w:tcPr>
            <w:tcW w:w="2154" w:type="dxa"/>
            <w:shd w:val="clear" w:color="auto" w:fill="auto"/>
            <w:vAlign w:val="center"/>
          </w:tcPr>
          <w:p w14:paraId="78C223CD">
            <w:pPr>
              <w:keepNext w:val="0"/>
              <w:keepLines w:val="0"/>
              <w:spacing w:before="0" w:after="0" w:line="36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Theme="minorHAnsi" w:cstheme="minorBidi"/>
                <w:color w:val="000000"/>
                <w:kern w:val="2"/>
                <w:sz w:val="28"/>
                <w:szCs w:val="24"/>
                <w:lang w:val="ru-RU" w:eastAsia="en-US" w:bidi="ar-SA"/>
                <w14:ligatures w14:val="standardContextual"/>
              </w:rPr>
            </w:pPr>
            <w:r>
              <w:rPr>
                <w:rFonts w:hint="default" w:eastAsia="Times New Roman" w:cs="Times New Roman"/>
                <w:b w:val="0"/>
                <w:i w:val="0"/>
                <w:color w:val="000000"/>
                <w:sz w:val="26"/>
                <w:u w:val="none"/>
                <w:lang w:val="ru-RU"/>
              </w:rPr>
              <w:t xml:space="preserve">02.10.2026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  <w:u w:val="none"/>
              </w:rPr>
              <w:t xml:space="preserve">– </w:t>
            </w:r>
            <w:r>
              <w:rPr>
                <w:rFonts w:hint="default" w:eastAsia="Times New Roman" w:cs="Times New Roman"/>
                <w:b w:val="0"/>
                <w:i w:val="0"/>
                <w:color w:val="000000"/>
                <w:sz w:val="26"/>
                <w:u w:val="none"/>
                <w:lang w:val="ru-RU"/>
              </w:rPr>
              <w:t>11.11.2026</w:t>
            </w:r>
            <w:bookmarkStart w:id="0" w:name="_GoBack"/>
            <w:bookmarkEnd w:id="0"/>
          </w:p>
        </w:tc>
        <w:tc>
          <w:tcPr>
            <w:tcW w:w="4365" w:type="dxa"/>
            <w:shd w:val="clear" w:color="auto" w:fill="auto"/>
            <w:vAlign w:val="center"/>
          </w:tcPr>
          <w:p w14:paraId="0AF93A92">
            <w:pPr>
              <w:keepNext w:val="0"/>
              <w:keepLines w:val="0"/>
              <w:suppressAutoHyphens/>
              <w:spacing w:before="0" w:after="0" w:line="360" w:lineRule="auto"/>
              <w:ind w:left="0" w:leftChars="0" w:right="0" w:rightChars="0" w:firstLine="0" w:firstLineChars="0"/>
              <w:jc w:val="center"/>
              <w:rPr>
                <w:rFonts w:ascii="Times New Roman" w:hAnsi="Times New Roman" w:cs="Times New Roman" w:eastAsiaTheme="minorHAnsi"/>
                <w:color w:val="000000"/>
                <w:kern w:val="2"/>
                <w:sz w:val="28"/>
                <w:szCs w:val="28"/>
                <w:lang w:val="ru-RU" w:eastAsia="en-US" w:bidi="ar-SA"/>
                <w14:ligatures w14:val="standardContextual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  <w:szCs w:val="28"/>
                <w:u w:val="none"/>
              </w:rPr>
              <w:t>Проверка всех сценариев, устранение ошибок, подготовка к использованию</w:t>
            </w:r>
          </w:p>
        </w:tc>
      </w:tr>
    </w:tbl>
    <w:p w14:paraId="7CE83F03">
      <w:pPr>
        <w:keepNext/>
        <w:keepLines/>
        <w:spacing w:line="480" w:lineRule="auto"/>
        <w:jc w:val="left"/>
        <w:rPr>
          <w:rFonts w:cs="Times New Roman"/>
          <w:sz w:val="32"/>
          <w:szCs w:val="32"/>
        </w:rPr>
      </w:pPr>
      <w:r>
        <w:rPr>
          <w:rFonts w:eastAsia="Times New Roman" w:cs="Times New Roman"/>
          <w:szCs w:val="32"/>
        </w:rPr>
        <w:br w:type="textWrapping"/>
      </w:r>
      <w:r>
        <w:rPr>
          <w:rFonts w:eastAsia="Times New Roman" w:cs="Times New Roman"/>
          <w:szCs w:val="32"/>
        </w:rPr>
        <w:br w:type="textWrapping"/>
      </w:r>
      <w:r>
        <w:rPr>
          <w:rFonts w:eastAsia="Times New Roman" w:cs="Times New Roman"/>
          <w:szCs w:val="32"/>
        </w:rPr>
        <w:t>1.5 Описание входной информации</w:t>
      </w:r>
    </w:p>
    <w:p w14:paraId="74C64907">
      <w:pPr>
        <w:keepLines/>
        <w:rPr>
          <w:rFonts w:cs="Times New Roman"/>
          <w:szCs w:val="28"/>
        </w:rPr>
      </w:pPr>
      <w:r>
        <w:rPr>
          <w:rFonts w:eastAsia="Times New Roman" w:cs="Times New Roman"/>
          <w:szCs w:val="28"/>
        </w:rPr>
        <w:t>Входные данные – это информация, поступающая в систему, чтобы она</w:t>
      </w:r>
    </w:p>
    <w:p w14:paraId="75EC83F5">
      <w:pPr>
        <w:keepLines/>
        <w:ind w:firstLine="0"/>
        <w:rPr>
          <w:rFonts w:cs="Times New Roman"/>
          <w:szCs w:val="28"/>
        </w:rPr>
      </w:pPr>
      <w:r>
        <w:rPr>
          <w:rFonts w:eastAsia="Times New Roman" w:cs="Times New Roman"/>
          <w:szCs w:val="28"/>
        </w:rPr>
        <w:t>могла с ними работать.</w:t>
      </w:r>
    </w:p>
    <w:p w14:paraId="0D8F35EF">
      <w:pPr>
        <w:keepLines/>
        <w:rPr>
          <w:rFonts w:cs="Times New Roman"/>
          <w:szCs w:val="28"/>
        </w:rPr>
      </w:pPr>
      <w:r>
        <w:rPr>
          <w:rFonts w:eastAsia="Times New Roman" w:cs="Times New Roman"/>
          <w:szCs w:val="28"/>
        </w:rPr>
        <w:t>К входной информации относятся:</w:t>
      </w:r>
    </w:p>
    <w:p w14:paraId="4A14C2E7">
      <w:pPr>
        <w:keepLines/>
        <w:ind w:left="850" w:hanging="283"/>
        <w:rPr>
          <w:rFonts w:cs="Times New Roman"/>
          <w:szCs w:val="28"/>
        </w:rPr>
      </w:pPr>
      <w:r>
        <w:rPr>
          <w:rFonts w:eastAsia="Times New Roman" w:cs="Times New Roman"/>
          <w:szCs w:val="28"/>
        </w:rPr>
        <w:t>− информация о пользователях в системе;</w:t>
      </w:r>
    </w:p>
    <w:p w14:paraId="1985F0C9">
      <w:pPr>
        <w:keepLines/>
        <w:ind w:left="850" w:hanging="283"/>
        <w:rPr>
          <w:rFonts w:cs="Times New Roman"/>
          <w:szCs w:val="28"/>
        </w:rPr>
      </w:pPr>
      <w:r>
        <w:rPr>
          <w:rFonts w:eastAsia="Times New Roman" w:cs="Times New Roman"/>
          <w:szCs w:val="28"/>
        </w:rPr>
        <w:t>− информация о GIF-анимациях;</w:t>
      </w:r>
    </w:p>
    <w:p w14:paraId="427312D4">
      <w:pPr>
        <w:keepLines/>
        <w:ind w:left="850" w:hanging="283"/>
        <w:rPr>
          <w:rFonts w:cs="Times New Roman"/>
          <w:szCs w:val="28"/>
        </w:rPr>
      </w:pPr>
      <w:r>
        <w:rPr>
          <w:rFonts w:eastAsia="Times New Roman" w:cs="Times New Roman"/>
          <w:szCs w:val="28"/>
        </w:rPr>
        <w:t>− список публикаций;</w:t>
      </w:r>
    </w:p>
    <w:p w14:paraId="53A6379D">
      <w:pPr>
        <w:keepLines/>
        <w:ind w:left="850" w:hanging="283"/>
        <w:rPr>
          <w:rFonts w:cs="Times New Roman"/>
          <w:szCs w:val="28"/>
        </w:rPr>
      </w:pPr>
      <w:r>
        <w:rPr>
          <w:rFonts w:eastAsia="Times New Roman" w:cs="Times New Roman"/>
          <w:szCs w:val="28"/>
        </w:rPr>
        <w:t>− список реакций;</w:t>
      </w:r>
    </w:p>
    <w:p w14:paraId="2AB071C1">
      <w:pPr>
        <w:keepLines/>
        <w:ind w:left="850" w:hanging="283"/>
        <w:rPr>
          <w:rFonts w:cs="Times New Roman"/>
          <w:szCs w:val="28"/>
        </w:rPr>
      </w:pPr>
      <w:r>
        <w:rPr>
          <w:rFonts w:eastAsia="Times New Roman" w:cs="Times New Roman"/>
          <w:szCs w:val="28"/>
        </w:rPr>
        <w:t>− список комментариев.</w:t>
      </w:r>
    </w:p>
    <w:p w14:paraId="4E08CC48">
      <w:pPr>
        <w:keepNext/>
        <w:keepLines/>
        <w:spacing w:line="480" w:lineRule="auto"/>
        <w:rPr>
          <w:rFonts w:cs="Times New Roman"/>
          <w:sz w:val="32"/>
          <w:szCs w:val="32"/>
        </w:rPr>
      </w:pPr>
      <w:r>
        <w:rPr>
          <w:rFonts w:eastAsia="Times New Roman" w:cs="Times New Roman"/>
          <w:szCs w:val="32"/>
        </w:rPr>
        <w:t>1.6 Описание выходной информации</w:t>
      </w:r>
    </w:p>
    <w:p w14:paraId="4291D7D3">
      <w:pPr>
        <w:keepLines/>
        <w:rPr>
          <w:rFonts w:cs="Times New Roman"/>
          <w:szCs w:val="28"/>
        </w:rPr>
      </w:pPr>
      <w:r>
        <w:rPr>
          <w:rFonts w:eastAsia="Times New Roman" w:cs="Times New Roman"/>
          <w:szCs w:val="28"/>
        </w:rPr>
        <w:t>В процессе работы системы выходной информацией будут являться</w:t>
      </w:r>
    </w:p>
    <w:p w14:paraId="7011822E">
      <w:pPr>
        <w:keepLines/>
        <w:ind w:firstLine="0"/>
        <w:rPr>
          <w:rFonts w:cs="Times New Roman"/>
          <w:szCs w:val="28"/>
        </w:rPr>
      </w:pPr>
      <w:r>
        <w:rPr>
          <w:rFonts w:eastAsia="Times New Roman" w:cs="Times New Roman"/>
          <w:szCs w:val="28"/>
        </w:rPr>
        <w:t>отчеты о популярных GIF-анимациях, статистика дашборда администратора.</w:t>
      </w:r>
    </w:p>
    <w:p w14:paraId="6ABC1851">
      <w:pPr>
        <w:keepLines/>
        <w:rPr>
          <w:rFonts w:cs="Times New Roman"/>
          <w:szCs w:val="28"/>
        </w:rPr>
      </w:pPr>
      <w:r>
        <w:rPr>
          <w:rFonts w:eastAsia="Times New Roman" w:cs="Times New Roman"/>
          <w:szCs w:val="28"/>
        </w:rPr>
        <w:t>Описание выходных документов представлено в таблице 1.6.1.</w:t>
      </w:r>
    </w:p>
    <w:p w14:paraId="4CFDD423">
      <w:pPr>
        <w:keepNext/>
        <w:keepLines/>
        <w:ind w:firstLine="0"/>
        <w:rPr>
          <w:rFonts w:cs="Times New Roman"/>
          <w:szCs w:val="28"/>
        </w:rPr>
      </w:pPr>
      <w:r>
        <w:rPr>
          <w:rFonts w:eastAsia="Times New Roman" w:cs="Times New Roman"/>
          <w:szCs w:val="28"/>
        </w:rPr>
        <w:t>Таблица 1.6.1 – Описание выходных документов</w:t>
      </w:r>
    </w:p>
    <w:tbl>
      <w:tblPr>
        <w:tblStyle w:val="15"/>
        <w:tblW w:w="9354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835"/>
        <w:gridCol w:w="2891"/>
        <w:gridCol w:w="1077"/>
        <w:gridCol w:w="2551"/>
      </w:tblGrid>
      <w:tr w14:paraId="3730BE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tblHeader/>
          <w:jc w:val="center"/>
        </w:trPr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E82CAD8">
            <w:pPr>
              <w:keepNext w:val="0"/>
              <w:keepLines w:val="0"/>
              <w:spacing w:before="0" w:after="0" w:line="36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  <w:u w:val="none"/>
              </w:rPr>
              <w:t>Наименование документа</w:t>
            </w:r>
          </w:p>
        </w:tc>
        <w:tc>
          <w:tcPr>
            <w:tcW w:w="2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FFFD89">
            <w:pPr>
              <w:keepNext w:val="0"/>
              <w:keepLines w:val="0"/>
              <w:spacing w:before="0" w:after="0" w:line="36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  <w:u w:val="none"/>
              </w:rPr>
              <w:t>Периодичность выдачи документа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226627C">
            <w:pPr>
              <w:keepNext w:val="0"/>
              <w:keepLines w:val="0"/>
              <w:spacing w:before="0" w:after="0" w:line="360" w:lineRule="auto"/>
              <w:ind w:left="0" w:right="0" w:firstLine="0"/>
              <w:jc w:val="center"/>
              <w:rPr>
                <w:rFonts w:cs="Times New Roman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  <w:szCs w:val="28"/>
                <w:u w:val="none"/>
              </w:rPr>
              <w:t>Кол-во экз.</w:t>
            </w:r>
          </w:p>
        </w:tc>
        <w:tc>
          <w:tcPr>
            <w:tcW w:w="25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59D1B65">
            <w:pPr>
              <w:keepNext w:val="0"/>
              <w:keepLines w:val="0"/>
              <w:spacing w:before="0" w:after="0" w:line="360" w:lineRule="auto"/>
              <w:ind w:left="0" w:right="0" w:firstLine="0"/>
              <w:jc w:val="center"/>
              <w:rPr>
                <w:rFonts w:cs="Times New Roman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  <w:szCs w:val="28"/>
                <w:u w:val="none"/>
              </w:rPr>
              <w:t>Куда передаются</w:t>
            </w:r>
          </w:p>
        </w:tc>
      </w:tr>
      <w:tr w14:paraId="49DF88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0111E2">
            <w:pPr>
              <w:keepNext w:val="0"/>
              <w:keepLines w:val="0"/>
              <w:spacing w:before="0" w:after="0" w:line="36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  <w:u w:val="none"/>
              </w:rPr>
              <w:t>Отчет о популярных GIF- анимациях</w:t>
            </w:r>
          </w:p>
        </w:tc>
        <w:tc>
          <w:tcPr>
            <w:tcW w:w="2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0C8917">
            <w:pPr>
              <w:keepNext w:val="0"/>
              <w:keepLines w:val="0"/>
              <w:spacing w:before="0" w:after="0" w:line="36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  <w:u w:val="none"/>
              </w:rPr>
              <w:t>По запросу администратора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594D58">
            <w:pPr>
              <w:keepNext w:val="0"/>
              <w:keepLines w:val="0"/>
              <w:spacing w:before="0" w:after="0" w:line="360" w:lineRule="auto"/>
              <w:ind w:left="0" w:right="0" w:firstLine="0"/>
              <w:jc w:val="center"/>
              <w:rPr>
                <w:rFonts w:cs="Times New Roman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  <w:szCs w:val="28"/>
                <w:u w:val="none"/>
              </w:rPr>
              <w:t>1</w:t>
            </w:r>
          </w:p>
        </w:tc>
        <w:tc>
          <w:tcPr>
            <w:tcW w:w="25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F8F518">
            <w:pPr>
              <w:keepNext w:val="0"/>
              <w:keepLines w:val="0"/>
              <w:spacing w:before="0" w:after="0" w:line="360" w:lineRule="auto"/>
              <w:ind w:left="0" w:right="0" w:firstLine="0"/>
              <w:jc w:val="center"/>
              <w:rPr>
                <w:rFonts w:cs="Times New Roman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  <w:szCs w:val="28"/>
                <w:u w:val="none"/>
              </w:rPr>
              <w:t>Администратору</w:t>
            </w:r>
          </w:p>
        </w:tc>
      </w:tr>
      <w:tr w14:paraId="106570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C75F94A">
            <w:pPr>
              <w:keepNext w:val="0"/>
              <w:keepLines w:val="0"/>
              <w:spacing w:before="0" w:after="0" w:line="36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  <w:u w:val="none"/>
              </w:rPr>
              <w:t>Отчет о публикациях пользователя</w:t>
            </w:r>
          </w:p>
        </w:tc>
        <w:tc>
          <w:tcPr>
            <w:tcW w:w="2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EBD44F4">
            <w:pPr>
              <w:keepNext w:val="0"/>
              <w:keepLines w:val="0"/>
              <w:spacing w:before="0" w:after="0" w:line="36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  <w:u w:val="none"/>
              </w:rPr>
              <w:t>По запросу пользователя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C86AC76">
            <w:pPr>
              <w:keepNext w:val="0"/>
              <w:keepLines w:val="0"/>
              <w:spacing w:before="0" w:after="0" w:line="360" w:lineRule="auto"/>
              <w:ind w:left="0" w:right="0" w:firstLine="0"/>
              <w:jc w:val="center"/>
              <w:rPr>
                <w:rFonts w:cs="Times New Roman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  <w:szCs w:val="28"/>
                <w:u w:val="none"/>
              </w:rPr>
              <w:t>1</w:t>
            </w:r>
          </w:p>
        </w:tc>
        <w:tc>
          <w:tcPr>
            <w:tcW w:w="25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592EB9B">
            <w:pPr>
              <w:keepNext w:val="0"/>
              <w:keepLines w:val="0"/>
              <w:spacing w:before="0" w:after="0" w:line="360" w:lineRule="auto"/>
              <w:ind w:left="0" w:right="0" w:firstLine="0"/>
              <w:jc w:val="center"/>
              <w:rPr>
                <w:rFonts w:cs="Times New Roman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  <w:szCs w:val="28"/>
                <w:u w:val="none"/>
              </w:rPr>
              <w:t>Пользователю</w:t>
            </w:r>
          </w:p>
        </w:tc>
      </w:tr>
    </w:tbl>
    <w:p w14:paraId="1EA34E9E">
      <w:pPr>
        <w:keepLines/>
        <w:rPr>
          <w:rFonts w:cs="Times New Roman"/>
          <w:szCs w:val="28"/>
        </w:rPr>
      </w:pPr>
    </w:p>
    <w:p w14:paraId="7A0BC735">
      <w:pPr>
        <w:keepLines/>
        <w:rPr>
          <w:rFonts w:cs="Times New Roman"/>
          <w:szCs w:val="28"/>
        </w:rPr>
      </w:pPr>
      <w:r>
        <w:rPr>
          <w:rFonts w:eastAsia="Times New Roman" w:cs="Times New Roman"/>
          <w:szCs w:val="28"/>
        </w:rPr>
        <w:t>Шаблоны выходных документов представлены на рисунках 1.6.2 – 1.6.3.</w:t>
      </w:r>
    </w:p>
    <w:p w14:paraId="30E624DB">
      <w:pPr>
        <w:keepNext/>
        <w:keepLines/>
        <w:ind w:firstLine="0"/>
        <w:jc w:val="center"/>
        <w:rPr>
          <w:rFonts w:cs="Times New Roman"/>
          <w:szCs w:val="28"/>
        </w:rPr>
      </w:pPr>
      <w:r>
        <w:rPr>
          <w:rFonts w:eastAsia="Times New Roman" w:cs="Times New Roman"/>
          <w:szCs w:val="28"/>
        </w:rPr>
        <w:drawing>
          <wp:inline distT="0" distB="0" distL="0" distR="0">
            <wp:extent cx="5940425" cy="3597910"/>
            <wp:effectExtent l="19050" t="19050" r="22225" b="215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791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0820AEEB">
      <w:pPr>
        <w:keepNext/>
        <w:keepLines/>
        <w:ind w:firstLine="0"/>
        <w:jc w:val="center"/>
        <w:rPr>
          <w:rFonts w:cs="Times New Roman"/>
          <w:szCs w:val="28"/>
        </w:rPr>
      </w:pPr>
      <w:r>
        <w:rPr>
          <w:rFonts w:eastAsia="Times New Roman" w:cs="Times New Roman"/>
          <w:szCs w:val="28"/>
        </w:rPr>
        <w:t>Рисунок 1.6.2 – Шаблон выходного документа – Отчет о популярных GIF-</w:t>
      </w:r>
    </w:p>
    <w:p w14:paraId="68E31A2D">
      <w:pPr>
        <w:keepLines/>
        <w:ind w:firstLine="0"/>
        <w:jc w:val="center"/>
        <w:rPr>
          <w:rFonts w:cs="Times New Roman"/>
          <w:szCs w:val="28"/>
        </w:rPr>
      </w:pPr>
      <w:r>
        <w:rPr>
          <w:rFonts w:eastAsia="Times New Roman" w:cs="Times New Roman"/>
          <w:szCs w:val="28"/>
        </w:rPr>
        <w:t>анимациях</w:t>
      </w:r>
    </w:p>
    <w:p w14:paraId="6B702203">
      <w:pPr>
        <w:keepNext/>
        <w:keepLines/>
        <w:ind w:firstLine="0"/>
        <w:jc w:val="center"/>
        <w:rPr>
          <w:rFonts w:cs="Times New Roman"/>
          <w:szCs w:val="28"/>
        </w:rPr>
      </w:pPr>
      <w:r>
        <w:rPr>
          <w:rFonts w:eastAsia="Times New Roman" w:cs="Times New Roman"/>
          <w:szCs w:val="28"/>
        </w:rPr>
        <w:drawing>
          <wp:inline distT="0" distB="0" distL="0" distR="0">
            <wp:extent cx="5940425" cy="3990975"/>
            <wp:effectExtent l="19050" t="19050" r="22225" b="285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0975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47D5BBFC">
      <w:pPr>
        <w:keepNext/>
        <w:keepLines/>
        <w:ind w:firstLine="0"/>
        <w:jc w:val="center"/>
        <w:rPr>
          <w:rFonts w:cs="Times New Roman"/>
          <w:szCs w:val="28"/>
        </w:rPr>
      </w:pPr>
      <w:r>
        <w:rPr>
          <w:rFonts w:eastAsia="Times New Roman" w:cs="Times New Roman"/>
          <w:szCs w:val="28"/>
        </w:rPr>
        <w:t>Рисунок 1.6.3 – Шаблон выходного документа – Отчет о публикациях</w:t>
      </w:r>
    </w:p>
    <w:p w14:paraId="6D9985CA">
      <w:pPr>
        <w:keepLines/>
        <w:ind w:firstLine="0"/>
        <w:jc w:val="center"/>
        <w:rPr>
          <w:rFonts w:cs="Times New Roman"/>
          <w:szCs w:val="28"/>
        </w:rPr>
      </w:pPr>
      <w:r>
        <w:rPr>
          <w:rFonts w:eastAsia="Times New Roman" w:cs="Times New Roman"/>
          <w:szCs w:val="28"/>
        </w:rPr>
        <w:t>пользователя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ptos">
    <w:altName w:val="Segoe U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61512A"/>
    <w:multiLevelType w:val="multilevel"/>
    <w:tmpl w:val="2061512A"/>
    <w:lvl w:ilvl="0" w:tentative="0">
      <w:start w:val="1"/>
      <w:numFmt w:val="bullet"/>
      <w:lvlText w:val="–"/>
      <w:lvlJc w:val="left"/>
      <w:pPr>
        <w:tabs>
          <w:tab w:val="left" w:pos="720"/>
        </w:tabs>
        <w:ind w:left="850" w:hanging="283"/>
      </w:pPr>
      <w:rPr>
        <w:rFonts w:hint="default" w:ascii="Times New Roman" w:hAnsi="Times New Roman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3F600F8C"/>
    <w:multiLevelType w:val="multilevel"/>
    <w:tmpl w:val="3F600F8C"/>
    <w:lvl w:ilvl="0" w:tentative="0">
      <w:start w:val="1"/>
      <w:numFmt w:val="bullet"/>
      <w:lvlText w:val="–"/>
      <w:lvlJc w:val="left"/>
      <w:pPr>
        <w:tabs>
          <w:tab w:val="left" w:pos="720"/>
        </w:tabs>
        <w:ind w:left="850" w:hanging="283"/>
      </w:pPr>
      <w:rPr>
        <w:rFonts w:hint="default" w:ascii="Times New Roman" w:hAnsi="Times New Roman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4E7346ED"/>
    <w:multiLevelType w:val="multilevel"/>
    <w:tmpl w:val="4E7346ED"/>
    <w:lvl w:ilvl="0" w:tentative="0">
      <w:start w:val="1"/>
      <w:numFmt w:val="bullet"/>
      <w:lvlText w:val="–"/>
      <w:lvlJc w:val="left"/>
      <w:pPr>
        <w:tabs>
          <w:tab w:val="left" w:pos="720"/>
        </w:tabs>
        <w:ind w:left="850" w:hanging="283"/>
      </w:pPr>
      <w:rPr>
        <w:rFonts w:hint="default" w:ascii="Times New Roman" w:hAnsi="Times New Roman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546E46BC"/>
    <w:multiLevelType w:val="multilevel"/>
    <w:tmpl w:val="546E46BC"/>
    <w:lvl w:ilvl="0" w:tentative="0">
      <w:start w:val="1"/>
      <w:numFmt w:val="bullet"/>
      <w:lvlText w:val="–"/>
      <w:lvlJc w:val="left"/>
      <w:pPr>
        <w:tabs>
          <w:tab w:val="left" w:pos="720"/>
        </w:tabs>
        <w:ind w:left="850" w:hanging="283"/>
      </w:pPr>
      <w:rPr>
        <w:rFonts w:hint="default" w:ascii="Times New Roman" w:hAnsi="Times New Roman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5D0D11B8"/>
    <w:multiLevelType w:val="multilevel"/>
    <w:tmpl w:val="5D0D11B8"/>
    <w:lvl w:ilvl="0" w:tentative="0">
      <w:start w:val="1"/>
      <w:numFmt w:val="bullet"/>
      <w:lvlText w:val="–"/>
      <w:lvlJc w:val="left"/>
      <w:pPr>
        <w:tabs>
          <w:tab w:val="left" w:pos="720"/>
        </w:tabs>
        <w:ind w:left="850" w:hanging="283"/>
      </w:pPr>
      <w:rPr>
        <w:rFonts w:hint="default" w:ascii="Times New Roman" w:hAnsi="Times New Roman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4C5D"/>
    <w:rsid w:val="00082DF8"/>
    <w:rsid w:val="000B7643"/>
    <w:rsid w:val="00195FC9"/>
    <w:rsid w:val="00256777"/>
    <w:rsid w:val="002E24B5"/>
    <w:rsid w:val="002E7DEA"/>
    <w:rsid w:val="00386170"/>
    <w:rsid w:val="00396242"/>
    <w:rsid w:val="003A0F6C"/>
    <w:rsid w:val="004740CC"/>
    <w:rsid w:val="00502701"/>
    <w:rsid w:val="005055BA"/>
    <w:rsid w:val="00515156"/>
    <w:rsid w:val="005230E6"/>
    <w:rsid w:val="0067662F"/>
    <w:rsid w:val="006B72EF"/>
    <w:rsid w:val="006D5FD4"/>
    <w:rsid w:val="006E0DAB"/>
    <w:rsid w:val="00712CF3"/>
    <w:rsid w:val="00740685"/>
    <w:rsid w:val="00833347"/>
    <w:rsid w:val="008677D6"/>
    <w:rsid w:val="009266E6"/>
    <w:rsid w:val="0093782E"/>
    <w:rsid w:val="00964BC7"/>
    <w:rsid w:val="00965C80"/>
    <w:rsid w:val="00A025F3"/>
    <w:rsid w:val="00AC5366"/>
    <w:rsid w:val="00AF3D54"/>
    <w:rsid w:val="00AF5144"/>
    <w:rsid w:val="00B11434"/>
    <w:rsid w:val="00BB6A04"/>
    <w:rsid w:val="00BD3C7E"/>
    <w:rsid w:val="00BF6DE3"/>
    <w:rsid w:val="00C16F6F"/>
    <w:rsid w:val="00C84C5D"/>
    <w:rsid w:val="00CA7EAB"/>
    <w:rsid w:val="00CC18AD"/>
    <w:rsid w:val="00CE1823"/>
    <w:rsid w:val="00E42710"/>
    <w:rsid w:val="00E62EDD"/>
    <w:rsid w:val="00ED5B14"/>
    <w:rsid w:val="00EE0923"/>
    <w:rsid w:val="00EF5342"/>
    <w:rsid w:val="00F06287"/>
    <w:rsid w:val="00F2432B"/>
    <w:rsid w:val="03F5636E"/>
    <w:rsid w:val="5C9C1F5B"/>
    <w:rsid w:val="6AB22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0" w:line="360" w:lineRule="auto"/>
      <w:ind w:firstLine="567"/>
      <w:jc w:val="both"/>
    </w:pPr>
    <w:rPr>
      <w:rFonts w:ascii="Times New Roman" w:hAnsi="Times New Roman" w:eastAsiaTheme="minorHAnsi" w:cstheme="minorBidi"/>
      <w:color w:val="000000"/>
      <w:kern w:val="2"/>
      <w:sz w:val="28"/>
      <w:szCs w:val="24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4">
    <w:name w:val="Subtitle"/>
    <w:basedOn w:val="1"/>
    <w:next w:val="1"/>
    <w:link w:val="26"/>
    <w:qFormat/>
    <w:uiPriority w:val="11"/>
    <w:pPr>
      <w:ind w:firstLine="567"/>
    </w:pPr>
    <w:rPr>
      <w:rFonts w:eastAsiaTheme="majorEastAsia" w:cstheme="majorBidi"/>
      <w:color w:val="595959" w:themeColor="text1" w:themeTint="A6"/>
      <w:spacing w:val="15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5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6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Заголовок 2 Знак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Заголовок 3 Знак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Заголовок 4 Знак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Заголовок 5 Знак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Заголовок 7 Знак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Заголовок 8 Знак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Заголовок 9 Знак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Заголовок Знак"/>
    <w:basedOn w:val="11"/>
    <w:link w:val="13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Подзаголовок Знак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Цитата 2 Знак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Выделенная цитата Знак"/>
    <w:basedOn w:val="11"/>
    <w:link w:val="31"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table" w:customStyle="1" w:styleId="34">
    <w:name w:val="Grid Table Light"/>
    <w:basedOn w:val="12"/>
    <w:uiPriority w:val="40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table" w:customStyle="1" w:styleId="35">
    <w:name w:val="Plain Table 1"/>
    <w:basedOn w:val="12"/>
    <w:uiPriority w:val="41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table" w:customStyle="1" w:styleId="36">
    <w:name w:val="Plain Table 2"/>
    <w:basedOn w:val="12"/>
    <w:uiPriority w:val="42"/>
    <w:pPr>
      <w:spacing w:after="0" w:line="240" w:lineRule="auto"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bC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2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1Horz">
      <w:tcPr>
        <w:tcBorders>
          <w:top w:val="single" w:color="7E7E7E" w:themeColor="text1" w:themeTint="80" w:sz="4" w:space="0"/>
          <w:bottom w:val="single" w:color="7E7E7E" w:themeColor="text1" w:themeTint="80" w:sz="4" w:space="0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842</Words>
  <Characters>6534</Characters>
  <Lines>52</Lines>
  <Paragraphs>14</Paragraphs>
  <TotalTime>31</TotalTime>
  <ScaleCrop>false</ScaleCrop>
  <LinksUpToDate>false</LinksUpToDate>
  <CharactersWithSpaces>7288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2026-09-29T04:22:00Z</dcterms:created>
  <dc:creator>Полина Полуэктова</dc:creator>
  <cp:lastModifiedBy>Wolf</cp:lastModifiedBy>
  <dcterms:modified xsi:type="dcterms:W3CDTF">2026-10-02T07:42:43Z</dcterms:modified>
  <cp:revision>40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eyJoZGlkIjoiNGVkYjVjMWZhMjM3NmVmYzU4ZTExN2U4YzJjYzdiZmMiLCJ1c2VySWQiOiI4MjQ2MzYwMjA0NTEifQ==</vt:lpwstr>
  </property>
  <property fmtid="{D5CDD505-2E9C-101B-9397-08002B2CF9AE}" pid="3" name="KSOProductBuildVer">
    <vt:lpwstr>1049-12.1.0.28485</vt:lpwstr>
  </property>
  <property fmtid="{D5CDD505-2E9C-101B-9397-08002B2CF9AE}" pid="4" name="ICV">
    <vt:lpwstr>BE22BA36C29745A399FF506CE57BEB7D_13</vt:lpwstr>
  </property>
</Properties>
</file>