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504" w:rsidRDefault="000D6504" w:rsidP="000D650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работа № 4 «Разработка требований к корпоративной сети</w:t>
      </w:r>
      <w:r>
        <w:rPr>
          <w:rFonts w:ascii="Times New Roman" w:hAnsi="Times New Roman" w:cs="Times New Roman"/>
          <w:b/>
          <w:sz w:val="28"/>
          <w:szCs w:val="28"/>
          <w:lang w:bidi="he-IL"/>
        </w:rPr>
        <w:t>»</w:t>
      </w:r>
    </w:p>
    <w:p w:rsidR="000D6504" w:rsidRDefault="000D6504" w:rsidP="000D650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Цель работы: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формирование навыков разработки требований к корпоративной сети.</w:t>
      </w:r>
    </w:p>
    <w:p w:rsidR="000D6504" w:rsidRDefault="000D6504" w:rsidP="000D650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 xml:space="preserve">Задание. </w:t>
      </w:r>
      <w:r>
        <w:rPr>
          <w:rFonts w:ascii="Times New Roman" w:hAnsi="Times New Roman" w:cs="Times New Roman"/>
          <w:iCs/>
          <w:sz w:val="28"/>
          <w:szCs w:val="28"/>
        </w:rPr>
        <w:t>Определить требования к корпоративной сети, разработать согласно данным требованиям корпоративную сеть корпорации, имеющей центральный офис в городе Ярославле, несколько удаленных офисов и складов в регионах. Предусмотреть вариант того, что сотрудники компании, находящиеся вне офиса или филиала, должны иметь возможность получить доступ в корпоративную сеть через Интернет.</w:t>
      </w:r>
    </w:p>
    <w:p w:rsidR="000D6504" w:rsidRDefault="000D6504">
      <w:pPr>
        <w:rPr>
          <w:rFonts w:ascii="Times New Roman" w:hAnsi="Times New Roman" w:cs="Times New Roman"/>
          <w:sz w:val="28"/>
        </w:rPr>
      </w:pPr>
      <w:r w:rsidRPr="000D6504">
        <w:rPr>
          <w:rFonts w:ascii="Times New Roman" w:hAnsi="Times New Roman" w:cs="Times New Roman"/>
          <w:b/>
          <w:sz w:val="28"/>
        </w:rPr>
        <w:t>Ход работы: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 ходе работы были определены требования к корпоративной сети.</w:t>
      </w:r>
    </w:p>
    <w:p w:rsidR="000D6504" w:rsidRPr="000D6504" w:rsidRDefault="000D6504" w:rsidP="000D65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0D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получить доступ</w:t>
      </w:r>
      <w:r w:rsidRPr="000D65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0D6504">
        <w:rPr>
          <w:rFonts w:ascii="Times New Roman" w:hAnsi="Times New Roman" w:cs="Times New Roman"/>
          <w:sz w:val="28"/>
          <w:szCs w:val="28"/>
        </w:rPr>
        <w:t xml:space="preserve"> компании</w:t>
      </w:r>
      <w:r w:rsidRPr="000D6504">
        <w:rPr>
          <w:rFonts w:ascii="Times New Roman" w:hAnsi="Times New Roman" w:cs="Times New Roman"/>
          <w:sz w:val="28"/>
          <w:szCs w:val="28"/>
        </w:rPr>
        <w:t xml:space="preserve"> </w:t>
      </w:r>
      <w:r w:rsidRPr="000D6504">
        <w:rPr>
          <w:rFonts w:ascii="Times New Roman" w:hAnsi="Times New Roman" w:cs="Times New Roman"/>
          <w:sz w:val="28"/>
          <w:szCs w:val="28"/>
        </w:rPr>
        <w:t>к корпоративной сети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D6504">
        <w:rPr>
          <w:rFonts w:ascii="Times New Roman" w:hAnsi="Times New Roman" w:cs="Times New Roman"/>
          <w:sz w:val="28"/>
          <w:szCs w:val="28"/>
        </w:rPr>
        <w:t>независимо от филиала, в котором он находится, корпоративная сеть должна иметь:</w:t>
      </w:r>
    </w:p>
    <w:p w:rsidR="00534D33" w:rsidRPr="000D6504" w:rsidRDefault="00534D33" w:rsidP="009F2DEE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2DEE">
        <w:rPr>
          <w:rFonts w:ascii="Times New Roman" w:hAnsi="Times New Roman" w:cs="Times New Roman"/>
          <w:b/>
          <w:sz w:val="28"/>
          <w:szCs w:val="28"/>
        </w:rPr>
        <w:t>Сетевой коммутатор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534D33">
        <w:rPr>
          <w:rFonts w:ascii="Times New Roman" w:hAnsi="Times New Roman" w:cs="Times New Roman"/>
          <w:sz w:val="28"/>
          <w:szCs w:val="28"/>
        </w:rPr>
        <w:t xml:space="preserve">для соединения нескольких узлов компьютерной сети в пределах одного или нескольких </w:t>
      </w:r>
      <w:r>
        <w:rPr>
          <w:rFonts w:ascii="Times New Roman" w:hAnsi="Times New Roman" w:cs="Times New Roman"/>
          <w:sz w:val="28"/>
          <w:szCs w:val="28"/>
        </w:rPr>
        <w:t>филиалов)</w:t>
      </w:r>
      <w:r w:rsidR="00966894">
        <w:rPr>
          <w:rFonts w:ascii="Times New Roman" w:hAnsi="Times New Roman" w:cs="Times New Roman"/>
          <w:sz w:val="28"/>
          <w:szCs w:val="28"/>
        </w:rPr>
        <w:t>;</w:t>
      </w:r>
    </w:p>
    <w:p w:rsidR="00534D33" w:rsidRDefault="00534D33" w:rsidP="009F2DEE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2DEE">
        <w:rPr>
          <w:rFonts w:ascii="Times New Roman" w:hAnsi="Times New Roman" w:cs="Times New Roman"/>
          <w:b/>
          <w:sz w:val="28"/>
          <w:szCs w:val="28"/>
        </w:rPr>
        <w:t xml:space="preserve">Маршрутизатор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534D33">
        <w:rPr>
          <w:rFonts w:ascii="Times New Roman" w:hAnsi="Times New Roman" w:cs="Times New Roman"/>
          <w:sz w:val="28"/>
          <w:szCs w:val="28"/>
        </w:rPr>
        <w:t>устанавливает подключение сотрудников к сетям — локальным и сети Интернет, где выполняются практически все важные бизнес-операции</w:t>
      </w:r>
      <w:r>
        <w:rPr>
          <w:rFonts w:ascii="Times New Roman" w:hAnsi="Times New Roman" w:cs="Times New Roman"/>
          <w:sz w:val="28"/>
          <w:szCs w:val="28"/>
        </w:rPr>
        <w:t>, а именно передач</w:t>
      </w:r>
      <w:r w:rsidR="009F2DEE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данных)</w:t>
      </w:r>
      <w:r w:rsidR="00966894">
        <w:rPr>
          <w:rFonts w:ascii="Times New Roman" w:hAnsi="Times New Roman" w:cs="Times New Roman"/>
          <w:sz w:val="28"/>
          <w:szCs w:val="28"/>
        </w:rPr>
        <w:t>;</w:t>
      </w:r>
    </w:p>
    <w:p w:rsidR="000D6504" w:rsidRPr="000D6504" w:rsidRDefault="009F2DEE" w:rsidP="009F2DEE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2DEE">
        <w:rPr>
          <w:rFonts w:ascii="Times New Roman" w:hAnsi="Times New Roman" w:cs="Times New Roman"/>
          <w:b/>
          <w:sz w:val="28"/>
          <w:szCs w:val="28"/>
        </w:rPr>
        <w:t>П</w:t>
      </w:r>
      <w:r w:rsidR="0047713A" w:rsidRPr="009F2DEE">
        <w:rPr>
          <w:rFonts w:ascii="Times New Roman" w:hAnsi="Times New Roman" w:cs="Times New Roman"/>
          <w:b/>
          <w:sz w:val="28"/>
          <w:szCs w:val="28"/>
        </w:rPr>
        <w:t xml:space="preserve">ротокола </w:t>
      </w:r>
      <w:r w:rsidR="0047713A" w:rsidRPr="009F2DEE">
        <w:rPr>
          <w:rFonts w:ascii="Times New Roman" w:hAnsi="Times New Roman" w:cs="Times New Roman"/>
          <w:b/>
          <w:sz w:val="28"/>
          <w:szCs w:val="28"/>
        </w:rPr>
        <w:t>TLS</w:t>
      </w:r>
      <w:r w:rsidR="0047713A" w:rsidRPr="0047713A">
        <w:rPr>
          <w:rFonts w:ascii="Times New Roman" w:hAnsi="Times New Roman" w:cs="Times New Roman"/>
          <w:sz w:val="28"/>
          <w:szCs w:val="28"/>
        </w:rPr>
        <w:t> </w:t>
      </w:r>
      <w:proofErr w:type="gramStart"/>
      <w:r w:rsidR="0047713A" w:rsidRPr="0047713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13A" w:rsidRPr="009F2DEE">
        <w:rPr>
          <w:rFonts w:ascii="Times New Roman" w:hAnsi="Times New Roman" w:cs="Times New Roman"/>
          <w:sz w:val="28"/>
          <w:szCs w:val="28"/>
        </w:rPr>
        <w:t>transport</w:t>
      </w:r>
      <w:proofErr w:type="spellEnd"/>
      <w:proofErr w:type="gramEnd"/>
      <w:r w:rsidR="0047713A" w:rsidRPr="009F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13A" w:rsidRPr="009F2DEE">
        <w:rPr>
          <w:rFonts w:ascii="Times New Roman" w:hAnsi="Times New Roman" w:cs="Times New Roman"/>
          <w:sz w:val="28"/>
          <w:szCs w:val="28"/>
        </w:rPr>
        <w:t>layer</w:t>
      </w:r>
      <w:proofErr w:type="spellEnd"/>
      <w:r w:rsidR="0047713A" w:rsidRPr="009F2D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13A" w:rsidRPr="009F2DEE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="0047713A" w:rsidRPr="0047713A">
        <w:rPr>
          <w:rFonts w:ascii="Times New Roman" w:hAnsi="Times New Roman" w:cs="Times New Roman"/>
          <w:sz w:val="28"/>
          <w:szCs w:val="28"/>
        </w:rPr>
        <w:t> —</w:t>
      </w:r>
      <w:r w:rsidR="0047713A">
        <w:rPr>
          <w:rFonts w:ascii="Times New Roman" w:hAnsi="Times New Roman" w:cs="Times New Roman"/>
          <w:sz w:val="28"/>
          <w:szCs w:val="28"/>
        </w:rPr>
        <w:t xml:space="preserve"> защита</w:t>
      </w:r>
      <w:r w:rsidR="0047713A" w:rsidRPr="0047713A">
        <w:rPr>
          <w:rFonts w:ascii="Times New Roman" w:hAnsi="Times New Roman" w:cs="Times New Roman"/>
          <w:sz w:val="28"/>
          <w:szCs w:val="28"/>
        </w:rPr>
        <w:t xml:space="preserve"> транспортного уровня)</w:t>
      </w:r>
      <w:r w:rsidR="004771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обеспечивает</w:t>
      </w:r>
      <w:r w:rsidR="000D6504" w:rsidRPr="000D6504">
        <w:rPr>
          <w:rFonts w:ascii="Times New Roman" w:hAnsi="Times New Roman" w:cs="Times New Roman"/>
          <w:sz w:val="28"/>
          <w:szCs w:val="28"/>
        </w:rPr>
        <w:t xml:space="preserve"> удалённый доступ </w:t>
      </w:r>
      <w:r w:rsidR="0047713A">
        <w:rPr>
          <w:rFonts w:ascii="Times New Roman" w:hAnsi="Times New Roman" w:cs="Times New Roman"/>
          <w:sz w:val="28"/>
          <w:szCs w:val="28"/>
        </w:rPr>
        <w:t xml:space="preserve">к </w:t>
      </w:r>
      <w:r w:rsidR="0047713A" w:rsidRPr="000D6504">
        <w:rPr>
          <w:rFonts w:ascii="Times New Roman" w:hAnsi="Times New Roman" w:cs="Times New Roman"/>
          <w:sz w:val="28"/>
          <w:szCs w:val="28"/>
        </w:rPr>
        <w:t xml:space="preserve">корпоративной сети </w:t>
      </w:r>
      <w:r w:rsidR="000D6504" w:rsidRPr="000D6504">
        <w:rPr>
          <w:rFonts w:ascii="Times New Roman" w:hAnsi="Times New Roman" w:cs="Times New Roman"/>
          <w:sz w:val="28"/>
          <w:szCs w:val="28"/>
        </w:rPr>
        <w:t>из филиалов</w:t>
      </w:r>
      <w:r w:rsidR="00966894">
        <w:rPr>
          <w:rFonts w:ascii="Times New Roman" w:hAnsi="Times New Roman" w:cs="Times New Roman"/>
          <w:sz w:val="28"/>
          <w:szCs w:val="28"/>
        </w:rPr>
        <w:t>.</w:t>
      </w:r>
    </w:p>
    <w:p w:rsidR="0047713A" w:rsidRPr="0047713A" w:rsidRDefault="0047713A" w:rsidP="009F2DE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47713A">
        <w:rPr>
          <w:rFonts w:ascii="Times New Roman" w:hAnsi="Times New Roman" w:cs="Times New Roman"/>
          <w:sz w:val="28"/>
        </w:rPr>
        <w:t>Для обеспечения безопасности в компьютерной сети</w:t>
      </w:r>
      <w:r w:rsidR="009F2DEE">
        <w:rPr>
          <w:rFonts w:ascii="Times New Roman" w:hAnsi="Times New Roman" w:cs="Times New Roman"/>
          <w:sz w:val="28"/>
        </w:rPr>
        <w:t xml:space="preserve"> филиала</w:t>
      </w:r>
      <w:r w:rsidRPr="0047713A">
        <w:rPr>
          <w:rFonts w:ascii="Times New Roman" w:hAnsi="Times New Roman" w:cs="Times New Roman"/>
          <w:sz w:val="28"/>
        </w:rPr>
        <w:t xml:space="preserve"> необходимо:</w:t>
      </w:r>
    </w:p>
    <w:p w:rsidR="0047713A" w:rsidRPr="009F2DEE" w:rsidRDefault="009F2DEE" w:rsidP="00CC3CB0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F2DEE">
        <w:rPr>
          <w:rFonts w:ascii="Times New Roman" w:hAnsi="Times New Roman" w:cs="Times New Roman"/>
          <w:b/>
          <w:sz w:val="28"/>
          <w:szCs w:val="28"/>
        </w:rPr>
        <w:t>Межсетевой экран/</w:t>
      </w:r>
      <w:proofErr w:type="spellStart"/>
      <w:r w:rsidRPr="009F2DEE">
        <w:rPr>
          <w:rFonts w:ascii="Times New Roman" w:hAnsi="Times New Roman" w:cs="Times New Roman"/>
          <w:b/>
          <w:sz w:val="28"/>
          <w:szCs w:val="28"/>
        </w:rPr>
        <w:t>фаэрвол</w:t>
      </w:r>
      <w:proofErr w:type="spellEnd"/>
      <w:r w:rsidRPr="009F2DEE">
        <w:rPr>
          <w:rFonts w:ascii="Times New Roman" w:hAnsi="Times New Roman" w:cs="Times New Roman"/>
          <w:sz w:val="28"/>
          <w:szCs w:val="28"/>
        </w:rPr>
        <w:t xml:space="preserve"> (предназначен для предотвращения несанкционированного или нежелательного сообщения между компьютерными сетями или хостами)</w:t>
      </w:r>
      <w:r w:rsidR="00966894">
        <w:rPr>
          <w:rFonts w:ascii="Times New Roman" w:hAnsi="Times New Roman" w:cs="Times New Roman"/>
          <w:sz w:val="28"/>
          <w:szCs w:val="28"/>
        </w:rPr>
        <w:t>;</w:t>
      </w:r>
    </w:p>
    <w:p w:rsidR="0047713A" w:rsidRPr="009F2DEE" w:rsidRDefault="006B09A6" w:rsidP="00CC3CB0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B09A6">
        <w:rPr>
          <w:rFonts w:ascii="Times New Roman" w:hAnsi="Times New Roman" w:cs="Times New Roman"/>
          <w:b/>
          <w:sz w:val="28"/>
          <w:szCs w:val="28"/>
        </w:rPr>
        <w:t>NIDS</w:t>
      </w:r>
      <w:r w:rsidRPr="006B09A6">
        <w:rPr>
          <w:rFonts w:ascii="Times New Roman" w:hAnsi="Times New Roman" w:cs="Times New Roman"/>
          <w:sz w:val="28"/>
          <w:szCs w:val="28"/>
        </w:rPr>
        <w:t xml:space="preserve"> </w:t>
      </w:r>
      <w:r w:rsidRPr="00966894">
        <w:rPr>
          <w:rFonts w:ascii="Times New Roman" w:hAnsi="Times New Roman" w:cs="Times New Roman"/>
          <w:sz w:val="28"/>
          <w:szCs w:val="28"/>
        </w:rPr>
        <w:t>(</w:t>
      </w:r>
      <w:r w:rsidR="00966894" w:rsidRPr="00966894">
        <w:rPr>
          <w:rFonts w:ascii="Times New Roman" w:hAnsi="Times New Roman" w:cs="Times New Roman"/>
          <w:sz w:val="28"/>
          <w:szCs w:val="28"/>
        </w:rPr>
        <w:t>сетевая</w:t>
      </w:r>
      <w:r w:rsidRPr="00966894">
        <w:rPr>
          <w:rFonts w:ascii="Times New Roman" w:hAnsi="Times New Roman" w:cs="Times New Roman"/>
          <w:sz w:val="28"/>
          <w:szCs w:val="28"/>
        </w:rPr>
        <w:t xml:space="preserve"> система обнаружения вторжений отслеживает вредоносную деятельность в сети филиала)</w:t>
      </w:r>
      <w:r w:rsidR="00966894">
        <w:rPr>
          <w:rFonts w:ascii="Times New Roman" w:hAnsi="Times New Roman" w:cs="Times New Roman"/>
          <w:sz w:val="28"/>
          <w:szCs w:val="28"/>
        </w:rPr>
        <w:t>;</w:t>
      </w:r>
    </w:p>
    <w:p w:rsidR="0047713A" w:rsidRPr="00966894" w:rsidRDefault="00966894" w:rsidP="00CC3CB0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66894">
        <w:rPr>
          <w:rFonts w:ascii="Times New Roman" w:hAnsi="Times New Roman" w:cs="Times New Roman"/>
          <w:b/>
          <w:sz w:val="28"/>
          <w:szCs w:val="28"/>
        </w:rPr>
        <w:t xml:space="preserve">Антивирус </w:t>
      </w:r>
      <w:r w:rsidRPr="00966894">
        <w:rPr>
          <w:rFonts w:ascii="Times New Roman" w:hAnsi="Times New Roman" w:cs="Times New Roman"/>
          <w:sz w:val="28"/>
          <w:szCs w:val="28"/>
        </w:rPr>
        <w:t>(</w:t>
      </w:r>
      <w:r w:rsidR="0047713A" w:rsidRPr="00966894">
        <w:rPr>
          <w:rFonts w:ascii="Times New Roman" w:hAnsi="Times New Roman" w:cs="Times New Roman"/>
          <w:sz w:val="28"/>
          <w:szCs w:val="28"/>
        </w:rPr>
        <w:t xml:space="preserve">для </w:t>
      </w:r>
      <w:r w:rsidRPr="00966894">
        <w:rPr>
          <w:rFonts w:ascii="Times New Roman" w:hAnsi="Times New Roman" w:cs="Times New Roman"/>
          <w:sz w:val="28"/>
          <w:szCs w:val="28"/>
        </w:rPr>
        <w:t xml:space="preserve">предотвращения заражения файлов или операционной системы вредоносным кодом в </w:t>
      </w:r>
      <w:r w:rsidRPr="00966894">
        <w:rPr>
          <w:rFonts w:ascii="Times New Roman" w:hAnsi="Times New Roman" w:cs="Times New Roman"/>
          <w:sz w:val="28"/>
          <w:szCs w:val="28"/>
        </w:rPr>
        <w:t>корпоративной сети</w:t>
      </w:r>
      <w:r w:rsidR="00CC3CB0">
        <w:rPr>
          <w:rFonts w:ascii="Times New Roman" w:hAnsi="Times New Roman" w:cs="Times New Roman"/>
          <w:sz w:val="28"/>
          <w:szCs w:val="28"/>
        </w:rPr>
        <w:t>, отслеживание фишинговых ссылок</w:t>
      </w:r>
      <w:r w:rsidRPr="00966894">
        <w:rPr>
          <w:rFonts w:ascii="Times New Roman" w:hAnsi="Times New Roman" w:cs="Times New Roman"/>
          <w:sz w:val="28"/>
          <w:szCs w:val="28"/>
        </w:rPr>
        <w:t>)</w:t>
      </w:r>
      <w:r w:rsidR="00CC3CB0">
        <w:rPr>
          <w:rFonts w:ascii="Times New Roman" w:hAnsi="Times New Roman" w:cs="Times New Roman"/>
          <w:sz w:val="28"/>
          <w:szCs w:val="28"/>
        </w:rPr>
        <w:t>;</w:t>
      </w:r>
    </w:p>
    <w:p w:rsidR="0047713A" w:rsidRPr="00CC3CB0" w:rsidRDefault="00CC3CB0" w:rsidP="00CC3CB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6894">
        <w:rPr>
          <w:rFonts w:ascii="Times New Roman" w:hAnsi="Times New Roman" w:cs="Times New Roman"/>
          <w:b/>
          <w:sz w:val="28"/>
        </w:rPr>
        <w:lastRenderedPageBreak/>
        <w:t>Авторизация</w:t>
      </w:r>
      <w:r>
        <w:rPr>
          <w:rFonts w:ascii="Times New Roman" w:hAnsi="Times New Roman" w:cs="Times New Roman"/>
          <w:b/>
          <w:sz w:val="28"/>
        </w:rPr>
        <w:t xml:space="preserve"> сотрудника</w:t>
      </w:r>
      <w:r w:rsidRPr="00966894">
        <w:rPr>
          <w:rFonts w:ascii="Times New Roman" w:hAnsi="Times New Roman" w:cs="Times New Roman"/>
          <w:b/>
          <w:sz w:val="28"/>
        </w:rPr>
        <w:t xml:space="preserve"> </w:t>
      </w:r>
      <w:r w:rsidRPr="00966894">
        <w:rPr>
          <w:rFonts w:ascii="Times New Roman" w:hAnsi="Times New Roman" w:cs="Times New Roman"/>
          <w:sz w:val="28"/>
        </w:rPr>
        <w:t>(каждый сотрудник имеет индивидуальный логин и пароль для входа в сеть под учетными записями компании);</w:t>
      </w:r>
    </w:p>
    <w:p w:rsidR="00966894" w:rsidRDefault="00966894" w:rsidP="00CC3CB0">
      <w:pPr>
        <w:pStyle w:val="a4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966894">
        <w:rPr>
          <w:rFonts w:ascii="Times New Roman" w:hAnsi="Times New Roman" w:cs="Times New Roman"/>
          <w:b/>
          <w:sz w:val="28"/>
        </w:rPr>
        <w:t>TKIP</w:t>
      </w:r>
      <w:r w:rsidRPr="00966894">
        <w:rPr>
          <w:rFonts w:ascii="Times New Roman" w:hAnsi="Times New Roman" w:cs="Times New Roman"/>
          <w:sz w:val="28"/>
        </w:rPr>
        <w:t xml:space="preserve"> шифрование для сети</w:t>
      </w:r>
      <w:r w:rsidR="0047713A" w:rsidRPr="00966894">
        <w:rPr>
          <w:rFonts w:ascii="Times New Roman" w:hAnsi="Times New Roman" w:cs="Times New Roman"/>
          <w:sz w:val="28"/>
        </w:rPr>
        <w:t xml:space="preserve"> </w:t>
      </w:r>
      <w:proofErr w:type="spellStart"/>
      <w:r w:rsidR="0047713A" w:rsidRPr="00966894">
        <w:rPr>
          <w:rFonts w:ascii="Times New Roman" w:hAnsi="Times New Roman" w:cs="Times New Roman"/>
          <w:sz w:val="28"/>
        </w:rPr>
        <w:t>Wi-Fi</w:t>
      </w:r>
      <w:proofErr w:type="spellEnd"/>
      <w:r w:rsidR="0047713A" w:rsidRPr="0096689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r w:rsidR="00CC3CB0">
        <w:rPr>
          <w:rFonts w:ascii="Times New Roman" w:hAnsi="Times New Roman" w:cs="Times New Roman"/>
          <w:sz w:val="28"/>
        </w:rPr>
        <w:t>усиле</w:t>
      </w:r>
      <w:r w:rsidR="00CC3CB0" w:rsidRPr="00CC3CB0">
        <w:rPr>
          <w:rFonts w:ascii="Times New Roman" w:hAnsi="Times New Roman" w:cs="Times New Roman"/>
          <w:sz w:val="28"/>
        </w:rPr>
        <w:t>н</w:t>
      </w:r>
      <w:r w:rsidR="00CC3CB0">
        <w:rPr>
          <w:rFonts w:ascii="Times New Roman" w:hAnsi="Times New Roman" w:cs="Times New Roman"/>
          <w:sz w:val="28"/>
        </w:rPr>
        <w:t>ие безопасности</w:t>
      </w:r>
      <w:r w:rsidR="00CC3CB0" w:rsidRPr="00CC3CB0">
        <w:rPr>
          <w:rFonts w:ascii="Times New Roman" w:hAnsi="Times New Roman" w:cs="Times New Roman"/>
          <w:sz w:val="28"/>
        </w:rPr>
        <w:t xml:space="preserve"> данных и </w:t>
      </w:r>
      <w:proofErr w:type="spellStart"/>
      <w:r w:rsidR="00CC3CB0" w:rsidRPr="00CC3CB0">
        <w:rPr>
          <w:rFonts w:ascii="Times New Roman" w:hAnsi="Times New Roman" w:cs="Times New Roman"/>
          <w:sz w:val="28"/>
        </w:rPr>
        <w:t>ужесточён</w:t>
      </w:r>
      <w:r w:rsidR="00CC3CB0">
        <w:rPr>
          <w:rFonts w:ascii="Times New Roman" w:hAnsi="Times New Roman" w:cs="Times New Roman"/>
          <w:sz w:val="28"/>
        </w:rPr>
        <w:t>ие</w:t>
      </w:r>
      <w:proofErr w:type="spellEnd"/>
      <w:r w:rsidR="00CC3CB0" w:rsidRPr="00CC3CB0">
        <w:rPr>
          <w:rFonts w:ascii="Times New Roman" w:hAnsi="Times New Roman" w:cs="Times New Roman"/>
          <w:sz w:val="28"/>
        </w:rPr>
        <w:t xml:space="preserve"> контрол</w:t>
      </w:r>
      <w:r w:rsidR="00CC3CB0">
        <w:rPr>
          <w:rFonts w:ascii="Times New Roman" w:hAnsi="Times New Roman" w:cs="Times New Roman"/>
          <w:sz w:val="28"/>
        </w:rPr>
        <w:t>я</w:t>
      </w:r>
      <w:r w:rsidR="00CC3CB0" w:rsidRPr="00CC3CB0">
        <w:rPr>
          <w:rFonts w:ascii="Times New Roman" w:hAnsi="Times New Roman" w:cs="Times New Roman"/>
          <w:sz w:val="28"/>
        </w:rPr>
        <w:t xml:space="preserve"> доступа к беспроводным сетям</w:t>
      </w:r>
      <w:r>
        <w:rPr>
          <w:rFonts w:ascii="Times New Roman" w:hAnsi="Times New Roman" w:cs="Times New Roman"/>
          <w:sz w:val="28"/>
        </w:rPr>
        <w:t>)</w:t>
      </w:r>
      <w:r w:rsidR="00CC3CB0">
        <w:rPr>
          <w:rFonts w:ascii="Times New Roman" w:hAnsi="Times New Roman" w:cs="Times New Roman"/>
          <w:sz w:val="28"/>
        </w:rPr>
        <w:t>.</w:t>
      </w:r>
    </w:p>
    <w:p w:rsidR="000D6504" w:rsidRDefault="0047713A" w:rsidP="00175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966894">
        <w:rPr>
          <w:rFonts w:ascii="Times New Roman" w:hAnsi="Times New Roman" w:cs="Times New Roman"/>
          <w:b/>
          <w:sz w:val="28"/>
        </w:rPr>
        <w:t>Вывод:</w:t>
      </w:r>
      <w:r w:rsidRPr="0047713A">
        <w:rPr>
          <w:rFonts w:ascii="Times New Roman" w:hAnsi="Times New Roman" w:cs="Times New Roman"/>
          <w:sz w:val="28"/>
        </w:rPr>
        <w:t xml:space="preserve"> в ходе практической работы был</w:t>
      </w:r>
      <w:r w:rsidR="00175AE2">
        <w:rPr>
          <w:rFonts w:ascii="Times New Roman" w:hAnsi="Times New Roman" w:cs="Times New Roman"/>
          <w:sz w:val="28"/>
        </w:rPr>
        <w:t xml:space="preserve">и </w:t>
      </w:r>
      <w:r w:rsidR="00175AE2" w:rsidRPr="0047713A">
        <w:rPr>
          <w:rFonts w:ascii="Times New Roman" w:hAnsi="Times New Roman" w:cs="Times New Roman"/>
          <w:sz w:val="28"/>
        </w:rPr>
        <w:t>изучен теоретический материал</w:t>
      </w:r>
      <w:r w:rsidR="00175AE2">
        <w:rPr>
          <w:rFonts w:ascii="Times New Roman" w:hAnsi="Times New Roman" w:cs="Times New Roman"/>
          <w:sz w:val="28"/>
        </w:rPr>
        <w:t>, получены навыки по созданию требований</w:t>
      </w:r>
      <w:r w:rsidR="00175AE2" w:rsidRPr="0047713A">
        <w:rPr>
          <w:rFonts w:ascii="Times New Roman" w:hAnsi="Times New Roman" w:cs="Times New Roman"/>
          <w:sz w:val="28"/>
        </w:rPr>
        <w:t xml:space="preserve"> для организации и обеспечения безопасности корпоративной сети</w:t>
      </w:r>
      <w:r w:rsidRPr="0047713A">
        <w:rPr>
          <w:rFonts w:ascii="Times New Roman" w:hAnsi="Times New Roman" w:cs="Times New Roman"/>
          <w:sz w:val="28"/>
        </w:rPr>
        <w:t>.</w:t>
      </w:r>
    </w:p>
    <w:p w:rsidR="00175AE2" w:rsidRDefault="00175AE2" w:rsidP="00175AE2">
      <w:pPr>
        <w:pStyle w:val="a4"/>
        <w:tabs>
          <w:tab w:val="left" w:pos="284"/>
          <w:tab w:val="left" w:pos="426"/>
          <w:tab w:val="left" w:pos="1134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вопросы:</w:t>
      </w:r>
    </w:p>
    <w:p w:rsidR="00175AE2" w:rsidRDefault="00175AE2" w:rsidP="00175AE2">
      <w:pPr>
        <w:pStyle w:val="a4"/>
        <w:numPr>
          <w:ilvl w:val="0"/>
          <w:numId w:val="5"/>
        </w:numPr>
        <w:tabs>
          <w:tab w:val="left" w:pos="284"/>
          <w:tab w:val="left" w:pos="426"/>
          <w:tab w:val="left" w:pos="709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Что такое корпоративная сеть?</w:t>
      </w:r>
    </w:p>
    <w:p w:rsidR="00175AE2" w:rsidRDefault="00175AE2" w:rsidP="00175AE2">
      <w:pPr>
        <w:pStyle w:val="a4"/>
        <w:tabs>
          <w:tab w:val="left" w:pos="284"/>
          <w:tab w:val="left" w:pos="426"/>
          <w:tab w:val="left" w:pos="709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175AE2">
        <w:rPr>
          <w:rFonts w:ascii="Times New Roman" w:hAnsi="Times New Roman" w:cs="Times New Roman"/>
          <w:sz w:val="28"/>
        </w:rPr>
        <w:t>Корпоративная сеть – это сложная инфраструктура, предназначенная для передачи большого объёма разнородных информационных потоков (телефония, обмен данными, доступ в Интернет, видеоконференции и т. д.) в пределах одного предприятия.</w:t>
      </w:r>
    </w:p>
    <w:p w:rsidR="00175AE2" w:rsidRDefault="00175AE2" w:rsidP="00175AE2">
      <w:pPr>
        <w:pStyle w:val="a4"/>
        <w:numPr>
          <w:ilvl w:val="0"/>
          <w:numId w:val="5"/>
        </w:numPr>
        <w:tabs>
          <w:tab w:val="left" w:pos="284"/>
          <w:tab w:val="left" w:pos="426"/>
          <w:tab w:val="left" w:pos="709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Какая главная задача реализуется при построении корпоративной сети?</w:t>
      </w:r>
    </w:p>
    <w:p w:rsidR="00175AE2" w:rsidRDefault="00175AE2" w:rsidP="00175AE2">
      <w:pPr>
        <w:pStyle w:val="a4"/>
        <w:tabs>
          <w:tab w:val="left" w:pos="284"/>
          <w:tab w:val="left" w:pos="426"/>
          <w:tab w:val="left" w:pos="709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Главная задача при построении корпоративной сети – оптимизация обработки и распределения информационных потоков.</w:t>
      </w:r>
    </w:p>
    <w:p w:rsidR="00175AE2" w:rsidRDefault="00175AE2" w:rsidP="00175AE2">
      <w:pPr>
        <w:pStyle w:val="a4"/>
        <w:numPr>
          <w:ilvl w:val="0"/>
          <w:numId w:val="5"/>
        </w:numPr>
        <w:tabs>
          <w:tab w:val="left" w:pos="284"/>
          <w:tab w:val="left" w:pos="426"/>
          <w:tab w:val="left" w:pos="709"/>
          <w:tab w:val="left" w:pos="993"/>
          <w:tab w:val="left" w:pos="15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Какие факторы влияют на выбор концепции построения корпоративной сети?</w:t>
      </w:r>
    </w:p>
    <w:p w:rsidR="00175AE2" w:rsidRPr="000D6504" w:rsidRDefault="00175AE2" w:rsidP="00175A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Выбор концепции построения конкретной корпоративной сети определяется целым рядом факторов: востребованные информационные услуги, объёмы передаваемого трафика, существующая инфраструктура и т. п. </w:t>
      </w:r>
      <w:bookmarkStart w:id="0" w:name="_GoBack"/>
      <w:bookmarkEnd w:id="0"/>
    </w:p>
    <w:sectPr w:rsidR="00175AE2" w:rsidRPr="000D65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B0173"/>
    <w:multiLevelType w:val="hybridMultilevel"/>
    <w:tmpl w:val="BA944286"/>
    <w:lvl w:ilvl="0" w:tplc="C7106DEE">
      <w:numFmt w:val="bullet"/>
      <w:lvlText w:val="•"/>
      <w:lvlJc w:val="left"/>
      <w:pPr>
        <w:ind w:left="1065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A5D46"/>
    <w:multiLevelType w:val="hybridMultilevel"/>
    <w:tmpl w:val="CE18F4AC"/>
    <w:lvl w:ilvl="0" w:tplc="DFA44714">
      <w:start w:val="1"/>
      <w:numFmt w:val="decimal"/>
      <w:lvlText w:val="%1."/>
      <w:lvlJc w:val="left"/>
      <w:pPr>
        <w:ind w:left="1069" w:hanging="360"/>
      </w:pPr>
    </w:lvl>
    <w:lvl w:ilvl="1" w:tplc="CF9C47C8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  <w:sz w:val="28"/>
      </w:rPr>
    </w:lvl>
    <w:lvl w:ilvl="2" w:tplc="CF9C47C8">
      <w:start w:val="1"/>
      <w:numFmt w:val="bullet"/>
      <w:lvlText w:val=""/>
      <w:lvlJc w:val="left"/>
      <w:pPr>
        <w:ind w:left="2689" w:hanging="360"/>
      </w:pPr>
      <w:rPr>
        <w:rFonts w:ascii="Symbol" w:hAnsi="Symbol" w:hint="default"/>
        <w:sz w:val="28"/>
      </w:rPr>
    </w:lvl>
    <w:lvl w:ilvl="3" w:tplc="CF9C47C8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  <w:sz w:val="28"/>
      </w:r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7483308"/>
    <w:multiLevelType w:val="hybridMultilevel"/>
    <w:tmpl w:val="3F0E4F70"/>
    <w:lvl w:ilvl="0" w:tplc="C7A6AE9C">
      <w:numFmt w:val="bullet"/>
      <w:lvlText w:val="•"/>
      <w:lvlJc w:val="left"/>
      <w:pPr>
        <w:ind w:left="1429" w:hanging="72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6110016"/>
    <w:multiLevelType w:val="hybridMultilevel"/>
    <w:tmpl w:val="150A7918"/>
    <w:lvl w:ilvl="0" w:tplc="146CEA24">
      <w:start w:val="1"/>
      <w:numFmt w:val="bullet"/>
      <w:lvlText w:val=""/>
      <w:lvlJc w:val="left"/>
      <w:pPr>
        <w:ind w:left="1429" w:hanging="72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69B10453"/>
    <w:multiLevelType w:val="hybridMultilevel"/>
    <w:tmpl w:val="0F964504"/>
    <w:lvl w:ilvl="0" w:tplc="146CEA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  <w:lvlOverride w:ilvl="0">
      <w:startOverride w:val="1"/>
    </w:lvlOverride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FD6"/>
    <w:rsid w:val="000D6504"/>
    <w:rsid w:val="00175AE2"/>
    <w:rsid w:val="003B386D"/>
    <w:rsid w:val="0047713A"/>
    <w:rsid w:val="00534D33"/>
    <w:rsid w:val="006B09A6"/>
    <w:rsid w:val="00886E94"/>
    <w:rsid w:val="00966894"/>
    <w:rsid w:val="009F2DEE"/>
    <w:rsid w:val="00CC3CB0"/>
    <w:rsid w:val="00DA6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2B34"/>
  <w15:chartTrackingRefBased/>
  <w15:docId w15:val="{D2A68A08-42D8-4433-8901-A6816ADD5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504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713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668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9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stud421</dc:creator>
  <cp:keywords/>
  <dc:description/>
  <cp:lastModifiedBy>stud421</cp:lastModifiedBy>
  <cp:revision>5</cp:revision>
  <dcterms:created xsi:type="dcterms:W3CDTF">2021-12-10T09:01:00Z</dcterms:created>
  <dcterms:modified xsi:type="dcterms:W3CDTF">2021-12-10T10:33:00Z</dcterms:modified>
</cp:coreProperties>
</file>