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F8AF" w14:textId="77777777" w:rsidR="002E444E" w:rsidRPr="00DC05FE" w:rsidRDefault="002E444E" w:rsidP="002E444E">
      <w:pPr>
        <w:pStyle w:val="ac"/>
        <w:numPr>
          <w:ilvl w:val="0"/>
          <w:numId w:val="23"/>
        </w:numPr>
        <w:spacing w:before="240" w:after="240"/>
        <w:ind w:left="357" w:hanging="357"/>
        <w:contextualSpacing w:val="0"/>
        <w:jc w:val="center"/>
        <w:rPr>
          <w:b/>
          <w:sz w:val="32"/>
          <w:szCs w:val="32"/>
        </w:rPr>
      </w:pPr>
      <w:r w:rsidRPr="00DC05FE">
        <w:rPr>
          <w:b/>
          <w:sz w:val="32"/>
          <w:szCs w:val="32"/>
        </w:rPr>
        <w:t>Общие сведения</w:t>
      </w:r>
    </w:p>
    <w:p w14:paraId="6C345239" w14:textId="4B6CB02A" w:rsidR="002E444E" w:rsidRPr="008D0E78" w:rsidRDefault="002E444E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2"/>
        </w:rPr>
      </w:pPr>
      <w:r w:rsidRPr="008D0E78">
        <w:rPr>
          <w:b/>
          <w:sz w:val="28"/>
          <w:szCs w:val="22"/>
        </w:rPr>
        <w:t xml:space="preserve">Наименование </w:t>
      </w:r>
      <w:r w:rsidR="008D0E78">
        <w:rPr>
          <w:b/>
          <w:sz w:val="28"/>
          <w:szCs w:val="22"/>
        </w:rPr>
        <w:t>модуля</w:t>
      </w:r>
      <w:r w:rsidRPr="008D0E78">
        <w:rPr>
          <w:b/>
          <w:sz w:val="28"/>
          <w:szCs w:val="22"/>
        </w:rPr>
        <w:t xml:space="preserve"> </w:t>
      </w:r>
    </w:p>
    <w:p w14:paraId="2E435044" w14:textId="6D60A241" w:rsidR="002E444E" w:rsidRPr="008D0E78" w:rsidRDefault="002E444E" w:rsidP="002E444E">
      <w:pPr>
        <w:pStyle w:val="ac"/>
        <w:numPr>
          <w:ilvl w:val="2"/>
          <w:numId w:val="24"/>
        </w:numPr>
        <w:spacing w:before="240" w:after="240"/>
        <w:ind w:left="0" w:firstLine="0"/>
        <w:jc w:val="center"/>
        <w:rPr>
          <w:szCs w:val="28"/>
          <w:u w:val="single"/>
        </w:rPr>
      </w:pPr>
      <w:r w:rsidRPr="008D0E78">
        <w:rPr>
          <w:szCs w:val="28"/>
          <w:u w:val="single"/>
        </w:rPr>
        <w:t xml:space="preserve">Полное наименование </w:t>
      </w:r>
      <w:r w:rsidR="008D0E78">
        <w:rPr>
          <w:szCs w:val="28"/>
          <w:u w:val="single"/>
        </w:rPr>
        <w:t>модуля</w:t>
      </w:r>
    </w:p>
    <w:p w14:paraId="676B0868" w14:textId="2662A341" w:rsidR="002E444E" w:rsidRPr="008D0E78" w:rsidRDefault="002E444E" w:rsidP="002E444E">
      <w:pPr>
        <w:spacing w:line="360" w:lineRule="auto"/>
        <w:rPr>
          <w:sz w:val="28"/>
          <w:szCs w:val="28"/>
        </w:rPr>
      </w:pPr>
      <w:bookmarkStart w:id="0" w:name="_Hlk94217283"/>
      <w:r w:rsidRPr="008D0E78">
        <w:rPr>
          <w:sz w:val="28"/>
          <w:szCs w:val="28"/>
        </w:rPr>
        <w:t>Модуль автоматизированной информационной системы «Транспортная компания. Работа с заказами».</w:t>
      </w:r>
    </w:p>
    <w:bookmarkEnd w:id="0"/>
    <w:p w14:paraId="4E6E873F" w14:textId="77777777" w:rsidR="002E444E" w:rsidRPr="008D0E78" w:rsidRDefault="002E444E" w:rsidP="002E444E">
      <w:pPr>
        <w:pStyle w:val="ac"/>
        <w:numPr>
          <w:ilvl w:val="2"/>
          <w:numId w:val="24"/>
        </w:numPr>
        <w:spacing w:before="240" w:after="240"/>
        <w:ind w:left="0" w:firstLine="0"/>
        <w:jc w:val="center"/>
        <w:rPr>
          <w:szCs w:val="28"/>
          <w:u w:val="single"/>
        </w:rPr>
      </w:pPr>
      <w:r w:rsidRPr="008D0E78">
        <w:rPr>
          <w:szCs w:val="28"/>
          <w:u w:val="single"/>
        </w:rPr>
        <w:t xml:space="preserve">Основания для проведения работ </w:t>
      </w:r>
    </w:p>
    <w:p w14:paraId="01474FE3" w14:textId="77777777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sz w:val="28"/>
          <w:szCs w:val="28"/>
        </w:rPr>
        <w:t>Работа выполняется на основании брифа, подписанного между заказчиком и исполнителем.</w:t>
      </w:r>
    </w:p>
    <w:p w14:paraId="27D05C55" w14:textId="77777777" w:rsidR="002E444E" w:rsidRPr="008D0E78" w:rsidRDefault="002E444E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8"/>
        </w:rPr>
      </w:pPr>
      <w:r w:rsidRPr="008D0E78">
        <w:rPr>
          <w:b/>
          <w:sz w:val="28"/>
          <w:szCs w:val="28"/>
        </w:rPr>
        <w:t>Наименование организаций – заказчик и разработчик</w:t>
      </w:r>
    </w:p>
    <w:p w14:paraId="7F72EA70" w14:textId="77777777" w:rsidR="002E444E" w:rsidRPr="008D0E78" w:rsidRDefault="002E444E" w:rsidP="002E444E">
      <w:pPr>
        <w:pStyle w:val="ac"/>
        <w:numPr>
          <w:ilvl w:val="2"/>
          <w:numId w:val="23"/>
        </w:numPr>
        <w:spacing w:before="240" w:after="240"/>
        <w:ind w:left="1225" w:hanging="505"/>
        <w:jc w:val="center"/>
        <w:rPr>
          <w:szCs w:val="28"/>
          <w:u w:val="single"/>
        </w:rPr>
      </w:pPr>
      <w:r w:rsidRPr="008D0E78">
        <w:rPr>
          <w:szCs w:val="28"/>
          <w:u w:val="single"/>
        </w:rPr>
        <w:t>Контактные данные заказчика</w:t>
      </w:r>
    </w:p>
    <w:p w14:paraId="7698D3EA" w14:textId="2E41D3F3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i/>
          <w:sz w:val="28"/>
          <w:szCs w:val="28"/>
        </w:rPr>
        <w:t>Заказчик:</w:t>
      </w:r>
      <w:r w:rsidRPr="008D0E78">
        <w:rPr>
          <w:sz w:val="28"/>
          <w:szCs w:val="28"/>
        </w:rPr>
        <w:t xml:space="preserve"> </w:t>
      </w:r>
      <w:r w:rsidR="00915049" w:rsidRPr="008D0E78">
        <w:rPr>
          <w:sz w:val="28"/>
          <w:szCs w:val="28"/>
        </w:rPr>
        <w:t>директор ООО «Прогресс-76»</w:t>
      </w:r>
    </w:p>
    <w:p w14:paraId="6006BEF4" w14:textId="77777777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i/>
          <w:sz w:val="28"/>
          <w:szCs w:val="28"/>
        </w:rPr>
        <w:t>Телефон:</w:t>
      </w:r>
      <w:r w:rsidRPr="008D0E78">
        <w:rPr>
          <w:sz w:val="28"/>
          <w:szCs w:val="28"/>
        </w:rPr>
        <w:t xml:space="preserve"> +7-910-811-08-97</w:t>
      </w:r>
    </w:p>
    <w:p w14:paraId="7DD875B9" w14:textId="1C3BC67E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i/>
          <w:sz w:val="28"/>
          <w:szCs w:val="28"/>
        </w:rPr>
        <w:t>E-mail:</w:t>
      </w:r>
      <w:r w:rsidR="00915049" w:rsidRPr="008D0E78">
        <w:rPr>
          <w:sz w:val="28"/>
          <w:szCs w:val="28"/>
          <w:lang w:val="en-US"/>
        </w:rPr>
        <w:t xml:space="preserve"> progres</w:t>
      </w:r>
      <w:r w:rsidR="00915049" w:rsidRPr="008D0E78">
        <w:rPr>
          <w:sz w:val="28"/>
          <w:szCs w:val="28"/>
        </w:rPr>
        <w:t>76</w:t>
      </w:r>
      <w:r w:rsidRPr="008D0E78">
        <w:rPr>
          <w:sz w:val="28"/>
          <w:szCs w:val="28"/>
        </w:rPr>
        <w:t>@</w:t>
      </w:r>
      <w:r w:rsidR="00915049" w:rsidRPr="008D0E78">
        <w:rPr>
          <w:sz w:val="28"/>
          <w:szCs w:val="28"/>
          <w:lang w:val="en-US"/>
        </w:rPr>
        <w:t>mail</w:t>
      </w:r>
      <w:r w:rsidRPr="008D0E78">
        <w:rPr>
          <w:sz w:val="28"/>
          <w:szCs w:val="28"/>
        </w:rPr>
        <w:t>.ru</w:t>
      </w:r>
    </w:p>
    <w:p w14:paraId="7429274D" w14:textId="77777777" w:rsidR="002E444E" w:rsidRPr="008D0E78" w:rsidRDefault="002E444E" w:rsidP="002E444E">
      <w:pPr>
        <w:pStyle w:val="ac"/>
        <w:numPr>
          <w:ilvl w:val="2"/>
          <w:numId w:val="23"/>
        </w:numPr>
        <w:spacing w:before="240" w:after="240"/>
        <w:ind w:left="1225" w:hanging="505"/>
        <w:jc w:val="center"/>
        <w:rPr>
          <w:szCs w:val="28"/>
          <w:u w:val="single"/>
        </w:rPr>
      </w:pPr>
      <w:r w:rsidRPr="008D0E78">
        <w:rPr>
          <w:szCs w:val="28"/>
          <w:u w:val="single"/>
        </w:rPr>
        <w:t>Контактные данные исполнителя</w:t>
      </w:r>
    </w:p>
    <w:p w14:paraId="69D5A0CB" w14:textId="1500365C" w:rsidR="002E444E" w:rsidRPr="008D0E78" w:rsidRDefault="002E444E" w:rsidP="002E444E">
      <w:pPr>
        <w:spacing w:line="360" w:lineRule="auto"/>
        <w:rPr>
          <w:i/>
          <w:sz w:val="28"/>
          <w:szCs w:val="28"/>
        </w:rPr>
      </w:pPr>
      <w:r w:rsidRPr="008D0E78">
        <w:rPr>
          <w:i/>
          <w:sz w:val="28"/>
          <w:szCs w:val="28"/>
        </w:rPr>
        <w:t xml:space="preserve">Исполнитель: </w:t>
      </w:r>
      <w:r w:rsidR="00915049" w:rsidRPr="008D0E78">
        <w:rPr>
          <w:sz w:val="28"/>
          <w:szCs w:val="28"/>
        </w:rPr>
        <w:t>Кязимова А.Э</w:t>
      </w:r>
    </w:p>
    <w:p w14:paraId="43867445" w14:textId="77777777" w:rsidR="002E444E" w:rsidRPr="008D0E78" w:rsidRDefault="002E444E" w:rsidP="002E444E">
      <w:pPr>
        <w:spacing w:line="360" w:lineRule="auto"/>
        <w:rPr>
          <w:i/>
          <w:sz w:val="28"/>
          <w:szCs w:val="28"/>
        </w:rPr>
      </w:pPr>
      <w:r w:rsidRPr="008D0E78">
        <w:rPr>
          <w:i/>
          <w:sz w:val="28"/>
          <w:szCs w:val="28"/>
        </w:rPr>
        <w:t xml:space="preserve">Телефон: </w:t>
      </w:r>
      <w:r w:rsidRPr="008D0E78">
        <w:rPr>
          <w:sz w:val="28"/>
          <w:szCs w:val="28"/>
        </w:rPr>
        <w:t>+7-915-985-30-08</w:t>
      </w:r>
    </w:p>
    <w:p w14:paraId="182763D2" w14:textId="3DD1C20B" w:rsidR="002E444E" w:rsidRPr="008D0E78" w:rsidRDefault="002E444E" w:rsidP="002E444E">
      <w:pPr>
        <w:spacing w:line="360" w:lineRule="auto"/>
        <w:rPr>
          <w:i/>
          <w:sz w:val="28"/>
          <w:szCs w:val="28"/>
          <w:lang w:val="en-US"/>
        </w:rPr>
      </w:pPr>
      <w:r w:rsidRPr="008D0E78">
        <w:rPr>
          <w:i/>
          <w:sz w:val="28"/>
          <w:szCs w:val="28"/>
          <w:lang w:val="en-US"/>
        </w:rPr>
        <w:t xml:space="preserve">E-mail: </w:t>
      </w:r>
      <w:r w:rsidR="00915049" w:rsidRPr="008D0E78">
        <w:rPr>
          <w:sz w:val="28"/>
          <w:szCs w:val="28"/>
          <w:lang w:val="en-US"/>
        </w:rPr>
        <w:t>anya.kazimova</w:t>
      </w:r>
      <w:r w:rsidRPr="008D0E78">
        <w:rPr>
          <w:sz w:val="28"/>
          <w:szCs w:val="28"/>
          <w:lang w:val="en-US"/>
        </w:rPr>
        <w:t>@mai.ru</w:t>
      </w:r>
    </w:p>
    <w:p w14:paraId="3A2D2038" w14:textId="77777777" w:rsidR="002E444E" w:rsidRPr="008D0E78" w:rsidRDefault="002E444E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8"/>
        </w:rPr>
      </w:pPr>
      <w:r w:rsidRPr="008D0E78">
        <w:rPr>
          <w:b/>
          <w:sz w:val="28"/>
          <w:szCs w:val="28"/>
        </w:rPr>
        <w:t xml:space="preserve">Плановые сроки начала и окончания работы </w:t>
      </w:r>
    </w:p>
    <w:p w14:paraId="7039CF45" w14:textId="4024F679" w:rsidR="002E444E" w:rsidRPr="008D0E78" w:rsidRDefault="002E444E" w:rsidP="002E444E">
      <w:pPr>
        <w:spacing w:before="240" w:line="360" w:lineRule="auto"/>
        <w:rPr>
          <w:sz w:val="28"/>
          <w:szCs w:val="28"/>
        </w:rPr>
      </w:pPr>
      <w:r w:rsidRPr="008D0E78">
        <w:rPr>
          <w:i/>
          <w:sz w:val="28"/>
          <w:szCs w:val="28"/>
        </w:rPr>
        <w:t>Дата начала:</w:t>
      </w:r>
      <w:r w:rsidRPr="008D0E78">
        <w:rPr>
          <w:sz w:val="28"/>
          <w:szCs w:val="28"/>
        </w:rPr>
        <w:t xml:space="preserve"> 22.0</w:t>
      </w:r>
      <w:r w:rsidR="00915049" w:rsidRPr="008D0E78">
        <w:rPr>
          <w:sz w:val="28"/>
          <w:szCs w:val="28"/>
        </w:rPr>
        <w:t>1</w:t>
      </w:r>
      <w:r w:rsidRPr="008D0E78">
        <w:rPr>
          <w:sz w:val="28"/>
          <w:szCs w:val="28"/>
        </w:rPr>
        <w:t>.20</w:t>
      </w:r>
      <w:r w:rsidR="00915049" w:rsidRPr="008D0E78">
        <w:rPr>
          <w:sz w:val="28"/>
          <w:szCs w:val="28"/>
        </w:rPr>
        <w:t>22</w:t>
      </w:r>
    </w:p>
    <w:p w14:paraId="74D17C7B" w14:textId="224FABC5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i/>
          <w:sz w:val="28"/>
          <w:szCs w:val="28"/>
        </w:rPr>
        <w:t>Дата окончания:</w:t>
      </w:r>
      <w:r w:rsidRPr="008D0E78">
        <w:rPr>
          <w:sz w:val="28"/>
          <w:szCs w:val="28"/>
        </w:rPr>
        <w:t xml:space="preserve"> </w:t>
      </w:r>
      <w:r w:rsidR="00D66672" w:rsidRPr="008D0E78">
        <w:rPr>
          <w:sz w:val="28"/>
          <w:szCs w:val="28"/>
        </w:rPr>
        <w:t>27.02.22</w:t>
      </w:r>
    </w:p>
    <w:p w14:paraId="23A1629C" w14:textId="77777777" w:rsidR="002E444E" w:rsidRPr="008D0E78" w:rsidRDefault="002E444E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8"/>
        </w:rPr>
      </w:pPr>
      <w:r w:rsidRPr="008D0E78">
        <w:rPr>
          <w:b/>
          <w:sz w:val="28"/>
          <w:szCs w:val="28"/>
        </w:rPr>
        <w:t>Порядок оформления и предъявления заказчику результатов работ</w:t>
      </w:r>
    </w:p>
    <w:p w14:paraId="0150D21E" w14:textId="1F1131B4" w:rsidR="002E444E" w:rsidRPr="008D0E78" w:rsidRDefault="002E444E" w:rsidP="002E444E">
      <w:pPr>
        <w:spacing w:before="240" w:line="360" w:lineRule="auto"/>
        <w:rPr>
          <w:sz w:val="28"/>
          <w:szCs w:val="28"/>
        </w:rPr>
      </w:pPr>
      <w:r w:rsidRPr="008D0E78">
        <w:rPr>
          <w:sz w:val="28"/>
          <w:szCs w:val="28"/>
        </w:rPr>
        <w:t>Работ</w:t>
      </w:r>
      <w:r w:rsidR="00E358AB" w:rsidRPr="008D0E78">
        <w:rPr>
          <w:sz w:val="28"/>
          <w:szCs w:val="28"/>
        </w:rPr>
        <w:t>а</w:t>
      </w:r>
      <w:r w:rsidRPr="008D0E78">
        <w:rPr>
          <w:sz w:val="28"/>
          <w:szCs w:val="28"/>
        </w:rPr>
        <w:t xml:space="preserve"> по созданию </w:t>
      </w:r>
      <w:r w:rsidR="00915049" w:rsidRPr="008D0E78">
        <w:rPr>
          <w:sz w:val="28"/>
          <w:szCs w:val="28"/>
        </w:rPr>
        <w:t>ТКРСЗ</w:t>
      </w:r>
      <w:r w:rsidRPr="008D0E78">
        <w:rPr>
          <w:sz w:val="28"/>
          <w:szCs w:val="28"/>
        </w:rPr>
        <w:t xml:space="preserve"> сда</w:t>
      </w:r>
      <w:r w:rsidR="00E358AB" w:rsidRPr="008D0E78">
        <w:rPr>
          <w:sz w:val="28"/>
          <w:szCs w:val="28"/>
        </w:rPr>
        <w:t>ется</w:t>
      </w:r>
      <w:r w:rsidRPr="008D0E78">
        <w:rPr>
          <w:sz w:val="28"/>
          <w:szCs w:val="28"/>
        </w:rPr>
        <w:t xml:space="preserve">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4997B67" w14:textId="77777777" w:rsidR="002E444E" w:rsidRPr="00DC05FE" w:rsidRDefault="002E444E" w:rsidP="002E444E">
      <w:pPr>
        <w:pStyle w:val="ac"/>
        <w:numPr>
          <w:ilvl w:val="0"/>
          <w:numId w:val="23"/>
        </w:numPr>
        <w:spacing w:before="240" w:after="240"/>
        <w:ind w:left="357" w:hanging="357"/>
        <w:contextualSpacing w:val="0"/>
        <w:jc w:val="center"/>
        <w:rPr>
          <w:b/>
          <w:sz w:val="32"/>
          <w:szCs w:val="32"/>
        </w:rPr>
      </w:pPr>
      <w:r w:rsidRPr="00DC05FE">
        <w:rPr>
          <w:b/>
          <w:sz w:val="32"/>
          <w:szCs w:val="32"/>
        </w:rPr>
        <w:lastRenderedPageBreak/>
        <w:t>Общие сведения</w:t>
      </w:r>
    </w:p>
    <w:p w14:paraId="5F1FE23A" w14:textId="7F80FEF8" w:rsidR="002E444E" w:rsidRPr="008D0E78" w:rsidRDefault="002E444E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8"/>
        </w:rPr>
      </w:pPr>
      <w:r w:rsidRPr="008D0E78">
        <w:rPr>
          <w:b/>
          <w:sz w:val="28"/>
          <w:szCs w:val="28"/>
        </w:rPr>
        <w:t xml:space="preserve">Назначение </w:t>
      </w:r>
      <w:r w:rsidR="00391634" w:rsidRPr="008D0E78">
        <w:rPr>
          <w:b/>
          <w:sz w:val="28"/>
          <w:szCs w:val="28"/>
        </w:rPr>
        <w:t xml:space="preserve">модуля </w:t>
      </w:r>
      <w:r w:rsidRPr="008D0E78">
        <w:rPr>
          <w:b/>
          <w:sz w:val="28"/>
          <w:szCs w:val="28"/>
        </w:rPr>
        <w:t>системы</w:t>
      </w:r>
    </w:p>
    <w:p w14:paraId="6536BF2B" w14:textId="3515DA3F" w:rsidR="002E444E" w:rsidRPr="008D0E78" w:rsidRDefault="00E358AB" w:rsidP="00E358AB">
      <w:pPr>
        <w:spacing w:line="360" w:lineRule="auto"/>
        <w:rPr>
          <w:sz w:val="28"/>
          <w:szCs w:val="28"/>
        </w:rPr>
      </w:pPr>
      <w:r w:rsidRPr="008D0E78">
        <w:rPr>
          <w:sz w:val="28"/>
          <w:szCs w:val="28"/>
        </w:rPr>
        <w:t>Модуль информационной системы «Транспортная компания. Работа с заказами»</w:t>
      </w:r>
      <w:r w:rsidR="002E444E" w:rsidRPr="008D0E78">
        <w:rPr>
          <w:sz w:val="28"/>
          <w:szCs w:val="28"/>
        </w:rPr>
        <w:t xml:space="preserve"> предназначен для автоматизации работы </w:t>
      </w:r>
      <w:r w:rsidRPr="008D0E78">
        <w:rPr>
          <w:sz w:val="28"/>
          <w:szCs w:val="28"/>
        </w:rPr>
        <w:t>диспетчера</w:t>
      </w:r>
      <w:r w:rsidR="002E444E" w:rsidRPr="008D0E78">
        <w:rPr>
          <w:sz w:val="28"/>
          <w:szCs w:val="28"/>
        </w:rPr>
        <w:t xml:space="preserve"> по оформлению</w:t>
      </w:r>
      <w:r w:rsidRPr="008D0E78">
        <w:rPr>
          <w:sz w:val="28"/>
          <w:szCs w:val="28"/>
        </w:rPr>
        <w:t xml:space="preserve"> заказов, непосредственно связанных с грузоперевозками</w:t>
      </w:r>
      <w:r w:rsidR="006A750E" w:rsidRPr="008D0E78">
        <w:rPr>
          <w:sz w:val="28"/>
          <w:szCs w:val="28"/>
        </w:rPr>
        <w:t>.</w:t>
      </w:r>
    </w:p>
    <w:p w14:paraId="0050D2F4" w14:textId="44E566CA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sz w:val="28"/>
          <w:szCs w:val="28"/>
        </w:rPr>
        <w:t>Данн</w:t>
      </w:r>
      <w:r w:rsidR="00CB0E1B" w:rsidRPr="008D0E78">
        <w:rPr>
          <w:sz w:val="28"/>
          <w:szCs w:val="28"/>
        </w:rPr>
        <w:t>ый</w:t>
      </w:r>
      <w:r w:rsidRPr="008D0E78">
        <w:rPr>
          <w:sz w:val="28"/>
          <w:szCs w:val="28"/>
        </w:rPr>
        <w:t xml:space="preserve"> </w:t>
      </w:r>
      <w:r w:rsidR="00CB0E1B" w:rsidRPr="008D0E78">
        <w:rPr>
          <w:sz w:val="28"/>
          <w:szCs w:val="28"/>
        </w:rPr>
        <w:t>модуль</w:t>
      </w:r>
      <w:r w:rsidRPr="008D0E78">
        <w:rPr>
          <w:sz w:val="28"/>
          <w:szCs w:val="28"/>
        </w:rPr>
        <w:t xml:space="preserve"> занимается хранением информации </w:t>
      </w:r>
      <w:r w:rsidR="00CB0E1B" w:rsidRPr="008D0E78">
        <w:rPr>
          <w:sz w:val="28"/>
          <w:szCs w:val="28"/>
        </w:rPr>
        <w:t xml:space="preserve">обо всех заказах, </w:t>
      </w:r>
      <w:r w:rsidR="009167EE" w:rsidRPr="008D0E78">
        <w:rPr>
          <w:sz w:val="28"/>
          <w:szCs w:val="28"/>
        </w:rPr>
        <w:t>клиентах, котор</w:t>
      </w:r>
      <w:r w:rsidR="006A750E" w:rsidRPr="008D0E78">
        <w:rPr>
          <w:sz w:val="28"/>
          <w:szCs w:val="28"/>
        </w:rPr>
        <w:t>ые</w:t>
      </w:r>
      <w:r w:rsidR="009167EE" w:rsidRPr="008D0E78">
        <w:rPr>
          <w:sz w:val="28"/>
          <w:szCs w:val="28"/>
        </w:rPr>
        <w:t xml:space="preserve"> отправ</w:t>
      </w:r>
      <w:r w:rsidR="006A750E" w:rsidRPr="008D0E78">
        <w:rPr>
          <w:sz w:val="28"/>
          <w:szCs w:val="28"/>
        </w:rPr>
        <w:t>ляют</w:t>
      </w:r>
      <w:r w:rsidR="009167EE" w:rsidRPr="008D0E78">
        <w:rPr>
          <w:sz w:val="28"/>
          <w:szCs w:val="28"/>
        </w:rPr>
        <w:t xml:space="preserve"> груз</w:t>
      </w:r>
      <w:r w:rsidR="006A750E" w:rsidRPr="008D0E78">
        <w:rPr>
          <w:sz w:val="28"/>
          <w:szCs w:val="28"/>
        </w:rPr>
        <w:t>,</w:t>
      </w:r>
      <w:r w:rsidR="009167EE" w:rsidRPr="008D0E78">
        <w:rPr>
          <w:sz w:val="28"/>
          <w:szCs w:val="28"/>
        </w:rPr>
        <w:t xml:space="preserve"> данные</w:t>
      </w:r>
      <w:r w:rsidR="00A617DA" w:rsidRPr="008D0E78">
        <w:rPr>
          <w:sz w:val="28"/>
          <w:szCs w:val="28"/>
        </w:rPr>
        <w:t xml:space="preserve"> </w:t>
      </w:r>
      <w:r w:rsidR="009167EE" w:rsidRPr="008D0E78">
        <w:rPr>
          <w:sz w:val="28"/>
          <w:szCs w:val="28"/>
        </w:rPr>
        <w:t>о водителях и машинах</w:t>
      </w:r>
      <w:r w:rsidR="00A617DA" w:rsidRPr="008D0E78">
        <w:rPr>
          <w:sz w:val="28"/>
          <w:szCs w:val="28"/>
        </w:rPr>
        <w:t>.</w:t>
      </w:r>
    </w:p>
    <w:p w14:paraId="65F81646" w14:textId="655E1C21" w:rsidR="002E444E" w:rsidRPr="008D0E78" w:rsidRDefault="008D0E78" w:rsidP="002E444E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Цели создания модуля</w:t>
      </w:r>
    </w:p>
    <w:p w14:paraId="5D0F63CC" w14:textId="773047F3" w:rsidR="00EC3C6D" w:rsidRPr="008D0E78" w:rsidRDefault="00EC3C6D" w:rsidP="006C4097">
      <w:pPr>
        <w:spacing w:line="360" w:lineRule="auto"/>
        <w:ind w:firstLine="709"/>
        <w:rPr>
          <w:sz w:val="28"/>
          <w:szCs w:val="28"/>
        </w:rPr>
      </w:pPr>
      <w:r w:rsidRPr="008D0E78">
        <w:rPr>
          <w:sz w:val="28"/>
          <w:szCs w:val="28"/>
        </w:rPr>
        <w:t>Разрабатываем</w:t>
      </w:r>
      <w:r w:rsidR="008D0E78">
        <w:rPr>
          <w:sz w:val="28"/>
          <w:szCs w:val="28"/>
        </w:rPr>
        <w:t>ый</w:t>
      </w:r>
      <w:r w:rsidRPr="008D0E78">
        <w:rPr>
          <w:sz w:val="28"/>
          <w:szCs w:val="28"/>
        </w:rPr>
        <w:t xml:space="preserve"> </w:t>
      </w:r>
      <w:r w:rsidR="008D0E78">
        <w:rPr>
          <w:sz w:val="28"/>
          <w:szCs w:val="28"/>
        </w:rPr>
        <w:t xml:space="preserve">модуль </w:t>
      </w:r>
      <w:r w:rsidRPr="008D0E78">
        <w:rPr>
          <w:sz w:val="28"/>
          <w:szCs w:val="28"/>
        </w:rPr>
        <w:t>информ</w:t>
      </w:r>
      <w:r w:rsidR="008D0E78">
        <w:rPr>
          <w:sz w:val="28"/>
          <w:szCs w:val="28"/>
        </w:rPr>
        <w:t>ацион</w:t>
      </w:r>
      <w:r w:rsidR="00FE5980">
        <w:rPr>
          <w:sz w:val="28"/>
          <w:szCs w:val="28"/>
        </w:rPr>
        <w:t>н</w:t>
      </w:r>
      <w:r w:rsidR="008D0E78">
        <w:rPr>
          <w:sz w:val="28"/>
          <w:szCs w:val="28"/>
        </w:rPr>
        <w:t>ой</w:t>
      </w:r>
      <w:r w:rsidRPr="008D0E78">
        <w:rPr>
          <w:sz w:val="28"/>
          <w:szCs w:val="28"/>
        </w:rPr>
        <w:t xml:space="preserve"> систем</w:t>
      </w:r>
      <w:r w:rsidR="00FE5980">
        <w:rPr>
          <w:sz w:val="28"/>
          <w:szCs w:val="28"/>
        </w:rPr>
        <w:t>ы</w:t>
      </w:r>
      <w:r w:rsidRPr="008D0E78">
        <w:rPr>
          <w:sz w:val="28"/>
          <w:szCs w:val="28"/>
        </w:rPr>
        <w:t xml:space="preserve"> долж</w:t>
      </w:r>
      <w:r w:rsidR="00FE5980">
        <w:rPr>
          <w:sz w:val="28"/>
          <w:szCs w:val="28"/>
        </w:rPr>
        <w:t>ен</w:t>
      </w:r>
      <w:r w:rsidRPr="008D0E78">
        <w:rPr>
          <w:sz w:val="28"/>
          <w:szCs w:val="28"/>
        </w:rPr>
        <w:t xml:space="preserve"> служить с целью повышения возможностей мониторинга </w:t>
      </w:r>
      <w:r w:rsidR="00FE5980">
        <w:rPr>
          <w:sz w:val="28"/>
          <w:szCs w:val="28"/>
        </w:rPr>
        <w:t>выполнения заказов и их оформление</w:t>
      </w:r>
      <w:r w:rsidRPr="008D0E78">
        <w:rPr>
          <w:sz w:val="28"/>
          <w:szCs w:val="28"/>
        </w:rPr>
        <w:t xml:space="preserve">. </w:t>
      </w:r>
    </w:p>
    <w:p w14:paraId="5106029F" w14:textId="79B7DD6E" w:rsidR="002E444E" w:rsidRPr="008D0E78" w:rsidRDefault="002E444E" w:rsidP="002E444E">
      <w:pPr>
        <w:spacing w:line="360" w:lineRule="auto"/>
        <w:rPr>
          <w:sz w:val="28"/>
          <w:szCs w:val="28"/>
        </w:rPr>
      </w:pPr>
      <w:r w:rsidRPr="008D0E78">
        <w:rPr>
          <w:sz w:val="28"/>
          <w:szCs w:val="28"/>
        </w:rPr>
        <w:t>Использование данно</w:t>
      </w:r>
      <w:r w:rsidR="00DF59A3">
        <w:rPr>
          <w:sz w:val="28"/>
          <w:szCs w:val="28"/>
        </w:rPr>
        <w:t xml:space="preserve">го модуля </w:t>
      </w:r>
      <w:r w:rsidRPr="008D0E78">
        <w:rPr>
          <w:sz w:val="28"/>
          <w:szCs w:val="28"/>
        </w:rPr>
        <w:t>позволит улучшить следующие показатели:</w:t>
      </w:r>
    </w:p>
    <w:p w14:paraId="6E9F5C36" w14:textId="77777777" w:rsidR="002E444E" w:rsidRPr="008D0E78" w:rsidRDefault="002E444E" w:rsidP="002E444E">
      <w:pPr>
        <w:pStyle w:val="ac"/>
        <w:widowControl/>
        <w:numPr>
          <w:ilvl w:val="0"/>
          <w:numId w:val="2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  <w:lang w:eastAsia="en-US"/>
        </w:rPr>
      </w:pPr>
      <w:r w:rsidRPr="008D0E78">
        <w:rPr>
          <w:szCs w:val="28"/>
          <w:lang w:eastAsia="en-US"/>
        </w:rPr>
        <w:t xml:space="preserve">Время сбора и первичной обработки информации; </w:t>
      </w:r>
    </w:p>
    <w:p w14:paraId="72A16446" w14:textId="77777777" w:rsidR="002E444E" w:rsidRPr="008D0E78" w:rsidRDefault="002E444E" w:rsidP="002E444E">
      <w:pPr>
        <w:pStyle w:val="ac"/>
        <w:widowControl/>
        <w:numPr>
          <w:ilvl w:val="0"/>
          <w:numId w:val="2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  <w:lang w:eastAsia="en-US"/>
        </w:rPr>
      </w:pPr>
      <w:r w:rsidRPr="008D0E78">
        <w:rPr>
          <w:szCs w:val="28"/>
          <w:lang w:eastAsia="en-US"/>
        </w:rPr>
        <w:t xml:space="preserve">Время формирования отчетной документации; </w:t>
      </w:r>
    </w:p>
    <w:p w14:paraId="3490B78F" w14:textId="77777777" w:rsidR="002E444E" w:rsidRPr="008D0E78" w:rsidRDefault="002E444E" w:rsidP="002E444E">
      <w:pPr>
        <w:pStyle w:val="ac"/>
        <w:widowControl/>
        <w:numPr>
          <w:ilvl w:val="0"/>
          <w:numId w:val="2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  <w:lang w:eastAsia="en-US"/>
        </w:rPr>
      </w:pPr>
      <w:r w:rsidRPr="008D0E78">
        <w:rPr>
          <w:szCs w:val="28"/>
          <w:lang w:eastAsia="en-US"/>
        </w:rPr>
        <w:t xml:space="preserve">Защищенность полученной информации; </w:t>
      </w:r>
    </w:p>
    <w:p w14:paraId="2EDEB29B" w14:textId="77777777" w:rsidR="002E444E" w:rsidRPr="006E6A15" w:rsidRDefault="002E444E" w:rsidP="002E444E">
      <w:pPr>
        <w:pStyle w:val="ac"/>
        <w:widowControl/>
        <w:numPr>
          <w:ilvl w:val="0"/>
          <w:numId w:val="2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lang w:eastAsia="en-US"/>
        </w:rPr>
      </w:pPr>
      <w:r w:rsidRPr="008D0E78">
        <w:rPr>
          <w:szCs w:val="28"/>
          <w:lang w:eastAsia="en-US"/>
        </w:rPr>
        <w:t>Время, затрачиваемое</w:t>
      </w:r>
      <w:r w:rsidRPr="006E6A15">
        <w:rPr>
          <w:lang w:eastAsia="en-US"/>
        </w:rPr>
        <w:t xml:space="preserve"> на информационно-аналитическую деятельность. </w:t>
      </w:r>
    </w:p>
    <w:p w14:paraId="3076ACFE" w14:textId="77777777" w:rsidR="002E444E" w:rsidRPr="00DC05FE" w:rsidRDefault="002E444E" w:rsidP="002E444E">
      <w:pPr>
        <w:pStyle w:val="ac"/>
        <w:numPr>
          <w:ilvl w:val="0"/>
          <w:numId w:val="23"/>
        </w:numPr>
        <w:spacing w:before="240" w:after="240"/>
        <w:ind w:left="357" w:hanging="357"/>
        <w:contextualSpacing w:val="0"/>
        <w:jc w:val="center"/>
        <w:rPr>
          <w:b/>
          <w:sz w:val="32"/>
          <w:szCs w:val="32"/>
        </w:rPr>
      </w:pPr>
      <w:r w:rsidRPr="00DC05FE">
        <w:rPr>
          <w:b/>
          <w:sz w:val="32"/>
          <w:szCs w:val="32"/>
        </w:rPr>
        <w:t xml:space="preserve">Характеристика объектов автоматизации </w:t>
      </w:r>
    </w:p>
    <w:p w14:paraId="577E67AD" w14:textId="37C74467" w:rsidR="00083863" w:rsidRPr="001E6963" w:rsidRDefault="002E444E" w:rsidP="00083863">
      <w:pPr>
        <w:spacing w:before="240" w:line="360" w:lineRule="auto"/>
        <w:rPr>
          <w:sz w:val="28"/>
          <w:szCs w:val="22"/>
        </w:rPr>
      </w:pPr>
      <w:r w:rsidRPr="001E6963">
        <w:rPr>
          <w:sz w:val="28"/>
          <w:szCs w:val="22"/>
        </w:rPr>
        <w:t>Объектом автоматизации будет являться</w:t>
      </w:r>
      <w:r w:rsidR="00EC3C6D" w:rsidRPr="001E6963">
        <w:rPr>
          <w:sz w:val="28"/>
          <w:szCs w:val="22"/>
        </w:rPr>
        <w:t xml:space="preserve"> работа диспетчера по грузоперевозкам</w:t>
      </w:r>
      <w:r w:rsidRPr="001E6963">
        <w:rPr>
          <w:sz w:val="28"/>
          <w:szCs w:val="22"/>
        </w:rPr>
        <w:t xml:space="preserve">. Суть данной деятельности состоит в том, чтобы проводить анализ данных, которые непосредственно связаны с </w:t>
      </w:r>
      <w:r w:rsidR="00083863" w:rsidRPr="001E6963">
        <w:rPr>
          <w:sz w:val="28"/>
          <w:szCs w:val="22"/>
        </w:rPr>
        <w:t>заказами</w:t>
      </w:r>
      <w:r w:rsidRPr="001E6963">
        <w:rPr>
          <w:sz w:val="28"/>
          <w:szCs w:val="22"/>
        </w:rPr>
        <w:t xml:space="preserve">. </w:t>
      </w:r>
      <w:r w:rsidR="00083863" w:rsidRPr="001E6963">
        <w:rPr>
          <w:sz w:val="28"/>
          <w:szCs w:val="22"/>
        </w:rPr>
        <w:t xml:space="preserve">Диспетчер контролирует движение автотранспорта, отправленного с грузом, а также принимает сообщения от клиентов с запросами на заказ, а также отвечает за ведение документации. </w:t>
      </w:r>
    </w:p>
    <w:p w14:paraId="04CF2DC0" w14:textId="55C474AC" w:rsidR="002E444E" w:rsidRPr="001E6963" w:rsidRDefault="002E444E" w:rsidP="00083863">
      <w:pPr>
        <w:spacing w:before="240" w:line="360" w:lineRule="auto"/>
        <w:rPr>
          <w:sz w:val="28"/>
          <w:szCs w:val="22"/>
        </w:rPr>
      </w:pPr>
      <w:r w:rsidRPr="001E6963">
        <w:rPr>
          <w:sz w:val="28"/>
          <w:szCs w:val="22"/>
        </w:rPr>
        <w:t xml:space="preserve">После анализа объекта автоматизации, было выявлено, что данную деятельность можно частично автоматизировать, тем самым сократив время </w:t>
      </w:r>
      <w:r w:rsidR="00591B4A" w:rsidRPr="001E6963">
        <w:rPr>
          <w:sz w:val="28"/>
          <w:szCs w:val="22"/>
        </w:rPr>
        <w:t>диспетчера</w:t>
      </w:r>
      <w:r w:rsidRPr="001E6963">
        <w:rPr>
          <w:sz w:val="28"/>
          <w:szCs w:val="22"/>
        </w:rPr>
        <w:t xml:space="preserve"> на </w:t>
      </w:r>
      <w:r w:rsidR="00591B4A" w:rsidRPr="001E6963">
        <w:rPr>
          <w:sz w:val="28"/>
          <w:szCs w:val="22"/>
        </w:rPr>
        <w:t>оформление заказов и работы с ними и клиентами</w:t>
      </w:r>
      <w:r w:rsidRPr="001E6963">
        <w:rPr>
          <w:sz w:val="28"/>
          <w:szCs w:val="22"/>
        </w:rPr>
        <w:t>.</w:t>
      </w:r>
    </w:p>
    <w:p w14:paraId="26ADCC27" w14:textId="77777777" w:rsidR="00A77669" w:rsidRDefault="00A77669" w:rsidP="001E696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Требования к системе </w:t>
      </w:r>
    </w:p>
    <w:p w14:paraId="747DAA1D" w14:textId="08468AFF" w:rsidR="00A77669" w:rsidRDefault="00A77669" w:rsidP="001E6963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 xml:space="preserve">Требования к </w:t>
      </w:r>
      <w:r w:rsidR="00021DCB">
        <w:rPr>
          <w:b/>
          <w:sz w:val="28"/>
        </w:rPr>
        <w:t>модулю</w:t>
      </w:r>
      <w:r>
        <w:rPr>
          <w:b/>
          <w:sz w:val="28"/>
        </w:rPr>
        <w:t xml:space="preserve"> в целом</w:t>
      </w:r>
    </w:p>
    <w:p w14:paraId="13F41259" w14:textId="359C9888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Требования к структуре и функционированию </w:t>
      </w:r>
      <w:r w:rsidR="00021DCB">
        <w:rPr>
          <w:sz w:val="28"/>
          <w:szCs w:val="28"/>
          <w:u w:val="single"/>
        </w:rPr>
        <w:t>модуля</w:t>
      </w:r>
    </w:p>
    <w:p w14:paraId="1570A4E5" w14:textId="721980FF" w:rsidR="00A77669" w:rsidRDefault="001E6963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Разрабатывае</w:t>
      </w:r>
      <w:r w:rsidR="00476796">
        <w:rPr>
          <w:sz w:val="28"/>
        </w:rPr>
        <w:t>мый модуль</w:t>
      </w:r>
      <w:r w:rsidR="00A77669">
        <w:rPr>
          <w:sz w:val="28"/>
        </w:rPr>
        <w:t xml:space="preserve"> является централизованн</w:t>
      </w:r>
      <w:r w:rsidR="00476796">
        <w:rPr>
          <w:sz w:val="28"/>
        </w:rPr>
        <w:t>ым</w:t>
      </w:r>
      <w:r w:rsidR="00A77669">
        <w:rPr>
          <w:sz w:val="28"/>
        </w:rPr>
        <w:t>, то есть информация будет находится в центральном хранилище.</w:t>
      </w:r>
    </w:p>
    <w:p w14:paraId="18EFCAAE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к пользователям системы</w:t>
      </w:r>
    </w:p>
    <w:p w14:paraId="423F30DB" w14:textId="0CAFB661" w:rsidR="00A77669" w:rsidRDefault="00021DCB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Модуль</w:t>
      </w:r>
      <w:r w:rsidR="00A77669">
        <w:rPr>
          <w:sz w:val="28"/>
        </w:rPr>
        <w:t xml:space="preserve"> предназначен для работы с одним видом пользователей: диспетчер.</w:t>
      </w:r>
    </w:p>
    <w:p w14:paraId="0D420B84" w14:textId="0E83A6C5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Особенности пользователя «Диспетчер»:</w:t>
      </w:r>
    </w:p>
    <w:p w14:paraId="39C08525" w14:textId="149374BA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  <w:lang w:eastAsia="en-US"/>
        </w:rPr>
      </w:pPr>
      <w:r>
        <w:rPr>
          <w:sz w:val="28"/>
        </w:rPr>
        <w:t xml:space="preserve">В системе может быть </w:t>
      </w:r>
      <w:r w:rsidR="00476796">
        <w:rPr>
          <w:sz w:val="28"/>
        </w:rPr>
        <w:t xml:space="preserve">несколько </w:t>
      </w:r>
      <w:r>
        <w:rPr>
          <w:sz w:val="28"/>
        </w:rPr>
        <w:t>учетн</w:t>
      </w:r>
      <w:r w:rsidR="00476796">
        <w:rPr>
          <w:sz w:val="28"/>
        </w:rPr>
        <w:t>ых</w:t>
      </w:r>
      <w:r>
        <w:rPr>
          <w:sz w:val="28"/>
        </w:rPr>
        <w:t xml:space="preserve"> запи</w:t>
      </w:r>
      <w:r w:rsidR="00476796">
        <w:rPr>
          <w:sz w:val="28"/>
        </w:rPr>
        <w:t>сей</w:t>
      </w:r>
      <w:r>
        <w:rPr>
          <w:sz w:val="28"/>
        </w:rPr>
        <w:t xml:space="preserve"> данного типа;</w:t>
      </w:r>
    </w:p>
    <w:p w14:paraId="29C0AD24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Только диспетчер может управлять внесенными данными/записями (редактировать, удалять, добавлять);</w:t>
      </w:r>
    </w:p>
    <w:p w14:paraId="5FBF099B" w14:textId="768783D9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Только диспетчер может добавлять за</w:t>
      </w:r>
      <w:r w:rsidR="007523EA">
        <w:rPr>
          <w:sz w:val="28"/>
        </w:rPr>
        <w:t>казы</w:t>
      </w:r>
      <w:r>
        <w:rPr>
          <w:sz w:val="28"/>
        </w:rPr>
        <w:t>;</w:t>
      </w:r>
    </w:p>
    <w:p w14:paraId="3EE05CBF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Только диспетчер может работать с клиентской базой;</w:t>
      </w:r>
    </w:p>
    <w:p w14:paraId="3F43C26F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Возможность управления статусом заказа (выполнен, отменен, выполняется);</w:t>
      </w:r>
    </w:p>
    <w:p w14:paraId="79CAA3D4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rFonts w:eastAsia="Calibri"/>
          <w:sz w:val="28"/>
          <w:szCs w:val="22"/>
        </w:rPr>
      </w:pPr>
      <w:r>
        <w:rPr>
          <w:sz w:val="28"/>
        </w:rPr>
        <w:t>Количество диспетчеров неограниченно.</w:t>
      </w:r>
    </w:p>
    <w:p w14:paraId="6DFBFB9E" w14:textId="134259BD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Требования к надежности </w:t>
      </w:r>
      <w:r w:rsidR="00021DCB">
        <w:rPr>
          <w:sz w:val="28"/>
          <w:szCs w:val="28"/>
          <w:u w:val="single"/>
        </w:rPr>
        <w:t>модуля</w:t>
      </w:r>
      <w:r>
        <w:rPr>
          <w:sz w:val="28"/>
          <w:szCs w:val="28"/>
          <w:u w:val="single"/>
        </w:rPr>
        <w:t xml:space="preserve"> </w:t>
      </w:r>
    </w:p>
    <w:p w14:paraId="76F0C31F" w14:textId="0E6AF03F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При работе с </w:t>
      </w:r>
      <w:r w:rsidR="00021DCB">
        <w:rPr>
          <w:sz w:val="28"/>
        </w:rPr>
        <w:t>модулем</w:t>
      </w:r>
      <w:r>
        <w:rPr>
          <w:sz w:val="28"/>
        </w:rPr>
        <w:t xml:space="preserve"> могут возникнуть следующие аварийные ситуации, которые могут повлиять на работу системы:</w:t>
      </w:r>
    </w:p>
    <w:p w14:paraId="0D7A7DAB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  <w:lang w:eastAsia="en-US"/>
        </w:rPr>
      </w:pPr>
      <w:r>
        <w:rPr>
          <w:sz w:val="28"/>
        </w:rPr>
        <w:t>Сбой электропитания на компьютере пользователя;</w:t>
      </w:r>
    </w:p>
    <w:p w14:paraId="2F33B0E9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Необработанные ошибки в программе, не выявленные в ходе тестирования системы;</w:t>
      </w:r>
    </w:p>
    <w:p w14:paraId="6D169F6D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Сбой в электропитании обеспечения локальной сети.</w:t>
      </w:r>
    </w:p>
    <w:p w14:paraId="17EF0F10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Для того, чтобы минимизировать потери данных в случае возникновения вышеописанных аварийных ситуаций, были выдвинуты следующие требования по обеспечению надежности системы:</w:t>
      </w:r>
    </w:p>
    <w:p w14:paraId="67B58F22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Проведением комплекса мероприятий отладки, поиска и исключения ошибок;</w:t>
      </w:r>
    </w:p>
    <w:p w14:paraId="3B40FB4C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lastRenderedPageBreak/>
        <w:t>Надежности общесистемного ПО и ПО, разрабатываемого Разработчиком.</w:t>
      </w:r>
    </w:p>
    <w:p w14:paraId="46F55452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Проверка выполнения требования к надежности будет осуществиться на этапах тестирования и эксплуатации. </w:t>
      </w:r>
    </w:p>
    <w:p w14:paraId="4CB0B317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к защите информации от несанкционированного доступа</w:t>
      </w:r>
    </w:p>
    <w:p w14:paraId="31D36960" w14:textId="01188525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В качестве защиты </w:t>
      </w:r>
      <w:r w:rsidR="001720B2">
        <w:rPr>
          <w:sz w:val="28"/>
        </w:rPr>
        <w:t>модуля</w:t>
      </w:r>
      <w:r>
        <w:rPr>
          <w:sz w:val="28"/>
        </w:rPr>
        <w:t xml:space="preserve"> от несанкционированного доступа к информации были выявлены следующие меры:</w:t>
      </w:r>
    </w:p>
    <w:p w14:paraId="167E508F" w14:textId="04E85526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  <w:lang w:eastAsia="en-US"/>
        </w:rPr>
      </w:pPr>
      <w:r>
        <w:rPr>
          <w:sz w:val="28"/>
        </w:rPr>
        <w:t xml:space="preserve">Ограничение доступа к расположению </w:t>
      </w:r>
      <w:r w:rsidR="001720B2">
        <w:rPr>
          <w:sz w:val="28"/>
        </w:rPr>
        <w:t>модуля</w:t>
      </w:r>
      <w:r>
        <w:rPr>
          <w:sz w:val="28"/>
        </w:rPr>
        <w:t>;</w:t>
      </w:r>
    </w:p>
    <w:p w14:paraId="06E538C6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Хранение зашифрованного пароля пользователя в базе данных;</w:t>
      </w:r>
    </w:p>
    <w:p w14:paraId="22BFA799" w14:textId="542AE28F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Разграничение функционала между различными группами пользователей</w:t>
      </w:r>
      <w:r w:rsidR="001720B2">
        <w:rPr>
          <w:sz w:val="28"/>
        </w:rPr>
        <w:t>.</w:t>
      </w:r>
    </w:p>
    <w:p w14:paraId="23520E9A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Требования к стандартизации и унификации </w:t>
      </w:r>
    </w:p>
    <w:p w14:paraId="1E06F5DA" w14:textId="20376842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Разработка </w:t>
      </w:r>
      <w:r w:rsidR="007523EA">
        <w:rPr>
          <w:sz w:val="28"/>
        </w:rPr>
        <w:t xml:space="preserve">модуля </w:t>
      </w:r>
      <w:r>
        <w:rPr>
          <w:sz w:val="28"/>
        </w:rPr>
        <w:t>системы должна осуществляться по спроектированным моделям: IDEF0, DFD, UML (диаграмма вариантов использования).</w:t>
      </w:r>
    </w:p>
    <w:p w14:paraId="0C125FC0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В качестве прототипа базы данных должна использоваться диаграмма ER (сущность – связь).</w:t>
      </w:r>
    </w:p>
    <w:p w14:paraId="37EFFB07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Для работы с базой данных должен использоваться язык запросов SQL.</w:t>
      </w:r>
    </w:p>
    <w:p w14:paraId="0C7E10D1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Для реализации пользовательского интерфейса должна использоваться технология WPF.</w:t>
      </w:r>
    </w:p>
    <w:p w14:paraId="5B57CA29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Для реализации функционала информационной системы должны использоваться возможности языка C#.</w:t>
      </w:r>
    </w:p>
    <w:p w14:paraId="51F3757D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Требования к транспортабельности </w:t>
      </w:r>
    </w:p>
    <w:p w14:paraId="03EF1A26" w14:textId="2BDCB0BC" w:rsidR="00A77669" w:rsidRDefault="001720B2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Модуль</w:t>
      </w:r>
      <w:r w:rsidR="00A77669">
        <w:rPr>
          <w:sz w:val="28"/>
        </w:rPr>
        <w:t xml:space="preserve"> имеет возможность транспортировки между различными рабочими станциями или различными каталогами при условии того, что на рабочей станции пользователя установлен необходимый набор программ для функционирования информационной системы.</w:t>
      </w:r>
    </w:p>
    <w:p w14:paraId="06CAE033" w14:textId="3331412A" w:rsidR="00A77669" w:rsidRDefault="00A77669" w:rsidP="001E6963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 xml:space="preserve">Требования к функциям, выполняемым </w:t>
      </w:r>
      <w:r w:rsidR="001720B2">
        <w:rPr>
          <w:b/>
          <w:sz w:val="28"/>
        </w:rPr>
        <w:t>модулем</w:t>
      </w:r>
      <w:r>
        <w:rPr>
          <w:b/>
          <w:sz w:val="28"/>
        </w:rPr>
        <w:t xml:space="preserve"> </w:t>
      </w:r>
    </w:p>
    <w:p w14:paraId="3007C771" w14:textId="45323A27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Ниже описан весь функционал, который должен присутствовать в </w:t>
      </w:r>
      <w:r w:rsidR="001720B2">
        <w:rPr>
          <w:sz w:val="28"/>
        </w:rPr>
        <w:t>модуле</w:t>
      </w:r>
      <w:r>
        <w:rPr>
          <w:sz w:val="28"/>
        </w:rPr>
        <w:t>.</w:t>
      </w:r>
    </w:p>
    <w:p w14:paraId="357AF565" w14:textId="36D2F25A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Таблица Б.1. Функционал </w:t>
      </w:r>
      <w:r w:rsidR="007523EA">
        <w:rPr>
          <w:sz w:val="28"/>
        </w:rPr>
        <w:t>разрабатываем</w:t>
      </w:r>
      <w:r w:rsidR="001720B2">
        <w:rPr>
          <w:sz w:val="28"/>
        </w:rPr>
        <w:t>ого модуля</w:t>
      </w:r>
      <w:r>
        <w:rPr>
          <w:sz w:val="28"/>
        </w:rPr>
        <w:t>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4529"/>
        <w:gridCol w:w="4532"/>
      </w:tblGrid>
      <w:tr w:rsidR="00A77669" w14:paraId="5FB73C87" w14:textId="77777777" w:rsidTr="001720B2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4F823" w14:textId="77777777" w:rsidR="00A77669" w:rsidRDefault="00A77669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</w:rPr>
            </w:pPr>
            <w:r>
              <w:rPr>
                <w:b/>
                <w:sz w:val="20"/>
              </w:rPr>
              <w:t>Функция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02564" w14:textId="77777777" w:rsidR="00A77669" w:rsidRDefault="00A77669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</w:rPr>
            </w:pPr>
            <w:r>
              <w:rPr>
                <w:b/>
                <w:sz w:val="20"/>
              </w:rPr>
              <w:t>Задачи</w:t>
            </w:r>
          </w:p>
        </w:tc>
      </w:tr>
      <w:tr w:rsidR="00A77669" w14:paraId="114C702A" w14:textId="77777777" w:rsidTr="001720B2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E0A9" w14:textId="77777777" w:rsidR="00A77669" w:rsidRDefault="00A7766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Подсистема сбора информации</w:t>
            </w:r>
          </w:p>
        </w:tc>
      </w:tr>
      <w:tr w:rsidR="00CA3411" w14:paraId="43BACCF2" w14:textId="77777777" w:rsidTr="00106485">
        <w:tc>
          <w:tcPr>
            <w:tcW w:w="45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55FCCF" w14:textId="3B559FA4" w:rsidR="00CA3411" w:rsidRDefault="00CA3411" w:rsidP="00106485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Работа с заказами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07F91" w14:textId="0629C316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 заказа</w:t>
            </w:r>
          </w:p>
        </w:tc>
      </w:tr>
      <w:tr w:rsidR="00CA3411" w14:paraId="15CD0284" w14:textId="77777777" w:rsidTr="00106485">
        <w:tc>
          <w:tcPr>
            <w:tcW w:w="45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B0B312A" w14:textId="3722564D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9ED9A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Изменение первичной информации о заказе</w:t>
            </w:r>
          </w:p>
        </w:tc>
      </w:tr>
      <w:tr w:rsidR="00CA3411" w14:paraId="382889F8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4E6460F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AB1EC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клиента</w:t>
            </w:r>
          </w:p>
        </w:tc>
      </w:tr>
      <w:tr w:rsidR="00CA3411" w14:paraId="2D2A3912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641C3C4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FF36C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суммы</w:t>
            </w:r>
          </w:p>
        </w:tc>
      </w:tr>
      <w:tr w:rsidR="00CA3411" w14:paraId="35B475B9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7DC4247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7765B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даты.</w:t>
            </w:r>
          </w:p>
        </w:tc>
      </w:tr>
      <w:tr w:rsidR="00CA3411" w14:paraId="1A00DAAF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7150CED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DCE52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статуса.</w:t>
            </w:r>
          </w:p>
        </w:tc>
      </w:tr>
      <w:tr w:rsidR="00CA3411" w14:paraId="14CD8001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DD23C93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9470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маршрута.</w:t>
            </w:r>
          </w:p>
        </w:tc>
      </w:tr>
      <w:tr w:rsidR="00CA3411" w14:paraId="5B2FA311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AB46ED2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C3A90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водителя.</w:t>
            </w:r>
          </w:p>
        </w:tc>
      </w:tr>
      <w:tr w:rsidR="00CA3411" w14:paraId="2F4832DA" w14:textId="77777777" w:rsidTr="00106485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8FAD93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2B78C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Добавление, редактирование, удаление машины.</w:t>
            </w:r>
          </w:p>
        </w:tc>
      </w:tr>
      <w:tr w:rsidR="00CA3411" w14:paraId="5F9F0408" w14:textId="77777777" w:rsidTr="00106485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3A97C" w14:textId="77777777" w:rsidR="00CA3411" w:rsidRDefault="00CA3411">
            <w:pPr>
              <w:rPr>
                <w:sz w:val="2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0782" w14:textId="77777777" w:rsidR="00CA3411" w:rsidRDefault="00CA3411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Удаление заказа</w:t>
            </w:r>
          </w:p>
        </w:tc>
      </w:tr>
    </w:tbl>
    <w:p w14:paraId="377F076D" w14:textId="77777777" w:rsidR="00A77669" w:rsidRDefault="00A77669" w:rsidP="002F0D5B">
      <w:pPr>
        <w:widowControl w:val="0"/>
        <w:autoSpaceDE w:val="0"/>
        <w:autoSpaceDN w:val="0"/>
        <w:adjustRightInd w:val="0"/>
        <w:ind w:firstLine="0"/>
        <w:rPr>
          <w:sz w:val="28"/>
        </w:rPr>
      </w:pPr>
    </w:p>
    <w:p w14:paraId="1F4CAB3B" w14:textId="77777777" w:rsidR="00A77669" w:rsidRDefault="00A77669" w:rsidP="001E6963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Требования к информационному обеспечению</w:t>
      </w:r>
    </w:p>
    <w:p w14:paraId="5B51A69C" w14:textId="71331F63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Требования к информационному обмену между компонентами </w:t>
      </w:r>
      <w:r w:rsidR="00CA3411" w:rsidRPr="00CA3411">
        <w:rPr>
          <w:sz w:val="28"/>
          <w:szCs w:val="28"/>
          <w:u w:val="single"/>
        </w:rPr>
        <w:t>модуля</w:t>
      </w:r>
    </w:p>
    <w:p w14:paraId="6671A701" w14:textId="7E65E954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Все компоненты </w:t>
      </w:r>
      <w:bookmarkStart w:id="1" w:name="_Hlk94479336"/>
      <w:r w:rsidR="00CA3411">
        <w:rPr>
          <w:sz w:val="28"/>
        </w:rPr>
        <w:t>модуля</w:t>
      </w:r>
      <w:r>
        <w:rPr>
          <w:sz w:val="28"/>
        </w:rPr>
        <w:t xml:space="preserve"> </w:t>
      </w:r>
      <w:bookmarkEnd w:id="1"/>
      <w:r>
        <w:rPr>
          <w:sz w:val="28"/>
        </w:rPr>
        <w:t>должны взаимодействовать между собой.</w:t>
      </w:r>
    </w:p>
    <w:p w14:paraId="3120C6A1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к информационной совместимости со смежными системами</w:t>
      </w:r>
    </w:p>
    <w:p w14:paraId="5170CC3A" w14:textId="47EB0601" w:rsidR="00A77669" w:rsidRDefault="00CA3411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М</w:t>
      </w:r>
      <w:r>
        <w:rPr>
          <w:sz w:val="28"/>
        </w:rPr>
        <w:t>одул</w:t>
      </w:r>
      <w:r>
        <w:rPr>
          <w:sz w:val="28"/>
        </w:rPr>
        <w:t>ь</w:t>
      </w:r>
      <w:r w:rsidR="00A77669">
        <w:rPr>
          <w:sz w:val="28"/>
        </w:rPr>
        <w:t xml:space="preserve"> не долж</w:t>
      </w:r>
      <w:r>
        <w:rPr>
          <w:sz w:val="28"/>
        </w:rPr>
        <w:t>ен</w:t>
      </w:r>
      <w:r w:rsidR="00A77669">
        <w:rPr>
          <w:sz w:val="28"/>
        </w:rPr>
        <w:t xml:space="preserve"> быть закры</w:t>
      </w:r>
      <w:r>
        <w:rPr>
          <w:sz w:val="28"/>
        </w:rPr>
        <w:t>т</w:t>
      </w:r>
      <w:r w:rsidR="00A77669">
        <w:rPr>
          <w:sz w:val="28"/>
        </w:rPr>
        <w:t xml:space="preserve"> для смежных систем</w:t>
      </w:r>
      <w:r>
        <w:rPr>
          <w:sz w:val="28"/>
        </w:rPr>
        <w:t>/модулей</w:t>
      </w:r>
      <w:r w:rsidR="00A77669">
        <w:rPr>
          <w:sz w:val="28"/>
        </w:rPr>
        <w:t xml:space="preserve"> и долж</w:t>
      </w:r>
      <w:r>
        <w:rPr>
          <w:sz w:val="28"/>
        </w:rPr>
        <w:t>ен</w:t>
      </w:r>
      <w:r w:rsidR="00A77669">
        <w:rPr>
          <w:sz w:val="28"/>
        </w:rPr>
        <w:t xml:space="preserve"> поддерживать возможность экспорта данных в смежные системы через интерфейсные таблицы или файлы данных.</w:t>
      </w:r>
    </w:p>
    <w:p w14:paraId="1487DDD5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по применению систем управления базами данных</w:t>
      </w:r>
    </w:p>
    <w:p w14:paraId="3B55E95B" w14:textId="6FC0A652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Для реализации хранения данных в </w:t>
      </w:r>
      <w:r w:rsidR="00CA3411">
        <w:rPr>
          <w:sz w:val="28"/>
        </w:rPr>
        <w:t>модул</w:t>
      </w:r>
      <w:r w:rsidR="00CA3411">
        <w:rPr>
          <w:sz w:val="28"/>
        </w:rPr>
        <w:t>е</w:t>
      </w:r>
      <w:r>
        <w:rPr>
          <w:sz w:val="28"/>
        </w:rPr>
        <w:t xml:space="preserve"> должна использоваться база данных MS </w:t>
      </w:r>
      <w:r>
        <w:rPr>
          <w:sz w:val="28"/>
          <w:lang w:val="en-US"/>
        </w:rPr>
        <w:t>SQL</w:t>
      </w:r>
      <w:r>
        <w:rPr>
          <w:sz w:val="28"/>
        </w:rPr>
        <w:t>.</w:t>
      </w:r>
    </w:p>
    <w:p w14:paraId="69E60BA4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ind w:left="1225" w:hanging="505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к программному обеспечению</w:t>
      </w:r>
    </w:p>
    <w:p w14:paraId="39598CA3" w14:textId="77777777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Перечень необходимых программных продуктов:</w:t>
      </w:r>
    </w:p>
    <w:p w14:paraId="3B751EEF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  <w:lang w:eastAsia="en-US"/>
        </w:rPr>
      </w:pPr>
      <w:r>
        <w:rPr>
          <w:sz w:val="28"/>
        </w:rPr>
        <w:t>MS Office (не ранее версии 2010 г.);</w:t>
      </w:r>
    </w:p>
    <w:p w14:paraId="173088E0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lastRenderedPageBreak/>
        <w:t>Программные обеспечения для просмотра файлов изображений (подойдут средства, встроенные в операционную систему Windows 10);</w:t>
      </w:r>
    </w:p>
    <w:p w14:paraId="3BFFA8E1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Net Framework v4.0.</w:t>
      </w:r>
    </w:p>
    <w:p w14:paraId="59FE9FB8" w14:textId="77777777" w:rsidR="00A77669" w:rsidRDefault="00A77669" w:rsidP="001E6963">
      <w:pPr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240"/>
        <w:ind w:left="1225" w:hanging="50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Требования к методическому обеспечению</w:t>
      </w:r>
    </w:p>
    <w:p w14:paraId="184249D6" w14:textId="77777777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>Пользователю должен предоставляться документ «Руководство пользователя».</w:t>
      </w:r>
    </w:p>
    <w:p w14:paraId="4217511D" w14:textId="3F663E86" w:rsidR="00A77669" w:rsidRDefault="00A77669" w:rsidP="001E6963">
      <w:pPr>
        <w:widowControl w:val="0"/>
        <w:numPr>
          <w:ilvl w:val="0"/>
          <w:numId w:val="23"/>
        </w:num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Состав и содержание работ по созданию </w:t>
      </w:r>
      <w:r w:rsidR="00D804A5" w:rsidRPr="00D804A5">
        <w:rPr>
          <w:b/>
          <w:bCs/>
          <w:sz w:val="28"/>
        </w:rPr>
        <w:t>модуля</w:t>
      </w:r>
    </w:p>
    <w:p w14:paraId="138F8C1F" w14:textId="27092BCE" w:rsidR="00A77669" w:rsidRDefault="00A77669" w:rsidP="00A77669">
      <w:pPr>
        <w:widowControl w:val="0"/>
        <w:autoSpaceDE w:val="0"/>
        <w:autoSpaceDN w:val="0"/>
        <w:adjustRightInd w:val="0"/>
        <w:spacing w:before="240" w:line="360" w:lineRule="auto"/>
        <w:ind w:firstLine="709"/>
        <w:rPr>
          <w:sz w:val="28"/>
        </w:rPr>
      </w:pPr>
      <w:r>
        <w:rPr>
          <w:sz w:val="28"/>
        </w:rPr>
        <w:t xml:space="preserve">Работа по созданию </w:t>
      </w:r>
      <w:r w:rsidR="00D804A5">
        <w:rPr>
          <w:sz w:val="28"/>
        </w:rPr>
        <w:t xml:space="preserve">модуля </w:t>
      </w:r>
      <w:r>
        <w:rPr>
          <w:sz w:val="28"/>
        </w:rPr>
        <w:t>делится на следующие стадии:</w:t>
      </w:r>
    </w:p>
    <w:p w14:paraId="04FF38CA" w14:textId="77777777" w:rsidR="00A77669" w:rsidRDefault="00A77669" w:rsidP="002F0D5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0" w:firstLine="709"/>
        <w:contextualSpacing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</w:rPr>
        <w:t>Предпроектная стадия. На данной стадии проводится брифинг с заказчиком, формируется техническое задание.</w:t>
      </w:r>
    </w:p>
    <w:p w14:paraId="4E324159" w14:textId="03A94FA6" w:rsidR="00A77669" w:rsidRDefault="00A77669" w:rsidP="002F0D5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0" w:firstLine="709"/>
        <w:contextualSpacing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Проектная стадия. На данной стадии разрабатываются модели разрабатываемой </w:t>
      </w:r>
      <w:r w:rsidR="00D804A5">
        <w:rPr>
          <w:sz w:val="28"/>
        </w:rPr>
        <w:t>модуля</w:t>
      </w:r>
      <w:r>
        <w:rPr>
          <w:rFonts w:eastAsia="Calibri"/>
          <w:color w:val="000000"/>
          <w:sz w:val="28"/>
          <w:szCs w:val="28"/>
        </w:rPr>
        <w:t xml:space="preserve"> (как самого </w:t>
      </w:r>
      <w:r w:rsidR="00D804A5">
        <w:rPr>
          <w:sz w:val="28"/>
        </w:rPr>
        <w:t>модуля</w:t>
      </w:r>
      <w:r>
        <w:rPr>
          <w:rFonts w:eastAsia="Calibri"/>
          <w:color w:val="000000"/>
          <w:sz w:val="28"/>
          <w:szCs w:val="28"/>
        </w:rPr>
        <w:t>, так и базы данных) – IDEF0, UML, DFD, ER.</w:t>
      </w:r>
    </w:p>
    <w:p w14:paraId="7901D45C" w14:textId="5BAE9AC9" w:rsidR="00A77669" w:rsidRDefault="00A77669" w:rsidP="002F0D5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0" w:firstLine="709"/>
        <w:contextualSpacing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Стадия реализации. На данной стадии разрабатывается база дынных, реализуется функционал </w:t>
      </w:r>
      <w:r w:rsidR="00D804A5">
        <w:rPr>
          <w:sz w:val="28"/>
        </w:rPr>
        <w:t>модуля</w:t>
      </w:r>
      <w:r>
        <w:rPr>
          <w:rFonts w:eastAsia="Calibri"/>
          <w:color w:val="000000"/>
          <w:sz w:val="28"/>
          <w:szCs w:val="28"/>
        </w:rPr>
        <w:t xml:space="preserve"> и его пользовательский интерфейс.</w:t>
      </w:r>
    </w:p>
    <w:p w14:paraId="563CD63D" w14:textId="423E43A7" w:rsidR="00A77669" w:rsidRDefault="00A77669" w:rsidP="002F0D5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0" w:firstLine="709"/>
        <w:contextualSpacing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Тестирование. На данном стадии происходит тестирование </w:t>
      </w:r>
      <w:r w:rsidR="00D804A5">
        <w:rPr>
          <w:sz w:val="28"/>
        </w:rPr>
        <w:t>модуля</w:t>
      </w:r>
      <w:r>
        <w:rPr>
          <w:rFonts w:eastAsia="Calibri"/>
          <w:color w:val="000000"/>
          <w:sz w:val="28"/>
          <w:szCs w:val="28"/>
        </w:rPr>
        <w:t xml:space="preserve"> на наличии ошибок, а также их устранение.</w:t>
      </w:r>
    </w:p>
    <w:p w14:paraId="76F3D612" w14:textId="0B062B94" w:rsidR="00A77669" w:rsidRDefault="00A77669" w:rsidP="002F0D5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0" w:firstLine="709"/>
        <w:contextualSpacing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Ввод в эксплуатацию. На данной стадии </w:t>
      </w:r>
      <w:r w:rsidR="00D804A5">
        <w:rPr>
          <w:sz w:val="28"/>
        </w:rPr>
        <w:t>модул</w:t>
      </w:r>
      <w:r w:rsidR="00D804A5">
        <w:rPr>
          <w:sz w:val="28"/>
        </w:rPr>
        <w:t>ь</w:t>
      </w:r>
      <w:r w:rsidR="00D804A5">
        <w:rPr>
          <w:sz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с исходным кодом и прилагающийся документацией передается заказчику.</w:t>
      </w:r>
    </w:p>
    <w:p w14:paraId="036870AC" w14:textId="77777777" w:rsidR="00A77669" w:rsidRDefault="00A77669" w:rsidP="001E696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240"/>
        <w:ind w:left="357" w:hanging="3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Требование к документированию</w:t>
      </w:r>
    </w:p>
    <w:p w14:paraId="58B71AF9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Техническая документация должна быть представлена Заказчику на машинном носителе.</w:t>
      </w:r>
    </w:p>
    <w:p w14:paraId="0392ADE9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Текстовые документы должны соответствовать внутреннему стандарту Исполнителя на оформление документов.</w:t>
      </w:r>
    </w:p>
    <w:p w14:paraId="2D2662E4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Все документы должны быть выпущены на русском языке. Отдельные документы могут содержать записи латинскими буквами (наименование </w:t>
      </w:r>
      <w:r>
        <w:rPr>
          <w:sz w:val="28"/>
        </w:rPr>
        <w:lastRenderedPageBreak/>
        <w:t>полей баз данных, текст программ и т.д.).</w:t>
      </w:r>
    </w:p>
    <w:p w14:paraId="34AC94DA" w14:textId="1772E986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Состав документов на общее программное обеспечение, поставляемое в составе </w:t>
      </w:r>
      <w:r w:rsidR="00D804A5">
        <w:rPr>
          <w:sz w:val="28"/>
        </w:rPr>
        <w:t>модуля</w:t>
      </w:r>
      <w:r>
        <w:rPr>
          <w:sz w:val="28"/>
        </w:rPr>
        <w:t>, должен соответствовать комплекту поставки компании – изготовителя.</w:t>
      </w:r>
    </w:p>
    <w:p w14:paraId="5BD748BC" w14:textId="77777777" w:rsidR="00A77669" w:rsidRDefault="00A77669" w:rsidP="00A7766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Перечень подлежащих передаче документов:</w:t>
      </w:r>
    </w:p>
    <w:p w14:paraId="6D0E3075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  <w:lang w:eastAsia="en-US"/>
        </w:rPr>
      </w:pPr>
      <w:r>
        <w:rPr>
          <w:sz w:val="28"/>
        </w:rPr>
        <w:t>Руководство пользователя;</w:t>
      </w:r>
    </w:p>
    <w:p w14:paraId="5465E260" w14:textId="77777777" w:rsidR="00A77669" w:rsidRDefault="00A77669" w:rsidP="00A77669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Инструкция по работе с системой.</w:t>
      </w:r>
    </w:p>
    <w:p w14:paraId="208F1324" w14:textId="77777777" w:rsidR="004B7173" w:rsidRPr="002E444E" w:rsidRDefault="003B3724" w:rsidP="00A77669">
      <w:pPr>
        <w:pStyle w:val="ac"/>
        <w:numPr>
          <w:ilvl w:val="0"/>
          <w:numId w:val="23"/>
        </w:numPr>
        <w:spacing w:before="240" w:after="240"/>
        <w:ind w:left="357" w:hanging="357"/>
        <w:contextualSpacing w:val="0"/>
        <w:jc w:val="center"/>
      </w:pPr>
    </w:p>
    <w:sectPr w:rsidR="004B7173" w:rsidRPr="002E444E">
      <w:headerReference w:type="even" r:id="rId7"/>
      <w:headerReference w:type="default" r:id="rId8"/>
      <w:pgSz w:w="11906" w:h="16838"/>
      <w:pgMar w:top="1134" w:right="1134" w:bottom="1134" w:left="1701" w:header="720" w:footer="14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27CC" w14:textId="77777777" w:rsidR="003B3724" w:rsidRDefault="003B3724">
      <w:r>
        <w:separator/>
      </w:r>
    </w:p>
  </w:endnote>
  <w:endnote w:type="continuationSeparator" w:id="0">
    <w:p w14:paraId="2FAC03B5" w14:textId="77777777" w:rsidR="003B3724" w:rsidRDefault="003B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E23A" w14:textId="77777777" w:rsidR="003B3724" w:rsidRDefault="003B3724">
      <w:r>
        <w:separator/>
      </w:r>
    </w:p>
  </w:footnote>
  <w:footnote w:type="continuationSeparator" w:id="0">
    <w:p w14:paraId="2D92861E" w14:textId="77777777" w:rsidR="003B3724" w:rsidRDefault="003B3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9A81" w14:textId="77777777" w:rsidR="008B5D2E" w:rsidRDefault="007B0AB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66</w:t>
    </w:r>
    <w:r>
      <w:fldChar w:fldCharType="end"/>
    </w:r>
  </w:p>
  <w:p w14:paraId="28F52B6B" w14:textId="77777777" w:rsidR="008B5D2E" w:rsidRDefault="003B372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4490" w14:textId="77777777" w:rsidR="008B5D2E" w:rsidRDefault="007B0AB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DBCB11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4B1A6B"/>
    <w:multiLevelType w:val="hybridMultilevel"/>
    <w:tmpl w:val="73F025E8"/>
    <w:lvl w:ilvl="0" w:tplc="7D6AD6DA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D7A1E"/>
    <w:multiLevelType w:val="hybridMultilevel"/>
    <w:tmpl w:val="98A8109E"/>
    <w:lvl w:ilvl="0" w:tplc="7D6AD6DA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21D1"/>
    <w:multiLevelType w:val="hybridMultilevel"/>
    <w:tmpl w:val="059C93D8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7513DE"/>
    <w:multiLevelType w:val="hybridMultilevel"/>
    <w:tmpl w:val="E4B23BF0"/>
    <w:lvl w:ilvl="0" w:tplc="EA42AB8C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C3B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1465D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6B5868"/>
    <w:multiLevelType w:val="hybridMultilevel"/>
    <w:tmpl w:val="9AA0596C"/>
    <w:lvl w:ilvl="0" w:tplc="BC767DEA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68DE"/>
    <w:multiLevelType w:val="hybridMultilevel"/>
    <w:tmpl w:val="C81A2096"/>
    <w:lvl w:ilvl="0" w:tplc="FFD8AE30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6C3"/>
    <w:multiLevelType w:val="hybridMultilevel"/>
    <w:tmpl w:val="2CCA9BC6"/>
    <w:lvl w:ilvl="0" w:tplc="DFCAF0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6034A">
      <w:start w:val="1"/>
      <w:numFmt w:val="bullet"/>
      <w:lvlText w:val="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2573A"/>
    <w:multiLevelType w:val="hybridMultilevel"/>
    <w:tmpl w:val="4580B9DE"/>
    <w:lvl w:ilvl="0" w:tplc="A9D00DF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F23E5B"/>
    <w:multiLevelType w:val="hybridMultilevel"/>
    <w:tmpl w:val="D29EB1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6" w15:restartNumberingAfterBreak="0">
    <w:nsid w:val="49FA2ECD"/>
    <w:multiLevelType w:val="hybridMultilevel"/>
    <w:tmpl w:val="56464068"/>
    <w:lvl w:ilvl="0" w:tplc="FD427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1E553D"/>
    <w:multiLevelType w:val="hybridMultilevel"/>
    <w:tmpl w:val="B650CE7A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A6391"/>
    <w:multiLevelType w:val="hybridMultilevel"/>
    <w:tmpl w:val="EB42F5DE"/>
    <w:lvl w:ilvl="0" w:tplc="7D6AD6DA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B3A4E"/>
    <w:multiLevelType w:val="multilevel"/>
    <w:tmpl w:val="4296E21A"/>
    <w:lvl w:ilvl="0">
      <w:start w:val="1"/>
      <w:numFmt w:val="decimal"/>
      <w:pStyle w:val="1"/>
      <w:lvlText w:val="%1."/>
      <w:lvlJc w:val="left"/>
      <w:pPr>
        <w:tabs>
          <w:tab w:val="num" w:pos="2520"/>
        </w:tabs>
        <w:ind w:left="2387" w:hanging="227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585"/>
        </w:tabs>
        <w:ind w:left="2585" w:hanging="42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413"/>
        </w:tabs>
        <w:ind w:left="3402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7"/>
        </w:tabs>
        <w:ind w:left="3067" w:hanging="90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240"/>
        </w:tabs>
        <w:ind w:left="315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407"/>
        </w:tabs>
        <w:ind w:left="3407" w:hanging="124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77"/>
        </w:tabs>
        <w:ind w:left="3577" w:hanging="141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747"/>
        </w:tabs>
        <w:ind w:left="3747" w:hanging="1587"/>
      </w:pPr>
      <w:rPr>
        <w:rFonts w:hint="default"/>
      </w:rPr>
    </w:lvl>
  </w:abstractNum>
  <w:abstractNum w:abstractNumId="22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</w:rPr>
    </w:lvl>
  </w:abstractNum>
  <w:abstractNum w:abstractNumId="23" w15:restartNumberingAfterBreak="0">
    <w:nsid w:val="7976659D"/>
    <w:multiLevelType w:val="hybridMultilevel"/>
    <w:tmpl w:val="EA820CD2"/>
    <w:lvl w:ilvl="0" w:tplc="B97A2548">
      <w:start w:val="1"/>
      <w:numFmt w:val="bullet"/>
      <w:lvlText w:val=""/>
      <w:lvlJc w:val="left"/>
      <w:pPr>
        <w:tabs>
          <w:tab w:val="num" w:pos="1353"/>
        </w:tabs>
        <w:ind w:left="1353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427A47"/>
    <w:multiLevelType w:val="hybridMultilevel"/>
    <w:tmpl w:val="71BEE6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17"/>
  </w:num>
  <w:num w:numId="5">
    <w:abstractNumId w:val="15"/>
  </w:num>
  <w:num w:numId="6">
    <w:abstractNumId w:val="0"/>
  </w:num>
  <w:num w:numId="7">
    <w:abstractNumId w:val="2"/>
  </w:num>
  <w:num w:numId="8">
    <w:abstractNumId w:val="24"/>
  </w:num>
  <w:num w:numId="9">
    <w:abstractNumId w:val="3"/>
  </w:num>
  <w:num w:numId="10">
    <w:abstractNumId w:val="20"/>
  </w:num>
  <w:num w:numId="11">
    <w:abstractNumId w:val="1"/>
  </w:num>
  <w:num w:numId="12">
    <w:abstractNumId w:val="23"/>
  </w:num>
  <w:num w:numId="13">
    <w:abstractNumId w:val="16"/>
  </w:num>
  <w:num w:numId="14">
    <w:abstractNumId w:val="9"/>
  </w:num>
  <w:num w:numId="15">
    <w:abstractNumId w:val="18"/>
  </w:num>
  <w:num w:numId="16">
    <w:abstractNumId w:val="5"/>
  </w:num>
  <w:num w:numId="17">
    <w:abstractNumId w:val="4"/>
  </w:num>
  <w:num w:numId="18">
    <w:abstractNumId w:val="12"/>
  </w:num>
  <w:num w:numId="19">
    <w:abstractNumId w:val="11"/>
  </w:num>
  <w:num w:numId="20">
    <w:abstractNumId w:val="10"/>
  </w:num>
  <w:num w:numId="21">
    <w:abstractNumId w:val="14"/>
  </w:num>
  <w:num w:numId="22">
    <w:abstractNumId w:val="19"/>
  </w:num>
  <w:num w:numId="23">
    <w:abstractNumId w:val="6"/>
  </w:num>
  <w:num w:numId="24">
    <w:abstractNumId w:val="7"/>
  </w:num>
  <w:num w:numId="25">
    <w:abstractNumId w:val="13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EB"/>
    <w:rsid w:val="00021DCB"/>
    <w:rsid w:val="00083863"/>
    <w:rsid w:val="000A4138"/>
    <w:rsid w:val="000D6D14"/>
    <w:rsid w:val="001720B2"/>
    <w:rsid w:val="00190A45"/>
    <w:rsid w:val="001E6963"/>
    <w:rsid w:val="002E444E"/>
    <w:rsid w:val="002E48B0"/>
    <w:rsid w:val="002F0D5B"/>
    <w:rsid w:val="00391634"/>
    <w:rsid w:val="003B3724"/>
    <w:rsid w:val="00407B9C"/>
    <w:rsid w:val="0041743E"/>
    <w:rsid w:val="00476796"/>
    <w:rsid w:val="004F1D0A"/>
    <w:rsid w:val="00550442"/>
    <w:rsid w:val="005578A2"/>
    <w:rsid w:val="00591B4A"/>
    <w:rsid w:val="006113F1"/>
    <w:rsid w:val="0061721E"/>
    <w:rsid w:val="006A750E"/>
    <w:rsid w:val="006C4097"/>
    <w:rsid w:val="007318BF"/>
    <w:rsid w:val="007523EA"/>
    <w:rsid w:val="007B0ABA"/>
    <w:rsid w:val="00847AB8"/>
    <w:rsid w:val="008D0E78"/>
    <w:rsid w:val="008F1717"/>
    <w:rsid w:val="00915049"/>
    <w:rsid w:val="009152AB"/>
    <w:rsid w:val="009167EE"/>
    <w:rsid w:val="0099072E"/>
    <w:rsid w:val="00A617DA"/>
    <w:rsid w:val="00A77669"/>
    <w:rsid w:val="00C9580E"/>
    <w:rsid w:val="00CA3411"/>
    <w:rsid w:val="00CB0E1B"/>
    <w:rsid w:val="00D66672"/>
    <w:rsid w:val="00D804A5"/>
    <w:rsid w:val="00D918E7"/>
    <w:rsid w:val="00DD7EEB"/>
    <w:rsid w:val="00DF59A3"/>
    <w:rsid w:val="00E165FE"/>
    <w:rsid w:val="00E24CD1"/>
    <w:rsid w:val="00E358AB"/>
    <w:rsid w:val="00EC3C6D"/>
    <w:rsid w:val="00F47B90"/>
    <w:rsid w:val="00FD32AF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BD4E"/>
  <w15:chartTrackingRefBased/>
  <w15:docId w15:val="{6C669DC4-A11A-4CF5-AD76-8626576F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58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Заголов,H1,ch,Глава,(раздел)"/>
    <w:basedOn w:val="a0"/>
    <w:next w:val="a0"/>
    <w:link w:val="10"/>
    <w:qFormat/>
    <w:rsid w:val="007B0ABA"/>
    <w:pPr>
      <w:keepNext/>
      <w:keepLines/>
      <w:pageBreakBefore/>
      <w:numPr>
        <w:numId w:val="1"/>
      </w:numPr>
      <w:spacing w:before="1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20">
    <w:name w:val="heading 2"/>
    <w:aliases w:val="Chapter Title,Sub Head,PullOut"/>
    <w:basedOn w:val="a0"/>
    <w:next w:val="a0"/>
    <w:link w:val="21"/>
    <w:qFormat/>
    <w:rsid w:val="007B0ABA"/>
    <w:pPr>
      <w:keepNext/>
      <w:keepLines/>
      <w:numPr>
        <w:ilvl w:val="1"/>
        <w:numId w:val="1"/>
      </w:numPr>
      <w:spacing w:before="120"/>
      <w:jc w:val="left"/>
      <w:outlineLvl w:val="1"/>
    </w:pPr>
    <w:rPr>
      <w:rFonts w:cs="Arial"/>
      <w:b/>
      <w:bCs/>
      <w:iCs/>
      <w:szCs w:val="28"/>
      <w:lang w:eastAsia="en-US"/>
    </w:rPr>
  </w:style>
  <w:style w:type="paragraph" w:styleId="3">
    <w:name w:val="heading 3"/>
    <w:aliases w:val="H3"/>
    <w:basedOn w:val="a0"/>
    <w:next w:val="a0"/>
    <w:link w:val="30"/>
    <w:qFormat/>
    <w:rsid w:val="007B0ABA"/>
    <w:pPr>
      <w:keepNext/>
      <w:keepLines/>
      <w:numPr>
        <w:ilvl w:val="2"/>
        <w:numId w:val="1"/>
      </w:numPr>
      <w:spacing w:before="120"/>
      <w:jc w:val="left"/>
      <w:outlineLvl w:val="2"/>
    </w:pPr>
    <w:rPr>
      <w:rFonts w:cs="Arial"/>
      <w:b/>
      <w:bCs/>
      <w:szCs w:val="26"/>
      <w:lang w:eastAsia="en-US"/>
    </w:rPr>
  </w:style>
  <w:style w:type="paragraph" w:styleId="4">
    <w:name w:val="heading 4"/>
    <w:basedOn w:val="3"/>
    <w:next w:val="a0"/>
    <w:link w:val="40"/>
    <w:qFormat/>
    <w:rsid w:val="007B0ABA"/>
    <w:pPr>
      <w:numPr>
        <w:ilvl w:val="3"/>
      </w:numPr>
      <w:outlineLvl w:val="3"/>
    </w:pPr>
    <w:rPr>
      <w:iCs/>
      <w:szCs w:val="28"/>
    </w:rPr>
  </w:style>
  <w:style w:type="paragraph" w:styleId="5">
    <w:name w:val="heading 5"/>
    <w:basedOn w:val="a0"/>
    <w:next w:val="a0"/>
    <w:link w:val="50"/>
    <w:qFormat/>
    <w:rsid w:val="007B0ABA"/>
    <w:pPr>
      <w:keepNext/>
      <w:keepLines/>
      <w:spacing w:before="60"/>
      <w:ind w:left="709" w:firstLine="0"/>
      <w:outlineLvl w:val="4"/>
    </w:pPr>
    <w:rPr>
      <w:b/>
    </w:rPr>
  </w:style>
  <w:style w:type="paragraph" w:styleId="6">
    <w:name w:val="heading 6"/>
    <w:basedOn w:val="a0"/>
    <w:next w:val="a0"/>
    <w:link w:val="60"/>
    <w:qFormat/>
    <w:rsid w:val="007B0ABA"/>
    <w:pPr>
      <w:keepNext/>
      <w:keepLines/>
      <w:numPr>
        <w:ilvl w:val="5"/>
        <w:numId w:val="1"/>
      </w:numPr>
      <w:spacing w:before="120"/>
      <w:outlineLvl w:val="5"/>
    </w:pPr>
    <w:rPr>
      <w:b/>
      <w:sz w:val="22"/>
      <w:lang w:val="en-US"/>
    </w:rPr>
  </w:style>
  <w:style w:type="paragraph" w:styleId="7">
    <w:name w:val="heading 7"/>
    <w:basedOn w:val="a0"/>
    <w:next w:val="a0"/>
    <w:link w:val="70"/>
    <w:qFormat/>
    <w:rsid w:val="007B0ABA"/>
    <w:pPr>
      <w:keepNext/>
      <w:keepLines/>
      <w:numPr>
        <w:ilvl w:val="6"/>
        <w:numId w:val="1"/>
      </w:numPr>
      <w:spacing w:before="120"/>
      <w:outlineLvl w:val="6"/>
    </w:pPr>
    <w:rPr>
      <w:b/>
      <w:sz w:val="22"/>
      <w:lang w:val="en-US"/>
    </w:rPr>
  </w:style>
  <w:style w:type="paragraph" w:styleId="8">
    <w:name w:val="heading 8"/>
    <w:basedOn w:val="a0"/>
    <w:next w:val="a0"/>
    <w:link w:val="80"/>
    <w:qFormat/>
    <w:rsid w:val="007B0ABA"/>
    <w:pPr>
      <w:keepNext/>
      <w:keepLines/>
      <w:numPr>
        <w:ilvl w:val="7"/>
        <w:numId w:val="1"/>
      </w:numPr>
      <w:spacing w:before="120"/>
      <w:outlineLvl w:val="7"/>
    </w:pPr>
    <w:rPr>
      <w:b/>
      <w:sz w:val="22"/>
      <w:lang w:val="en-US"/>
    </w:rPr>
  </w:style>
  <w:style w:type="paragraph" w:styleId="9">
    <w:name w:val="heading 9"/>
    <w:basedOn w:val="a0"/>
    <w:next w:val="a0"/>
    <w:link w:val="90"/>
    <w:qFormat/>
    <w:rsid w:val="007B0ABA"/>
    <w:pPr>
      <w:keepNext/>
      <w:keepLines/>
      <w:numPr>
        <w:ilvl w:val="8"/>
        <w:numId w:val="1"/>
      </w:numPr>
      <w:spacing w:before="120"/>
      <w:outlineLvl w:val="8"/>
    </w:pPr>
    <w:rPr>
      <w:b/>
      <w:sz w:val="22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 Знак,H1 Знак,ch Знак,Глава Знак,(раздел) Знак"/>
    <w:basedOn w:val="a1"/>
    <w:link w:val="1"/>
    <w:rsid w:val="007B0ABA"/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character" w:customStyle="1" w:styleId="21">
    <w:name w:val="Заголовок 2 Знак"/>
    <w:aliases w:val="Chapter Title Знак,Sub Head Знак,PullOut Знак"/>
    <w:basedOn w:val="a1"/>
    <w:link w:val="20"/>
    <w:rsid w:val="007B0AB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30">
    <w:name w:val="Заголовок 3 Знак"/>
    <w:aliases w:val="H3 Знак"/>
    <w:basedOn w:val="a1"/>
    <w:link w:val="3"/>
    <w:rsid w:val="007B0ABA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40">
    <w:name w:val="Заголовок 4 Знак"/>
    <w:basedOn w:val="a1"/>
    <w:link w:val="4"/>
    <w:rsid w:val="007B0AB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50">
    <w:name w:val="Заголовок 5 Знак"/>
    <w:basedOn w:val="a1"/>
    <w:link w:val="5"/>
    <w:rsid w:val="007B0AB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7B0AB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7B0AB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7B0AB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7B0ABA"/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a4">
    <w:name w:val="Body Text"/>
    <w:basedOn w:val="a0"/>
    <w:link w:val="a5"/>
    <w:rsid w:val="007B0ABA"/>
    <w:pPr>
      <w:jc w:val="left"/>
    </w:pPr>
    <w:rPr>
      <w:color w:val="FF0000"/>
      <w:szCs w:val="24"/>
      <w:u w:val="single"/>
    </w:rPr>
  </w:style>
  <w:style w:type="character" w:customStyle="1" w:styleId="a5">
    <w:name w:val="Основной текст Знак"/>
    <w:basedOn w:val="a1"/>
    <w:link w:val="a4"/>
    <w:rsid w:val="007B0ABA"/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styleId="a6">
    <w:name w:val="header"/>
    <w:basedOn w:val="a0"/>
    <w:link w:val="a7"/>
    <w:rsid w:val="007B0A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7B0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0"/>
    <w:next w:val="a0"/>
    <w:qFormat/>
    <w:rsid w:val="007B0ABA"/>
    <w:pPr>
      <w:spacing w:before="120"/>
    </w:pPr>
    <w:rPr>
      <w:b/>
      <w:bCs/>
      <w:sz w:val="20"/>
    </w:rPr>
  </w:style>
  <w:style w:type="paragraph" w:customStyle="1" w:styleId="a">
    <w:name w:val="Обычный список"/>
    <w:basedOn w:val="a0"/>
    <w:rsid w:val="007B0ABA"/>
    <w:pPr>
      <w:numPr>
        <w:numId w:val="2"/>
      </w:numPr>
    </w:pPr>
    <w:rPr>
      <w:lang w:eastAsia="en-US"/>
    </w:rPr>
  </w:style>
  <w:style w:type="paragraph" w:customStyle="1" w:styleId="a9">
    <w:name w:val="Текст таблиц"/>
    <w:basedOn w:val="a0"/>
    <w:rsid w:val="007B0ABA"/>
    <w:pPr>
      <w:keepNext/>
      <w:keepLines/>
      <w:ind w:firstLine="0"/>
    </w:pPr>
    <w:rPr>
      <w:lang w:eastAsia="en-US"/>
    </w:rPr>
  </w:style>
  <w:style w:type="paragraph" w:customStyle="1" w:styleId="aa">
    <w:name w:val="Текст таблиц (с отрывом)"/>
    <w:basedOn w:val="a9"/>
    <w:rsid w:val="007B0ABA"/>
    <w:pPr>
      <w:keepNext w:val="0"/>
      <w:jc w:val="left"/>
    </w:pPr>
  </w:style>
  <w:style w:type="paragraph" w:styleId="2">
    <w:name w:val="List Bullet 2"/>
    <w:basedOn w:val="a0"/>
    <w:rsid w:val="007B0ABA"/>
    <w:pPr>
      <w:numPr>
        <w:numId w:val="6"/>
      </w:numPr>
    </w:pPr>
  </w:style>
  <w:style w:type="paragraph" w:customStyle="1" w:styleId="StyleNormal">
    <w:name w:val="Style Normal +"/>
    <w:basedOn w:val="a0"/>
    <w:rsid w:val="007B0ABA"/>
    <w:pPr>
      <w:ind w:firstLine="0"/>
    </w:pPr>
    <w:rPr>
      <w:rFonts w:eastAsia="PMingLiU"/>
    </w:rPr>
  </w:style>
  <w:style w:type="table" w:styleId="ab">
    <w:name w:val="Table Grid"/>
    <w:basedOn w:val="a2"/>
    <w:uiPriority w:val="39"/>
    <w:rsid w:val="002E4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0"/>
    <w:link w:val="ad"/>
    <w:uiPriority w:val="34"/>
    <w:qFormat/>
    <w:rsid w:val="002E444E"/>
    <w:pPr>
      <w:widowControl w:val="0"/>
      <w:autoSpaceDE w:val="0"/>
      <w:autoSpaceDN w:val="0"/>
      <w:adjustRightInd w:val="0"/>
      <w:ind w:left="720" w:firstLine="709"/>
      <w:contextualSpacing/>
    </w:pPr>
    <w:rPr>
      <w:sz w:val="28"/>
    </w:rPr>
  </w:style>
  <w:style w:type="character" w:customStyle="1" w:styleId="ad">
    <w:name w:val="Абзац списка Знак"/>
    <w:basedOn w:val="a1"/>
    <w:link w:val="ac"/>
    <w:uiPriority w:val="34"/>
    <w:rsid w:val="002E444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1">
    <w:name w:val="Сетка таблицы1"/>
    <w:basedOn w:val="a2"/>
    <w:uiPriority w:val="39"/>
    <w:rsid w:val="00A77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Хошин</dc:creator>
  <cp:keywords/>
  <dc:description/>
  <cp:lastModifiedBy>Анита Хошин</cp:lastModifiedBy>
  <cp:revision>10</cp:revision>
  <dcterms:created xsi:type="dcterms:W3CDTF">2022-01-23T10:45:00Z</dcterms:created>
  <dcterms:modified xsi:type="dcterms:W3CDTF">2022-01-30T20:59:00Z</dcterms:modified>
</cp:coreProperties>
</file>