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B1B2" w14:textId="77777777" w:rsidR="007D2CC6" w:rsidRDefault="00065896">
      <w:proofErr w:type="spellStart"/>
      <w:r>
        <w:t>Pyber</w:t>
      </w:r>
      <w:proofErr w:type="spellEnd"/>
      <w:r>
        <w:t xml:space="preserve"> Overview</w:t>
      </w:r>
    </w:p>
    <w:p w14:paraId="383FE94F" w14:textId="77777777" w:rsidR="00065896" w:rsidRDefault="00065896"/>
    <w:p w14:paraId="1C3CA6C0" w14:textId="7EE59B67" w:rsidR="0023222F" w:rsidRPr="00663245" w:rsidRDefault="002C297D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3245">
        <w:rPr>
          <w:b/>
          <w:sz w:val="28"/>
          <w:szCs w:val="28"/>
        </w:rPr>
        <w:t xml:space="preserve">Urban rides contributed 63% of all the </w:t>
      </w:r>
      <w:r w:rsidR="0023222F" w:rsidRPr="00663245">
        <w:rPr>
          <w:b/>
          <w:sz w:val="28"/>
          <w:szCs w:val="28"/>
        </w:rPr>
        <w:t>fare revenue</w:t>
      </w:r>
      <w:r w:rsidRPr="00663245">
        <w:rPr>
          <w:b/>
          <w:sz w:val="28"/>
          <w:szCs w:val="28"/>
        </w:rPr>
        <w:t xml:space="preserve"> from January 1</w:t>
      </w:r>
      <w:proofErr w:type="gramStart"/>
      <w:r w:rsidRPr="00663245">
        <w:rPr>
          <w:b/>
          <w:sz w:val="28"/>
          <w:szCs w:val="28"/>
          <w:vertAlign w:val="superscript"/>
        </w:rPr>
        <w:t>st</w:t>
      </w:r>
      <w:r w:rsidRPr="00663245">
        <w:rPr>
          <w:b/>
          <w:sz w:val="28"/>
          <w:szCs w:val="28"/>
        </w:rPr>
        <w:t xml:space="preserve">  thru</w:t>
      </w:r>
      <w:proofErr w:type="gramEnd"/>
      <w:r w:rsidRPr="00663245">
        <w:rPr>
          <w:b/>
          <w:sz w:val="28"/>
          <w:szCs w:val="28"/>
        </w:rPr>
        <w:t xml:space="preserve"> May 8</w:t>
      </w:r>
      <w:r w:rsidRPr="00663245">
        <w:rPr>
          <w:b/>
          <w:sz w:val="28"/>
          <w:szCs w:val="28"/>
          <w:vertAlign w:val="superscript"/>
        </w:rPr>
        <w:t>th</w:t>
      </w:r>
      <w:r w:rsidRPr="00663245">
        <w:rPr>
          <w:b/>
          <w:sz w:val="28"/>
          <w:szCs w:val="28"/>
        </w:rPr>
        <w:t xml:space="preserve">, 2018.  </w:t>
      </w:r>
      <w:r w:rsidR="00663245">
        <w:rPr>
          <w:b/>
          <w:sz w:val="28"/>
          <w:szCs w:val="28"/>
        </w:rPr>
        <w:t>There are 37 drivers per urban city that averaged 44 riders each.</w:t>
      </w:r>
      <w:r w:rsidR="00663245" w:rsidRPr="00663245">
        <w:rPr>
          <w:b/>
          <w:sz w:val="28"/>
          <w:szCs w:val="28"/>
        </w:rPr>
        <w:t xml:space="preserve">  </w:t>
      </w:r>
      <w:r w:rsidRPr="00663245">
        <w:rPr>
          <w:b/>
          <w:sz w:val="28"/>
          <w:szCs w:val="28"/>
        </w:rPr>
        <w:t>The average fare was $24.53</w:t>
      </w:r>
      <w:r w:rsidR="00663245">
        <w:rPr>
          <w:b/>
          <w:sz w:val="28"/>
          <w:szCs w:val="28"/>
        </w:rPr>
        <w:t>.</w:t>
      </w:r>
    </w:p>
    <w:p w14:paraId="4B66F815" w14:textId="77777777" w:rsidR="00065896" w:rsidRDefault="00065896" w:rsidP="00065896">
      <w:pPr>
        <w:pStyle w:val="ListParagraph"/>
      </w:pPr>
    </w:p>
    <w:p w14:paraId="484823E8" w14:textId="7FD7890A" w:rsidR="00065896" w:rsidRDefault="002C297D" w:rsidP="00065896">
      <w:pPr>
        <w:pStyle w:val="ListParagraph"/>
      </w:pPr>
      <w:r>
        <w:t xml:space="preserve">NOTE:  This dataset </w:t>
      </w:r>
      <w:r w:rsidR="001A416D">
        <w:t xml:space="preserve">is high level and only covers what driver requests were filled across these cities.  </w:t>
      </w:r>
    </w:p>
    <w:p w14:paraId="432EB986" w14:textId="0AB12FC9" w:rsidR="0023222F" w:rsidRDefault="00AE5158" w:rsidP="001A416D">
      <w:pPr>
        <w:rPr>
          <w:b/>
          <w:sz w:val="28"/>
          <w:szCs w:val="28"/>
        </w:rPr>
      </w:pPr>
      <w:r w:rsidRPr="0023222F">
        <w:rPr>
          <w:b/>
          <w:sz w:val="28"/>
          <w:szCs w:val="28"/>
        </w:rPr>
        <w:t xml:space="preserve">  </w:t>
      </w:r>
    </w:p>
    <w:p w14:paraId="2BF33BF2" w14:textId="692D9EE3" w:rsidR="00065896" w:rsidRPr="00A9471B" w:rsidRDefault="00065896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471B">
        <w:rPr>
          <w:b/>
          <w:sz w:val="28"/>
          <w:szCs w:val="28"/>
        </w:rPr>
        <w:t xml:space="preserve">2 AM </w:t>
      </w:r>
      <w:r w:rsidR="00025731" w:rsidRPr="00A9471B">
        <w:rPr>
          <w:b/>
          <w:sz w:val="28"/>
          <w:szCs w:val="28"/>
        </w:rPr>
        <w:t xml:space="preserve">to 3AM </w:t>
      </w:r>
      <w:r w:rsidRPr="00A9471B">
        <w:rPr>
          <w:b/>
          <w:sz w:val="28"/>
          <w:szCs w:val="28"/>
        </w:rPr>
        <w:t xml:space="preserve">is the time frame that sees the most rides across January </w:t>
      </w:r>
      <w:r w:rsidR="002C297D">
        <w:rPr>
          <w:b/>
          <w:sz w:val="28"/>
          <w:szCs w:val="28"/>
        </w:rPr>
        <w:t>1</w:t>
      </w:r>
      <w:r w:rsidR="002C297D" w:rsidRPr="002C297D">
        <w:rPr>
          <w:b/>
          <w:sz w:val="28"/>
          <w:szCs w:val="28"/>
          <w:vertAlign w:val="superscript"/>
        </w:rPr>
        <w:t>st</w:t>
      </w:r>
      <w:r w:rsidR="002C297D">
        <w:rPr>
          <w:b/>
          <w:sz w:val="28"/>
          <w:szCs w:val="28"/>
        </w:rPr>
        <w:t xml:space="preserve"> </w:t>
      </w:r>
      <w:r w:rsidRPr="00A9471B">
        <w:rPr>
          <w:b/>
          <w:sz w:val="28"/>
          <w:szCs w:val="28"/>
        </w:rPr>
        <w:t>thru May 8</w:t>
      </w:r>
      <w:r w:rsidRPr="00A9471B">
        <w:rPr>
          <w:b/>
          <w:sz w:val="28"/>
          <w:szCs w:val="28"/>
          <w:vertAlign w:val="superscript"/>
        </w:rPr>
        <w:t>th</w:t>
      </w:r>
      <w:r w:rsidR="002C297D">
        <w:rPr>
          <w:b/>
          <w:sz w:val="28"/>
          <w:szCs w:val="28"/>
        </w:rPr>
        <w:t>, 2018.  This 2AM to 3AM time</w:t>
      </w:r>
      <w:r w:rsidR="00025731" w:rsidRPr="00A9471B">
        <w:rPr>
          <w:b/>
          <w:sz w:val="28"/>
          <w:szCs w:val="28"/>
        </w:rPr>
        <w:t>frame sees 5% of all the rides.</w:t>
      </w:r>
    </w:p>
    <w:p w14:paraId="2D4F729B" w14:textId="77777777" w:rsidR="00025731" w:rsidRPr="00A9471B" w:rsidRDefault="00025731" w:rsidP="00025731">
      <w:pPr>
        <w:rPr>
          <w:sz w:val="28"/>
          <w:szCs w:val="28"/>
        </w:rPr>
      </w:pPr>
    </w:p>
    <w:p w14:paraId="5BEC66EB" w14:textId="0882F3B9" w:rsidR="00025731" w:rsidRDefault="00025731" w:rsidP="00025731">
      <w:pPr>
        <w:ind w:left="720"/>
      </w:pPr>
      <w:r>
        <w:t xml:space="preserve">NOTE:  This dataset is limited to </w:t>
      </w:r>
      <w:r w:rsidR="002C297D">
        <w:t xml:space="preserve">only </w:t>
      </w:r>
      <w:r>
        <w:t>what rid</w:t>
      </w:r>
      <w:r w:rsidR="002C297D">
        <w:t>es went filled</w:t>
      </w:r>
      <w:r w:rsidR="00A9471B">
        <w:t xml:space="preserve">.  More data is needed to determine driver </w:t>
      </w:r>
      <w:r>
        <w:t xml:space="preserve">availability </w:t>
      </w:r>
      <w:r w:rsidR="001A416D">
        <w:t>across each time period to identify the best opportunity time frames that drivers are needed.</w:t>
      </w:r>
    </w:p>
    <w:p w14:paraId="17353192" w14:textId="77777777" w:rsidR="00025731" w:rsidRDefault="00025731" w:rsidP="00025731"/>
    <w:p w14:paraId="6EBB6C9A" w14:textId="77777777" w:rsidR="00025731" w:rsidRPr="001A416D" w:rsidRDefault="00025731" w:rsidP="000257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The average rider volume per day from Jan</w:t>
      </w:r>
      <w:r w:rsidR="00733384" w:rsidRPr="001A416D">
        <w:rPr>
          <w:b/>
          <w:sz w:val="28"/>
          <w:szCs w:val="28"/>
        </w:rPr>
        <w:t xml:space="preserve">uary </w:t>
      </w:r>
      <w:r w:rsidRPr="001A416D">
        <w:rPr>
          <w:b/>
          <w:sz w:val="28"/>
          <w:szCs w:val="28"/>
        </w:rPr>
        <w:t>1</w:t>
      </w:r>
      <w:proofErr w:type="gramStart"/>
      <w:r w:rsidR="00733384" w:rsidRPr="001A416D">
        <w:rPr>
          <w:b/>
          <w:sz w:val="28"/>
          <w:szCs w:val="28"/>
          <w:vertAlign w:val="superscript"/>
        </w:rPr>
        <w:t>st</w:t>
      </w:r>
      <w:r w:rsidR="00733384" w:rsidRPr="001A416D">
        <w:rPr>
          <w:b/>
          <w:sz w:val="28"/>
          <w:szCs w:val="28"/>
        </w:rPr>
        <w:t xml:space="preserve"> </w:t>
      </w:r>
      <w:r w:rsidRPr="001A416D">
        <w:rPr>
          <w:b/>
          <w:sz w:val="28"/>
          <w:szCs w:val="28"/>
        </w:rPr>
        <w:t xml:space="preserve"> thru</w:t>
      </w:r>
      <w:proofErr w:type="gramEnd"/>
      <w:r w:rsidRPr="001A416D">
        <w:rPr>
          <w:b/>
          <w:sz w:val="28"/>
          <w:szCs w:val="28"/>
        </w:rPr>
        <w:t xml:space="preserve"> May 8</w:t>
      </w:r>
      <w:r w:rsidRPr="001A416D">
        <w:rPr>
          <w:b/>
          <w:sz w:val="28"/>
          <w:szCs w:val="28"/>
          <w:vertAlign w:val="superscript"/>
        </w:rPr>
        <w:t>th</w:t>
      </w:r>
      <w:r w:rsidRPr="001A416D">
        <w:rPr>
          <w:b/>
          <w:sz w:val="28"/>
          <w:szCs w:val="28"/>
        </w:rPr>
        <w:t xml:space="preserve"> was</w:t>
      </w:r>
      <w:r w:rsidR="00A9471B" w:rsidRPr="001A416D">
        <w:rPr>
          <w:b/>
          <w:sz w:val="28"/>
          <w:szCs w:val="28"/>
        </w:rPr>
        <w:t xml:space="preserve"> 19.  Presidents Day Weekend, in particular showed an above average ride volume over each of the 3-Day weekend</w:t>
      </w:r>
      <w:r w:rsidR="00733384" w:rsidRPr="001A416D">
        <w:rPr>
          <w:b/>
          <w:sz w:val="28"/>
          <w:szCs w:val="28"/>
        </w:rPr>
        <w:t xml:space="preserve"> days</w:t>
      </w:r>
      <w:r w:rsidR="00A9471B" w:rsidRPr="001A416D">
        <w:rPr>
          <w:b/>
          <w:sz w:val="28"/>
          <w:szCs w:val="28"/>
        </w:rPr>
        <w:t>, including Friday</w:t>
      </w:r>
      <w:r w:rsidRPr="001A416D">
        <w:rPr>
          <w:b/>
          <w:sz w:val="28"/>
          <w:szCs w:val="28"/>
        </w:rPr>
        <w:t>:</w:t>
      </w:r>
    </w:p>
    <w:p w14:paraId="2742437D" w14:textId="77777777" w:rsidR="00A9471B" w:rsidRPr="001A416D" w:rsidRDefault="00A9471B" w:rsidP="00A9471B">
      <w:pPr>
        <w:pStyle w:val="ListParagraph"/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 xml:space="preserve">                                     Ride Volumes</w:t>
      </w:r>
    </w:p>
    <w:p w14:paraId="3423C97C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Friday:              21</w:t>
      </w:r>
    </w:p>
    <w:p w14:paraId="5BF560ED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Saturday:         22</w:t>
      </w:r>
    </w:p>
    <w:p w14:paraId="6F945DDB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Sunday:            29</w:t>
      </w:r>
    </w:p>
    <w:p w14:paraId="29E17AC5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Monday:           29</w:t>
      </w:r>
    </w:p>
    <w:p w14:paraId="4A2F93BC" w14:textId="77777777" w:rsidR="00A9471B" w:rsidRDefault="00A9471B" w:rsidP="00A9471B"/>
    <w:p w14:paraId="1E4367AB" w14:textId="2997FAE7" w:rsidR="002C297D" w:rsidRDefault="00A9471B" w:rsidP="00A9471B">
      <w:pPr>
        <w:ind w:left="720"/>
      </w:pPr>
      <w:r>
        <w:t xml:space="preserve">NOTE:  </w:t>
      </w:r>
      <w:r w:rsidR="001A416D">
        <w:t>See above notation.  More data would be needed to see the filled ride rates</w:t>
      </w:r>
      <w:r w:rsidR="009833DF">
        <w:t xml:space="preserve"> on these peak days and holiday weekends.</w:t>
      </w:r>
      <w:bookmarkStart w:id="0" w:name="_GoBack"/>
      <w:bookmarkEnd w:id="0"/>
    </w:p>
    <w:p w14:paraId="1AECD2D4" w14:textId="77777777" w:rsidR="002C297D" w:rsidRDefault="002C297D" w:rsidP="00A9471B">
      <w:pPr>
        <w:ind w:left="720"/>
      </w:pPr>
    </w:p>
    <w:p w14:paraId="0A60E257" w14:textId="77777777" w:rsidR="002C297D" w:rsidRDefault="002C297D" w:rsidP="00A9471B">
      <w:pPr>
        <w:ind w:left="720"/>
      </w:pPr>
      <w:r>
        <w:t xml:space="preserve">Source:  </w:t>
      </w:r>
      <w:proofErr w:type="spellStart"/>
      <w:r>
        <w:t>pyber.ibpy</w:t>
      </w:r>
      <w:proofErr w:type="spellEnd"/>
      <w:r>
        <w:t>, Dee Ann Belsky</w:t>
      </w:r>
    </w:p>
    <w:sectPr w:rsidR="002C297D" w:rsidSect="007D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6D3"/>
    <w:multiLevelType w:val="hybridMultilevel"/>
    <w:tmpl w:val="8F1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96"/>
    <w:rsid w:val="00025731"/>
    <w:rsid w:val="00065896"/>
    <w:rsid w:val="001A416D"/>
    <w:rsid w:val="0023222F"/>
    <w:rsid w:val="002C297D"/>
    <w:rsid w:val="00401EFC"/>
    <w:rsid w:val="00663245"/>
    <w:rsid w:val="00733384"/>
    <w:rsid w:val="007D2CC6"/>
    <w:rsid w:val="009833DF"/>
    <w:rsid w:val="00A9471B"/>
    <w:rsid w:val="00A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C1357"/>
  <w14:defaultImageDpi w14:val="300"/>
  <w15:docId w15:val="{BE174820-DAC5-4E6D-BDB6-467AB85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Zedge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Ann Belsky</dc:creator>
  <cp:keywords/>
  <dc:description/>
  <cp:lastModifiedBy>home computer</cp:lastModifiedBy>
  <cp:revision>2</cp:revision>
  <dcterms:created xsi:type="dcterms:W3CDTF">2018-12-17T01:08:00Z</dcterms:created>
  <dcterms:modified xsi:type="dcterms:W3CDTF">2018-12-17T04:24:00Z</dcterms:modified>
</cp:coreProperties>
</file>