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Trefas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5 — 5.1 Trefas och spänningstyper ombord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 Inte DMM på MSB. Inte quiz/slides (kommer senare).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vecka 5: trefas och spänningstyper ombord, på papper och foto — inte DMM på huvudtavlan. Läs lektion 5.1 innan du lämnar. Elektriker: skrov ≠ N. Ingenjörer: 440 V är inte ett rum. I Classroom ligger en enlinje att märka 24 V DC / 230 V enfas / 400–440 V trefas, plus schema tre ledare och foto av stängd 440-tavla. Fyll: linje mot fas, namnge de tre spänningstyperna, en mening varför maskinen har tre ledare, och 440 V = look-not-touch. Inte trefas som tre enfas, inte 80005, inte mätning på live tavla.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V5 · LÄRARE inlägg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