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M09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Ritningar</w:t>
            </w:r>
          </w:p>
        </w:tc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V8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Vecka 8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8"/>
              </w:rPr>
              <w:t>Elteknik och ellära 45 p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36"/>
        </w:rPr>
        <w:t>Ritning och hållkrets — elevblad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M09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Ritningar + </w:t>
      </w:r>
      <w:r>
        <w:rPr>
          <w:rFonts w:ascii="IBM Plex Sans" w:hAnsi="IBM Plex Sans" w:eastAsia="IBM Plex Sans" w:cs="IBM Plex Sans"/>
          <w:b/>
          <w:color w:val="111111"/>
          <w:sz w:val="21"/>
        </w:rPr>
        <w:t>M10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Hållkrets · </w:t>
      </w:r>
      <w:r>
        <w:rPr>
          <w:rFonts w:ascii="IBM Plex Sans" w:hAnsi="IBM Plex Sans" w:eastAsia="IBM Plex Sans" w:cs="IBM Plex Sans"/>
          <w:b/>
          <w:color w:val="111111"/>
          <w:sz w:val="21"/>
        </w:rPr>
        <w:t>V8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Vecka 8 · Elteknik och ellära 45 p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Namn: ______________________________  Datum: __________ Spår: [ ] elektriker (land)   [ ] ingenjör (fartyg)   [ ] båda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Arbetsorder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jc w:val="left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10092"/>
      </w:tblGrid>
      <w:tr>
        <w:tc>
          <w:tcPr>
            <w:tcW w:type="dxa" w:w="10092"/>
            <w:shd w:val="clear" w:color="auto" w:fill="111111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BILJETT</w:t>
            </w:r>
          </w:p>
        </w:tc>
      </w:tr>
      <w:tr>
        <w:tc>
          <w:tcPr>
            <w:tcW w:type="dxa" w:w="10092"/>
          </w:tcPr>
          <w:p>
            <w:pPr>
              <w:spacing w:before="80" w:after="8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Läs innan luckan. Pek mot papper, inte live. 24 V-håll om varvet har. Lås inte 230 här.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jc w:val="left"/>
        <w:tblBorders>
          <w:top w:val="single" w:sz="12" w:space="0" w:color="111111"/>
          <w:left w:val="single" w:sz="12" w:space="0" w:color="111111"/>
          <w:bottom w:val="single" w:sz="12" w:space="0" w:color="111111"/>
          <w:right w:val="single" w:sz="12" w:space="0" w:color="111111"/>
          <w:insideH w:val="single" w:sz="12" w:space="0" w:color="111111"/>
          <w:insideV w:val="single" w:sz="12" w:space="0" w:color="111111"/>
        </w:tblBorders>
      </w:tblPr>
      <w:tblGrid>
        <w:gridCol w:w="10092"/>
      </w:tblGrid>
      <w:tr>
        <w:tc>
          <w:tcPr>
            <w:tcW w:type="dxa" w:w="10092"/>
            <w:shd w:val="clear" w:color="auto" w:fill="111111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FARA</w:t>
            </w:r>
          </w:p>
        </w:tc>
      </w:tr>
      <w:tr>
        <w:tc>
          <w:tcPr>
            <w:tcW w:type="dxa" w:w="10092"/>
          </w:tcPr>
          <w:p>
            <w:pPr>
              <w:spacing w:before="80" w:after="8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Inte gissa saknad grupp med DMM på MSB.</w:t>
            </w:r>
          </w:p>
        </w:tc>
      </w:tr>
    </w:tbl>
    <w:p>
      <w:pPr>
        <w:spacing w:after="80"/>
      </w:pP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1. Enlinje vs krets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Märk: </w:t>
      </w:r>
      <w:r>
        <w:rPr>
          <w:rFonts w:ascii="IBM Plex Sans" w:hAnsi="IBM Plex Sans" w:eastAsia="IBM Plex Sans" w:cs="IBM Plex Sans"/>
          <w:b/>
          <w:color w:val="111111"/>
          <w:sz w:val="21"/>
        </w:rPr>
        <w:t>enlinje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eller </w:t>
      </w:r>
      <w:r>
        <w:rPr>
          <w:rFonts w:ascii="IBM Plex Sans" w:hAnsi="IBM Plex Sans" w:eastAsia="IBM Plex Sans" w:cs="IBM Plex Sans"/>
          <w:b/>
          <w:color w:val="111111"/>
          <w:sz w:val="21"/>
        </w:rPr>
        <w:t>kretsschema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18"/>
        </w:rPr>
        <w:t xml:space="preserve">  MSB ── grupp ── motor 440          start ──( )── stopp</w:t>
        <w:br/>
        <w:t xml:space="preserve">         (lucka stängd)              håll ──[ ]── kontaktor</w:t>
        <w:br/>
        <w:t xml:space="preserve">         Längd kabel: ______ m</w:t>
        <w:br/>
        <w:t xml:space="preserve">              A                            B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A = __________________     B = __________________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Peka (skriv): huvudtavla sitter i figur  [ ] A  [ ] B Motor sitter i figur                     [ ] A  [ ] B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Mått: kabeln är ritad </w:t>
      </w:r>
      <w:r>
        <w:rPr>
          <w:rFonts w:ascii="IBM Plex Sans" w:hAnsi="IBM Plex Sans" w:eastAsia="IBM Plex Sans" w:cs="IBM Plex Sans"/>
          <w:b/>
          <w:color w:val="111111"/>
          <w:sz w:val="21"/>
        </w:rPr>
        <w:t>18 m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i kanten. Fältet ovan är tomt. Skriver du 18 eller mäter live för att kolla?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[ ] skriver 18 på papper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[ ] mäter live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Ny grupp saknas på ritningen. STOP eller GO in i tavlan?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[ ] STOP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[ ] GO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2. Hållkrets — numrera 1–3 (start / håll / stopp)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Blandat. Skriv 1 start, 2 håll, 3 stopp.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Del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Nr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NC i serie, bryter allt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___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NO, tryck för att dra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___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Parallellt med start, sluts när kontaktor drar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___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Hållkontakten sluter inte. Symptom:  [ ] håller inte   [ ] håller fast Stopp byglad. Symptom:               [ ] håller inte   [ ] håller fast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Felsök hållkrets på 440-MSB?  [ ] STOP   [ ] GO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3. Två spår — en rad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Elektriker: styr 24 V är inte last 440. Skrov är inte N på enlinjen. Ingenjör: schema innan knappen. Huvudet är inte ritningen.</w:t>
      </w:r>
    </w:p>
    <w:sectPr w:rsidR="00FC693F" w:rsidRPr="0006063C" w:rsidSect="00034616">
      <w:footerReference w:type="default" r:id="rId9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IBM Plex Sans" w:hAnsi="IBM Plex Sans" w:eastAsia="IBM Plex Sans" w:cs="IBM Plex Sans"/>
        <w:b/>
        <w:color w:val="111111"/>
        <w:sz w:val="16"/>
      </w:rPr>
      <w:t>Elteknik och ellära 45 p · V8 · elevblad ritning-hallkrets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 w:eastAsia="IBM Plex Sans" w:cs="IBM Plex San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