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Trefas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Trefas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A = 24 V DC, B = 230 V enfas, C = 400/440 V trefas; linje = mellan faser; tre ledare = trefasmaskin; STOP. VG: fas–skrov inte nolla; look-not-touch motiverat. IG: GO; “tre enfas”; mäter mot skrov som N. U_fas 231 V (400) / 254 V (440).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U_linje = √3 · U_fas.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400 V linje → U_fas ≈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231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440 V linje → U_fas ≈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254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Papper. 440 look-not-touch. Inte DMM på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skrov är inte N. Inte DMM mot luckan. Ingenjör: 440 är look-not-touch. Räkna, rör inte.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IEC-tabell. Inte 80005. Inte nöd.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V5 · LÄRARE facit trefas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