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Maskiner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6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6.1 — Maskiner ombord: DC/AC, konstruktion och drift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6-1-maski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6.1 Maskiner (bok). Motor/generator. Inte öppna 440-kåpa.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Kurs: Elteknik och ellära, 45 YH-p. Modul 6 av 12. 4 p. Google Classroom, vecka 6 av 9. Ett blad. Samma fem rutor. Distans först. 1.1–5.1 orörda. Inte omberättad trefaslektion. Ingen Germanica. Ingen ny labbdag. Inte 2024:58. Inte 80005. Ingen IEC-maskintabell inklistrad.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 Inte nöd/EX/blackout.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Eleven namnger motor och generator som begrepp, pekar till 5.1 varför maskiner får trefas, och stannar innan luckan (2.1). Inte felsöka 440-motor med DMM på MSB.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DC/AC konstruktion och drift; elektroteknik och elektriska maskiner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(titta på märkskylt/foto; isolation = 2.1)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risk — VG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Namnger motor (förbrukar el → rörelse) och generator (rörelse → el). Varför trefas till maskin = pek 5.1, inte omberättat. Stopp innan kåpa/plint på 440 (2.1 + Labbdag v2 look-not-touch). Läser märkskylt på foto: U, I, kW, varv, DC eller AC.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du inte felsöker en 440-motor med DMM på MSB (fel ställe, live tavla, 5 §). Motiverar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“Motorn står = av.” Öppnar kåpa på 440. Mäter på huvudtavlan “för att hitta motorn”.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Räkna-slag (5 min)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räknar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tal på tavlan. Sen fyller eleven räknerutan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v6-maskiner-elev.md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DMM på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Tavlan: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 ≈ P/(√3·U·cosφ) = 15 kW / (√3·400·0,85) ≈ 25,5 A. Skylt 28 A är rimlig.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Säg: Bara för att maskinen inte låter betyder det inte att den är avställd.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landmotor, TN, 400 V, nolla/PE vid plint.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440 look-not-touch. Skrov ≠ N. Plintlåda är inte lägenhetens kopplingsdosa.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maskinrummet, “jag kan den motorn”.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isolation innan handen på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el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maskinen. Stående axel är inte bevisad spänningslöshet (2.1).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“plint på 440 är inte PE-dosa”; ingenjör — “stilla rotor är inte död plint”.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En elmaskin är spänningssatt tills du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visat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att den är död. Titta på märkskylt och system (24 V DC / 230 V enfas / 400-440 V trefas) innan luckan. 440 V-plint = look-not-touch utan värdtillstånd.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 och kortslutning.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Isolation = 2.1. Spänningstyper = 5.1. Enfas rms = 4.1.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440 V look-not-touch. Inte live-wiring. Inte DMM på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Stator, rotor, märkskyltsfält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ellära/konstruktion, inte TSFS-paragraf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Varför trefas till motor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pek **5.1**, inte ny IEC-regel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IEC 60092-maskintabell, kapslingsklasser som matris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**klistra inte in**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5 kap. 1 § hög tillförlitlighet väsentlig el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funktionskrav, **inte** den här lektionens nöd-/generatorlabb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5 kap. 2–4, 6–7 § nöd/batteri/land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**undervisas inte här**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foto av motor/generator, märkskylt, stängd plintlåda. Inte inne i 440-plint.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eleven läser skylt och stannar. Värden äger luckan.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Konstruktion, grund: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stator (står), rotor (snurrar). DC-maskin vs AC-maskin som namn, inte lindningsformel. Generator och motor är samma släkt, olika riktning på energi.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Drift, grund: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märkskylt U måste matcha systemet från 5.1. Trefasmaskin har tre ledare (5.1). DC-styr/24 V är ett annat system — blanda inte plintarna.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öppna dosa, mät mot PE.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axeln stilla = av.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kåpa på 440. DMM på MSB för att “hitta motorfel”. Live-wiring. IEC-tabell ur minnet.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Grind: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2.1 innan plint på avställd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fartygs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maskin. 5.1 namnger spänningen. 3.1/4.1 DMM-läge bara på tränare.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Motor står. Ingenjör öppnar 440-plint “den snurrar ju inte”. Elektriker går till huvudtavlan och megar/voltmäter på MSB för att felsöka motorn.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stilla = död.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felet sitter i tavlan, mät live.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läs skylt (U = 440 V trefas). 2) look-not-touch. 3) isolation enligt 2.1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innan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plint, av värd. 4) felsök inte 440-motor från spänningssatt MSB. 5) DMM bara på isolerad tränare (Labbdag v2).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6 — papper + foto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foto märkskylt (U, I, kW, rpm, AC 3~); foto stängd plintlåda; foto MSB med “inte här”.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Motor eller generator? (energiriktning i en mening.)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Pek 5.1: varför tre ledare.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mening: stopp innan lucka (2.1).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MSB-fotot: inte felsökstället för 440-plint.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DMM på MSB inte felsöker motorn (live tavla, fel ställe, 5 §).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“står = av.” Plan att öppna 440-kåpa. Mätplan på MSB.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look-not-touch / DMM-tränare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Peka motor från durk, läs skylt om synlig, lucka stängd. DMM bara på avsedd tränare. Inte 440-mätning. Inte live-wiring. G: pekar maskin + spänningstyp utan att röra plint. VG: motiverar varför proberna inte går mot MSB.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 Inte IEC-tabell.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motor vs generator, skyltdata avläst, 440 = look-not-touch.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varför inte MSB-DMM.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lapp, ingen plint öppnad utan värd.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6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Märkskylt: fyll U/I/kW/DC-eller-AC.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stilla axel = spänningslös?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felsök 440-motor på MSB?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80005. Inte ny labbdag. Inte 5.1 omberättad.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6.1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Nödgeneratorprov, blackout, landström, EX, lindningsberäkning, IEC-maskintabell, hållkrets (m10), live trefasmätning.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6, samma fem rutor. Figur: motor vs generator (energiriktning); stängd plint + märkskylt; MSB överkorsad. Gråskala 300 dpi, 7×10. Pek 5.1, ingen ny trefaslektion.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V6 · lektion 6.1 maskiner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