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8C" w:rsidRPr="00303A91" w:rsidRDefault="00A30088" w:rsidP="00132BFD">
      <w:pPr>
        <w:jc w:val="center"/>
        <w:rPr>
          <w:b/>
          <w:bCs/>
          <w:szCs w:val="21"/>
        </w:rPr>
      </w:pPr>
      <w:r w:rsidRPr="00303A91">
        <w:rPr>
          <w:rFonts w:hint="eastAsia"/>
          <w:b/>
          <w:bCs/>
          <w:szCs w:val="21"/>
        </w:rPr>
        <w:t>实验</w:t>
      </w:r>
      <w:r w:rsidR="0077010F" w:rsidRPr="00303A91">
        <w:rPr>
          <w:rFonts w:hint="eastAsia"/>
          <w:b/>
          <w:bCs/>
          <w:szCs w:val="21"/>
        </w:rPr>
        <w:t>六</w:t>
      </w:r>
    </w:p>
    <w:p w:rsidR="00674EB9" w:rsidRPr="00303A91" w:rsidRDefault="00674EB9" w:rsidP="00674EB9">
      <w:pPr>
        <w:rPr>
          <w:szCs w:val="21"/>
        </w:rPr>
      </w:pPr>
      <w:r w:rsidRPr="00303A91">
        <w:rPr>
          <w:rFonts w:hint="eastAsia"/>
          <w:b/>
          <w:bCs/>
          <w:szCs w:val="21"/>
        </w:rPr>
        <w:t>实验目的</w:t>
      </w:r>
      <w:r w:rsidRPr="00303A91">
        <w:rPr>
          <w:rFonts w:hint="eastAsia"/>
          <w:b/>
          <w:szCs w:val="21"/>
        </w:rPr>
        <w:t>与要求</w:t>
      </w:r>
      <w:r w:rsidRPr="00303A91">
        <w:rPr>
          <w:rFonts w:hint="eastAsia"/>
          <w:szCs w:val="21"/>
        </w:rPr>
        <w:t>：掌握动态规划方法的基本思想与设计策略。</w:t>
      </w:r>
    </w:p>
    <w:p w:rsidR="007368DA" w:rsidRPr="00303A91" w:rsidRDefault="007368DA" w:rsidP="00132BFD">
      <w:pPr>
        <w:jc w:val="center"/>
        <w:rPr>
          <w:b/>
          <w:bCs/>
          <w:szCs w:val="21"/>
        </w:rPr>
      </w:pPr>
    </w:p>
    <w:p w:rsidR="00A30088" w:rsidRPr="00303A91" w:rsidRDefault="00A30088" w:rsidP="00A30088">
      <w:pPr>
        <w:rPr>
          <w:rFonts w:ascii="宋体" w:hAnsi="宋体"/>
          <w:b/>
          <w:bCs/>
          <w:szCs w:val="21"/>
        </w:rPr>
      </w:pPr>
      <w:r w:rsidRPr="00303A91">
        <w:rPr>
          <w:rFonts w:ascii="宋体" w:hAnsi="宋体" w:hint="eastAsia"/>
          <w:b/>
          <w:bCs/>
          <w:szCs w:val="21"/>
        </w:rPr>
        <w:t>1</w:t>
      </w:r>
      <w:r w:rsidR="00B62258" w:rsidRPr="00303A91">
        <w:rPr>
          <w:rFonts w:ascii="宋体" w:hAnsi="宋体" w:hint="eastAsia"/>
          <w:b/>
          <w:bCs/>
          <w:szCs w:val="21"/>
        </w:rPr>
        <w:t>．</w:t>
      </w:r>
      <w:r w:rsidR="00A37D1C" w:rsidRPr="00303A91">
        <w:rPr>
          <w:rFonts w:ascii="宋体" w:hAnsi="宋体" w:hint="eastAsia"/>
          <w:b/>
          <w:bCs/>
          <w:szCs w:val="21"/>
        </w:rPr>
        <w:t>最长公共子序列</w:t>
      </w:r>
      <w:r w:rsidR="00DC6779" w:rsidRPr="00303A91">
        <w:rPr>
          <w:rFonts w:ascii="宋体" w:hAnsi="宋体" w:hint="eastAsia"/>
          <w:b/>
          <w:bCs/>
          <w:szCs w:val="21"/>
        </w:rPr>
        <w:t>问题</w:t>
      </w:r>
    </w:p>
    <w:p w:rsidR="00FB273E" w:rsidRPr="00303A91" w:rsidRDefault="00FB273E" w:rsidP="00FB273E">
      <w:pPr>
        <w:rPr>
          <w:rFonts w:ascii="宋体" w:hAnsi="宋体"/>
          <w:b/>
          <w:szCs w:val="21"/>
        </w:rPr>
      </w:pPr>
      <w:r w:rsidRPr="00303A91">
        <w:rPr>
          <w:rFonts w:ascii="宋体" w:hAnsi="宋体" w:hint="eastAsia"/>
          <w:b/>
          <w:szCs w:val="21"/>
        </w:rPr>
        <w:t>【问题描述】</w:t>
      </w:r>
    </w:p>
    <w:p w:rsidR="00A37D1C" w:rsidRPr="00D92F10" w:rsidRDefault="00A37D1C" w:rsidP="00D92F10">
      <w:pPr>
        <w:rPr>
          <w:rFonts w:ascii="宋体" w:hAnsi="宋体"/>
          <w:b/>
          <w:bCs/>
          <w:szCs w:val="21"/>
        </w:rPr>
      </w:pPr>
      <w:r w:rsidRPr="00D92F10">
        <w:rPr>
          <w:rFonts w:ascii="宋体" w:hAnsi="宋体"/>
          <w:b/>
          <w:bCs/>
          <w:szCs w:val="21"/>
        </w:rPr>
        <w:fldChar w:fldCharType="begin"/>
      </w:r>
      <w:r w:rsidRPr="00D92F10">
        <w:rPr>
          <w:rFonts w:ascii="宋体" w:hAnsi="宋体"/>
          <w:b/>
          <w:bCs/>
          <w:szCs w:val="21"/>
        </w:rPr>
        <w:instrText xml:space="preserve"> </w:instrText>
      </w:r>
      <w:r w:rsidRPr="00D92F10">
        <w:rPr>
          <w:rFonts w:ascii="宋体" w:hAnsi="宋体" w:hint="eastAsia"/>
          <w:b/>
          <w:bCs/>
          <w:szCs w:val="21"/>
        </w:rPr>
        <w:instrText>= 1 \* GB2</w:instrText>
      </w:r>
      <w:r w:rsidRPr="00D92F10">
        <w:rPr>
          <w:rFonts w:ascii="宋体" w:hAnsi="宋体"/>
          <w:b/>
          <w:bCs/>
          <w:szCs w:val="21"/>
        </w:rPr>
        <w:instrText xml:space="preserve"> </w:instrText>
      </w:r>
      <w:r w:rsidRPr="00D92F10">
        <w:rPr>
          <w:rFonts w:ascii="宋体" w:hAnsi="宋体"/>
          <w:b/>
          <w:bCs/>
          <w:szCs w:val="21"/>
        </w:rPr>
        <w:fldChar w:fldCharType="separate"/>
      </w:r>
      <w:r w:rsidRPr="00D92F10">
        <w:rPr>
          <w:rFonts w:ascii="宋体" w:hAnsi="宋体" w:hint="eastAsia"/>
          <w:b/>
          <w:bCs/>
          <w:noProof/>
          <w:szCs w:val="21"/>
        </w:rPr>
        <w:t>⑴</w:t>
      </w:r>
      <w:r w:rsidRPr="00D92F10">
        <w:rPr>
          <w:rFonts w:ascii="宋体" w:hAnsi="宋体"/>
          <w:b/>
          <w:bCs/>
          <w:szCs w:val="21"/>
        </w:rPr>
        <w:fldChar w:fldCharType="end"/>
      </w:r>
      <w:r w:rsidRPr="00D92F10">
        <w:rPr>
          <w:rFonts w:ascii="宋体" w:hAnsi="宋体" w:hint="eastAsia"/>
          <w:b/>
          <w:bCs/>
          <w:szCs w:val="21"/>
        </w:rPr>
        <w:t xml:space="preserve"> </w:t>
      </w:r>
      <w:r w:rsidR="00DC6779" w:rsidRPr="00D92F10">
        <w:rPr>
          <w:rFonts w:ascii="宋体" w:hAnsi="宋体" w:hint="eastAsia"/>
          <w:b/>
          <w:bCs/>
          <w:szCs w:val="21"/>
        </w:rPr>
        <w:t>给定</w:t>
      </w:r>
      <w:r w:rsidRPr="00D92F10">
        <w:rPr>
          <w:rFonts w:ascii="宋体" w:hAnsi="宋体" w:hint="eastAsia"/>
          <w:b/>
          <w:bCs/>
          <w:szCs w:val="21"/>
        </w:rPr>
        <w:t>两个字符串</w:t>
      </w:r>
      <w:r w:rsidR="00D136AA" w:rsidRPr="00D136AA">
        <w:rPr>
          <w:rFonts w:ascii="宋体" w:hAnsi="宋体"/>
          <w:b/>
          <w:bCs/>
          <w:position w:val="-6"/>
          <w:szCs w:val="21"/>
        </w:rPr>
        <w:object w:dxaOrig="202" w:dyaOrig="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Ribbit" ShapeID="_x0000_i1025" DrawAspect="Content" ObjectID="_1509184502" r:id="rId8"/>
        </w:object>
      </w:r>
      <w:r w:rsidRPr="00D92F10">
        <w:rPr>
          <w:rFonts w:ascii="宋体" w:hAnsi="宋体" w:hint="eastAsia"/>
          <w:b/>
          <w:bCs/>
          <w:szCs w:val="21"/>
        </w:rPr>
        <w:t>和</w:t>
      </w:r>
      <w:r w:rsidR="00D136AA" w:rsidRPr="00D136AA">
        <w:rPr>
          <w:rFonts w:ascii="宋体" w:hAnsi="宋体"/>
          <w:b/>
          <w:bCs/>
          <w:position w:val="-6"/>
          <w:szCs w:val="21"/>
        </w:rPr>
        <w:object w:dxaOrig="183" w:dyaOrig="228">
          <v:shape id="_x0000_i1026" type="#_x0000_t75" style="width:9pt;height:11.25pt" o:ole="">
            <v:imagedata r:id="rId9" o:title=""/>
          </v:shape>
          <o:OLEObject Type="Embed" ProgID="Equation.Ribbit" ShapeID="_x0000_i1026" DrawAspect="Content" ObjectID="_1509184503" r:id="rId10"/>
        </w:object>
      </w:r>
      <w:r w:rsidR="00DC6779" w:rsidRPr="00D92F10">
        <w:rPr>
          <w:rFonts w:ascii="宋体" w:hAnsi="宋体" w:hint="eastAsia"/>
          <w:b/>
          <w:bCs/>
          <w:szCs w:val="21"/>
        </w:rPr>
        <w:t>，设计一个动态规划算法，</w:t>
      </w:r>
      <w:r w:rsidR="00D60901" w:rsidRPr="00D92F10">
        <w:rPr>
          <w:rFonts w:ascii="宋体" w:hAnsi="宋体" w:hint="eastAsia"/>
          <w:b/>
          <w:bCs/>
          <w:szCs w:val="21"/>
        </w:rPr>
        <w:t>求</w:t>
      </w:r>
      <w:r w:rsidR="00DC6779" w:rsidRPr="00D92F10">
        <w:rPr>
          <w:rFonts w:ascii="宋体" w:hAnsi="宋体" w:hint="eastAsia"/>
          <w:b/>
          <w:bCs/>
          <w:szCs w:val="21"/>
        </w:rPr>
        <w:t>出这</w:t>
      </w:r>
      <w:r w:rsidRPr="00D92F10">
        <w:rPr>
          <w:rFonts w:ascii="宋体" w:hAnsi="宋体" w:hint="eastAsia"/>
          <w:b/>
          <w:bCs/>
          <w:szCs w:val="21"/>
        </w:rPr>
        <w:t>两个字符串的最长公共子序列，并输出该子序列</w:t>
      </w:r>
      <w:r w:rsidR="00DC6779" w:rsidRPr="00D92F10">
        <w:rPr>
          <w:rFonts w:ascii="宋体" w:hAnsi="宋体" w:hint="eastAsia"/>
          <w:b/>
          <w:bCs/>
          <w:szCs w:val="21"/>
        </w:rPr>
        <w:t>。</w:t>
      </w:r>
    </w:p>
    <w:p w:rsidR="00DC6779" w:rsidRPr="00D92F10" w:rsidRDefault="00A37D1C" w:rsidP="00D92F10">
      <w:pPr>
        <w:rPr>
          <w:rFonts w:ascii="宋体" w:hAnsi="宋体"/>
          <w:b/>
          <w:bCs/>
          <w:szCs w:val="21"/>
        </w:rPr>
      </w:pPr>
      <w:r w:rsidRPr="00D92F10">
        <w:rPr>
          <w:rFonts w:ascii="宋体" w:hAnsi="宋体"/>
          <w:b/>
          <w:bCs/>
          <w:szCs w:val="21"/>
        </w:rPr>
        <w:fldChar w:fldCharType="begin"/>
      </w:r>
      <w:r w:rsidRPr="00D92F10">
        <w:rPr>
          <w:rFonts w:ascii="宋体" w:hAnsi="宋体"/>
          <w:b/>
          <w:bCs/>
          <w:szCs w:val="21"/>
        </w:rPr>
        <w:instrText xml:space="preserve"> </w:instrText>
      </w:r>
      <w:r w:rsidRPr="00D92F10">
        <w:rPr>
          <w:rFonts w:ascii="宋体" w:hAnsi="宋体" w:hint="eastAsia"/>
          <w:b/>
          <w:bCs/>
          <w:szCs w:val="21"/>
        </w:rPr>
        <w:instrText>= 2 \* GB2</w:instrText>
      </w:r>
      <w:r w:rsidRPr="00D92F10">
        <w:rPr>
          <w:rFonts w:ascii="宋体" w:hAnsi="宋体"/>
          <w:b/>
          <w:bCs/>
          <w:szCs w:val="21"/>
        </w:rPr>
        <w:instrText xml:space="preserve"> </w:instrText>
      </w:r>
      <w:r w:rsidRPr="00D92F10">
        <w:rPr>
          <w:rFonts w:ascii="宋体" w:hAnsi="宋体"/>
          <w:b/>
          <w:bCs/>
          <w:szCs w:val="21"/>
        </w:rPr>
        <w:fldChar w:fldCharType="separate"/>
      </w:r>
      <w:r w:rsidRPr="00D92F10">
        <w:rPr>
          <w:rFonts w:ascii="宋体" w:hAnsi="宋体" w:hint="eastAsia"/>
          <w:b/>
          <w:bCs/>
          <w:noProof/>
          <w:szCs w:val="21"/>
        </w:rPr>
        <w:t>⑵</w:t>
      </w:r>
      <w:r w:rsidRPr="00D92F10">
        <w:rPr>
          <w:rFonts w:ascii="宋体" w:hAnsi="宋体"/>
          <w:b/>
          <w:bCs/>
          <w:szCs w:val="21"/>
        </w:rPr>
        <w:fldChar w:fldCharType="end"/>
      </w:r>
      <w:r w:rsidRPr="00D92F10">
        <w:rPr>
          <w:rFonts w:ascii="宋体" w:hAnsi="宋体" w:hint="eastAsia"/>
          <w:b/>
          <w:bCs/>
          <w:szCs w:val="21"/>
        </w:rPr>
        <w:t xml:space="preserve"> 若仅要求求出两个字符串的最长公共子序列的长度值，为节省存储空间，采用“滚动数组”方式实现动态规划算法。</w:t>
      </w:r>
    </w:p>
    <w:p w:rsidR="00E04E6A" w:rsidRDefault="00E04E6A" w:rsidP="007E7B54">
      <w:pPr>
        <w:rPr>
          <w:rFonts w:ascii="宋体" w:hAnsi="宋体"/>
          <w:bCs/>
          <w:szCs w:val="21"/>
        </w:rPr>
      </w:pPr>
    </w:p>
    <w:p w:rsidR="008335CD" w:rsidRPr="008335CD" w:rsidRDefault="008335CD" w:rsidP="008335CD">
      <w:pPr>
        <w:rPr>
          <w:rFonts w:ascii="宋体" w:hAnsi="宋体" w:hint="eastAsia"/>
          <w:b/>
          <w:bCs/>
          <w:szCs w:val="21"/>
        </w:rPr>
      </w:pPr>
      <w:r w:rsidRPr="008335CD">
        <w:rPr>
          <w:rFonts w:ascii="宋体" w:hAnsi="宋体" w:hint="eastAsia"/>
          <w:b/>
          <w:bCs/>
          <w:szCs w:val="21"/>
        </w:rPr>
        <w:t>最优子结构</w:t>
      </w:r>
      <w:r w:rsidR="00033094">
        <w:rPr>
          <w:rFonts w:ascii="宋体" w:hAnsi="宋体" w:hint="eastAsia"/>
          <w:b/>
          <w:bCs/>
          <w:szCs w:val="21"/>
        </w:rPr>
        <w:t>：</w:t>
      </w:r>
    </w:p>
    <w:p w:rsidR="008335CD" w:rsidRPr="008335CD" w:rsidRDefault="008335CD" w:rsidP="00033094">
      <w:pPr>
        <w:ind w:firstLine="420"/>
        <w:rPr>
          <w:rFonts w:ascii="宋体" w:hAnsi="宋体" w:hint="eastAsia"/>
          <w:bCs/>
          <w:szCs w:val="21"/>
        </w:rPr>
      </w:pPr>
      <w:r w:rsidRPr="008335CD">
        <w:rPr>
          <w:rFonts w:ascii="宋体" w:hAnsi="宋体" w:hint="eastAsia"/>
          <w:bCs/>
          <w:szCs w:val="21"/>
        </w:rPr>
        <w:t xml:space="preserve">设 </w:t>
      </w:r>
      <w:r w:rsidR="00A3548A" w:rsidRPr="00B51A70">
        <w:rPr>
          <w:rFonts w:ascii="宋体" w:hAnsi="宋体"/>
          <w:bCs/>
          <w:position w:val="-8"/>
          <w:szCs w:val="21"/>
        </w:rPr>
        <w:object w:dxaOrig="3266" w:dyaOrig="266">
          <v:shape id="_x0000_i1048" type="#_x0000_t75" style="width:163.3pt;height:13.3pt" o:ole="">
            <v:imagedata r:id="rId11" o:title=""/>
          </v:shape>
          <o:OLEObject Type="Embed" ProgID="Equation.Ribbit" ShapeID="_x0000_i1048" DrawAspect="Content" ObjectID="_1509184504" r:id="rId12"/>
        </w:object>
      </w:r>
      <w:r w:rsidRPr="008335CD">
        <w:rPr>
          <w:rFonts w:ascii="宋体" w:hAnsi="宋体" w:hint="eastAsia"/>
          <w:bCs/>
          <w:szCs w:val="21"/>
        </w:rPr>
        <w:t>，即</w:t>
      </w:r>
      <w:r w:rsidR="00A3548A" w:rsidRPr="00A3548A">
        <w:rPr>
          <w:rFonts w:ascii="宋体" w:hAnsi="宋体"/>
          <w:bCs/>
          <w:position w:val="-8"/>
          <w:szCs w:val="21"/>
        </w:rPr>
        <w:object w:dxaOrig="604" w:dyaOrig="266">
          <v:shape id="_x0000_i1041" type="#_x0000_t75" style="width:30.2pt;height:13.3pt" o:ole="">
            <v:imagedata r:id="rId13" o:title=""/>
          </v:shape>
          <o:OLEObject Type="Embed" ProgID="Equation.Ribbit" ShapeID="_x0000_i1041" DrawAspect="Content" ObjectID="_1509184505" r:id="rId14"/>
        </w:object>
      </w:r>
      <w:r w:rsidRPr="008335CD">
        <w:rPr>
          <w:rFonts w:ascii="宋体" w:hAnsi="宋体" w:hint="eastAsia"/>
          <w:bCs/>
          <w:szCs w:val="21"/>
        </w:rPr>
        <w:t>表示序列</w:t>
      </w:r>
      <w:r w:rsidR="00A3548A" w:rsidRPr="00A3548A">
        <w:rPr>
          <w:rFonts w:ascii="宋体" w:hAnsi="宋体"/>
          <w:bCs/>
          <w:position w:val="-8"/>
          <w:szCs w:val="21"/>
        </w:rPr>
        <w:object w:dxaOrig="750" w:dyaOrig="266">
          <v:shape id="_x0000_i1046" type="#_x0000_t75" style="width:37.5pt;height:13.3pt" o:ole="">
            <v:imagedata r:id="rId15" o:title=""/>
          </v:shape>
          <o:OLEObject Type="Embed" ProgID="Equation.Ribbit" ShapeID="_x0000_i1046" DrawAspect="Content" ObjectID="_1509184506" r:id="rId16"/>
        </w:object>
      </w:r>
      <w:r w:rsidRPr="008335CD">
        <w:rPr>
          <w:rFonts w:ascii="宋体" w:hAnsi="宋体" w:hint="eastAsia"/>
          <w:bCs/>
          <w:szCs w:val="21"/>
        </w:rPr>
        <w:t>和</w:t>
      </w:r>
      <w:r w:rsidR="00A3548A" w:rsidRPr="00A3548A">
        <w:rPr>
          <w:rFonts w:ascii="宋体" w:hAnsi="宋体"/>
          <w:bCs/>
          <w:position w:val="-8"/>
          <w:szCs w:val="21"/>
        </w:rPr>
        <w:object w:dxaOrig="752" w:dyaOrig="266">
          <v:shape id="_x0000_i1051" type="#_x0000_t75" style="width:37.6pt;height:13.3pt" o:ole="">
            <v:imagedata r:id="rId17" o:title=""/>
          </v:shape>
          <o:OLEObject Type="Embed" ProgID="Equation.Ribbit" ShapeID="_x0000_i1051" DrawAspect="Content" ObjectID="_1509184507" r:id="rId18"/>
        </w:object>
      </w:r>
      <w:r w:rsidRPr="008335CD">
        <w:rPr>
          <w:rFonts w:ascii="宋体" w:hAnsi="宋体" w:hint="eastAsia"/>
          <w:bCs/>
          <w:szCs w:val="21"/>
        </w:rPr>
        <w:t xml:space="preserve">的最长公共子序列的长度，则 </w:t>
      </w:r>
      <w:r w:rsidR="00371BCD" w:rsidRPr="00371BCD">
        <w:rPr>
          <w:rFonts w:ascii="宋体" w:hAnsi="宋体"/>
          <w:bCs/>
          <w:position w:val="-8"/>
          <w:szCs w:val="21"/>
        </w:rPr>
        <w:object w:dxaOrig="2252" w:dyaOrig="266">
          <v:shape id="_x0000_i1054" type="#_x0000_t75" style="width:112.6pt;height:13.3pt" o:ole="">
            <v:imagedata r:id="rId19" o:title=""/>
          </v:shape>
          <o:OLEObject Type="Embed" ProgID="Equation.Ribbit" ShapeID="_x0000_i1054" DrawAspect="Content" ObjectID="_1509184508" r:id="rId20"/>
        </w:object>
      </w:r>
      <w:r w:rsidRPr="008335CD">
        <w:rPr>
          <w:rFonts w:ascii="宋体" w:hAnsi="宋体" w:hint="eastAsia"/>
          <w:bCs/>
          <w:szCs w:val="21"/>
        </w:rPr>
        <w:t>就是问题的解。</w:t>
      </w:r>
    </w:p>
    <w:p w:rsidR="008335CD" w:rsidRPr="008335CD" w:rsidRDefault="008335CD" w:rsidP="008335CD">
      <w:pPr>
        <w:rPr>
          <w:rFonts w:ascii="宋体" w:hAnsi="宋体"/>
          <w:bCs/>
          <w:szCs w:val="21"/>
        </w:rPr>
      </w:pPr>
    </w:p>
    <w:p w:rsidR="008335CD" w:rsidRPr="00BE6A72" w:rsidRDefault="008335CD" w:rsidP="008335CD">
      <w:pPr>
        <w:rPr>
          <w:rFonts w:ascii="宋体" w:hAnsi="宋体" w:hint="eastAsia"/>
          <w:b/>
          <w:bCs/>
          <w:szCs w:val="21"/>
        </w:rPr>
      </w:pPr>
      <w:r w:rsidRPr="00BE6A72">
        <w:rPr>
          <w:rFonts w:ascii="宋体" w:hAnsi="宋体" w:hint="eastAsia"/>
          <w:b/>
          <w:bCs/>
          <w:szCs w:val="21"/>
        </w:rPr>
        <w:t>递归推导式：</w:t>
      </w:r>
    </w:p>
    <w:p w:rsidR="008335CD" w:rsidRPr="008335CD" w:rsidRDefault="006F36F9" w:rsidP="008335CD">
      <w:pPr>
        <w:rPr>
          <w:rFonts w:ascii="宋体" w:hAnsi="宋体" w:hint="eastAsia"/>
          <w:bCs/>
          <w:szCs w:val="21"/>
        </w:rPr>
      </w:pPr>
      <w:r w:rsidRPr="00BE6A72">
        <w:rPr>
          <w:rFonts w:ascii="宋体" w:hAnsi="宋体"/>
          <w:bCs/>
          <w:position w:val="-30"/>
          <w:szCs w:val="21"/>
        </w:rPr>
        <w:object w:dxaOrig="5218" w:dyaOrig="704">
          <v:shape id="_x0000_i1064" type="#_x0000_t75" style="width:260.9pt;height:35.2pt" o:ole="">
            <v:imagedata r:id="rId21" o:title=""/>
          </v:shape>
          <o:OLEObject Type="Embed" ProgID="Equation.Ribbit" ShapeID="_x0000_i1064" DrawAspect="Content" ObjectID="_1509184509" r:id="rId22"/>
        </w:object>
      </w:r>
    </w:p>
    <w:p w:rsidR="008335CD" w:rsidRPr="006F36F9" w:rsidRDefault="008335CD" w:rsidP="008335CD">
      <w:pPr>
        <w:rPr>
          <w:rFonts w:ascii="宋体" w:hAnsi="宋体" w:hint="eastAsia"/>
          <w:b/>
          <w:bCs/>
          <w:szCs w:val="21"/>
        </w:rPr>
      </w:pPr>
      <w:r w:rsidRPr="006F36F9">
        <w:rPr>
          <w:rFonts w:ascii="宋体" w:hAnsi="宋体" w:hint="eastAsia"/>
          <w:b/>
          <w:bCs/>
          <w:szCs w:val="21"/>
        </w:rPr>
        <w:t>重叠子问题</w:t>
      </w:r>
      <w:r w:rsidR="006F36F9" w:rsidRPr="006F36F9">
        <w:rPr>
          <w:rFonts w:ascii="宋体" w:hAnsi="宋体" w:hint="eastAsia"/>
          <w:b/>
          <w:bCs/>
          <w:szCs w:val="21"/>
        </w:rPr>
        <w:t>：</w:t>
      </w:r>
    </w:p>
    <w:p w:rsidR="008335CD" w:rsidRDefault="008335CD" w:rsidP="008335CD">
      <w:pPr>
        <w:rPr>
          <w:rFonts w:ascii="宋体" w:hAnsi="宋体"/>
          <w:bCs/>
          <w:szCs w:val="21"/>
        </w:rPr>
      </w:pPr>
      <w:r w:rsidRPr="008335CD">
        <w:rPr>
          <w:rFonts w:ascii="宋体" w:hAnsi="宋体" w:hint="eastAsia"/>
          <w:bCs/>
          <w:szCs w:val="21"/>
        </w:rPr>
        <w:t>根据上面的递归推导式，可以写出求LCS长度的递归伪代码：</w:t>
      </w:r>
    </w:p>
    <w:p w:rsidR="007E7B54" w:rsidRDefault="00112A5C" w:rsidP="00112A5C">
      <w:pPr>
        <w:rPr>
          <w:rFonts w:ascii="宋体" w:hAnsi="宋体"/>
          <w:bCs/>
          <w:szCs w:val="21"/>
        </w:rPr>
      </w:pPr>
      <w:r w:rsidRPr="00112A5C">
        <w:rPr>
          <w:b/>
          <w:noProof/>
          <w:szCs w:val="21"/>
        </w:rPr>
        <mc:AlternateContent>
          <mc:Choice Requires="wps">
            <w:drawing>
              <wp:inline distT="0" distB="0" distL="0" distR="0" wp14:anchorId="6FD61C3A" wp14:editId="0405BE1B">
                <wp:extent cx="5276850" cy="1404620"/>
                <wp:effectExtent l="0" t="0" r="1905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5C" w:rsidRPr="008335CD" w:rsidRDefault="00112A5C" w:rsidP="00112A5C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8335CD"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>LCS(x,y,i,j)</w:t>
                            </w:r>
                          </w:p>
                          <w:p w:rsidR="00112A5C" w:rsidRPr="008335CD" w:rsidRDefault="00112A5C" w:rsidP="00112A5C">
                            <w:pPr>
                              <w:rPr>
                                <w:rFonts w:ascii="宋体" w:hAnsi="宋体"/>
                                <w:bCs/>
                                <w:szCs w:val="21"/>
                              </w:rPr>
                            </w:pPr>
                            <w:r w:rsidRPr="008335CD"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ab/>
                              <w:t>if x[i] = y[j]</w:t>
                            </w:r>
                          </w:p>
                          <w:p w:rsidR="00112A5C" w:rsidRPr="008335CD" w:rsidRDefault="00112A5C" w:rsidP="00112A5C">
                            <w:pP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</w:pPr>
                            <w:r w:rsidRPr="008335CD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ab/>
                            </w:r>
                            <w:r w:rsidRPr="008335CD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ab/>
                              <w:t>then C[i,j] ← LCS(x,y,i-1,j-1)+1</w:t>
                            </w:r>
                          </w:p>
                          <w:p w:rsidR="00112A5C" w:rsidRPr="008335CD" w:rsidRDefault="00112A5C" w:rsidP="00112A5C">
                            <w:pP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</w:pPr>
                            <w:r w:rsidRPr="008335CD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ab/>
                            </w:r>
                            <w:r w:rsidRPr="008335CD"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  <w:tab/>
                              <w:t>else C[i,j] ← max{LCS(x,y,i-1,j),LCS(x,y,i,j-1)}</w:t>
                            </w:r>
                          </w:p>
                          <w:p w:rsidR="00112A5C" w:rsidRPr="00112A5C" w:rsidRDefault="00112A5C" w:rsidP="00112A5C">
                            <w:pPr>
                              <w:rPr>
                                <w:rFonts w:ascii="宋体" w:hAnsi="宋体" w:hint="eastAsia"/>
                                <w:bCs/>
                                <w:szCs w:val="21"/>
                              </w:rPr>
                            </w:pPr>
                            <w:r w:rsidRPr="008335CD">
                              <w:rPr>
                                <w:rFonts w:ascii="宋体" w:hAnsi="宋体"/>
                                <w:bCs/>
                                <w:szCs w:val="21"/>
                              </w:rPr>
                              <w:tab/>
                              <w:t>return C[i,j]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D61C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">
                <v:textbox style="mso-fit-shape-to-text:t">
                  <w:txbxContent>
                    <w:p w:rsidR="00112A5C" w:rsidRPr="008335CD" w:rsidRDefault="00112A5C" w:rsidP="00112A5C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8335CD">
                        <w:rPr>
                          <w:rFonts w:ascii="宋体" w:hAnsi="宋体"/>
                          <w:bCs/>
                          <w:szCs w:val="21"/>
                        </w:rPr>
                        <w:t>LCS(x,y,i,j)</w:t>
                      </w:r>
                    </w:p>
                    <w:p w:rsidR="00112A5C" w:rsidRPr="008335CD" w:rsidRDefault="00112A5C" w:rsidP="00112A5C">
                      <w:pPr>
                        <w:rPr>
                          <w:rFonts w:ascii="宋体" w:hAnsi="宋体"/>
                          <w:bCs/>
                          <w:szCs w:val="21"/>
                        </w:rPr>
                      </w:pPr>
                      <w:r w:rsidRPr="008335CD">
                        <w:rPr>
                          <w:rFonts w:ascii="宋体" w:hAnsi="宋体"/>
                          <w:bCs/>
                          <w:szCs w:val="21"/>
                        </w:rPr>
                        <w:tab/>
                        <w:t>if x[i] = y[j]</w:t>
                      </w:r>
                    </w:p>
                    <w:p w:rsidR="00112A5C" w:rsidRPr="008335CD" w:rsidRDefault="00112A5C" w:rsidP="00112A5C">
                      <w:pPr>
                        <w:rPr>
                          <w:rFonts w:ascii="宋体" w:hAnsi="宋体" w:hint="eastAsia"/>
                          <w:bCs/>
                          <w:szCs w:val="21"/>
                        </w:rPr>
                      </w:pPr>
                      <w:r w:rsidRPr="008335CD">
                        <w:rPr>
                          <w:rFonts w:ascii="宋体" w:hAnsi="宋体" w:hint="eastAsia"/>
                          <w:bCs/>
                          <w:szCs w:val="21"/>
                        </w:rPr>
                        <w:tab/>
                      </w:r>
                      <w:r w:rsidRPr="008335CD">
                        <w:rPr>
                          <w:rFonts w:ascii="宋体" w:hAnsi="宋体" w:hint="eastAsia"/>
                          <w:bCs/>
                          <w:szCs w:val="21"/>
                        </w:rPr>
                        <w:tab/>
                        <w:t>then C[i,j] ← LCS(x,y,i-1,j-1)+1</w:t>
                      </w:r>
                    </w:p>
                    <w:p w:rsidR="00112A5C" w:rsidRPr="008335CD" w:rsidRDefault="00112A5C" w:rsidP="00112A5C">
                      <w:pPr>
                        <w:rPr>
                          <w:rFonts w:ascii="宋体" w:hAnsi="宋体" w:hint="eastAsia"/>
                          <w:bCs/>
                          <w:szCs w:val="21"/>
                        </w:rPr>
                      </w:pPr>
                      <w:r w:rsidRPr="008335CD">
                        <w:rPr>
                          <w:rFonts w:ascii="宋体" w:hAnsi="宋体" w:hint="eastAsia"/>
                          <w:bCs/>
                          <w:szCs w:val="21"/>
                        </w:rPr>
                        <w:tab/>
                      </w:r>
                      <w:r w:rsidRPr="008335CD">
                        <w:rPr>
                          <w:rFonts w:ascii="宋体" w:hAnsi="宋体" w:hint="eastAsia"/>
                          <w:bCs/>
                          <w:szCs w:val="21"/>
                        </w:rPr>
                        <w:tab/>
                        <w:t>else C[i,j] ← max{LCS(x,y,i-1,j),LCS(x,y,i,j-1)}</w:t>
                      </w:r>
                    </w:p>
                    <w:p w:rsidR="00112A5C" w:rsidRPr="00112A5C" w:rsidRDefault="00112A5C" w:rsidP="00112A5C">
                      <w:pPr>
                        <w:rPr>
                          <w:rFonts w:ascii="宋体" w:hAnsi="宋体" w:hint="eastAsia"/>
                          <w:bCs/>
                          <w:szCs w:val="21"/>
                        </w:rPr>
                      </w:pPr>
                      <w:r w:rsidRPr="008335CD">
                        <w:rPr>
                          <w:rFonts w:ascii="宋体" w:hAnsi="宋体"/>
                          <w:bCs/>
                          <w:szCs w:val="21"/>
                        </w:rPr>
                        <w:tab/>
                        <w:t>return C[i,j]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6521" w:rsidRPr="00303A91" w:rsidRDefault="00776521" w:rsidP="00112A5C">
      <w:pPr>
        <w:rPr>
          <w:rFonts w:ascii="宋体" w:hAnsi="宋体" w:hint="eastAsia"/>
          <w:bCs/>
          <w:szCs w:val="21"/>
        </w:rPr>
      </w:pPr>
    </w:p>
    <w:p w:rsidR="00E04E6A" w:rsidRPr="00D92F10" w:rsidRDefault="00E04E6A" w:rsidP="00E04E6A">
      <w:pPr>
        <w:rPr>
          <w:b/>
          <w:szCs w:val="21"/>
        </w:rPr>
      </w:pPr>
      <w:r w:rsidRPr="00D92F10">
        <w:rPr>
          <w:rFonts w:hint="eastAsia"/>
          <w:b/>
          <w:szCs w:val="21"/>
        </w:rPr>
        <w:t>2</w:t>
      </w:r>
      <w:r w:rsidRPr="00D92F10">
        <w:rPr>
          <w:rFonts w:hint="eastAsia"/>
          <w:b/>
          <w:szCs w:val="21"/>
        </w:rPr>
        <w:t>．</w:t>
      </w:r>
      <w:r w:rsidRPr="00D92F10">
        <w:rPr>
          <w:rFonts w:hint="eastAsia"/>
          <w:b/>
          <w:szCs w:val="21"/>
        </w:rPr>
        <w:t>0-1</w:t>
      </w:r>
      <w:r w:rsidRPr="00D92F10">
        <w:rPr>
          <w:rFonts w:hint="eastAsia"/>
          <w:b/>
          <w:szCs w:val="21"/>
        </w:rPr>
        <w:t>背包问题</w:t>
      </w:r>
    </w:p>
    <w:p w:rsidR="00E04E6A" w:rsidRPr="00D92F10" w:rsidRDefault="00E04E6A" w:rsidP="00E04E6A">
      <w:pPr>
        <w:rPr>
          <w:b/>
          <w:szCs w:val="21"/>
        </w:rPr>
      </w:pPr>
      <w:r w:rsidRPr="00D92F10">
        <w:rPr>
          <w:rFonts w:ascii="宋体" w:hAnsi="宋体" w:hint="eastAsia"/>
          <w:b/>
          <w:szCs w:val="21"/>
        </w:rPr>
        <w:t>【问题描述】</w:t>
      </w:r>
    </w:p>
    <w:p w:rsidR="00E04E6A" w:rsidRDefault="00E04E6A" w:rsidP="00E04E6A">
      <w:pPr>
        <w:ind w:firstLineChars="200" w:firstLine="422"/>
        <w:rPr>
          <w:b/>
          <w:szCs w:val="21"/>
        </w:rPr>
      </w:pPr>
      <w:r w:rsidRPr="00D92F10">
        <w:rPr>
          <w:rFonts w:hint="eastAsia"/>
          <w:b/>
          <w:szCs w:val="21"/>
        </w:rPr>
        <w:t>给定</w:t>
      </w:r>
      <w:r w:rsidR="00F87552" w:rsidRPr="00F87552">
        <w:rPr>
          <w:b/>
          <w:position w:val="-6"/>
          <w:szCs w:val="21"/>
        </w:rPr>
        <w:object w:dxaOrig="140" w:dyaOrig="178">
          <v:shape id="_x0000_i1027" type="#_x0000_t75" style="width:6.75pt;height:9pt" o:ole="">
            <v:imagedata r:id="rId23" o:title=""/>
          </v:shape>
          <o:OLEObject Type="Embed" ProgID="Equation.Ribbit" ShapeID="_x0000_i1027" DrawAspect="Content" ObjectID="_1509184510" r:id="rId24"/>
        </w:object>
      </w:r>
      <w:r w:rsidRPr="00D92F10">
        <w:rPr>
          <w:rFonts w:hint="eastAsia"/>
          <w:b/>
          <w:szCs w:val="21"/>
        </w:rPr>
        <w:t>种物品和一背包。物品</w:t>
      </w:r>
      <w:r w:rsidR="00F87552" w:rsidRPr="00F87552">
        <w:rPr>
          <w:b/>
          <w:position w:val="-6"/>
          <w:szCs w:val="21"/>
        </w:rPr>
        <w:object w:dxaOrig="78" w:dyaOrig="226">
          <v:shape id="_x0000_i1028" type="#_x0000_t75" style="width:3.75pt;height:11.25pt" o:ole="">
            <v:imagedata r:id="rId25" o:title=""/>
          </v:shape>
          <o:OLEObject Type="Embed" ProgID="Equation.Ribbit" ShapeID="_x0000_i1028" DrawAspect="Content" ObjectID="_1509184511" r:id="rId26"/>
        </w:object>
      </w:r>
      <w:r w:rsidRPr="00D92F10">
        <w:rPr>
          <w:rFonts w:hint="eastAsia"/>
          <w:b/>
          <w:szCs w:val="21"/>
        </w:rPr>
        <w:t>的重量是</w:t>
      </w:r>
      <w:r w:rsidR="00F87552" w:rsidRPr="00F87552">
        <w:rPr>
          <w:b/>
          <w:position w:val="-6"/>
          <w:szCs w:val="21"/>
        </w:rPr>
        <w:object w:dxaOrig="222" w:dyaOrig="178">
          <v:shape id="_x0000_i1029" type="#_x0000_t75" style="width:11.25pt;height:9pt" o:ole="">
            <v:imagedata r:id="rId27" o:title=""/>
          </v:shape>
          <o:OLEObject Type="Embed" ProgID="Equation.Ribbit" ShapeID="_x0000_i1029" DrawAspect="Content" ObjectID="_1509184512" r:id="rId28"/>
        </w:object>
      </w:r>
      <w:r w:rsidRPr="00D92F10">
        <w:rPr>
          <w:rFonts w:hint="eastAsia"/>
          <w:b/>
          <w:szCs w:val="21"/>
        </w:rPr>
        <w:t>，其价值为</w:t>
      </w:r>
      <w:r w:rsidR="00F87552" w:rsidRPr="00F87552">
        <w:rPr>
          <w:b/>
          <w:position w:val="-6"/>
          <w:szCs w:val="21"/>
        </w:rPr>
        <w:object w:dxaOrig="172" w:dyaOrig="178">
          <v:shape id="_x0000_i1030" type="#_x0000_t75" style="width:8.25pt;height:9pt" o:ole="">
            <v:imagedata r:id="rId29" o:title=""/>
          </v:shape>
          <o:OLEObject Type="Embed" ProgID="Equation.Ribbit" ShapeID="_x0000_i1030" DrawAspect="Content" ObjectID="_1509184513" r:id="rId30"/>
        </w:object>
      </w:r>
      <w:r w:rsidRPr="00D92F10">
        <w:rPr>
          <w:rFonts w:hint="eastAsia"/>
          <w:b/>
          <w:szCs w:val="21"/>
        </w:rPr>
        <w:t>，背包的容量为</w:t>
      </w:r>
      <w:r w:rsidR="00DA24FF" w:rsidRPr="00DA24FF">
        <w:rPr>
          <w:b/>
          <w:position w:val="-6"/>
          <w:szCs w:val="21"/>
        </w:rPr>
        <w:object w:dxaOrig="238" w:dyaOrig="234">
          <v:shape id="_x0000_i1031" type="#_x0000_t75" style="width:12pt;height:12pt" o:ole="">
            <v:imagedata r:id="rId31" o:title=""/>
          </v:shape>
          <o:OLEObject Type="Embed" ProgID="Equation.Ribbit" ShapeID="_x0000_i1031" DrawAspect="Content" ObjectID="_1509184514" r:id="rId32"/>
        </w:object>
      </w:r>
      <w:r w:rsidR="00B02A9B" w:rsidRPr="00D92F10">
        <w:rPr>
          <w:rFonts w:hint="eastAsia"/>
          <w:b/>
          <w:szCs w:val="21"/>
        </w:rPr>
        <w:t>（假定物品重量与背包容量值均为整数），</w:t>
      </w:r>
      <w:r w:rsidRPr="00D92F10">
        <w:rPr>
          <w:rFonts w:hint="eastAsia"/>
          <w:b/>
          <w:szCs w:val="21"/>
        </w:rPr>
        <w:t>应如何选择装入背包中的物品，使得装入背包中物品的总价值最大？设计一个</w:t>
      </w:r>
      <w:r w:rsidR="00B02A9B" w:rsidRPr="00D92F10">
        <w:rPr>
          <w:rFonts w:hint="eastAsia"/>
          <w:b/>
          <w:szCs w:val="21"/>
        </w:rPr>
        <w:t>动态规划算法</w:t>
      </w:r>
      <w:r w:rsidRPr="00D92F10">
        <w:rPr>
          <w:rFonts w:hint="eastAsia"/>
          <w:b/>
          <w:szCs w:val="21"/>
        </w:rPr>
        <w:t>，求解背包问题。</w:t>
      </w:r>
    </w:p>
    <w:p w:rsidR="007E7B54" w:rsidRDefault="007E7B54" w:rsidP="007E7B54">
      <w:pPr>
        <w:rPr>
          <w:rFonts w:ascii="宋体" w:hAnsi="宋体"/>
          <w:b/>
          <w:bCs/>
          <w:szCs w:val="21"/>
        </w:rPr>
      </w:pPr>
    </w:p>
    <w:p w:rsidR="008106BC" w:rsidRPr="008106BC" w:rsidRDefault="008106BC" w:rsidP="008106BC">
      <w:pPr>
        <w:rPr>
          <w:rFonts w:ascii="宋体" w:hAnsi="宋体" w:hint="eastAsia"/>
          <w:bCs/>
          <w:szCs w:val="21"/>
        </w:rPr>
      </w:pPr>
      <w:r w:rsidRPr="008106BC">
        <w:rPr>
          <w:rFonts w:ascii="宋体" w:hAnsi="宋体" w:hint="eastAsia"/>
          <w:b/>
          <w:bCs/>
          <w:szCs w:val="21"/>
        </w:rPr>
        <w:t>0-1背包问题子结构：</w:t>
      </w:r>
      <w:r w:rsidRPr="008106BC">
        <w:rPr>
          <w:rFonts w:ascii="宋体" w:hAnsi="宋体" w:hint="eastAsia"/>
          <w:bCs/>
          <w:szCs w:val="21"/>
        </w:rPr>
        <w:t>选择一个给定物品</w:t>
      </w:r>
      <w:r w:rsidR="00915518" w:rsidRPr="00915518">
        <w:rPr>
          <w:rFonts w:ascii="宋体" w:hAnsi="宋体"/>
          <w:bCs/>
          <w:position w:val="-6"/>
          <w:szCs w:val="21"/>
        </w:rPr>
        <w:object w:dxaOrig="78" w:dyaOrig="226">
          <v:shape id="_x0000_i1079" type="#_x0000_t75" style="width:3.9pt;height:11.3pt" o:ole="">
            <v:imagedata r:id="rId33" o:title=""/>
          </v:shape>
          <o:OLEObject Type="Embed" ProgID="Equation.Ribbit" ShapeID="_x0000_i1079" DrawAspect="Content" ObjectID="_1509184515" r:id="rId34"/>
        </w:object>
      </w:r>
      <w:r w:rsidRPr="008106BC">
        <w:rPr>
          <w:rFonts w:ascii="宋体" w:hAnsi="宋体" w:hint="eastAsia"/>
          <w:bCs/>
          <w:szCs w:val="21"/>
        </w:rPr>
        <w:t>，则需要比较选择</w:t>
      </w:r>
      <w:r w:rsidR="00915518" w:rsidRPr="00915518">
        <w:rPr>
          <w:rFonts w:ascii="宋体" w:hAnsi="宋体"/>
          <w:bCs/>
          <w:position w:val="-6"/>
          <w:szCs w:val="21"/>
        </w:rPr>
        <w:object w:dxaOrig="78" w:dyaOrig="226">
          <v:shape id="_x0000_i1082" type="#_x0000_t75" style="width:3.9pt;height:11.3pt" o:ole="">
            <v:imagedata r:id="rId33" o:title=""/>
          </v:shape>
          <o:OLEObject Type="Embed" ProgID="Equation.Ribbit" ShapeID="_x0000_i1082" DrawAspect="Content" ObjectID="_1509184516" r:id="rId35"/>
        </w:object>
      </w:r>
      <w:r w:rsidRPr="008106BC">
        <w:rPr>
          <w:rFonts w:ascii="宋体" w:hAnsi="宋体" w:hint="eastAsia"/>
          <w:bCs/>
          <w:szCs w:val="21"/>
        </w:rPr>
        <w:t>的形成的子问题的最优解与不选择</w:t>
      </w:r>
      <w:r w:rsidR="00DE0E50" w:rsidRPr="00915518">
        <w:rPr>
          <w:rFonts w:ascii="宋体" w:hAnsi="宋体"/>
          <w:bCs/>
          <w:position w:val="-6"/>
          <w:szCs w:val="21"/>
        </w:rPr>
        <w:object w:dxaOrig="78" w:dyaOrig="226">
          <v:shape id="_x0000_i1083" type="#_x0000_t75" style="width:3.9pt;height:11.3pt" o:ole="">
            <v:imagedata r:id="rId33" o:title=""/>
          </v:shape>
          <o:OLEObject Type="Embed" ProgID="Equation.Ribbit" ShapeID="_x0000_i1083" DrawAspect="Content" ObjectID="_1509184517" r:id="rId36"/>
        </w:object>
      </w:r>
      <w:r w:rsidRPr="008106BC">
        <w:rPr>
          <w:rFonts w:ascii="宋体" w:hAnsi="宋体" w:hint="eastAsia"/>
          <w:bCs/>
          <w:szCs w:val="21"/>
        </w:rPr>
        <w:t>的子问题的最优解。分成两个子问题，进行选择比较，选择最优的。</w:t>
      </w:r>
    </w:p>
    <w:p w:rsidR="008106BC" w:rsidRPr="008106BC" w:rsidRDefault="008106BC" w:rsidP="008106BC">
      <w:pPr>
        <w:rPr>
          <w:rFonts w:ascii="宋体" w:hAnsi="宋体"/>
          <w:bCs/>
          <w:szCs w:val="21"/>
        </w:rPr>
      </w:pPr>
    </w:p>
    <w:p w:rsidR="008106BC" w:rsidRDefault="008106BC" w:rsidP="008106BC">
      <w:pPr>
        <w:rPr>
          <w:rFonts w:ascii="宋体" w:hAnsi="宋体"/>
          <w:bCs/>
          <w:szCs w:val="21"/>
        </w:rPr>
      </w:pPr>
      <w:r w:rsidRPr="00265EA2">
        <w:rPr>
          <w:rFonts w:ascii="宋体" w:hAnsi="宋体" w:hint="eastAsia"/>
          <w:b/>
          <w:bCs/>
          <w:szCs w:val="21"/>
        </w:rPr>
        <w:t>递归过程</w:t>
      </w:r>
      <w:r w:rsidRPr="008106BC">
        <w:rPr>
          <w:rFonts w:ascii="宋体" w:hAnsi="宋体" w:hint="eastAsia"/>
          <w:bCs/>
          <w:szCs w:val="21"/>
        </w:rPr>
        <w:t>：设有</w:t>
      </w:r>
      <w:r w:rsidR="00265EA2" w:rsidRPr="00265EA2">
        <w:rPr>
          <w:rFonts w:ascii="宋体" w:hAnsi="宋体"/>
          <w:bCs/>
          <w:position w:val="-6"/>
          <w:szCs w:val="21"/>
        </w:rPr>
        <w:object w:dxaOrig="140" w:dyaOrig="178">
          <v:shape id="_x0000_i1086" type="#_x0000_t75" style="width:7pt;height:8.9pt" o:ole="">
            <v:imagedata r:id="rId37" o:title=""/>
          </v:shape>
          <o:OLEObject Type="Embed" ProgID="Equation.Ribbit" ShapeID="_x0000_i1086" DrawAspect="Content" ObjectID="_1509184518" r:id="rId38"/>
        </w:object>
      </w:r>
      <w:r w:rsidRPr="008106BC">
        <w:rPr>
          <w:rFonts w:ascii="宋体" w:hAnsi="宋体" w:hint="eastAsia"/>
          <w:bCs/>
          <w:szCs w:val="21"/>
        </w:rPr>
        <w:t>个物品，背包的</w:t>
      </w:r>
      <w:r w:rsidR="00AB2975">
        <w:rPr>
          <w:rFonts w:ascii="宋体" w:hAnsi="宋体" w:hint="eastAsia"/>
          <w:bCs/>
          <w:szCs w:val="21"/>
        </w:rPr>
        <w:t>容量</w:t>
      </w:r>
      <w:r w:rsidRPr="008106BC">
        <w:rPr>
          <w:rFonts w:ascii="宋体" w:hAnsi="宋体" w:hint="eastAsia"/>
          <w:bCs/>
          <w:szCs w:val="21"/>
        </w:rPr>
        <w:t>为</w:t>
      </w:r>
      <w:r w:rsidR="00AB2975" w:rsidRPr="00AB2975">
        <w:rPr>
          <w:rFonts w:ascii="宋体" w:hAnsi="宋体"/>
          <w:bCs/>
          <w:position w:val="-6"/>
          <w:szCs w:val="21"/>
        </w:rPr>
        <w:object w:dxaOrig="238" w:dyaOrig="234">
          <v:shape id="_x0000_i1089" type="#_x0000_t75" style="width:11.9pt;height:11.7pt" o:ole="">
            <v:imagedata r:id="rId39" o:title=""/>
          </v:shape>
          <o:OLEObject Type="Embed" ProgID="Equation.Ribbit" ShapeID="_x0000_i1089" DrawAspect="Content" ObjectID="_1509184519" r:id="rId40"/>
        </w:object>
      </w:r>
      <w:r w:rsidRPr="008106BC">
        <w:rPr>
          <w:rFonts w:ascii="宋体" w:hAnsi="宋体" w:hint="eastAsia"/>
          <w:bCs/>
          <w:szCs w:val="21"/>
        </w:rPr>
        <w:t>，</w:t>
      </w:r>
      <w:r w:rsidR="00D44034" w:rsidRPr="00D44034">
        <w:rPr>
          <w:rFonts w:ascii="宋体" w:hAnsi="宋体"/>
          <w:bCs/>
          <w:position w:val="-8"/>
          <w:szCs w:val="21"/>
        </w:rPr>
        <w:object w:dxaOrig="608" w:dyaOrig="266">
          <v:shape id="_x0000_i1092" type="#_x0000_t75" style="width:30.4pt;height:13.3pt" o:ole="">
            <v:imagedata r:id="rId41" o:title=""/>
          </v:shape>
          <o:OLEObject Type="Embed" ProgID="Equation.Ribbit" ShapeID="_x0000_i1092" DrawAspect="Content" ObjectID="_1509184520" r:id="rId42"/>
        </w:object>
      </w:r>
      <w:r w:rsidRPr="008106BC">
        <w:rPr>
          <w:rFonts w:ascii="宋体" w:hAnsi="宋体" w:hint="eastAsia"/>
          <w:bCs/>
          <w:szCs w:val="21"/>
        </w:rPr>
        <w:t>为最优解。即：</w:t>
      </w:r>
    </w:p>
    <w:p w:rsidR="000B0CEA" w:rsidRDefault="000B0CEA" w:rsidP="008106BC">
      <w:pPr>
        <w:rPr>
          <w:rFonts w:ascii="宋体" w:hAnsi="宋体"/>
          <w:bCs/>
          <w:szCs w:val="21"/>
        </w:rPr>
      </w:pPr>
      <w:r w:rsidRPr="000B0CEA">
        <w:rPr>
          <w:rFonts w:ascii="宋体" w:hAnsi="宋体"/>
          <w:bCs/>
          <w:position w:val="-46"/>
          <w:szCs w:val="21"/>
        </w:rPr>
        <w:object w:dxaOrig="6606" w:dyaOrig="964">
          <v:shape id="_x0000_i1095" type="#_x0000_t75" style="width:330.3pt;height:48.2pt" o:ole="">
            <v:imagedata r:id="rId43" o:title=""/>
          </v:shape>
          <o:OLEObject Type="Embed" ProgID="Equation.Ribbit" ShapeID="_x0000_i1095" DrawAspect="Content" ObjectID="_1509184521" r:id="rId44"/>
        </w:object>
      </w:r>
    </w:p>
    <w:p w:rsidR="000D6618" w:rsidRPr="008106BC" w:rsidRDefault="000D6618" w:rsidP="008106BC">
      <w:pPr>
        <w:rPr>
          <w:rFonts w:ascii="宋体" w:hAnsi="宋体" w:hint="eastAsia"/>
          <w:bCs/>
          <w:szCs w:val="21"/>
        </w:rPr>
      </w:pPr>
      <w:r w:rsidRPr="000D6618">
        <w:rPr>
          <w:rFonts w:ascii="宋体" w:hAnsi="宋体"/>
          <w:bCs/>
          <w:szCs w:val="21"/>
        </w:rPr>
        <w:t>http://blog.csdn.net/crayondeng/article/details/15784093</w:t>
      </w:r>
      <w:bookmarkStart w:id="0" w:name="_GoBack"/>
      <w:bookmarkEnd w:id="0"/>
    </w:p>
    <w:sectPr w:rsidR="000D6618" w:rsidRPr="0081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DA" w:rsidRDefault="00ED4DDA" w:rsidP="001E0E6A">
      <w:r>
        <w:separator/>
      </w:r>
    </w:p>
  </w:endnote>
  <w:endnote w:type="continuationSeparator" w:id="0">
    <w:p w:rsidR="00ED4DDA" w:rsidRDefault="00ED4DDA" w:rsidP="001E0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DA" w:rsidRDefault="00ED4DDA" w:rsidP="001E0E6A">
      <w:r>
        <w:separator/>
      </w:r>
    </w:p>
  </w:footnote>
  <w:footnote w:type="continuationSeparator" w:id="0">
    <w:p w:rsidR="00ED4DDA" w:rsidRDefault="00ED4DDA" w:rsidP="001E0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B62258"/>
    <w:rsid w:val="00033094"/>
    <w:rsid w:val="000B0CEA"/>
    <w:rsid w:val="000D6618"/>
    <w:rsid w:val="0011078C"/>
    <w:rsid w:val="00112A5C"/>
    <w:rsid w:val="0011668E"/>
    <w:rsid w:val="0011777A"/>
    <w:rsid w:val="00132BFD"/>
    <w:rsid w:val="00192CA1"/>
    <w:rsid w:val="001B0FD7"/>
    <w:rsid w:val="001E0E6A"/>
    <w:rsid w:val="002114FD"/>
    <w:rsid w:val="002378DD"/>
    <w:rsid w:val="00265EA2"/>
    <w:rsid w:val="00274695"/>
    <w:rsid w:val="00303A91"/>
    <w:rsid w:val="0033701B"/>
    <w:rsid w:val="00361019"/>
    <w:rsid w:val="00371BCD"/>
    <w:rsid w:val="00410CDD"/>
    <w:rsid w:val="00432F93"/>
    <w:rsid w:val="00435EC7"/>
    <w:rsid w:val="00591E92"/>
    <w:rsid w:val="005C2090"/>
    <w:rsid w:val="00621C85"/>
    <w:rsid w:val="00630417"/>
    <w:rsid w:val="00637112"/>
    <w:rsid w:val="00674EB9"/>
    <w:rsid w:val="006B4B58"/>
    <w:rsid w:val="006C5B14"/>
    <w:rsid w:val="006F36F9"/>
    <w:rsid w:val="007368DA"/>
    <w:rsid w:val="0077010F"/>
    <w:rsid w:val="00776521"/>
    <w:rsid w:val="007C7D5A"/>
    <w:rsid w:val="007E7B54"/>
    <w:rsid w:val="007F2C25"/>
    <w:rsid w:val="008106BC"/>
    <w:rsid w:val="008335CD"/>
    <w:rsid w:val="00885475"/>
    <w:rsid w:val="008A1545"/>
    <w:rsid w:val="008A7433"/>
    <w:rsid w:val="008D03FC"/>
    <w:rsid w:val="00915518"/>
    <w:rsid w:val="009B43E9"/>
    <w:rsid w:val="009F10EC"/>
    <w:rsid w:val="00A30088"/>
    <w:rsid w:val="00A34C30"/>
    <w:rsid w:val="00A3548A"/>
    <w:rsid w:val="00A37D1C"/>
    <w:rsid w:val="00AB2975"/>
    <w:rsid w:val="00AE28D6"/>
    <w:rsid w:val="00B02A9B"/>
    <w:rsid w:val="00B40268"/>
    <w:rsid w:val="00B41C59"/>
    <w:rsid w:val="00B511CA"/>
    <w:rsid w:val="00B51A70"/>
    <w:rsid w:val="00B521F3"/>
    <w:rsid w:val="00B62258"/>
    <w:rsid w:val="00B74B14"/>
    <w:rsid w:val="00BE6A72"/>
    <w:rsid w:val="00BE7147"/>
    <w:rsid w:val="00C05E39"/>
    <w:rsid w:val="00D136AA"/>
    <w:rsid w:val="00D159F0"/>
    <w:rsid w:val="00D44034"/>
    <w:rsid w:val="00D56FEA"/>
    <w:rsid w:val="00D60901"/>
    <w:rsid w:val="00D86B70"/>
    <w:rsid w:val="00D92F10"/>
    <w:rsid w:val="00DA24FF"/>
    <w:rsid w:val="00DC6779"/>
    <w:rsid w:val="00DE0E50"/>
    <w:rsid w:val="00E04E6A"/>
    <w:rsid w:val="00EB61D5"/>
    <w:rsid w:val="00ED4DDA"/>
    <w:rsid w:val="00F411A6"/>
    <w:rsid w:val="00F54226"/>
    <w:rsid w:val="00F87552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8A03C"/>
  <w15:chartTrackingRefBased/>
  <w15:docId w15:val="{414C42AE-FD6A-471B-AEF3-72DBB601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a5"/>
    <w:rsid w:val="001E0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E0E6A"/>
    <w:rPr>
      <w:kern w:val="2"/>
      <w:sz w:val="18"/>
      <w:szCs w:val="18"/>
    </w:rPr>
  </w:style>
  <w:style w:type="paragraph" w:styleId="a6">
    <w:name w:val="footer"/>
    <w:basedOn w:val="a"/>
    <w:link w:val="a7"/>
    <w:rsid w:val="001E0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E0E6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35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933</Characters>
  <Application>Microsoft Office Word</Application>
  <DocSecurity>0</DocSecurity>
  <Lines>7</Lines>
  <Paragraphs>2</Paragraphs>
  <ScaleCrop>false</ScaleCrop>
  <Company>njnu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25</cp:revision>
  <dcterms:created xsi:type="dcterms:W3CDTF">2015-11-09T04:12:00Z</dcterms:created>
  <dcterms:modified xsi:type="dcterms:W3CDTF">2015-11-16T05:03:00Z</dcterms:modified>
</cp:coreProperties>
</file>