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78" w:rsidRDefault="00A30088" w:rsidP="00DD25B2">
      <w:pPr>
        <w:jc w:val="center"/>
        <w:rPr>
          <w:rFonts w:ascii="宋体" w:hAnsi="宋体" w:hint="eastAsia"/>
          <w:b/>
          <w:bCs/>
          <w:sz w:val="24"/>
        </w:rPr>
      </w:pPr>
      <w:r w:rsidRPr="00E234B5">
        <w:rPr>
          <w:rFonts w:hint="eastAsia"/>
          <w:b/>
          <w:bCs/>
          <w:sz w:val="32"/>
          <w:szCs w:val="32"/>
        </w:rPr>
        <w:t>实验</w:t>
      </w:r>
      <w:r w:rsidR="00DA46E0">
        <w:rPr>
          <w:rFonts w:hint="eastAsia"/>
          <w:b/>
          <w:bCs/>
          <w:sz w:val="32"/>
          <w:szCs w:val="32"/>
        </w:rPr>
        <w:t>九</w:t>
      </w:r>
    </w:p>
    <w:p w:rsidR="00704AE4" w:rsidRPr="00A34BC6" w:rsidRDefault="008D6678" w:rsidP="00704AE4">
      <w:pPr>
        <w:rPr>
          <w:rFonts w:ascii="宋体" w:hAnsi="宋体" w:hint="eastAsia"/>
          <w:szCs w:val="21"/>
        </w:rPr>
      </w:pPr>
      <w:r w:rsidRPr="00E10D3A">
        <w:rPr>
          <w:rFonts w:hint="eastAsia"/>
          <w:b/>
          <w:bCs/>
          <w:sz w:val="28"/>
          <w:szCs w:val="28"/>
        </w:rPr>
        <w:t>实验目的</w:t>
      </w:r>
      <w:r w:rsidRPr="00E10D3A">
        <w:rPr>
          <w:rFonts w:hint="eastAsia"/>
          <w:b/>
          <w:sz w:val="28"/>
          <w:szCs w:val="28"/>
        </w:rPr>
        <w:t>与要求</w:t>
      </w:r>
      <w:r w:rsidRPr="00E10D3A">
        <w:rPr>
          <w:rFonts w:hint="eastAsia"/>
          <w:sz w:val="28"/>
          <w:szCs w:val="28"/>
        </w:rPr>
        <w:t>：</w:t>
      </w:r>
    </w:p>
    <w:p w:rsidR="00A72EE3" w:rsidRPr="007B29F6" w:rsidRDefault="00D019B2" w:rsidP="008D6678">
      <w:pPr>
        <w:numPr>
          <w:ilvl w:val="0"/>
          <w:numId w:val="5"/>
        </w:numPr>
        <w:rPr>
          <w:rFonts w:hint="eastAsia"/>
          <w:sz w:val="24"/>
        </w:rPr>
      </w:pPr>
      <w:r w:rsidRPr="00D019B2">
        <w:rPr>
          <w:sz w:val="24"/>
        </w:rPr>
        <w:t>掌握贪心法的基本思想和设计方法。</w:t>
      </w:r>
    </w:p>
    <w:p w:rsidR="008D6678" w:rsidRDefault="008D6678" w:rsidP="00A30088">
      <w:pPr>
        <w:rPr>
          <w:rFonts w:ascii="宋体" w:hAnsi="宋体" w:hint="eastAsia"/>
          <w:b/>
          <w:bCs/>
          <w:sz w:val="24"/>
        </w:rPr>
      </w:pPr>
    </w:p>
    <w:p w:rsidR="0094336D" w:rsidRPr="00305217" w:rsidRDefault="008D6678" w:rsidP="0094336D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1．</w:t>
      </w:r>
      <w:r w:rsidR="00F82128">
        <w:rPr>
          <w:rFonts w:ascii="宋体" w:hAnsi="宋体" w:hint="eastAsia"/>
          <w:b/>
          <w:bCs/>
          <w:sz w:val="24"/>
        </w:rPr>
        <w:t>区间划分问题</w:t>
      </w:r>
    </w:p>
    <w:p w:rsidR="0094336D" w:rsidRPr="00A34C30" w:rsidRDefault="0094336D" w:rsidP="00312E16">
      <w:pPr>
        <w:outlineLvl w:val="0"/>
        <w:rPr>
          <w:rFonts w:ascii="宋体" w:hAnsi="宋体" w:hint="eastAsia"/>
          <w:b/>
          <w:sz w:val="24"/>
        </w:rPr>
      </w:pPr>
      <w:r w:rsidRPr="00A34C30">
        <w:rPr>
          <w:rFonts w:ascii="宋体" w:hAnsi="宋体" w:hint="eastAsia"/>
          <w:b/>
          <w:sz w:val="24"/>
        </w:rPr>
        <w:t>【问题描述】</w:t>
      </w:r>
    </w:p>
    <w:p w:rsidR="007B29F6" w:rsidRPr="00DF7784" w:rsidRDefault="00F82128" w:rsidP="00EF2260">
      <w:pPr>
        <w:ind w:firstLineChars="200" w:firstLine="480"/>
        <w:rPr>
          <w:rFonts w:ascii="宋体" w:hAnsi="宋体" w:hint="eastAsia"/>
          <w:bCs/>
          <w:sz w:val="24"/>
        </w:rPr>
      </w:pPr>
      <w:r w:rsidRPr="007F6736">
        <w:rPr>
          <w:rFonts w:hint="eastAsia"/>
          <w:sz w:val="24"/>
        </w:rPr>
        <w:t>给定一组报告，其中的每个报告包含一个持续时间</w:t>
      </w:r>
      <w:r w:rsidR="00DD25B2" w:rsidRPr="00DD25B2">
        <w:rPr>
          <w:position w:val="-6"/>
          <w:sz w:val="24"/>
        </w:rPr>
        <w:object w:dxaOrig="153" w:dyaOrig="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.5pt;height:12pt" o:ole="">
            <v:imagedata r:id="rId7" o:title=""/>
          </v:shape>
          <o:OLEObject Type="Embed" ProgID="Equation.Ribbit" ShapeID="_x0000_i1027" DrawAspect="Content" ObjectID="_1510950416" r:id="rId8"/>
        </w:object>
      </w:r>
      <w:r w:rsidRPr="007F6736">
        <w:rPr>
          <w:rFonts w:hint="eastAsia"/>
          <w:sz w:val="24"/>
        </w:rPr>
        <w:t>和截止时间</w:t>
      </w:r>
      <w:r w:rsidR="00DD25B2" w:rsidRPr="00DD25B2">
        <w:rPr>
          <w:position w:val="-6"/>
          <w:sz w:val="24"/>
        </w:rPr>
        <w:object w:dxaOrig="187" w:dyaOrig="248">
          <v:shape id="_x0000_i1030" type="#_x0000_t75" style="width:9pt;height:12.75pt" o:ole="">
            <v:imagedata r:id="rId9" o:title=""/>
          </v:shape>
          <o:OLEObject Type="Embed" ProgID="Equation.Ribbit" ShapeID="_x0000_i1030" DrawAspect="Content" ObjectID="_1510950417" r:id="rId10"/>
        </w:object>
      </w:r>
      <w:r w:rsidRPr="007F6736">
        <w:rPr>
          <w:rFonts w:hint="eastAsia"/>
          <w:sz w:val="24"/>
        </w:rPr>
        <w:t>。</w:t>
      </w:r>
      <w:r w:rsidR="00807906" w:rsidRPr="007F6736">
        <w:rPr>
          <w:rFonts w:hint="eastAsia"/>
          <w:sz w:val="24"/>
        </w:rPr>
        <w:t>设计与实现</w:t>
      </w:r>
      <w:r w:rsidR="007F6736" w:rsidRPr="007F6736">
        <w:rPr>
          <w:rFonts w:hint="eastAsia"/>
          <w:sz w:val="24"/>
        </w:rPr>
        <w:t>一个算法，对这组报告分配最少数量的教室，使得这些报告能无冲突的举行</w:t>
      </w:r>
      <w:r w:rsidR="0094336D" w:rsidRPr="007F6736">
        <w:rPr>
          <w:rFonts w:ascii="宋体" w:hAnsi="宋体" w:hint="eastAsia"/>
          <w:bCs/>
          <w:sz w:val="24"/>
        </w:rPr>
        <w:t>。</w:t>
      </w:r>
      <w:bookmarkStart w:id="0" w:name="_GoBack"/>
      <w:bookmarkEnd w:id="0"/>
    </w:p>
    <w:sectPr w:rsidR="007B29F6" w:rsidRPr="00DF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95B" w:rsidRDefault="00B0195B" w:rsidP="0058167A">
      <w:r>
        <w:separator/>
      </w:r>
    </w:p>
  </w:endnote>
  <w:endnote w:type="continuationSeparator" w:id="0">
    <w:p w:rsidR="00B0195B" w:rsidRDefault="00B0195B" w:rsidP="0058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95B" w:rsidRDefault="00B0195B" w:rsidP="0058167A">
      <w:r>
        <w:separator/>
      </w:r>
    </w:p>
  </w:footnote>
  <w:footnote w:type="continuationSeparator" w:id="0">
    <w:p w:rsidR="00B0195B" w:rsidRDefault="00B0195B" w:rsidP="00581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CE4C7F"/>
    <w:multiLevelType w:val="hybridMultilevel"/>
    <w:tmpl w:val="AAA03308"/>
    <w:lvl w:ilvl="0" w:tplc="9DFC37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B62258"/>
    <w:rsid w:val="00015C7E"/>
    <w:rsid w:val="000463C9"/>
    <w:rsid w:val="00055E2A"/>
    <w:rsid w:val="000C6ED9"/>
    <w:rsid w:val="0011078C"/>
    <w:rsid w:val="0011668E"/>
    <w:rsid w:val="0011777A"/>
    <w:rsid w:val="00132BFD"/>
    <w:rsid w:val="00192CA1"/>
    <w:rsid w:val="001B0FD7"/>
    <w:rsid w:val="002114FD"/>
    <w:rsid w:val="00274695"/>
    <w:rsid w:val="00305217"/>
    <w:rsid w:val="00312E16"/>
    <w:rsid w:val="0033701B"/>
    <w:rsid w:val="00410CDD"/>
    <w:rsid w:val="00432F93"/>
    <w:rsid w:val="00435EC7"/>
    <w:rsid w:val="004B5B4D"/>
    <w:rsid w:val="00545CE1"/>
    <w:rsid w:val="0058167A"/>
    <w:rsid w:val="00591E92"/>
    <w:rsid w:val="005A448F"/>
    <w:rsid w:val="005D6567"/>
    <w:rsid w:val="00621C85"/>
    <w:rsid w:val="00630417"/>
    <w:rsid w:val="00635CCD"/>
    <w:rsid w:val="00637112"/>
    <w:rsid w:val="00655EAF"/>
    <w:rsid w:val="0068488B"/>
    <w:rsid w:val="006A0F3A"/>
    <w:rsid w:val="006E7AFC"/>
    <w:rsid w:val="00704AE4"/>
    <w:rsid w:val="00766CD4"/>
    <w:rsid w:val="007906B0"/>
    <w:rsid w:val="00793FF8"/>
    <w:rsid w:val="007B29F6"/>
    <w:rsid w:val="007C7D5A"/>
    <w:rsid w:val="007F2C25"/>
    <w:rsid w:val="007F6736"/>
    <w:rsid w:val="00807906"/>
    <w:rsid w:val="00863418"/>
    <w:rsid w:val="00885475"/>
    <w:rsid w:val="008A1545"/>
    <w:rsid w:val="008A7433"/>
    <w:rsid w:val="008D03FC"/>
    <w:rsid w:val="008D6678"/>
    <w:rsid w:val="00911F7C"/>
    <w:rsid w:val="00942518"/>
    <w:rsid w:val="0094336D"/>
    <w:rsid w:val="00961FEA"/>
    <w:rsid w:val="009A5D6E"/>
    <w:rsid w:val="009B43E9"/>
    <w:rsid w:val="009E4927"/>
    <w:rsid w:val="009F10EC"/>
    <w:rsid w:val="009F4552"/>
    <w:rsid w:val="00A30088"/>
    <w:rsid w:val="00A34C30"/>
    <w:rsid w:val="00A37D1C"/>
    <w:rsid w:val="00A72EE3"/>
    <w:rsid w:val="00AE28D6"/>
    <w:rsid w:val="00B0195B"/>
    <w:rsid w:val="00B40268"/>
    <w:rsid w:val="00B41C59"/>
    <w:rsid w:val="00B511CA"/>
    <w:rsid w:val="00B62258"/>
    <w:rsid w:val="00B65379"/>
    <w:rsid w:val="00B74B14"/>
    <w:rsid w:val="00BE7147"/>
    <w:rsid w:val="00C05E39"/>
    <w:rsid w:val="00D019B2"/>
    <w:rsid w:val="00D47C75"/>
    <w:rsid w:val="00D60901"/>
    <w:rsid w:val="00D86B70"/>
    <w:rsid w:val="00DA46E0"/>
    <w:rsid w:val="00DC6779"/>
    <w:rsid w:val="00DD25B2"/>
    <w:rsid w:val="00DF7784"/>
    <w:rsid w:val="00E234B5"/>
    <w:rsid w:val="00EF2260"/>
    <w:rsid w:val="00F411A6"/>
    <w:rsid w:val="00F54226"/>
    <w:rsid w:val="00F82128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0798B6"/>
  <w15:chartTrackingRefBased/>
  <w15:docId w15:val="{62E3FC6F-D670-4B98-962F-F6F281F4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Char"/>
    <w:rsid w:val="0058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8167A"/>
    <w:rPr>
      <w:kern w:val="2"/>
      <w:sz w:val="18"/>
      <w:szCs w:val="18"/>
    </w:rPr>
  </w:style>
  <w:style w:type="paragraph" w:styleId="a5">
    <w:name w:val="footer"/>
    <w:basedOn w:val="a"/>
    <w:link w:val="Char0"/>
    <w:rsid w:val="0058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816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</Characters>
  <Application>Microsoft Office Word</Application>
  <DocSecurity>0</DocSecurity>
  <Lines>1</Lines>
  <Paragraphs>1</Paragraphs>
  <ScaleCrop>false</ScaleCrop>
  <Company>njnu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2</cp:revision>
  <dcterms:created xsi:type="dcterms:W3CDTF">2015-12-06T15:40:00Z</dcterms:created>
  <dcterms:modified xsi:type="dcterms:W3CDTF">2015-12-06T15:40:00Z</dcterms:modified>
</cp:coreProperties>
</file>