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Stats</w:t>
      </w:r>
    </w:p>
    <w:p>
      <w:pPr>
        <w:pStyle w:val="FirstParagraph"/>
      </w:pPr>
      <w:r>
        <w:t xml:space="preserve">Loading and cleaning the data</w:t>
      </w:r>
    </w:p>
    <w:p>
      <w:pPr>
        <w:pStyle w:val="SourceCode"/>
      </w:pPr>
      <w:r>
        <w:rPr>
          <w:rStyle w:val="VerbatimChar"/>
        </w:rPr>
        <w:t xml:space="preserve">## # A tibble: 134 x 11</w:t>
      </w:r>
      <w:r>
        <w:br w:type="textWrapping"/>
      </w:r>
      <w:r>
        <w:rPr>
          <w:rStyle w:val="VerbatimChar"/>
        </w:rPr>
        <w:t xml:space="preserve">##      ceb   fbg fbg_sd   sbp sbp_sd   dbp dbp_sd   bmi bmi_sd hypertension</w:t>
      </w:r>
      <w:r>
        <w:br w:type="textWrapping"/>
      </w:r>
      <w:r>
        <w:rPr>
          <w:rStyle w:val="VerbatimChar"/>
        </w:rPr>
        <w:t xml:space="preserve">##    &lt;dbl&gt; &lt;dbl&gt;  &lt;dbl&gt; &lt;dbl&gt;  &lt;dbl&gt; &lt;dbl&gt;  &lt;dbl&gt; &lt;dbl&gt;  &lt;dbl&gt;        &lt;dbl&gt;</w:t>
      </w:r>
      <w:r>
        <w:br w:type="textWrapping"/>
      </w:r>
      <w:r>
        <w:rPr>
          <w:rStyle w:val="VerbatimChar"/>
        </w:rPr>
        <w:t xml:space="preserve">##  1     1 123.      NA   127     16    85      5    26      7           NA</w:t>
      </w:r>
      <w:r>
        <w:br w:type="textWrapping"/>
      </w:r>
      <w:r>
        <w:rPr>
          <w:rStyle w:val="VerbatimChar"/>
        </w:rPr>
        <w:t xml:space="preserve">##  2     2 110.      NA   126      1    82      3    26      8           NA</w:t>
      </w:r>
      <w:r>
        <w:br w:type="textWrapping"/>
      </w:r>
      <w:r>
        <w:rPr>
          <w:rStyle w:val="VerbatimChar"/>
        </w:rPr>
        <w:t xml:space="preserve">##  3     3 111.      NA   127      3    84      4    25      6           NA</w:t>
      </w:r>
      <w:r>
        <w:br w:type="textWrapping"/>
      </w:r>
      <w:r>
        <w:rPr>
          <w:rStyle w:val="VerbatimChar"/>
        </w:rPr>
        <w:t xml:space="preserve">##  4     4 113.      NA   137      3    84      2    26      5           NA</w:t>
      </w:r>
      <w:r>
        <w:br w:type="textWrapping"/>
      </w:r>
      <w:r>
        <w:rPr>
          <w:rStyle w:val="VerbatimChar"/>
        </w:rPr>
        <w:t xml:space="preserve">##  5     5 113.      NA   132      3    86      3    24      5           NA</w:t>
      </w:r>
      <w:r>
        <w:br w:type="textWrapping"/>
      </w:r>
      <w:r>
        <w:rPr>
          <w:rStyle w:val="VerbatimChar"/>
        </w:rPr>
        <w:t xml:space="preserve">##  6   108 117       NA   134      1    85      7    27      5           NA</w:t>
      </w:r>
      <w:r>
        <w:br w:type="textWrapping"/>
      </w:r>
      <w:r>
        <w:rPr>
          <w:rStyle w:val="VerbatimChar"/>
        </w:rPr>
        <w:t xml:space="preserve">##  7   110 118.      NA   130      3    85      4    29      4           NA</w:t>
      </w:r>
      <w:r>
        <w:br w:type="textWrapping"/>
      </w:r>
      <w:r>
        <w:rPr>
          <w:rStyle w:val="VerbatimChar"/>
        </w:rPr>
        <w:t xml:space="preserve">##  8     6  98.6     NA   126      7    83      7    23      7           NA</w:t>
      </w:r>
      <w:r>
        <w:br w:type="textWrapping"/>
      </w:r>
      <w:r>
        <w:rPr>
          <w:rStyle w:val="VerbatimChar"/>
        </w:rPr>
        <w:t xml:space="preserve">##  9     7 154.      NA   132      1    85      5    24      4           NA</w:t>
      </w:r>
      <w:r>
        <w:br w:type="textWrapping"/>
      </w:r>
      <w:r>
        <w:rPr>
          <w:rStyle w:val="VerbatimChar"/>
        </w:rPr>
        <w:t xml:space="preserve">## 10     8 106.      NA   126      3    85      6    25      8           NA</w:t>
      </w:r>
      <w:r>
        <w:br w:type="textWrapping"/>
      </w:r>
      <w:r>
        <w:rPr>
          <w:rStyle w:val="VerbatimChar"/>
        </w:rPr>
        <w:t xml:space="preserve">## # … with 124 more rows, and 1 more variable: diabetes &lt;dbl&gt;</w:t>
      </w:r>
    </w:p>
    <w:p>
      <w:pPr>
        <w:pStyle w:val="FirstParagraph"/>
      </w:pPr>
      <w:r>
        <w:t xml:space="preserve">Looking at outcomes distribution- fasting blood glucose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outcomes distribution- sbp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outcomes distribution- dbp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outcomes distribution- bmi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Stats</dc:title>
  <dc:creator/>
  <cp:keywords/>
  <dcterms:created xsi:type="dcterms:W3CDTF">2020-03-27T01:43:36Z</dcterms:created>
  <dcterms:modified xsi:type="dcterms:W3CDTF">2020-03-27T01:43:36Z</dcterms:modified>
</cp:coreProperties>
</file>