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/>
        <w:drawing>
          <wp:inline distB="114300" distT="114300" distL="114300" distR="114300">
            <wp:extent cx="2107778" cy="49053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7778" cy="490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DRAFT FOR REVIEW</w:t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About 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lineRule="auto"/>
        <w:rPr/>
      </w:pPr>
      <w:r w:rsidDel="00000000" w:rsidR="00000000" w:rsidRPr="00000000">
        <w:rPr>
          <w:rtl w:val="0"/>
        </w:rPr>
        <w:t xml:space="preserve">The following web page copy draft assumes a scrolling page and takes into consideration best practice approaches for engaging About Us pages, converting a historical narrative into a customer-centric, conversion-focused experience. It hits the marks that most About Us pages miss when it is just about the story. Successful About Us pages engage the visitor/potential client by engaging what you can do for them in the narrative.</w:t>
      </w:r>
    </w:p>
    <w:p w:rsidR="00000000" w:rsidDel="00000000" w:rsidP="00000000" w:rsidRDefault="00000000" w:rsidRPr="00000000" w14:paraId="00000007">
      <w:pPr>
        <w:spacing w:after="240" w:lineRule="auto"/>
        <w:rPr/>
      </w:pPr>
      <w:r w:rsidDel="00000000" w:rsidR="00000000" w:rsidRPr="00000000">
        <w:rPr>
          <w:rtl w:val="0"/>
        </w:rPr>
        <w:t xml:space="preserve">Specifically…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It leads with the customer’s pain and aspiration.</w:t>
      </w:r>
    </w:p>
    <w:p w:rsidR="00000000" w:rsidDel="00000000" w:rsidP="00000000" w:rsidRDefault="00000000" w:rsidRPr="00000000" w14:paraId="00000009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Don’t start with history. Start with statements that center on the customer’s emotional frustration, then move into “Why we exist”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It focuses on the “Why?” and “Why Us?”</w:t>
      </w:r>
    </w:p>
    <w:p w:rsidR="00000000" w:rsidDel="00000000" w:rsidP="00000000" w:rsidRDefault="00000000" w:rsidRPr="00000000" w14:paraId="0000000B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It defines the aspirational mission</w:t>
      </w:r>
    </w:p>
    <w:p w:rsidR="00000000" w:rsidDel="00000000" w:rsidP="00000000" w:rsidRDefault="00000000" w:rsidRPr="00000000" w14:paraId="0000000C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It declares the team’s core commitment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It uses the CSD story as trust and proof—not as the main point.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It uses the history to underscore character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It avoids jargon</w:t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The language is warm and accessible. Eg, “...our heart center remains the same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It clearly defines value and a solution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It answers “What can you do for me, my child, our family?”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The answer: Breakthrough ABA with a unique approach for your unique child.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It emphasizes CSD’s differentiators.</w:t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Explicit that CSD “is not just another ABA provider.”</w:t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The combination of “rigorous science” and “compassion, empathy, and heart.”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It provides strong, dual calls to action (CTAs) with a powerful, engaging, enticing lead-in—ensuring every visitor to the page knows exactly what to do next..</w:t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“Ready for a breakthrough?”</w:t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“Launch Your Child’s Future”</w:t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“Elevate Your Career”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The use of strong headings makes the page highly scannable—essential for busy, frantic, distraught, and emotional caregivers needing help.</w:t>
      </w:r>
    </w:p>
    <w:p w:rsidR="00000000" w:rsidDel="00000000" w:rsidP="00000000" w:rsidRDefault="00000000" w:rsidRPr="00000000" w14:paraId="0000001C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i w:val="1"/>
          <w:iCs w:val="1"/>
          <w:sz w:val="36"/>
          <w:szCs w:val="36"/>
        </w:rPr>
      </w:pPr>
      <w:r w:rsidDel="00000000" w:rsidR="00000000" w:rsidRPr="00000000">
        <w:rPr>
          <w:rtl w:val="0"/>
        </w:rPr>
        <w:t xml:space="preserve">[About Us Page Copy Draft]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20"/>
          <w:szCs w:val="20"/>
          <w:shd w:fill="fce5c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i w:val="1"/>
          <w:iCs w:val="1"/>
          <w:sz w:val="32"/>
          <w:szCs w:val="32"/>
        </w:rPr>
      </w:pP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Every Child Should Have the Opportunity to Reach Their Fullest Potential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We believe every child with autism deserves a future defined by </w:t>
      </w:r>
      <w:r w:rsidDel="00000000" w:rsidR="00000000" w:rsidRPr="00000000">
        <w:rPr>
          <w:b w:val="1"/>
          <w:bCs w:val="1"/>
          <w:rtl w:val="0"/>
        </w:rPr>
        <w:t xml:space="preserve">possibility</w:t>
      </w:r>
      <w:r w:rsidDel="00000000" w:rsidR="00000000" w:rsidRPr="00000000">
        <w:rPr>
          <w:rtl w:val="0"/>
        </w:rPr>
        <w:t xml:space="preserve">, not limitations. </w:t>
      </w:r>
      <w:r w:rsidDel="00000000" w:rsidR="00000000" w:rsidRPr="00000000">
        <w:rPr>
          <w:b w:val="1"/>
          <w:bCs w:val="1"/>
          <w:rtl w:val="0"/>
        </w:rPr>
        <w:t xml:space="preserve">For too long, </w:t>
      </w:r>
      <w:r w:rsidDel="00000000" w:rsidR="00000000" w:rsidRPr="00000000">
        <w:rPr>
          <w:rtl w:val="0"/>
        </w:rPr>
        <w:t xml:space="preserve">autism services have been </w:t>
      </w:r>
      <w:r w:rsidDel="00000000" w:rsidR="00000000" w:rsidRPr="00000000">
        <w:rPr>
          <w:b w:val="1"/>
          <w:bCs w:val="1"/>
          <w:rtl w:val="0"/>
        </w:rPr>
        <w:t xml:space="preserve">emotionally frustrating, confusing,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complicated:</w:t>
      </w:r>
      <w:r w:rsidDel="00000000" w:rsidR="00000000" w:rsidRPr="00000000">
        <w:rPr>
          <w:rtl w:val="0"/>
        </w:rPr>
        <w:t xml:space="preserve"> hard to access, overly clinical, and lacking the human connection families so desperately need.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We created CSD to </w:t>
      </w:r>
      <w:r w:rsidDel="00000000" w:rsidR="00000000" w:rsidRPr="00000000">
        <w:rPr>
          <w:b w:val="1"/>
          <w:bCs w:val="1"/>
          <w:rtl w:val="0"/>
        </w:rPr>
        <w:t xml:space="preserve">change that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deliver next-level ABA therapy </w:t>
      </w:r>
      <w:r w:rsidDel="00000000" w:rsidR="00000000" w:rsidRPr="00000000">
        <w:rPr>
          <w:rtl w:val="0"/>
        </w:rPr>
        <w:t xml:space="preserve">as the </w:t>
      </w:r>
      <w:r w:rsidDel="00000000" w:rsidR="00000000" w:rsidRPr="00000000">
        <w:rPr>
          <w:b w:val="1"/>
          <w:bCs w:val="1"/>
          <w:rtl w:val="0"/>
        </w:rPr>
        <w:t xml:space="preserve">architects of possibility</w:t>
      </w:r>
      <w:r w:rsidDel="00000000" w:rsidR="00000000" w:rsidRPr="00000000">
        <w:rPr>
          <w:rtl w:val="0"/>
        </w:rPr>
        <w:t xml:space="preserve"> for children and teens with autism </w:t>
      </w:r>
      <w:r w:rsidDel="00000000" w:rsidR="00000000" w:rsidRPr="00000000">
        <w:rPr>
          <w:i w:val="1"/>
          <w:iCs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 for our dedicated clinicians, therapists, and professionals who serve them</w:t>
      </w:r>
      <w:r w:rsidDel="00000000" w:rsidR="00000000" w:rsidRPr="00000000">
        <w:rPr>
          <w:rtl w:val="0"/>
        </w:rPr>
        <w:t xml:space="preserve">—standing at the intersection of </w:t>
      </w:r>
      <w:r w:rsidDel="00000000" w:rsidR="00000000" w:rsidRPr="00000000">
        <w:rPr>
          <w:b w:val="1"/>
          <w:bCs w:val="1"/>
          <w:rtl w:val="0"/>
        </w:rPr>
        <w:t xml:space="preserve">compassion and evidence, </w:t>
      </w:r>
      <w:r w:rsidDel="00000000" w:rsidR="00000000" w:rsidRPr="00000000">
        <w:rPr>
          <w:rtl w:val="0"/>
        </w:rPr>
        <w:t xml:space="preserve">where </w:t>
      </w:r>
      <w:r w:rsidDel="00000000" w:rsidR="00000000" w:rsidRPr="00000000">
        <w:rPr>
          <w:b w:val="1"/>
          <w:bCs w:val="1"/>
          <w:rtl w:val="0"/>
        </w:rPr>
        <w:t xml:space="preserve">human connection meets clinical excellence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empathy drives innovation.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Our team is </w:t>
      </w:r>
      <w:r w:rsidDel="00000000" w:rsidR="00000000" w:rsidRPr="00000000">
        <w:rPr>
          <w:b w:val="1"/>
          <w:bCs w:val="1"/>
          <w:rtl w:val="0"/>
        </w:rPr>
        <w:t xml:space="preserve">wildly relentless and committed</w:t>
      </w:r>
      <w:r w:rsidDel="00000000" w:rsidR="00000000" w:rsidRPr="00000000">
        <w:rPr>
          <w:rtl w:val="0"/>
        </w:rPr>
        <w:t xml:space="preserve"> to realizing </w:t>
      </w:r>
      <w:r w:rsidDel="00000000" w:rsidR="00000000" w:rsidRPr="00000000">
        <w:rPr>
          <w:b w:val="1"/>
          <w:bCs w:val="1"/>
          <w:rtl w:val="0"/>
        </w:rPr>
        <w:t xml:space="preserve">the future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you</w:t>
      </w:r>
      <w:r w:rsidDel="00000000" w:rsidR="00000000" w:rsidRPr="00000000">
        <w:rPr>
          <w:b w:val="1"/>
          <w:bCs w:val="1"/>
          <w:rtl w:val="0"/>
        </w:rPr>
        <w:t xml:space="preserve"> envision</w:t>
      </w:r>
      <w:r w:rsidDel="00000000" w:rsidR="00000000" w:rsidRPr="00000000">
        <w:rPr>
          <w:rtl w:val="0"/>
        </w:rPr>
        <w:t xml:space="preserve"> for your child and your family’s success.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Simply put, </w:t>
      </w:r>
      <w:r w:rsidDel="00000000" w:rsidR="00000000" w:rsidRPr="00000000">
        <w:rPr>
          <w:b w:val="1"/>
          <w:bCs w:val="1"/>
          <w:rtl w:val="0"/>
        </w:rPr>
        <w:t xml:space="preserve">your child’s progress is our purpose.</w:t>
      </w:r>
    </w:p>
    <w:p w:rsidR="00000000" w:rsidDel="00000000" w:rsidP="00000000" w:rsidRDefault="00000000" w:rsidRPr="00000000" w14:paraId="0000002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_____________</w:t>
      </w:r>
    </w:p>
    <w:p w:rsidR="00000000" w:rsidDel="00000000" w:rsidP="00000000" w:rsidRDefault="00000000" w:rsidRPr="00000000" w14:paraId="0000002C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shd w:fill="fce5cd" w:val="clear"/>
        </w:rPr>
      </w:pPr>
      <w:r w:rsidDel="00000000" w:rsidR="00000000" w:rsidRPr="00000000">
        <w:rPr>
          <w:rtl w:val="0"/>
        </w:rPr>
        <w:t xml:space="preserve">OUR STORY</w:t>
      </w:r>
      <w:r w:rsidDel="00000000" w:rsidR="00000000" w:rsidRPr="00000000">
        <w:rPr>
          <w:b w:val="1"/>
          <w:bCs w:val="1"/>
          <w:shd w:fill="fce5cd" w:val="clear"/>
          <w:rtl w:val="0"/>
        </w:rPr>
        <w:t xml:space="preserve"> </w:t>
      </w:r>
    </w:p>
    <w:p w:rsidR="00000000" w:rsidDel="00000000" w:rsidP="00000000" w:rsidRDefault="00000000" w:rsidRPr="00000000" w14:paraId="0000002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Born from Belief, Built on Success</w:t>
      </w:r>
    </w:p>
    <w:p w:rsidR="00000000" w:rsidDel="00000000" w:rsidP="00000000" w:rsidRDefault="00000000" w:rsidRPr="00000000" w14:paraId="0000002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CSD began in response to a need.</w:t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In 2012, when Kaiser Permanente urgently had to provide ABA therapy services for 80 families in Northern California, a small but determined team said yes—and </w:t>
      </w:r>
      <w:r w:rsidDel="00000000" w:rsidR="00000000" w:rsidRPr="00000000">
        <w:rPr>
          <w:rtl w:val="0"/>
        </w:rPr>
        <w:t xml:space="preserve">figured out the “how” </w:t>
      </w:r>
      <w:r w:rsidDel="00000000" w:rsidR="00000000" w:rsidRPr="00000000">
        <w:rPr>
          <w:rtl w:val="0"/>
        </w:rPr>
        <w:t xml:space="preserve">together. That scrappy, </w:t>
      </w:r>
      <w:r w:rsidDel="00000000" w:rsidR="00000000" w:rsidRPr="00000000">
        <w:rPr>
          <w:b w:val="1"/>
          <w:bCs w:val="1"/>
          <w:rtl w:val="0"/>
        </w:rPr>
        <w:t xml:space="preserve">all-hands-on-deck spirit </w:t>
      </w:r>
      <w:r w:rsidDel="00000000" w:rsidR="00000000" w:rsidRPr="00000000">
        <w:rPr>
          <w:rtl w:val="0"/>
        </w:rPr>
        <w:t xml:space="preserve">of serving families, </w:t>
      </w:r>
      <w:r w:rsidDel="00000000" w:rsidR="00000000" w:rsidRPr="00000000">
        <w:rPr>
          <w:b w:val="1"/>
          <w:bCs w:val="1"/>
          <w:rtl w:val="0"/>
        </w:rPr>
        <w:t xml:space="preserve">no matter what the challenge</w:t>
      </w:r>
      <w:r w:rsidDel="00000000" w:rsidR="00000000" w:rsidRPr="00000000">
        <w:rPr>
          <w:rtl w:val="0"/>
        </w:rPr>
        <w:t xml:space="preserve">, still pulses through everything we do.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We’ve grown up since then. From our beginnings in one Vallejo, California, clinic with a handful of passionate clinicians, </w:t>
      </w:r>
      <w:r w:rsidDel="00000000" w:rsidR="00000000" w:rsidRPr="00000000">
        <w:rPr>
          <w:b w:val="1"/>
          <w:bCs w:val="1"/>
          <w:rtl w:val="0"/>
        </w:rPr>
        <w:t xml:space="preserve">we now serve thousands of families nationwide</w:t>
      </w:r>
      <w:r w:rsidDel="00000000" w:rsidR="00000000" w:rsidRPr="00000000">
        <w:rPr>
          <w:rtl w:val="0"/>
        </w:rPr>
        <w:t xml:space="preserve"> through </w:t>
      </w:r>
      <w:r w:rsidDel="00000000" w:rsidR="00000000" w:rsidRPr="00000000">
        <w:rPr>
          <w:b w:val="1"/>
          <w:bCs w:val="1"/>
          <w:rtl w:val="0"/>
        </w:rPr>
        <w:t xml:space="preserve">in-home, center-based, school-based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virtual immersion therapy </w:t>
      </w:r>
      <w:r w:rsidDel="00000000" w:rsidR="00000000" w:rsidRPr="00000000">
        <w:rPr>
          <w:rtl w:val="0"/>
        </w:rPr>
        <w:t xml:space="preserve">programs.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8"/>
          <w:szCs w:val="28"/>
        </w:rPr>
      </w:pPr>
      <w:r w:rsidDel="00000000" w:rsidR="00000000" w:rsidRPr="00000000">
        <w:rPr>
          <w:rtl w:val="0"/>
        </w:rPr>
        <w:t xml:space="preserve">Today, our innovative approach to therapy is more advanced than ever, but </w:t>
      </w:r>
      <w:r w:rsidDel="00000000" w:rsidR="00000000" w:rsidRPr="00000000">
        <w:rPr>
          <w:b w:val="1"/>
          <w:bCs w:val="1"/>
          <w:rtl w:val="0"/>
        </w:rPr>
        <w:t xml:space="preserve">our heart center remains the same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_____________</w:t>
      </w:r>
    </w:p>
    <w:p w:rsidR="00000000" w:rsidDel="00000000" w:rsidP="00000000" w:rsidRDefault="00000000" w:rsidRPr="00000000" w14:paraId="00000038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WHAT WE 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Breakthrough ABA Therapy for Your Unique Child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CSD is not just another ABA provider. We provide </w:t>
      </w:r>
      <w:r w:rsidDel="00000000" w:rsidR="00000000" w:rsidRPr="00000000">
        <w:rPr>
          <w:b w:val="1"/>
          <w:bCs w:val="1"/>
          <w:rtl w:val="0"/>
        </w:rPr>
        <w:t xml:space="preserve">breakthrough autism therapy </w:t>
      </w:r>
      <w:r w:rsidDel="00000000" w:rsidR="00000000" w:rsidRPr="00000000">
        <w:rPr>
          <w:rtl w:val="0"/>
        </w:rPr>
        <w:t xml:space="preserve">that</w:t>
      </w:r>
      <w:r w:rsidDel="00000000" w:rsidR="00000000" w:rsidRPr="00000000">
        <w:rPr>
          <w:b w:val="1"/>
          <w:bCs w:val="1"/>
          <w:rtl w:val="0"/>
        </w:rPr>
        <w:t xml:space="preserve"> opens up your child’s potential.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Our program is </w:t>
      </w:r>
      <w:r w:rsidDel="00000000" w:rsidR="00000000" w:rsidRPr="00000000">
        <w:rPr>
          <w:b w:val="1"/>
          <w:bCs w:val="1"/>
          <w:rtl w:val="0"/>
        </w:rPr>
        <w:t xml:space="preserve">clinically grounded</w:t>
      </w:r>
      <w:r w:rsidDel="00000000" w:rsidR="00000000" w:rsidRPr="00000000">
        <w:rPr>
          <w:rtl w:val="0"/>
        </w:rPr>
        <w:t xml:space="preserve"> yet </w:t>
      </w:r>
      <w:r w:rsidDel="00000000" w:rsidR="00000000" w:rsidRPr="00000000">
        <w:rPr>
          <w:b w:val="1"/>
          <w:bCs w:val="1"/>
          <w:rtl w:val="0"/>
        </w:rPr>
        <w:t xml:space="preserve">individually tailored</w:t>
      </w:r>
      <w:r w:rsidDel="00000000" w:rsidR="00000000" w:rsidRPr="00000000">
        <w:rPr>
          <w:rtl w:val="0"/>
        </w:rPr>
        <w:t xml:space="preserve">. We start with your child’s unique needs and focus on what truly </w:t>
      </w:r>
      <w:r w:rsidDel="00000000" w:rsidR="00000000" w:rsidRPr="00000000">
        <w:rPr>
          <w:b w:val="1"/>
          <w:bCs w:val="1"/>
          <w:rtl w:val="0"/>
        </w:rPr>
        <w:t xml:space="preserve">lights them up. </w:t>
      </w:r>
      <w:r w:rsidDel="00000000" w:rsidR="00000000" w:rsidRPr="00000000">
        <w:rPr>
          <w:rtl w:val="0"/>
        </w:rPr>
        <w:t xml:space="preserve">Our approach provides the highest standard of care, where rigorous science is delivered with compassion, empathy, and heart.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CTA Button: Schedule a Call to Learn More</w:t>
      </w:r>
    </w:p>
    <w:p w:rsidR="00000000" w:rsidDel="00000000" w:rsidP="00000000" w:rsidRDefault="00000000" w:rsidRPr="00000000" w14:paraId="00000042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_____________</w:t>
      </w:r>
    </w:p>
    <w:p w:rsidR="00000000" w:rsidDel="00000000" w:rsidP="00000000" w:rsidRDefault="00000000" w:rsidRPr="00000000" w14:paraId="00000043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Pull Quote - Placement flexible]</w:t>
      </w: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45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are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support system </w:t>
      </w:r>
      <w:r w:rsidDel="00000000" w:rsidR="00000000" w:rsidRPr="00000000">
        <w:rPr>
          <w:sz w:val="24"/>
          <w:szCs w:val="24"/>
          <w:rtl w:val="0"/>
        </w:rPr>
        <w:t xml:space="preserve">for the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caregiver who feels alone</w:t>
      </w:r>
      <w:r w:rsidDel="00000000" w:rsidR="00000000" w:rsidRPr="00000000">
        <w:rPr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46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advocate</w:t>
      </w:r>
      <w:r w:rsidDel="00000000" w:rsidR="00000000" w:rsidRPr="00000000">
        <w:rPr>
          <w:sz w:val="24"/>
          <w:szCs w:val="24"/>
          <w:rtl w:val="0"/>
        </w:rPr>
        <w:t xml:space="preserve"> for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misunderstood child</w:t>
      </w:r>
      <w:r w:rsidDel="00000000" w:rsidR="00000000" w:rsidRPr="00000000">
        <w:rPr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47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career partner</w:t>
      </w:r>
      <w:r w:rsidDel="00000000" w:rsidR="00000000" w:rsidRPr="00000000">
        <w:rPr>
          <w:sz w:val="24"/>
          <w:szCs w:val="24"/>
          <w:rtl w:val="0"/>
        </w:rPr>
        <w:t xml:space="preserve"> for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clinician</w:t>
      </w:r>
      <w:r w:rsidDel="00000000" w:rsidR="00000000" w:rsidRPr="00000000">
        <w:rPr>
          <w:sz w:val="24"/>
          <w:szCs w:val="24"/>
          <w:rtl w:val="0"/>
        </w:rPr>
        <w:t xml:space="preserve"> who seeks 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maximize </w:t>
      </w:r>
      <w:r w:rsidDel="00000000" w:rsidR="00000000" w:rsidRPr="00000000">
        <w:rPr>
          <w:sz w:val="24"/>
          <w:szCs w:val="24"/>
          <w:rtl w:val="0"/>
        </w:rPr>
        <w:t xml:space="preserve">their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impact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_____________</w:t>
      </w:r>
    </w:p>
    <w:p w:rsidR="00000000" w:rsidDel="00000000" w:rsidP="00000000" w:rsidRDefault="00000000" w:rsidRPr="00000000" w14:paraId="0000004A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Therapy only works </w:t>
      </w:r>
      <w:r w:rsidDel="00000000" w:rsidR="00000000" w:rsidRPr="00000000">
        <w:rPr>
          <w:sz w:val="28"/>
          <w:szCs w:val="28"/>
          <w:rtl w:val="0"/>
        </w:rPr>
        <w:t xml:space="preserve">when it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works for your family</w:t>
      </w:r>
    </w:p>
    <w:p w:rsidR="00000000" w:rsidDel="00000000" w:rsidP="00000000" w:rsidRDefault="00000000" w:rsidRPr="00000000" w14:paraId="0000004C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Accessible Everywhere. </w:t>
      </w:r>
      <w:r w:rsidDel="00000000" w:rsidR="00000000" w:rsidRPr="00000000">
        <w:rPr>
          <w:rtl w:val="0"/>
        </w:rPr>
        <w:t xml:space="preserve">We meet you where you are. Our therapy services are available in-home, at local centers, in schools, or via our advanced virtual immersion therapy.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Using the Power of Virtual Reality. </w:t>
      </w:r>
      <w:r w:rsidDel="00000000" w:rsidR="00000000" w:rsidRPr="00000000">
        <w:rPr>
          <w:rtl w:val="0"/>
        </w:rPr>
        <w:t xml:space="preserve">Through our</w:t>
      </w:r>
      <w:r w:rsidDel="00000000" w:rsidR="00000000" w:rsidRPr="00000000">
        <w:rPr>
          <w:rtl w:val="0"/>
        </w:rPr>
        <w:t xml:space="preserve"> virtual program—always with a live-on-screen therapist—we apply personally tailored, highly engaging technology as a safe space for learning to navigate the real world.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Celebrating Every Step. </w:t>
      </w:r>
      <w:r w:rsidDel="00000000" w:rsidR="00000000" w:rsidRPr="00000000">
        <w:rPr>
          <w:rtl w:val="0"/>
        </w:rPr>
        <w:t xml:space="preserve">We partner with you to grow skills, celebrate progress, and make the future you envision possible —one child, one family, one breakthrough at a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_____________</w:t>
      </w:r>
    </w:p>
    <w:p w:rsidR="00000000" w:rsidDel="00000000" w:rsidP="00000000" w:rsidRDefault="00000000" w:rsidRPr="00000000" w14:paraId="00000053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left"/>
        <w:rPr/>
      </w:pPr>
      <w:r w:rsidDel="00000000" w:rsidR="00000000" w:rsidRPr="00000000">
        <w:rPr>
          <w:rtl w:val="0"/>
        </w:rPr>
        <w:t xml:space="preserve">WHO WE SUPPORT</w:t>
      </w:r>
    </w:p>
    <w:p w:rsidR="00000000" w:rsidDel="00000000" w:rsidP="00000000" w:rsidRDefault="00000000" w:rsidRPr="00000000" w14:paraId="00000056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Building Partnerships for Better Care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We understand that autism impacts the entire family unit, not just your child.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Caregiver </w:t>
      </w:r>
    </w:p>
    <w:p w:rsidR="00000000" w:rsidDel="00000000" w:rsidP="00000000" w:rsidRDefault="00000000" w:rsidRPr="00000000" w14:paraId="0000005B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Who feels isolated or alone on this complex and emotional journey. We bring </w:t>
      </w:r>
      <w:r w:rsidDel="00000000" w:rsidR="00000000" w:rsidRPr="00000000">
        <w:rPr>
          <w:b w:val="1"/>
          <w:bCs w:val="1"/>
          <w:rtl w:val="0"/>
        </w:rPr>
        <w:t xml:space="preserve">hope, joy,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a clear roadmap to guide you.</w:t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Misunderstood Kiddo</w:t>
      </w:r>
    </w:p>
    <w:p w:rsidR="00000000" w:rsidDel="00000000" w:rsidP="00000000" w:rsidRDefault="00000000" w:rsidRPr="00000000" w14:paraId="0000005E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We are fierce</w:t>
      </w:r>
      <w:r w:rsidDel="00000000" w:rsidR="00000000" w:rsidRPr="00000000">
        <w:rPr>
          <w:b w:val="1"/>
          <w:bCs w:val="1"/>
          <w:rtl w:val="0"/>
        </w:rPr>
        <w:t xml:space="preserve"> advocates </w:t>
      </w:r>
      <w:r w:rsidDel="00000000" w:rsidR="00000000" w:rsidRPr="00000000">
        <w:rPr>
          <w:rtl w:val="0"/>
        </w:rPr>
        <w:t xml:space="preserve">working to </w:t>
      </w:r>
      <w:r w:rsidDel="00000000" w:rsidR="00000000" w:rsidRPr="00000000">
        <w:rPr>
          <w:b w:val="1"/>
          <w:bCs w:val="1"/>
          <w:rtl w:val="0"/>
        </w:rPr>
        <w:t xml:space="preserve">release their potential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help them thrive.</w:t>
      </w:r>
    </w:p>
    <w:p w:rsidR="00000000" w:rsidDel="00000000" w:rsidP="00000000" w:rsidRDefault="00000000" w:rsidRPr="00000000" w14:paraId="0000005F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Clinician</w:t>
      </w:r>
    </w:p>
    <w:p w:rsidR="00000000" w:rsidDel="00000000" w:rsidP="00000000" w:rsidRDefault="00000000" w:rsidRPr="00000000" w14:paraId="00000061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Who seeks a career partner dedicated to helping them excel and maximize their impact through professional growth, team creativity, and valued rewards.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Is your family r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eady for a breakthrough?</w:t>
      </w:r>
    </w:p>
    <w:p w:rsidR="00000000" w:rsidDel="00000000" w:rsidP="00000000" w:rsidRDefault="00000000" w:rsidRPr="00000000" w14:paraId="00000065">
      <w:pPr>
        <w:spacing w:lin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CTA Button: Launch your child’s future</w:t>
      </w:r>
    </w:p>
    <w:p w:rsidR="00000000" w:rsidDel="00000000" w:rsidP="00000000" w:rsidRDefault="00000000" w:rsidRPr="00000000" w14:paraId="00000067">
      <w:pPr>
        <w:ind w:left="720" w:firstLine="0"/>
        <w:jc w:val="left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40" w:lineRule="auto"/>
        <w:jc w:val="center"/>
        <w:rPr>
          <w:b w:val="1"/>
          <w:bCs w:val="1"/>
          <w:color w:val="0b5394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Are you a clinician ready to elevate your career?</w:t>
      </w:r>
      <w:r w:rsidDel="00000000" w:rsidR="00000000" w:rsidRPr="00000000">
        <w:rPr>
          <w:b w:val="1"/>
          <w:bCs w:val="1"/>
          <w:color w:val="0b5394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6A">
      <w:pPr>
        <w:spacing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CTA Button: Join Our Team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lineRule="auto"/>
        <w:rPr>
          <w:color w:val="0b5394"/>
        </w:rPr>
      </w:pPr>
      <w:r w:rsidDel="00000000" w:rsidR="00000000" w:rsidRPr="00000000">
        <w:rPr>
          <w:color w:val="434343"/>
          <w:rtl w:val="0"/>
        </w:rPr>
        <w:t xml:space="preserve">[Footer FPO – needs defining]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240" w:lineRule="auto"/>
        <w:rPr>
          <w:color w:val="0b539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240" w:lineRule="auto"/>
        <w:rPr/>
      </w:pPr>
      <w:r w:rsidDel="00000000" w:rsidR="00000000" w:rsidRPr="00000000">
        <w:rPr>
          <w:rtl w:val="0"/>
        </w:rPr>
        <w:t xml:space="preserve">Tagline:</w:t>
        <w:tab/>
        <w:t xml:space="preserve"> </w:t>
        <w:tab/>
        <w:tab/>
        <w:tab/>
        <w:tab/>
        <w:tab/>
        <w:tab/>
        <w:tab/>
        <w:tab/>
      </w:r>
      <w:r w:rsidDel="00000000" w:rsidR="00000000" w:rsidRPr="00000000">
        <w:rPr>
          <w:sz w:val="23"/>
          <w:szCs w:val="23"/>
          <w:rtl w:val="0"/>
        </w:rPr>
        <w:t xml:space="preserve">[CSD logo + social buttons + accreditation badges]</w:t>
      </w: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70">
      <w:pPr>
        <w:spacing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Services | Locations | Careers | Contact | Request Services |</w:t>
        <w:tab/>
        <w:tab/>
        <w:tab/>
        <w:tab/>
        <w:t xml:space="preserve">↓↓</w:t>
      </w:r>
    </w:p>
    <w:p w:rsidR="00000000" w:rsidDel="00000000" w:rsidP="00000000" w:rsidRDefault="00000000" w:rsidRPr="00000000" w14:paraId="00000071">
      <w:pPr>
        <w:spacing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2">
      <w:pPr>
        <w:spacing w:line="240" w:lineRule="auto"/>
        <w:rPr/>
      </w:pPr>
      <w:r w:rsidDel="00000000" w:rsidR="00000000" w:rsidRPr="00000000">
        <w:rPr>
          <w:rtl w:val="0"/>
        </w:rPr>
        <w:t xml:space="preserve">About | Privacy Practices | Privacy Policy |</w:t>
      </w:r>
    </w:p>
    <w:p w:rsidR="00000000" w:rsidDel="00000000" w:rsidP="00000000" w:rsidRDefault="00000000" w:rsidRPr="00000000" w14:paraId="0000007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40" w:lineRule="auto"/>
        <w:rPr/>
      </w:pPr>
      <w:r w:rsidDel="00000000" w:rsidR="00000000" w:rsidRPr="00000000">
        <w:rPr>
          <w:rtl w:val="0"/>
        </w:rPr>
        <w:t xml:space="preserve">Contact: (877) 910-6538 | </w:t>
      </w:r>
      <w:hyperlink r:id="rId7">
        <w:r w:rsidDel="00000000" w:rsidR="00000000" w:rsidRPr="00000000">
          <w:rPr>
            <w:u w:val="single"/>
            <w:rtl w:val="0"/>
          </w:rPr>
          <w:t xml:space="preserve">info@csdautismservices.com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24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© 2025 Center for Social Dynamics. All rights reserved.</w:t>
      </w: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mailto:info@csdautismservice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