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XSpec="center" w:tblpY="766"/>
        <w:tblW w:w="5496" w:type="pct"/>
        <w:tblCellSpacing w:w="20" w:type="dxa"/>
        <w:tblLook w:val="01E0" w:firstRow="1" w:lastRow="1" w:firstColumn="1" w:lastColumn="1" w:noHBand="0" w:noVBand="0"/>
      </w:tblPr>
      <w:tblGrid>
        <w:gridCol w:w="4168"/>
        <w:gridCol w:w="2041"/>
        <w:gridCol w:w="4088"/>
      </w:tblGrid>
      <w:tr w:rsidR="000644F6" w:rsidRPr="00456444" w:rsidTr="000644F6">
        <w:trPr>
          <w:cantSplit/>
          <w:trHeight w:val="510"/>
          <w:tblCellSpacing w:w="20" w:type="dxa"/>
        </w:trPr>
        <w:tc>
          <w:tcPr>
            <w:tcW w:w="1996" w:type="pct"/>
            <w:vAlign w:val="center"/>
            <w:hideMark/>
          </w:tcPr>
          <w:p w:rsidR="000644F6" w:rsidRPr="00456444" w:rsidRDefault="00AF1DF4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bookmarkStart w:id="0" w:name="_Hlk141790831"/>
            <w:r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 xml:space="preserve">  </w:t>
            </w:r>
            <w:r w:rsidR="000644F6"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RÉPUBLIQUE DU CAMEROUN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Paix – Travail – Patrie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------------</w:t>
            </w:r>
          </w:p>
        </w:tc>
        <w:tc>
          <w:tcPr>
            <w:tcW w:w="972" w:type="pct"/>
            <w:vMerge w:val="restart"/>
            <w:vAlign w:val="center"/>
            <w:hideMark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72566B">
              <w:rPr>
                <w:rFonts w:eastAsia="Times New Roman" w:cs="Times New Roman"/>
                <w:noProof/>
                <w:lang w:val="en-US"/>
              </w:rPr>
              <w:drawing>
                <wp:anchor distT="0" distB="0" distL="114300" distR="114300" simplePos="0" relativeHeight="251666944" behindDoc="0" locked="0" layoutInCell="1" allowOverlap="1" wp14:anchorId="7C8D2C86" wp14:editId="4EF1FB14">
                  <wp:simplePos x="0" y="0"/>
                  <wp:positionH relativeFrom="margin">
                    <wp:posOffset>98425</wp:posOffset>
                  </wp:positionH>
                  <wp:positionV relativeFrom="paragraph">
                    <wp:posOffset>32385</wp:posOffset>
                  </wp:positionV>
                  <wp:extent cx="834390" cy="835660"/>
                  <wp:effectExtent l="0" t="0" r="3810" b="2540"/>
                  <wp:wrapNone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390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58" w:type="pct"/>
            <w:vAlign w:val="center"/>
            <w:hideMark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val="en-US" w:eastAsia="fr-FR"/>
              </w:rPr>
              <w:t>REPUBLIC OF CAMEROON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n-US"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val="en-US" w:eastAsia="fr-FR"/>
              </w:rPr>
              <w:t>Peace – Work – Fatherland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------------</w:t>
            </w:r>
          </w:p>
        </w:tc>
      </w:tr>
      <w:tr w:rsidR="000644F6" w:rsidRPr="00456444" w:rsidTr="000644F6">
        <w:trPr>
          <w:cantSplit/>
          <w:trHeight w:val="331"/>
          <w:tblCellSpacing w:w="20" w:type="dxa"/>
        </w:trPr>
        <w:tc>
          <w:tcPr>
            <w:tcW w:w="1996" w:type="pct"/>
            <w:vAlign w:val="center"/>
            <w:hideMark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MINISTÈRE DE LA SANTE PUBLIQUE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------------</w:t>
            </w:r>
          </w:p>
        </w:tc>
        <w:tc>
          <w:tcPr>
            <w:tcW w:w="972" w:type="pct"/>
            <w:vMerge/>
            <w:vAlign w:val="center"/>
            <w:hideMark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</w:p>
        </w:tc>
        <w:tc>
          <w:tcPr>
            <w:tcW w:w="1958" w:type="pct"/>
            <w:vAlign w:val="center"/>
            <w:hideMark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MINISTRY OF PUBLIC HEALTH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------------</w:t>
            </w:r>
          </w:p>
        </w:tc>
      </w:tr>
      <w:tr w:rsidR="000644F6" w:rsidRPr="00456444" w:rsidTr="000644F6">
        <w:trPr>
          <w:cantSplit/>
          <w:trHeight w:val="331"/>
          <w:tblCellSpacing w:w="20" w:type="dxa"/>
        </w:trPr>
        <w:tc>
          <w:tcPr>
            <w:tcW w:w="1996" w:type="pct"/>
            <w:vAlign w:val="center"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CELLULE TECHNIQUE NATIONALE CSU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------------</w:t>
            </w:r>
          </w:p>
        </w:tc>
        <w:tc>
          <w:tcPr>
            <w:tcW w:w="972" w:type="pct"/>
            <w:vMerge/>
            <w:vAlign w:val="center"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</w:p>
        </w:tc>
        <w:tc>
          <w:tcPr>
            <w:tcW w:w="1958" w:type="pct"/>
            <w:vAlign w:val="center"/>
          </w:tcPr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 xml:space="preserve">UHC NATIONAL TECHNICAL UNIT </w:t>
            </w:r>
          </w:p>
          <w:p w:rsidR="000644F6" w:rsidRPr="00456444" w:rsidRDefault="000644F6" w:rsidP="00064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</w:pPr>
            <w:r w:rsidRPr="00456444">
              <w:rPr>
                <w:rFonts w:ascii="Arial" w:eastAsia="Times New Roman" w:hAnsi="Arial" w:cs="Arial"/>
                <w:b/>
                <w:sz w:val="18"/>
                <w:szCs w:val="18"/>
                <w:lang w:eastAsia="fr-FR"/>
              </w:rPr>
              <w:t>------------</w:t>
            </w:r>
          </w:p>
        </w:tc>
      </w:tr>
      <w:bookmarkEnd w:id="0"/>
    </w:tbl>
    <w:p w:rsidR="000644F6" w:rsidRDefault="000644F6">
      <w:pPr>
        <w:jc w:val="center"/>
        <w:rPr>
          <w:rFonts w:ascii="Times New Roman" w:hAnsi="Times New Roman" w:cs="Times New Roman"/>
          <w:b/>
          <w:sz w:val="28"/>
        </w:rPr>
      </w:pPr>
    </w:p>
    <w:p w:rsidR="000644F6" w:rsidRDefault="0049738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QUESTIONNAIRE ELABORE POUR LA COLLECTE DES DONNEES ET SUR L’UTILISATION D’OPENIMIS ET LE PORTAIL CSU POUR LA FACTURATION DES PRESTATIONS</w:t>
      </w:r>
    </w:p>
    <w:p w:rsidR="00077A1A" w:rsidRPr="0072566B" w:rsidRDefault="000644F6">
      <w:pPr>
        <w:jc w:val="center"/>
        <w:rPr>
          <w:rFonts w:ascii="Times New Roman" w:hAnsi="Times New Roman" w:cs="Times New Roman"/>
          <w:b/>
          <w:sz w:val="40"/>
        </w:rPr>
      </w:pPr>
      <w:r w:rsidRPr="0072566B">
        <w:rPr>
          <w:rFonts w:ascii="Times New Roman" w:hAnsi="Times New Roman" w:cs="Times New Roman"/>
          <w:b/>
          <w:sz w:val="40"/>
        </w:rPr>
        <w:t>Questionnaire FOSA</w:t>
      </w:r>
      <w:r w:rsidR="00B3790A">
        <w:rPr>
          <w:rFonts w:ascii="Times New Roman" w:hAnsi="Times New Roman" w:cs="Times New Roman"/>
          <w:b/>
          <w:sz w:val="40"/>
        </w:rPr>
        <w:t xml:space="preserve"> </w:t>
      </w:r>
      <w:bookmarkStart w:id="1" w:name="_GoBack"/>
      <w:bookmarkEnd w:id="1"/>
      <w:r w:rsidR="0072566B">
        <w:rPr>
          <w:rFonts w:ascii="Times New Roman" w:hAnsi="Times New Roman" w:cs="Times New Roman"/>
          <w:b/>
          <w:sz w:val="40"/>
        </w:rPr>
        <w:t>(01</w:t>
      </w:r>
      <w:r w:rsidR="00B3790A">
        <w:rPr>
          <w:rFonts w:ascii="Times New Roman" w:hAnsi="Times New Roman" w:cs="Times New Roman"/>
          <w:b/>
          <w:sz w:val="40"/>
        </w:rPr>
        <w:t xml:space="preserve"> PCA,01 PMA)</w:t>
      </w:r>
    </w:p>
    <w:p w:rsidR="00077A1A" w:rsidRDefault="0049738B">
      <w:pPr>
        <w:pStyle w:val="Paragraphedeliste"/>
        <w:numPr>
          <w:ilvl w:val="0"/>
          <w:numId w:val="1"/>
        </w:numPr>
        <w:ind w:right="-2"/>
        <w:jc w:val="center"/>
        <w:rPr>
          <w:rFonts w:eastAsia="Tw Cen MT"/>
          <w:b/>
          <w:color w:val="00B050"/>
          <w:sz w:val="32"/>
        </w:rPr>
      </w:pPr>
      <w:r>
        <w:rPr>
          <w:rFonts w:eastAsia="Tw Cen MT"/>
          <w:b/>
          <w:color w:val="00B050"/>
          <w:sz w:val="32"/>
        </w:rPr>
        <w:t>Identification</w:t>
      </w:r>
    </w:p>
    <w:p w:rsidR="00077A1A" w:rsidRDefault="0049738B">
      <w:pPr>
        <w:spacing w:line="276" w:lineRule="auto"/>
        <w:ind w:right="-2"/>
        <w:jc w:val="both"/>
        <w:rPr>
          <w:rFonts w:ascii="Times New Roman" w:eastAsia="Tw Cen MT" w:hAnsi="Times New Roman" w:cs="Times New Roman"/>
          <w:b/>
          <w:sz w:val="24"/>
        </w:rPr>
      </w:pPr>
      <w:r>
        <w:rPr>
          <w:rFonts w:ascii="Times New Roman" w:eastAsia="Tw Cen MT" w:hAnsi="Times New Roman" w:cs="Times New Roman"/>
          <w:b/>
          <w:sz w:val="24"/>
        </w:rPr>
        <w:t xml:space="preserve">Région : </w:t>
      </w:r>
      <w:r>
        <w:rPr>
          <w:rFonts w:ascii="Times New Roman" w:hAnsi="Times New Roman" w:cs="Times New Roman"/>
          <w:sz w:val="24"/>
        </w:rPr>
        <w:t xml:space="preserve">__________________________________________________________________ </w:t>
      </w:r>
    </w:p>
    <w:p w:rsidR="00077A1A" w:rsidRDefault="0049738B">
      <w:pPr>
        <w:spacing w:line="276" w:lineRule="auto"/>
        <w:ind w:right="-567"/>
        <w:rPr>
          <w:rFonts w:ascii="Times New Roman" w:eastAsia="Tw Cen MT" w:hAnsi="Times New Roman" w:cs="Times New Roman"/>
          <w:sz w:val="24"/>
        </w:rPr>
      </w:pPr>
      <w:r>
        <w:rPr>
          <w:rFonts w:ascii="Times New Roman" w:eastAsia="Tw Cen MT" w:hAnsi="Times New Roman" w:cs="Times New Roman"/>
          <w:b/>
          <w:sz w:val="24"/>
        </w:rPr>
        <w:t xml:space="preserve">District de santé : </w:t>
      </w:r>
      <w:r>
        <w:rPr>
          <w:rFonts w:ascii="Times New Roman" w:eastAsia="Tw Cen MT" w:hAnsi="Times New Roman" w:cs="Times New Roman"/>
          <w:sz w:val="24"/>
        </w:rPr>
        <w:t>__________________________________________________________</w:t>
      </w:r>
    </w:p>
    <w:p w:rsidR="00077A1A" w:rsidRDefault="000644F6">
      <w:pPr>
        <w:spacing w:line="276" w:lineRule="auto"/>
        <w:ind w:right="-567"/>
        <w:rPr>
          <w:rFonts w:ascii="Times New Roman" w:eastAsia="Tw Cen MT" w:hAnsi="Times New Roman" w:cs="Times New Roman"/>
          <w:sz w:val="24"/>
        </w:rPr>
      </w:pPr>
      <w:r>
        <w:rPr>
          <w:rFonts w:ascii="Times New Roman" w:eastAsia="Tw Cen MT" w:hAnsi="Times New Roman" w:cs="Times New Roman"/>
          <w:b/>
          <w:sz w:val="24"/>
        </w:rPr>
        <w:t>Nom de la f</w:t>
      </w:r>
      <w:r w:rsidR="0049738B">
        <w:rPr>
          <w:rFonts w:ascii="Times New Roman" w:eastAsia="Tw Cen MT" w:hAnsi="Times New Roman" w:cs="Times New Roman"/>
          <w:b/>
          <w:sz w:val="24"/>
        </w:rPr>
        <w:t xml:space="preserve">ormation </w:t>
      </w:r>
      <w:r>
        <w:rPr>
          <w:rFonts w:ascii="Times New Roman" w:eastAsia="Tw Cen MT" w:hAnsi="Times New Roman" w:cs="Times New Roman"/>
          <w:b/>
          <w:sz w:val="24"/>
        </w:rPr>
        <w:t>s</w:t>
      </w:r>
      <w:r w:rsidR="0049738B">
        <w:rPr>
          <w:rFonts w:ascii="Times New Roman" w:eastAsia="Tw Cen MT" w:hAnsi="Times New Roman" w:cs="Times New Roman"/>
          <w:b/>
          <w:sz w:val="24"/>
        </w:rPr>
        <w:t>anitaire</w:t>
      </w:r>
      <w:r w:rsidR="0049738B">
        <w:rPr>
          <w:rFonts w:ascii="Times New Roman" w:eastAsia="Tw Cen MT" w:hAnsi="Times New Roman" w:cs="Times New Roman"/>
          <w:sz w:val="24"/>
        </w:rPr>
        <w:t> : ______________________________________________</w:t>
      </w:r>
    </w:p>
    <w:p w:rsidR="000644F6" w:rsidRDefault="000644F6">
      <w:pPr>
        <w:spacing w:line="276" w:lineRule="auto"/>
        <w:ind w:right="-567"/>
        <w:rPr>
          <w:rFonts w:ascii="Times New Roman" w:eastAsia="Tw Cen MT" w:hAnsi="Times New Roman" w:cs="Times New Roman"/>
          <w:sz w:val="24"/>
        </w:rPr>
      </w:pPr>
      <w:r w:rsidRPr="0072566B">
        <w:rPr>
          <w:rFonts w:ascii="Times New Roman" w:eastAsia="Tw Cen MT" w:hAnsi="Times New Roman" w:cs="Times New Roman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FA438E5" wp14:editId="0A278D73">
                <wp:simplePos x="0" y="0"/>
                <wp:positionH relativeFrom="column">
                  <wp:posOffset>1524000</wp:posOffset>
                </wp:positionH>
                <wp:positionV relativeFrom="paragraph">
                  <wp:posOffset>22225</wp:posOffset>
                </wp:positionV>
                <wp:extent cx="254000" cy="101600"/>
                <wp:effectExtent l="12700" t="12700" r="19050" b="19050"/>
                <wp:wrapNone/>
                <wp:docPr id="13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1F4D7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AF1DF4" w:rsidRDefault="00AF1DF4" w:rsidP="000644F6">
                            <w:pPr>
                              <w:jc w:val="center"/>
                            </w:pPr>
                            <w:r>
                              <w:t xml:space="preserve"> DRSP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6FA438E5" id="Rectangle : coins arrondis 5" o:spid="_x0000_s1026" style="position:absolute;margin-left:120pt;margin-top:1.75pt;width:20pt;height:8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" filled="f" strokecolor="#1f4d78" strokeweight="2pt">
                <v:textbox>
                  <w:txbxContent>
                    <w:p w:rsidR="00AF1DF4" w:rsidRDefault="00AF1DF4" w:rsidP="000644F6">
                      <w:pPr>
                        <w:jc w:val="center"/>
                      </w:pPr>
                      <w:r>
                        <w:t xml:space="preserve"> DRSP</w:t>
                      </w:r>
                    </w:p>
                  </w:txbxContent>
                </v:textbox>
              </v:roundrect>
            </w:pict>
          </mc:Fallback>
        </mc:AlternateContent>
      </w:r>
      <w:r w:rsidRPr="0072566B">
        <w:rPr>
          <w:rFonts w:ascii="Times New Roman" w:eastAsia="Tw Cen MT" w:hAnsi="Times New Roman" w:cs="Times New Roman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A6A29C1" wp14:editId="45D094B3">
                <wp:simplePos x="0" y="0"/>
                <wp:positionH relativeFrom="column">
                  <wp:posOffset>2447925</wp:posOffset>
                </wp:positionH>
                <wp:positionV relativeFrom="paragraph">
                  <wp:posOffset>22225</wp:posOffset>
                </wp:positionV>
                <wp:extent cx="254000" cy="101600"/>
                <wp:effectExtent l="12700" t="12700" r="19050" b="19050"/>
                <wp:wrapNone/>
                <wp:docPr id="14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1F4D7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AF1DF4" w:rsidRDefault="00AF1DF4" w:rsidP="000644F6">
                            <w:pPr>
                              <w:jc w:val="center"/>
                            </w:pPr>
                            <w:r>
                              <w:t xml:space="preserve"> DRSP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2A6A29C1" id="_x0000_s1027" style="position:absolute;margin-left:192.75pt;margin-top:1.75pt;width:20pt;height:8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" filled="f" strokecolor="#1f4d78" strokeweight="2pt">
                <v:textbox>
                  <w:txbxContent>
                    <w:p w:rsidR="00AF1DF4" w:rsidRDefault="00AF1DF4" w:rsidP="000644F6">
                      <w:pPr>
                        <w:jc w:val="center"/>
                      </w:pPr>
                      <w:r>
                        <w:t xml:space="preserve"> DRSP</w:t>
                      </w:r>
                    </w:p>
                  </w:txbxContent>
                </v:textbox>
              </v:roundrect>
            </w:pict>
          </mc:Fallback>
        </mc:AlternateContent>
      </w:r>
      <w:r w:rsidRPr="0072566B">
        <w:rPr>
          <w:rFonts w:ascii="Times New Roman" w:eastAsia="Tw Cen MT" w:hAnsi="Times New Roman" w:cs="Times New Roman"/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DE56AB8" wp14:editId="153C10EE">
                <wp:simplePos x="0" y="0"/>
                <wp:positionH relativeFrom="column">
                  <wp:posOffset>3657600</wp:posOffset>
                </wp:positionH>
                <wp:positionV relativeFrom="paragraph">
                  <wp:posOffset>22225</wp:posOffset>
                </wp:positionV>
                <wp:extent cx="254000" cy="101600"/>
                <wp:effectExtent l="12700" t="12700" r="19050" b="19050"/>
                <wp:wrapNone/>
                <wp:docPr id="1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1F4D7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AF1DF4" w:rsidRDefault="00AF1DF4" w:rsidP="000644F6">
                            <w:pPr>
                              <w:jc w:val="center"/>
                            </w:pPr>
                            <w:r>
                              <w:t xml:space="preserve"> DRSP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6DE56AB8" id="_x0000_s1028" style="position:absolute;margin-left:4in;margin-top:1.75pt;width:20pt;height:8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" filled="f" strokecolor="#1f4d78" strokeweight="2pt">
                <v:textbox>
                  <w:txbxContent>
                    <w:p w:rsidR="00AF1DF4" w:rsidRDefault="00AF1DF4" w:rsidP="000644F6">
                      <w:pPr>
                        <w:jc w:val="center"/>
                      </w:pPr>
                      <w:r>
                        <w:t xml:space="preserve"> DRSP</w:t>
                      </w:r>
                    </w:p>
                  </w:txbxContent>
                </v:textbox>
              </v:roundrect>
            </w:pict>
          </mc:Fallback>
        </mc:AlternateContent>
      </w:r>
      <w:r w:rsidRPr="0072566B">
        <w:rPr>
          <w:rFonts w:ascii="Times New Roman" w:eastAsia="Tw Cen MT" w:hAnsi="Times New Roman" w:cs="Times New Roman"/>
          <w:b/>
          <w:sz w:val="24"/>
        </w:rPr>
        <w:t>Statut de la FOSA :</w:t>
      </w:r>
      <w:r>
        <w:rPr>
          <w:rFonts w:ascii="Times New Roman" w:eastAsia="Tw Cen MT" w:hAnsi="Times New Roman" w:cs="Times New Roman"/>
          <w:sz w:val="24"/>
        </w:rPr>
        <w:t xml:space="preserve">                Public              Privé Laïc                Privé confessionnel</w:t>
      </w:r>
    </w:p>
    <w:p w:rsidR="00077A1A" w:rsidRDefault="0049738B">
      <w:pPr>
        <w:spacing w:line="276" w:lineRule="auto"/>
        <w:ind w:right="-2"/>
        <w:jc w:val="both"/>
        <w:rPr>
          <w:rFonts w:ascii="Times New Roman" w:eastAsia="Tw Cen MT" w:hAnsi="Times New Roman" w:cs="Times New Roman"/>
          <w:sz w:val="24"/>
        </w:rPr>
      </w:pPr>
      <w:r>
        <w:rPr>
          <w:rFonts w:ascii="Times New Roman" w:eastAsia="Tw Cen MT" w:hAnsi="Times New Roman" w:cs="Times New Roman"/>
          <w:b/>
          <w:sz w:val="24"/>
        </w:rPr>
        <w:t xml:space="preserve">Date de la collecte : </w:t>
      </w:r>
      <w:r>
        <w:rPr>
          <w:rFonts w:ascii="Times New Roman" w:eastAsia="Tw Cen MT" w:hAnsi="Times New Roman" w:cs="Times New Roman"/>
          <w:sz w:val="24"/>
        </w:rPr>
        <w:t>____________________</w:t>
      </w:r>
    </w:p>
    <w:p w:rsidR="00077A1A" w:rsidRDefault="0049738B">
      <w:pPr>
        <w:spacing w:line="276" w:lineRule="auto"/>
        <w:ind w:right="-2"/>
        <w:jc w:val="both"/>
        <w:rPr>
          <w:rFonts w:ascii="Times New Roman" w:eastAsia="Tw Cen MT" w:hAnsi="Times New Roman" w:cs="Times New Roman"/>
          <w:sz w:val="24"/>
        </w:rPr>
      </w:pPr>
      <w:r>
        <w:rPr>
          <w:rFonts w:ascii="Times New Roman" w:eastAsia="Tw Cen MT" w:hAnsi="Times New Roman" w:cs="Times New Roman"/>
          <w:b/>
          <w:sz w:val="24"/>
        </w:rPr>
        <w:t xml:space="preserve">Heure de début : </w:t>
      </w:r>
      <w:r>
        <w:rPr>
          <w:rFonts w:ascii="Times New Roman" w:eastAsia="Tw Cen MT" w:hAnsi="Times New Roman" w:cs="Times New Roman"/>
          <w:sz w:val="24"/>
        </w:rPr>
        <w:t>_______________________</w:t>
      </w:r>
    </w:p>
    <w:p w:rsidR="00077A1A" w:rsidRDefault="0049738B">
      <w:pPr>
        <w:spacing w:line="276" w:lineRule="auto"/>
        <w:ind w:right="-567"/>
        <w:rPr>
          <w:rFonts w:ascii="Times New Roman" w:eastAsia="Tw Cen MT" w:hAnsi="Times New Roman" w:cs="Times New Roman"/>
          <w:sz w:val="24"/>
        </w:rPr>
      </w:pPr>
      <w:r>
        <w:rPr>
          <w:rFonts w:ascii="Times New Roman" w:eastAsia="Tw Cen MT" w:hAnsi="Times New Roman" w:cs="Times New Roman"/>
          <w:b/>
          <w:sz w:val="24"/>
        </w:rPr>
        <w:t>Heure de fin</w:t>
      </w:r>
      <w:r>
        <w:rPr>
          <w:rFonts w:ascii="Times New Roman" w:eastAsia="Tw Cen MT" w:hAnsi="Times New Roman" w:cs="Times New Roman"/>
          <w:sz w:val="24"/>
        </w:rPr>
        <w:t> : __________________________</w:t>
      </w:r>
    </w:p>
    <w:p w:rsidR="00720B29" w:rsidRDefault="0049738B" w:rsidP="0072566B">
      <w:pPr>
        <w:ind w:right="-567"/>
        <w:rPr>
          <w:rFonts w:ascii="Times New Roman" w:eastAsia="Tw Cen MT" w:hAnsi="Times New Roman" w:cs="Times New Roman"/>
          <w:b/>
          <w:sz w:val="24"/>
        </w:rPr>
      </w:pPr>
      <w:r>
        <w:rPr>
          <w:rFonts w:ascii="Times New Roman" w:eastAsia="Tw Cen MT" w:hAnsi="Times New Roman" w:cs="Times New Roman"/>
          <w:b/>
          <w:sz w:val="24"/>
        </w:rPr>
        <w:t>Participants</w:t>
      </w:r>
    </w:p>
    <w:tbl>
      <w:tblPr>
        <w:tblStyle w:val="Grilledutableau"/>
        <w:tblW w:w="5433" w:type="pct"/>
        <w:jc w:val="center"/>
        <w:tblLook w:val="04A0" w:firstRow="1" w:lastRow="0" w:firstColumn="1" w:lastColumn="0" w:noHBand="0" w:noVBand="1"/>
      </w:tblPr>
      <w:tblGrid>
        <w:gridCol w:w="2694"/>
        <w:gridCol w:w="1247"/>
        <w:gridCol w:w="1247"/>
        <w:gridCol w:w="2410"/>
        <w:gridCol w:w="1247"/>
        <w:gridCol w:w="1247"/>
      </w:tblGrid>
      <w:tr w:rsidR="00720B29" w:rsidRPr="0049738B" w:rsidTr="0072566B">
        <w:trPr>
          <w:trHeight w:val="149"/>
          <w:jc w:val="center"/>
        </w:trPr>
        <w:tc>
          <w:tcPr>
            <w:tcW w:w="5000" w:type="pct"/>
            <w:gridSpan w:val="6"/>
            <w:shd w:val="clear" w:color="auto" w:fill="D9D9D9"/>
            <w:vAlign w:val="center"/>
          </w:tcPr>
          <w:p w:rsidR="00720B29" w:rsidRPr="0072566B" w:rsidRDefault="000F528B">
            <w:pPr>
              <w:jc w:val="center"/>
              <w:rPr>
                <w:rFonts w:ascii="Times New Roman" w:eastAsia="Tw Cen MT" w:hAnsi="Times New Roman" w:cs="Times New Roman"/>
                <w:sz w:val="24"/>
                <w:szCs w:val="24"/>
              </w:rPr>
            </w:pPr>
            <w: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Equipe de supervision</w:t>
            </w:r>
          </w:p>
        </w:tc>
      </w:tr>
      <w:tr w:rsidR="0049738B" w:rsidRPr="0049738B" w:rsidTr="0072566B">
        <w:trPr>
          <w:trHeight w:val="307"/>
          <w:jc w:val="center"/>
        </w:trPr>
        <w:tc>
          <w:tcPr>
            <w:tcW w:w="2570" w:type="pct"/>
            <w:gridSpan w:val="3"/>
            <w:shd w:val="clear" w:color="auto" w:fill="D9D9D9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Superviseurs</w:t>
            </w:r>
          </w:p>
        </w:tc>
        <w:tc>
          <w:tcPr>
            <w:tcW w:w="2430" w:type="pct"/>
            <w:gridSpan w:val="3"/>
            <w:shd w:val="clear" w:color="auto" w:fill="D9D9D9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Supervisés</w:t>
            </w:r>
          </w:p>
        </w:tc>
      </w:tr>
      <w:tr w:rsidR="0049738B" w:rsidRPr="0049738B" w:rsidTr="0072566B">
        <w:trPr>
          <w:trHeight w:val="418"/>
          <w:jc w:val="center"/>
        </w:trPr>
        <w:tc>
          <w:tcPr>
            <w:tcW w:w="1334" w:type="pct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Noms et prénoms/N° Tel</w:t>
            </w:r>
          </w:p>
        </w:tc>
        <w:tc>
          <w:tcPr>
            <w:tcW w:w="618" w:type="pct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Fonctions</w:t>
            </w:r>
          </w:p>
        </w:tc>
        <w:tc>
          <w:tcPr>
            <w:tcW w:w="618" w:type="pct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Signature</w:t>
            </w:r>
          </w:p>
        </w:tc>
        <w:tc>
          <w:tcPr>
            <w:tcW w:w="1194" w:type="pct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Noms et prénoms/N° Tel</w:t>
            </w:r>
          </w:p>
        </w:tc>
        <w:tc>
          <w:tcPr>
            <w:tcW w:w="618" w:type="pct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Fonctions</w:t>
            </w:r>
          </w:p>
        </w:tc>
        <w:tc>
          <w:tcPr>
            <w:tcW w:w="618" w:type="pct"/>
            <w:vAlign w:val="center"/>
          </w:tcPr>
          <w:p w:rsidR="00720B29" w:rsidRPr="0072566B" w:rsidRDefault="00720B29" w:rsidP="0049738B">
            <w:pPr>
              <w:jc w:val="center"/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49738B" w:rsidRPr="0049738B" w:rsidTr="0072566B">
        <w:trPr>
          <w:trHeight w:val="1151"/>
          <w:jc w:val="center"/>
        </w:trPr>
        <w:tc>
          <w:tcPr>
            <w:tcW w:w="133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</w:tr>
      <w:tr w:rsidR="0049738B" w:rsidRPr="0049738B" w:rsidTr="0072566B">
        <w:trPr>
          <w:trHeight w:val="1111"/>
          <w:jc w:val="center"/>
        </w:trPr>
        <w:tc>
          <w:tcPr>
            <w:tcW w:w="133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</w:tr>
      <w:tr w:rsidR="0049738B" w:rsidRPr="0049738B" w:rsidTr="0072566B">
        <w:trPr>
          <w:trHeight w:val="1110"/>
          <w:jc w:val="center"/>
        </w:trPr>
        <w:tc>
          <w:tcPr>
            <w:tcW w:w="133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</w:tr>
      <w:tr w:rsidR="0049738B" w:rsidRPr="0049738B" w:rsidTr="0072566B">
        <w:trPr>
          <w:trHeight w:val="1140"/>
          <w:jc w:val="center"/>
        </w:trPr>
        <w:tc>
          <w:tcPr>
            <w:tcW w:w="133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pct"/>
            <w:vAlign w:val="bottom"/>
          </w:tcPr>
          <w:p w:rsidR="00720B29" w:rsidRPr="0072566B" w:rsidRDefault="00720B29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  <w:r w:rsidRPr="0072566B">
              <w:rPr>
                <w:rFonts w:ascii="Times New Roman" w:eastAsia="Tw Cen MT" w:hAnsi="Times New Roman" w:cs="Times New Roman"/>
                <w:b/>
                <w:sz w:val="20"/>
                <w:szCs w:val="24"/>
              </w:rPr>
              <w:t>Tel :</w:t>
            </w: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pct"/>
          </w:tcPr>
          <w:p w:rsidR="00720B29" w:rsidRPr="0072566B" w:rsidRDefault="00720B29" w:rsidP="0049738B">
            <w:pPr>
              <w:rPr>
                <w:rFonts w:ascii="Times New Roman" w:eastAsia="Tw Cen MT" w:hAnsi="Times New Roman" w:cs="Times New Roman"/>
                <w:b/>
                <w:sz w:val="24"/>
                <w:szCs w:val="24"/>
              </w:rPr>
            </w:pPr>
          </w:p>
        </w:tc>
      </w:tr>
    </w:tbl>
    <w:p w:rsidR="00077A1A" w:rsidRPr="0072566B" w:rsidRDefault="0049738B">
      <w:pPr>
        <w:pStyle w:val="Paragraphedeliste"/>
        <w:numPr>
          <w:ilvl w:val="0"/>
          <w:numId w:val="1"/>
        </w:numPr>
        <w:ind w:right="-2"/>
        <w:jc w:val="center"/>
        <w:rPr>
          <w:rFonts w:eastAsia="Tw Cen MT"/>
          <w:b/>
          <w:color w:val="00B050"/>
          <w:sz w:val="32"/>
        </w:rPr>
      </w:pPr>
      <w:r w:rsidRPr="0072566B">
        <w:rPr>
          <w:rFonts w:eastAsia="Tw Cen MT"/>
          <w:b/>
          <w:color w:val="00B050"/>
          <w:sz w:val="32"/>
        </w:rPr>
        <w:lastRenderedPageBreak/>
        <w:t>Questionnaire</w:t>
      </w:r>
    </w:p>
    <w:tbl>
      <w:tblPr>
        <w:tblW w:w="5136" w:type="pct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10"/>
        <w:gridCol w:w="960"/>
        <w:gridCol w:w="1153"/>
        <w:gridCol w:w="615"/>
        <w:gridCol w:w="2725"/>
      </w:tblGrid>
      <w:tr w:rsidR="00077A1A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ELEMENTS A SUIVRE</w:t>
            </w:r>
          </w:p>
        </w:tc>
        <w:tc>
          <w:tcPr>
            <w:tcW w:w="1116" w:type="pct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Réponses</w:t>
            </w:r>
          </w:p>
        </w:tc>
        <w:tc>
          <w:tcPr>
            <w:tcW w:w="1765" w:type="pct"/>
            <w:gridSpan w:val="2"/>
            <w:tcBorders>
              <w:bottom w:val="single" w:sz="4" w:space="0" w:color="auto"/>
            </w:tcBorders>
            <w:shd w:val="clear" w:color="auto" w:fill="FFFF00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Observations</w:t>
            </w:r>
          </w:p>
        </w:tc>
      </w:tr>
      <w:tr w:rsidR="00077A1A">
        <w:trPr>
          <w:cantSplit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I/</w:t>
            </w:r>
            <w:r>
              <w:rPr>
                <w:b/>
              </w:rPr>
              <w:t xml:space="preserve"> informations générales sur la CSU</w:t>
            </w: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Avez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-vous déjà entendu parler de la CSU ?</w:t>
            </w:r>
          </w:p>
        </w:tc>
        <w:tc>
          <w:tcPr>
            <w:tcW w:w="507" w:type="pct"/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609" w:type="pct"/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1765" w:type="pct"/>
            <w:gridSpan w:val="2"/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Selon vous, qu’est-ce que la CSU ?</w:t>
            </w:r>
          </w:p>
          <w:p w:rsidR="00077A1A" w:rsidRPr="0049738B" w:rsidRDefault="00077A1A">
            <w:pPr>
              <w:spacing w:before="120" w:after="120"/>
              <w:ind w:left="36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T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out le personnel a déjà été briefé sur la CSU ?</w:t>
            </w:r>
          </w:p>
          <w:p w:rsidR="00077A1A" w:rsidRPr="0049738B" w:rsidRDefault="00077A1A">
            <w:pPr>
              <w:spacing w:before="120" w:after="120"/>
              <w:ind w:left="36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507" w:type="pct"/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609" w:type="pct"/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1765" w:type="pct"/>
            <w:gridSpan w:val="2"/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Sinon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, pourquoi ?</w:t>
            </w:r>
          </w:p>
          <w:p w:rsidR="00077A1A" w:rsidRPr="0049738B" w:rsidRDefault="00077A1A">
            <w:pPr>
              <w:spacing w:before="120" w:after="120"/>
              <w:ind w:left="36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Connaissez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-vous les interventions de la CSU Phase I ?</w:t>
            </w:r>
          </w:p>
        </w:tc>
        <w:tc>
          <w:tcPr>
            <w:tcW w:w="507" w:type="pct"/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609" w:type="pct"/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1765" w:type="pct"/>
            <w:gridSpan w:val="2"/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S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i oui pouvez-vous les citer ?</w:t>
            </w:r>
          </w:p>
          <w:p w:rsidR="00077A1A" w:rsidRPr="0049738B" w:rsidRDefault="00077A1A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vAlign w:val="center"/>
          </w:tcPr>
          <w:p w:rsidR="00077A1A" w:rsidRPr="0049738B" w:rsidRDefault="00077A1A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Lesquelles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 des interventions offre votre FOSA ?</w:t>
            </w:r>
          </w:p>
        </w:tc>
        <w:tc>
          <w:tcPr>
            <w:tcW w:w="2881" w:type="pct"/>
            <w:gridSpan w:val="4"/>
            <w:tcBorders>
              <w:bottom w:val="single" w:sz="4" w:space="0" w:color="auto"/>
            </w:tcBorders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Que doit – on faire pour être en possession d’une carte CSU ?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Quels sont les avantages de la carte CSU</w:t>
            </w:r>
            <w:r w:rsidR="00AF1DF4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  <w:p w:rsidR="00077A1A" w:rsidRPr="0049738B" w:rsidRDefault="00077A1A">
            <w:pPr>
              <w:spacing w:before="120" w:after="120" w:line="240" w:lineRule="auto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  <w:trHeight w:val="819"/>
        </w:trPr>
        <w:tc>
          <w:tcPr>
            <w:tcW w:w="21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Existe-t-il les paniers de CSU phase1 qui nécessite une contribution ?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single" w:sz="4" w:space="0" w:color="auto"/>
            </w:tcBorders>
            <w:vAlign w:val="center"/>
          </w:tcPr>
          <w:p w:rsidR="00077A1A" w:rsidRPr="0049738B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49738B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738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Si oui lesquels bénéficient votre FOSA ?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A1A" w:rsidRPr="0049738B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bookmarkStart w:id="2" w:name="_Hlk156866891"/>
            <w:r>
              <w:rPr>
                <w:rFonts w:ascii="Trebuchet MS" w:hAnsi="Trebuchet MS" w:cs="Tahoma"/>
                <w:b/>
                <w:sz w:val="20"/>
                <w:szCs w:val="20"/>
              </w:rPr>
              <w:t>I</w:t>
            </w:r>
            <w:r w:rsidR="005E5262">
              <w:rPr>
                <w:rFonts w:ascii="Trebuchet MS" w:hAnsi="Trebuchet MS" w:cs="Tahoma"/>
                <w:b/>
                <w:sz w:val="20"/>
                <w:szCs w:val="20"/>
              </w:rPr>
              <w:t>I</w:t>
            </w:r>
            <w:r>
              <w:rPr>
                <w:rFonts w:ascii="Trebuchet MS" w:hAnsi="Trebuchet MS" w:cs="Tahoma"/>
                <w:b/>
                <w:sz w:val="20"/>
                <w:szCs w:val="20"/>
              </w:rPr>
              <w:t>/ Informations sur les enrôlements</w:t>
            </w: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Avez-vous été formé à l’enrôlement des usagers</w:t>
            </w:r>
          </w:p>
        </w:tc>
        <w:tc>
          <w:tcPr>
            <w:tcW w:w="507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Avez-vous des difficultés à enrôler les usagers ?</w:t>
            </w:r>
          </w:p>
        </w:tc>
        <w:tc>
          <w:tcPr>
            <w:tcW w:w="507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Si oui, pouvez-vous énumérer ces difficultés ?</w:t>
            </w:r>
          </w:p>
        </w:tc>
        <w:tc>
          <w:tcPr>
            <w:tcW w:w="2881" w:type="pct"/>
            <w:gridSpan w:val="4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lastRenderedPageBreak/>
              <w:t>A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u niveau de la région êtes-vous accompagné lorsque vous avez des difficultés ?</w:t>
            </w:r>
          </w:p>
        </w:tc>
        <w:tc>
          <w:tcPr>
            <w:tcW w:w="507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Qui vous assiste lorsque vous avez des difficultés ?</w:t>
            </w:r>
          </w:p>
          <w:p w:rsidR="00077A1A" w:rsidRPr="0072566B" w:rsidRDefault="00077A1A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Pr="0072566B" w:rsidRDefault="00077A1A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Pr="0072566B" w:rsidRDefault="00077A1A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0"/>
                <w:numId w:val="4"/>
              </w:numPr>
              <w:spacing w:before="120" w:after="120"/>
            </w:pP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  <w:r>
              <w:t>Un GD/ Vérificateur </w:t>
            </w:r>
          </w:p>
          <w:p w:rsidR="00077A1A" w:rsidRDefault="0049738B" w:rsidP="0072566B">
            <w:pPr>
              <w:pStyle w:val="Paragraphedeliste"/>
              <w:numPr>
                <w:ilvl w:val="0"/>
                <w:numId w:val="4"/>
              </w:numPr>
              <w:spacing w:before="120" w:after="120"/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  <w:r>
              <w:t>Un MC</w:t>
            </w:r>
          </w:p>
          <w:p w:rsidR="00077A1A" w:rsidRDefault="0049738B" w:rsidP="0072566B">
            <w:pPr>
              <w:pStyle w:val="Paragraphedeliste"/>
              <w:numPr>
                <w:ilvl w:val="0"/>
                <w:numId w:val="4"/>
              </w:num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  <w:r>
              <w:t>Autres personnes (à préciser) …….</w:t>
            </w:r>
          </w:p>
          <w:p w:rsidR="00077A1A" w:rsidRDefault="00077A1A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Lorsque vous saisissez vos factures, retrouvez-vous toujours vos usagers enrôlés dans Famille/ Groupe dans </w:t>
            </w:r>
            <w:proofErr w:type="spellStart"/>
            <w:r w:rsidRPr="0072566B">
              <w:rPr>
                <w:rFonts w:ascii="Trebuchet MS" w:hAnsi="Trebuchet MS" w:cs="Tahoma"/>
                <w:sz w:val="20"/>
                <w:szCs w:val="20"/>
              </w:rPr>
              <w:t>OpenIMIS</w:t>
            </w:r>
            <w:proofErr w:type="spellEnd"/>
            <w:r w:rsidRPr="0072566B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Q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u’avez-vous fait dans les cas où vous n’avez pas trouvé l’usager ?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Pr="0072566B" w:rsidRDefault="00077A1A" w:rsidP="0072566B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Avez-vous des difficultés à synchroniser les usagers pré-enrôlés hors ligne à partir de la version mobile de Camer </w:t>
            </w:r>
            <w:proofErr w:type="spellStart"/>
            <w:r w:rsidRPr="0072566B">
              <w:rPr>
                <w:rFonts w:ascii="Trebuchet MS" w:hAnsi="Trebuchet MS" w:cs="Tahoma"/>
                <w:sz w:val="20"/>
                <w:szCs w:val="20"/>
              </w:rPr>
              <w:t>Health</w:t>
            </w:r>
            <w:proofErr w:type="spellEnd"/>
            <w:r w:rsidRPr="0072566B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Avez-vous des difficultés à synchroniser les usagers enrôlés à partir de la version web de Camer </w:t>
            </w:r>
            <w:proofErr w:type="spellStart"/>
            <w:r w:rsidRPr="0072566B">
              <w:rPr>
                <w:rFonts w:ascii="Trebuchet MS" w:hAnsi="Trebuchet MS" w:cs="Tahoma"/>
                <w:sz w:val="20"/>
                <w:szCs w:val="20"/>
              </w:rPr>
              <w:t>Health</w:t>
            </w:r>
            <w:proofErr w:type="spellEnd"/>
            <w:r w:rsidRPr="0072566B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proofErr w:type="gramStart"/>
            <w:r w:rsidRPr="0072566B">
              <w:rPr>
                <w:rFonts w:ascii="Trebuchet MS" w:hAnsi="Trebuchet MS" w:cs="Tahoma"/>
                <w:sz w:val="20"/>
                <w:szCs w:val="20"/>
              </w:rPr>
              <w:t>avez</w:t>
            </w:r>
            <w:proofErr w:type="gramEnd"/>
            <w:r w:rsidRPr="0072566B">
              <w:rPr>
                <w:rFonts w:ascii="Trebuchet MS" w:hAnsi="Trebuchet MS" w:cs="Tahoma"/>
                <w:sz w:val="20"/>
                <w:szCs w:val="20"/>
              </w:rPr>
              <w:t>-vous des usagers non synchronisés dans votre téléphone depuis plus de 2 jours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Si oui pourquoi ?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077A1A">
            <w:pPr>
              <w:shd w:val="clear" w:color="auto" w:fill="FFFFFF"/>
              <w:spacing w:line="360" w:lineRule="auto"/>
              <w:jc w:val="both"/>
            </w:pPr>
          </w:p>
          <w:p w:rsidR="00077A1A" w:rsidRDefault="00077A1A">
            <w:pPr>
              <w:shd w:val="clear" w:color="auto" w:fill="FFFFFF"/>
              <w:spacing w:line="360" w:lineRule="auto"/>
              <w:jc w:val="both"/>
            </w:pPr>
          </w:p>
          <w:p w:rsidR="00077A1A" w:rsidRDefault="00077A1A">
            <w:pPr>
              <w:shd w:val="clear" w:color="auto" w:fill="FFFFFF"/>
              <w:spacing w:line="360" w:lineRule="auto"/>
              <w:jc w:val="both"/>
            </w:pPr>
          </w:p>
        </w:tc>
      </w:tr>
      <w:bookmarkEnd w:id="2"/>
      <w:tr w:rsidR="00077A1A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077A1A" w:rsidRDefault="005E5262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III</w:t>
            </w:r>
            <w:r w:rsidR="0049738B">
              <w:rPr>
                <w:rFonts w:ascii="Trebuchet MS" w:hAnsi="Trebuchet MS" w:cs="Tahoma"/>
                <w:b/>
                <w:sz w:val="20"/>
                <w:szCs w:val="20"/>
              </w:rPr>
              <w:t>/ Informations sur les équipements et Cartes CSU</w:t>
            </w: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Avez-vous reçu des équipements dans le cadre de l’enrôlement des usagers ?</w:t>
            </w:r>
          </w:p>
        </w:tc>
        <w:tc>
          <w:tcPr>
            <w:tcW w:w="507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Si oui, lesquels et quelles quantités ?</w:t>
            </w:r>
          </w:p>
        </w:tc>
        <w:tc>
          <w:tcPr>
            <w:tcW w:w="2881" w:type="pct"/>
            <w:gridSpan w:val="4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</w:rPr>
              <w:lastRenderedPageBreak/>
              <w:t>Avez-vous reçu un stock de cartes CSU ?</w:t>
            </w:r>
          </w:p>
        </w:tc>
        <w:tc>
          <w:tcPr>
            <w:tcW w:w="507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077A1A" w:rsidRPr="00AF1DF4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Si oui, quelle quantité ?</w:t>
            </w:r>
          </w:p>
          <w:p w:rsidR="00077A1A" w:rsidRPr="0072566B" w:rsidRDefault="00077A1A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077A1A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A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vez-vous des difficultés dans le dispatching des cartes CSU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shd w:val="clear" w:color="auto" w:fill="FFFFFF" w:themeFill="background1"/>
            <w:vAlign w:val="center"/>
          </w:tcPr>
          <w:p w:rsidR="00077A1A" w:rsidRDefault="0049738B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shd w:val="clear" w:color="auto" w:fill="FFFFFF" w:themeFill="background1"/>
            <w:vAlign w:val="center"/>
          </w:tcPr>
          <w:p w:rsidR="00077A1A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5E5262" w:rsidRPr="005E5262" w:rsidTr="005E5262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7A1A" w:rsidRPr="0072566B" w:rsidRDefault="0049738B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S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i oui quelles sont-elles ?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77A1A" w:rsidRPr="005E5262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Pr="005E5262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077A1A" w:rsidRPr="005E5262" w:rsidRDefault="00077A1A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RPr="005E5262">
        <w:trPr>
          <w:cantSplit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C000"/>
            <w:vAlign w:val="center"/>
          </w:tcPr>
          <w:p w:rsidR="006F510D" w:rsidRPr="005E5262" w:rsidRDefault="006F510D" w:rsidP="006F510D">
            <w:pPr>
              <w:spacing w:before="120" w:after="120"/>
              <w:jc w:val="center"/>
              <w:rPr>
                <w:b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I</w:t>
            </w:r>
            <w:r w:rsidRPr="005E5262">
              <w:rPr>
                <w:rFonts w:ascii="Trebuchet MS" w:hAnsi="Trebuchet MS" w:cs="Tahoma"/>
                <w:b/>
                <w:sz w:val="20"/>
                <w:szCs w:val="20"/>
              </w:rPr>
              <w:t xml:space="preserve">V/ </w:t>
            </w:r>
            <w:r w:rsidRPr="005E5262">
              <w:rPr>
                <w:b/>
              </w:rPr>
              <w:t xml:space="preserve">informations sur la plateforme de facturation </w:t>
            </w:r>
            <w:proofErr w:type="spellStart"/>
            <w:r w:rsidRPr="005E5262">
              <w:rPr>
                <w:b/>
              </w:rPr>
              <w:t>OpenIMIS</w:t>
            </w:r>
            <w:proofErr w:type="spellEnd"/>
          </w:p>
        </w:tc>
      </w:tr>
      <w:tr w:rsidR="006F510D" w:rsidRPr="005E5262" w:rsidTr="0072566B">
        <w:trPr>
          <w:cantSplit/>
        </w:trPr>
        <w:tc>
          <w:tcPr>
            <w:tcW w:w="2119" w:type="pct"/>
            <w:tcBorders>
              <w:top w:val="single" w:sz="4" w:space="0" w:color="auto"/>
              <w:bottom w:val="nil"/>
            </w:tcBorders>
            <w:vAlign w:val="center"/>
          </w:tcPr>
          <w:p w:rsidR="006F510D" w:rsidRPr="0072566B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Avez-vous entendu parler d’</w:t>
            </w:r>
            <w:proofErr w:type="spellStart"/>
            <w:r w:rsidRPr="00AF1DF4">
              <w:rPr>
                <w:rFonts w:ascii="Trebuchet MS" w:hAnsi="Trebuchet MS" w:cs="Tahoma"/>
                <w:sz w:val="20"/>
                <w:szCs w:val="20"/>
              </w:rPr>
              <w:t>OpenIMIS</w:t>
            </w:r>
            <w:proofErr w:type="spellEnd"/>
            <w:r w:rsidRPr="00AF1DF4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</w:tc>
        <w:tc>
          <w:tcPr>
            <w:tcW w:w="507" w:type="pct"/>
            <w:tcBorders>
              <w:top w:val="single" w:sz="4" w:space="0" w:color="auto"/>
            </w:tcBorders>
            <w:vAlign w:val="center"/>
          </w:tcPr>
          <w:p w:rsidR="006F510D" w:rsidRPr="005E5262" w:rsidRDefault="006F510D" w:rsidP="006F510D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Pr="005E5262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single" w:sz="4" w:space="0" w:color="auto"/>
            </w:tcBorders>
            <w:vAlign w:val="center"/>
          </w:tcPr>
          <w:p w:rsidR="006F510D" w:rsidRPr="005E5262" w:rsidRDefault="006F510D" w:rsidP="006F510D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Pr="005E5262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6F510D" w:rsidRPr="005E5262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RPr="005E5262" w:rsidTr="005E5262">
        <w:trPr>
          <w:cantSplit/>
        </w:trPr>
        <w:tc>
          <w:tcPr>
            <w:tcW w:w="2119" w:type="pct"/>
            <w:tcBorders>
              <w:top w:val="single" w:sz="4" w:space="0" w:color="auto"/>
              <w:bottom w:val="nil"/>
            </w:tcBorders>
            <w:vAlign w:val="center"/>
          </w:tcPr>
          <w:p w:rsidR="006F510D" w:rsidRPr="00F35644" w:rsidRDefault="006F510D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  <w:p w:rsidR="006F510D" w:rsidRPr="00AF1DF4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AF1DF4">
              <w:rPr>
                <w:rFonts w:ascii="Trebuchet MS" w:hAnsi="Trebuchet MS" w:cs="Tahoma"/>
                <w:sz w:val="20"/>
                <w:szCs w:val="20"/>
              </w:rPr>
              <w:t>S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i oui, quel est son rôle ?</w:t>
            </w:r>
          </w:p>
          <w:p w:rsidR="006F510D" w:rsidRPr="00F35644" w:rsidRDefault="006F510D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tcBorders>
              <w:top w:val="single" w:sz="4" w:space="0" w:color="auto"/>
            </w:tcBorders>
            <w:vAlign w:val="center"/>
          </w:tcPr>
          <w:p w:rsidR="006F510D" w:rsidRPr="005E5262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6F510D" w:rsidRPr="005E5262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  <w:trHeight w:val="872"/>
        </w:trPr>
        <w:tc>
          <w:tcPr>
            <w:tcW w:w="2119" w:type="pct"/>
            <w:tcBorders>
              <w:bottom w:val="nil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Utilisez – vous </w:t>
            </w:r>
            <w:proofErr w:type="spellStart"/>
            <w:r w:rsidRPr="00AF1DF4">
              <w:rPr>
                <w:rFonts w:ascii="Trebuchet MS" w:hAnsi="Trebuchet MS" w:cs="Tahoma"/>
                <w:sz w:val="20"/>
                <w:szCs w:val="20"/>
              </w:rPr>
              <w:t>OpenIMIS</w:t>
            </w:r>
            <w:proofErr w:type="spellEnd"/>
            <w:r w:rsidRPr="0072566B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</w:tc>
        <w:tc>
          <w:tcPr>
            <w:tcW w:w="507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Merge w:val="restar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  <w:trHeight w:val="519"/>
        </w:trPr>
        <w:tc>
          <w:tcPr>
            <w:tcW w:w="2119" w:type="pct"/>
            <w:tcBorders>
              <w:bottom w:val="nil"/>
            </w:tcBorders>
            <w:vAlign w:val="center"/>
          </w:tcPr>
          <w:p w:rsidR="006F510D" w:rsidRPr="0072566B" w:rsidRDefault="006F510D" w:rsidP="0072566B">
            <w:pPr>
              <w:numPr>
                <w:ilvl w:val="0"/>
                <w:numId w:val="5"/>
              </w:num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Sinon, avez-vous </w:t>
            </w:r>
            <w:r>
              <w:rPr>
                <w:rFonts w:ascii="Trebuchet MS" w:hAnsi="Trebuchet MS" w:cs="Tahoma"/>
                <w:sz w:val="20"/>
                <w:szCs w:val="20"/>
              </w:rPr>
              <w:t>été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 formé à </w:t>
            </w:r>
            <w:proofErr w:type="spellStart"/>
            <w:proofErr w:type="gramStart"/>
            <w:r w:rsidRPr="0072566B">
              <w:rPr>
                <w:rFonts w:ascii="Trebuchet MS" w:hAnsi="Trebuchet MS"/>
                <w:sz w:val="20"/>
              </w:rPr>
              <w:t>OpenIMIS</w:t>
            </w:r>
            <w:proofErr w:type="spellEnd"/>
            <w:r>
              <w:t>?</w:t>
            </w:r>
            <w:proofErr w:type="gramEnd"/>
          </w:p>
        </w:tc>
        <w:tc>
          <w:tcPr>
            <w:tcW w:w="507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Merge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  <w:trHeight w:val="531"/>
        </w:trPr>
        <w:tc>
          <w:tcPr>
            <w:tcW w:w="2119" w:type="pct"/>
            <w:tcBorders>
              <w:bottom w:val="nil"/>
            </w:tcBorders>
            <w:vAlign w:val="center"/>
          </w:tcPr>
          <w:p w:rsidR="006F510D" w:rsidRPr="0072566B" w:rsidRDefault="006F510D" w:rsidP="0072566B">
            <w:pPr>
              <w:numPr>
                <w:ilvl w:val="0"/>
                <w:numId w:val="5"/>
              </w:num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Sinon vous êtes formés et vous n’arrivez pas à utiliser </w:t>
            </w:r>
            <w:proofErr w:type="spellStart"/>
            <w:r w:rsidRPr="0072566B">
              <w:rPr>
                <w:rFonts w:ascii="Trebuchet MS" w:hAnsi="Trebuchet MS"/>
                <w:sz w:val="20"/>
              </w:rPr>
              <w:t>OpenIMIS</w:t>
            </w:r>
            <w:proofErr w:type="spellEnd"/>
            <w:r w:rsidRPr="0072566B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</w:tc>
        <w:tc>
          <w:tcPr>
            <w:tcW w:w="507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Merge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  <w:trHeight w:val="413"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6F510D" w:rsidRPr="0072566B" w:rsidRDefault="006F510D" w:rsidP="0072566B">
            <w:pPr>
              <w:numPr>
                <w:ilvl w:val="0"/>
                <w:numId w:val="5"/>
              </w:num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Sinon vous êtes formés et vous n’accédez pas au réseau Internet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Merge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  <w:trHeight w:val="412"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10D" w:rsidRPr="0072566B" w:rsidRDefault="006F510D" w:rsidP="0072566B">
            <w:pPr>
              <w:numPr>
                <w:ilvl w:val="0"/>
                <w:numId w:val="5"/>
              </w:num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Si oui, êtes-vous satisfaits</w:t>
            </w:r>
            <w:r>
              <w:rPr>
                <w:rFonts w:ascii="Trebuchet MS" w:hAnsi="Trebuchet MS" w:cs="Tahoma"/>
                <w:sz w:val="20"/>
                <w:szCs w:val="20"/>
              </w:rPr>
              <w:t xml:space="preserve"> lors de son utilisation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tcBorders>
              <w:left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Merge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10D" w:rsidRDefault="0097521A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>Sa</w:t>
            </w:r>
            <w:r w:rsidR="006F510D">
              <w:rPr>
                <w:rFonts w:ascii="Trebuchet MS" w:hAnsi="Trebuchet MS" w:cs="Tahoma"/>
                <w:sz w:val="20"/>
                <w:szCs w:val="20"/>
              </w:rPr>
              <w:t>vez-vous qu’</w:t>
            </w:r>
            <w:proofErr w:type="spellStart"/>
            <w:r w:rsidR="006F510D">
              <w:rPr>
                <w:rFonts w:ascii="Trebuchet MS" w:hAnsi="Trebuchet MS" w:cs="Tahoma"/>
                <w:sz w:val="20"/>
                <w:szCs w:val="20"/>
              </w:rPr>
              <w:t>OpenImis</w:t>
            </w:r>
            <w:proofErr w:type="spellEnd"/>
            <w:r w:rsidR="006F510D">
              <w:rPr>
                <w:rFonts w:ascii="Trebuchet MS" w:hAnsi="Trebuchet MS" w:cs="Tahoma"/>
                <w:sz w:val="20"/>
                <w:szCs w:val="20"/>
              </w:rPr>
              <w:t xml:space="preserve"> est désormais la plateforme qui permettra le remboursement de vos prestations CSU ? 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609" w:type="pct"/>
            <w:tcBorders>
              <w:left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1765" w:type="pct"/>
            <w:gridSpan w:val="2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  <w:trHeight w:val="1420"/>
        </w:trPr>
        <w:tc>
          <w:tcPr>
            <w:tcW w:w="21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>Qu’est-ce qu’on peut faire pour améliorer vos difficultés liées à l’utilisation d’</w:t>
            </w:r>
            <w:proofErr w:type="spellStart"/>
            <w:r w:rsidRPr="00AF1DF4">
              <w:rPr>
                <w:rFonts w:ascii="Trebuchet MS" w:hAnsi="Trebuchet MS" w:cs="Tahoma"/>
                <w:sz w:val="20"/>
                <w:szCs w:val="20"/>
              </w:rPr>
              <w:t>OpenIMIS</w:t>
            </w:r>
            <w:proofErr w:type="spellEnd"/>
            <w:r>
              <w:rPr>
                <w:rFonts w:ascii="Trebuchet MS" w:hAnsi="Trebuchet MS" w:cs="Tahoma"/>
                <w:sz w:val="20"/>
                <w:szCs w:val="20"/>
              </w:rPr>
              <w:t> ?</w:t>
            </w:r>
          </w:p>
          <w:p w:rsidR="006F510D" w:rsidRPr="0072566B" w:rsidRDefault="006F510D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  <w:p w:rsidR="006F510D" w:rsidRPr="0072566B" w:rsidRDefault="006F510D" w:rsidP="0072566B">
            <w:pPr>
              <w:spacing w:before="120" w:after="120"/>
              <w:ind w:left="140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2881" w:type="pct"/>
            <w:gridSpan w:val="4"/>
            <w:tcBorders>
              <w:top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lastRenderedPageBreak/>
              <w:t>Avez-vous mis en place un système électronique d’archivages de factures physiques ?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609" w:type="pct"/>
            <w:tcBorders>
              <w:left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</w:tc>
        <w:tc>
          <w:tcPr>
            <w:tcW w:w="1765" w:type="pct"/>
            <w:gridSpan w:val="2"/>
            <w:vAlign w:val="center"/>
          </w:tcPr>
          <w:p w:rsidR="006F510D" w:rsidRDefault="006F510D" w:rsidP="0072566B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  <w:trHeight w:val="726"/>
        </w:trPr>
        <w:tc>
          <w:tcPr>
            <w:tcW w:w="2119" w:type="pct"/>
            <w:tcBorders>
              <w:bottom w:val="nil"/>
            </w:tcBorders>
            <w:shd w:val="clear" w:color="auto" w:fill="FFFFFF" w:themeFill="background1"/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theme="minorBidi"/>
                <w:sz w:val="20"/>
                <w:szCs w:val="22"/>
              </w:rPr>
              <w:t>Sinon</w:t>
            </w:r>
            <w:r>
              <w:rPr>
                <w:rFonts w:ascii="Trebuchet MS" w:hAnsi="Trebuchet MS"/>
                <w:sz w:val="20"/>
              </w:rPr>
              <w:t>, pourquoi ?</w:t>
            </w:r>
          </w:p>
        </w:tc>
        <w:tc>
          <w:tcPr>
            <w:tcW w:w="2881" w:type="pct"/>
            <w:gridSpan w:val="4"/>
            <w:shd w:val="clear" w:color="auto" w:fill="FFFFFF" w:themeFill="background1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bookmarkStart w:id="3" w:name="_Hlk156555369"/>
            <w:r>
              <w:rPr>
                <w:rFonts w:ascii="Trebuchet MS" w:hAnsi="Trebuchet MS" w:cs="Tahoma"/>
                <w:b/>
                <w:sz w:val="20"/>
                <w:szCs w:val="20"/>
              </w:rPr>
              <w:t>V/ Informations sur le portail CSU</w:t>
            </w: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Êtes-vous au courant de la circulaire du MINSANTE qui définit le processus de facturation des prestations de la CSU ?</w:t>
            </w:r>
          </w:p>
        </w:tc>
        <w:tc>
          <w:tcPr>
            <w:tcW w:w="507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Si oui, pouvez-vous citer les plateformes de facturation de la CSU ?</w:t>
            </w:r>
          </w:p>
        </w:tc>
        <w:tc>
          <w:tcPr>
            <w:tcW w:w="2881" w:type="pct"/>
            <w:gridSpan w:val="4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ascii="Trebuchet MS" w:hAnsi="Trebuchet MS" w:cs="Tahoma"/>
                <w:sz w:val="20"/>
                <w:szCs w:val="20"/>
              </w:rPr>
              <w:t>Avez-vous des difficultés à utiliser le portail CSU ?</w:t>
            </w:r>
          </w:p>
        </w:tc>
        <w:tc>
          <w:tcPr>
            <w:tcW w:w="507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bottom w:val="nil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Qui saisit vos factures dans le portail ?</w:t>
            </w:r>
          </w:p>
          <w:p w:rsidR="006F510D" w:rsidRDefault="006F510D" w:rsidP="006F510D">
            <w:pPr>
              <w:spacing w:before="120" w:after="120"/>
              <w:rPr>
                <w:rFonts w:ascii="Trebuchet MS" w:hAnsi="Trebuchet MS"/>
                <w:sz w:val="20"/>
              </w:rPr>
            </w:pPr>
          </w:p>
          <w:p w:rsidR="006F510D" w:rsidRDefault="006F510D" w:rsidP="006F510D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881" w:type="pct"/>
            <w:gridSpan w:val="4"/>
            <w:vAlign w:val="center"/>
          </w:tcPr>
          <w:p w:rsidR="006F510D" w:rsidRDefault="006F510D" w:rsidP="006F510D">
            <w:pPr>
              <w:spacing w:before="120" w:after="120"/>
            </w:pP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  <w:r>
              <w:t>Gestionnaire des données </w:t>
            </w:r>
          </w:p>
          <w:p w:rsidR="006F510D" w:rsidRDefault="006F510D" w:rsidP="006F510D">
            <w:pPr>
              <w:spacing w:before="120" w:after="120"/>
            </w:pP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  <w:r>
              <w:t>Chef de centre</w:t>
            </w:r>
          </w:p>
          <w:p w:rsidR="006F510D" w:rsidRDefault="006F510D" w:rsidP="006F510D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  <w:r>
              <w:t xml:space="preserve"> Autres personnes (à préciser) …….</w:t>
            </w:r>
          </w:p>
          <w:p w:rsidR="006F510D" w:rsidRDefault="006F510D" w:rsidP="006F510D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6F510D" w:rsidRPr="00AF1DF4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Connaissez-vous que le paiement de vos factures est conditionné par la saisie de celles-ci dans les différentes plateformes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10D" w:rsidRDefault="006F510D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Que pensez-vous faire pour améliorer la saisie de vos factures ?</w:t>
            </w:r>
          </w:p>
          <w:p w:rsidR="006F510D" w:rsidRPr="0072566B" w:rsidRDefault="006F510D" w:rsidP="0072566B">
            <w:pPr>
              <w:spacing w:before="120" w:after="120"/>
              <w:ind w:left="140"/>
              <w:rPr>
                <w:rFonts w:ascii="Trebuchet MS" w:hAnsi="Trebuchet MS"/>
                <w:sz w:val="20"/>
              </w:rPr>
            </w:pP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6F510D" w:rsidTr="0072566B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:rsidR="006F510D" w:rsidRDefault="006F510D" w:rsidP="006F510D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C251F8">
              <w:rPr>
                <w:rFonts w:ascii="Trebuchet MS" w:hAnsi="Trebuchet MS" w:cs="Tahoma"/>
                <w:b/>
                <w:sz w:val="20"/>
                <w:szCs w:val="20"/>
              </w:rPr>
              <w:t>V</w:t>
            </w:r>
            <w:r>
              <w:rPr>
                <w:rFonts w:ascii="Trebuchet MS" w:hAnsi="Trebuchet MS" w:cs="Tahoma"/>
                <w:b/>
                <w:sz w:val="20"/>
                <w:szCs w:val="20"/>
              </w:rPr>
              <w:t>I</w:t>
            </w:r>
            <w:r w:rsidRPr="00C251F8">
              <w:rPr>
                <w:rFonts w:ascii="Trebuchet MS" w:hAnsi="Trebuchet MS" w:cs="Tahoma"/>
                <w:b/>
                <w:sz w:val="20"/>
                <w:szCs w:val="20"/>
              </w:rPr>
              <w:t>/ V</w:t>
            </w:r>
            <w:r>
              <w:rPr>
                <w:rFonts w:ascii="Trebuchet MS" w:hAnsi="Trebuchet MS" w:cs="Tahoma"/>
                <w:b/>
                <w:sz w:val="20"/>
                <w:szCs w:val="20"/>
              </w:rPr>
              <w:t>érifications des factures</w:t>
            </w:r>
          </w:p>
        </w:tc>
      </w:tr>
      <w:bookmarkEnd w:id="3"/>
      <w:tr w:rsidR="00F35644" w:rsidTr="00F35644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Quel est l’organe chargé d’effectuer des missions de vérification relativement aux prestations CSU</w:t>
            </w:r>
          </w:p>
        </w:tc>
        <w:tc>
          <w:tcPr>
            <w:tcW w:w="144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ACV</w:t>
            </w:r>
          </w:p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FRPS</w:t>
            </w:r>
          </w:p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GTR</w:t>
            </w:r>
          </w:p>
          <w:p w:rsidR="00F35644" w:rsidRPr="00AF1DF4" w:rsidRDefault="00F35644" w:rsidP="0072566B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cstheme="minorHAnsi"/>
                <w:color w:val="000000"/>
              </w:rPr>
              <w:t>DRSP</w:t>
            </w: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35644" w:rsidRDefault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F35644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Quel est l’organe chargé d’effectuer des missions de contre vérification relativement aux UF aux prestations CSU</w:t>
            </w:r>
          </w:p>
        </w:tc>
        <w:tc>
          <w:tcPr>
            <w:tcW w:w="1441" w:type="pct"/>
            <w:gridSpan w:val="3"/>
            <w:tcBorders>
              <w:left w:val="single" w:sz="4" w:space="0" w:color="auto"/>
            </w:tcBorders>
            <w:vAlign w:val="center"/>
          </w:tcPr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ACV</w:t>
            </w:r>
          </w:p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FRPS</w:t>
            </w:r>
          </w:p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GTR</w:t>
            </w:r>
          </w:p>
          <w:p w:rsidR="00F35644" w:rsidRPr="00AF1DF4" w:rsidRDefault="00F35644" w:rsidP="0072566B">
            <w:pPr>
              <w:pStyle w:val="Paragraphedeliste"/>
              <w:numPr>
                <w:ilvl w:val="0"/>
                <w:numId w:val="6"/>
              </w:numPr>
              <w:ind w:left="581" w:hanging="218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cstheme="minorHAnsi"/>
                <w:color w:val="000000"/>
              </w:rPr>
              <w:t>DRSP</w:t>
            </w:r>
          </w:p>
        </w:tc>
        <w:tc>
          <w:tcPr>
            <w:tcW w:w="1440" w:type="pct"/>
            <w:tcBorders>
              <w:left w:val="single" w:sz="4" w:space="0" w:color="auto"/>
            </w:tcBorders>
            <w:vAlign w:val="center"/>
          </w:tcPr>
          <w:p w:rsidR="00F35644" w:rsidRDefault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F35644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A quelle fréquence se faisaient les vérifications ?</w:t>
            </w:r>
          </w:p>
        </w:tc>
        <w:tc>
          <w:tcPr>
            <w:tcW w:w="1441" w:type="pct"/>
            <w:gridSpan w:val="3"/>
            <w:tcBorders>
              <w:left w:val="single" w:sz="4" w:space="0" w:color="auto"/>
            </w:tcBorders>
            <w:vAlign w:val="center"/>
          </w:tcPr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462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Hebdomadaire</w:t>
            </w:r>
          </w:p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462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Mensuelle</w:t>
            </w:r>
          </w:p>
          <w:p w:rsidR="00F35644" w:rsidRPr="0072566B" w:rsidRDefault="00F35644">
            <w:pPr>
              <w:pStyle w:val="Paragraphedeliste"/>
              <w:numPr>
                <w:ilvl w:val="0"/>
                <w:numId w:val="6"/>
              </w:numPr>
              <w:ind w:left="462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Trimestrielle</w:t>
            </w:r>
          </w:p>
          <w:p w:rsidR="00F35644" w:rsidRPr="00AF1DF4" w:rsidRDefault="00F35644" w:rsidP="0072566B">
            <w:pPr>
              <w:pStyle w:val="Paragraphedeliste"/>
              <w:numPr>
                <w:ilvl w:val="0"/>
                <w:numId w:val="6"/>
              </w:numPr>
              <w:ind w:left="462" w:hanging="218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cstheme="minorHAnsi"/>
                <w:color w:val="000000"/>
              </w:rPr>
              <w:t>Annuelle</w:t>
            </w:r>
          </w:p>
        </w:tc>
        <w:tc>
          <w:tcPr>
            <w:tcW w:w="1440" w:type="pct"/>
            <w:tcBorders>
              <w:left w:val="single" w:sz="4" w:space="0" w:color="auto"/>
            </w:tcBorders>
            <w:vAlign w:val="center"/>
          </w:tcPr>
          <w:p w:rsidR="00F35644" w:rsidRDefault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F35644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lastRenderedPageBreak/>
              <w:t>En 2023 avez-vous connu des vérifications à chacune de ces périodes ?</w:t>
            </w:r>
          </w:p>
        </w:tc>
        <w:tc>
          <w:tcPr>
            <w:tcW w:w="1441" w:type="pct"/>
            <w:gridSpan w:val="3"/>
            <w:tcBorders>
              <w:left w:val="single" w:sz="4" w:space="0" w:color="auto"/>
            </w:tcBorders>
            <w:vAlign w:val="center"/>
          </w:tcPr>
          <w:p w:rsidR="00F35644" w:rsidRPr="0072566B" w:rsidRDefault="00F35644" w:rsidP="00F35644">
            <w:pPr>
              <w:pStyle w:val="Paragraphedeliste"/>
              <w:numPr>
                <w:ilvl w:val="0"/>
                <w:numId w:val="6"/>
              </w:numPr>
              <w:ind w:left="462" w:hanging="218"/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Oui</w:t>
            </w:r>
          </w:p>
          <w:p w:rsidR="00F35644" w:rsidRPr="00AF1DF4" w:rsidRDefault="00F35644" w:rsidP="0072566B">
            <w:pPr>
              <w:pStyle w:val="Paragraphedeliste"/>
              <w:numPr>
                <w:ilvl w:val="0"/>
                <w:numId w:val="6"/>
              </w:numPr>
              <w:ind w:left="462" w:hanging="218"/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cstheme="minorHAnsi"/>
                <w:color w:val="000000"/>
              </w:rPr>
              <w:t>Non</w:t>
            </w:r>
          </w:p>
        </w:tc>
        <w:tc>
          <w:tcPr>
            <w:tcW w:w="1440" w:type="pct"/>
            <w:tcBorders>
              <w:left w:val="single" w:sz="4" w:space="0" w:color="auto"/>
            </w:tcBorders>
            <w:vAlign w:val="center"/>
          </w:tcPr>
          <w:p w:rsidR="00F35644" w:rsidRDefault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F35644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En 2023 combien de mission de contre vérification avez-vous reçu ?</w:t>
            </w:r>
          </w:p>
          <w:p w:rsidR="00F35644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Vérifier la documentation prouvant passage du vérificateur. Filmez.</w:t>
            </w:r>
          </w:p>
        </w:tc>
        <w:tc>
          <w:tcPr>
            <w:tcW w:w="1441" w:type="pct"/>
            <w:gridSpan w:val="3"/>
            <w:tcBorders>
              <w:left w:val="single" w:sz="4" w:space="0" w:color="auto"/>
            </w:tcBorders>
            <w:vAlign w:val="center"/>
          </w:tcPr>
          <w:p w:rsidR="00F35644" w:rsidRPr="00D94AF8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D94AF8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fr-FR"/>
              </w:rPr>
              <w:t>______________</w:t>
            </w:r>
          </w:p>
        </w:tc>
        <w:tc>
          <w:tcPr>
            <w:tcW w:w="1440" w:type="pct"/>
            <w:tcBorders>
              <w:left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F35644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Vous faites-vous coacher par le vérificateur lors de ses descentes ?</w:t>
            </w:r>
          </w:p>
        </w:tc>
        <w:tc>
          <w:tcPr>
            <w:tcW w:w="1441" w:type="pct"/>
            <w:gridSpan w:val="3"/>
            <w:tcBorders>
              <w:left w:val="single" w:sz="4" w:space="0" w:color="auto"/>
            </w:tcBorders>
            <w:vAlign w:val="center"/>
          </w:tcPr>
          <w:p w:rsidR="00F35644" w:rsidRPr="0072566B" w:rsidRDefault="00F35644" w:rsidP="00F35644">
            <w:pPr>
              <w:pStyle w:val="Paragraphedeliste"/>
              <w:numPr>
                <w:ilvl w:val="0"/>
                <w:numId w:val="7"/>
              </w:numPr>
              <w:rPr>
                <w:rFonts w:cstheme="minorHAnsi"/>
                <w:color w:val="000000"/>
              </w:rPr>
            </w:pPr>
            <w:r w:rsidRPr="0072566B">
              <w:rPr>
                <w:rFonts w:cstheme="minorHAnsi"/>
                <w:color w:val="000000"/>
              </w:rPr>
              <w:t>Oui</w:t>
            </w:r>
          </w:p>
          <w:p w:rsidR="00F35644" w:rsidRPr="00AF1DF4" w:rsidRDefault="00F35644" w:rsidP="0072566B">
            <w:pPr>
              <w:pStyle w:val="Paragraphedeliste"/>
              <w:numPr>
                <w:ilvl w:val="0"/>
                <w:numId w:val="7"/>
              </w:numPr>
              <w:rPr>
                <w:rFonts w:ascii="Trebuchet MS" w:hAnsi="Trebuchet MS" w:cs="Tahoma"/>
                <w:sz w:val="20"/>
                <w:szCs w:val="20"/>
              </w:rPr>
            </w:pPr>
            <w:r w:rsidRPr="0072566B">
              <w:rPr>
                <w:rFonts w:cstheme="minorHAnsi"/>
                <w:color w:val="000000"/>
              </w:rPr>
              <w:t>Non</w:t>
            </w:r>
          </w:p>
        </w:tc>
        <w:tc>
          <w:tcPr>
            <w:tcW w:w="1440" w:type="pct"/>
            <w:tcBorders>
              <w:left w:val="single" w:sz="4" w:space="0" w:color="auto"/>
            </w:tcBorders>
            <w:vAlign w:val="center"/>
          </w:tcPr>
          <w:p w:rsidR="00F35644" w:rsidRDefault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F35644">
        <w:trPr>
          <w:cantSplit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Si oui, sur quels aspects porte ce coaching ?</w:t>
            </w:r>
          </w:p>
        </w:tc>
        <w:tc>
          <w:tcPr>
            <w:tcW w:w="1441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35644" w:rsidRPr="00D94AF8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440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VII/ Etats des factures attendues et des montants attendus depuis le</w:t>
            </w:r>
            <w:r w:rsidR="00CB29A0">
              <w:rPr>
                <w:rFonts w:ascii="Trebuchet MS" w:hAnsi="Trebuchet MS" w:cs="Tahoma"/>
                <w:b/>
                <w:sz w:val="20"/>
                <w:szCs w:val="20"/>
              </w:rPr>
              <w:t xml:space="preserve"> mois </w:t>
            </w:r>
            <w:r w:rsidR="00446333">
              <w:rPr>
                <w:rFonts w:ascii="Trebuchet MS" w:hAnsi="Trebuchet MS" w:cs="Tahoma"/>
                <w:b/>
                <w:sz w:val="20"/>
                <w:szCs w:val="20"/>
              </w:rPr>
              <w:t>d’Avril</w:t>
            </w:r>
            <w:r>
              <w:rPr>
                <w:rFonts w:ascii="Trebuchet MS" w:hAnsi="Trebuchet MS" w:cs="Tahoma"/>
                <w:b/>
                <w:sz w:val="20"/>
                <w:szCs w:val="20"/>
              </w:rPr>
              <w:t xml:space="preserve"> 2023</w:t>
            </w:r>
          </w:p>
        </w:tc>
      </w:tr>
      <w:tr w:rsidR="00AF08A1" w:rsidRPr="005E5262" w:rsidTr="0072566B">
        <w:trPr>
          <w:cantSplit/>
          <w:trHeight w:val="410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tbl>
            <w:tblPr>
              <w:tblStyle w:val="Grilledutableau"/>
              <w:tblW w:w="9168" w:type="dxa"/>
              <w:tblLayout w:type="fixed"/>
              <w:tblLook w:val="04A0" w:firstRow="1" w:lastRow="0" w:firstColumn="1" w:lastColumn="0" w:noHBand="0" w:noVBand="1"/>
            </w:tblPr>
            <w:tblGrid>
              <w:gridCol w:w="1833"/>
              <w:gridCol w:w="1833"/>
              <w:gridCol w:w="1834"/>
              <w:gridCol w:w="1834"/>
              <w:gridCol w:w="1834"/>
            </w:tblGrid>
            <w:tr w:rsidR="00AF08A1" w:rsidTr="0072566B">
              <w:trPr>
                <w:trHeight w:val="290"/>
              </w:trPr>
              <w:tc>
                <w:tcPr>
                  <w:tcW w:w="1833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Panier de soin</w:t>
                  </w:r>
                </w:p>
              </w:tc>
              <w:tc>
                <w:tcPr>
                  <w:tcW w:w="1833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Nombre de patients enrôlés</w:t>
                  </w:r>
                </w:p>
              </w:tc>
              <w:tc>
                <w:tcPr>
                  <w:tcW w:w="1834" w:type="dxa"/>
                </w:tcPr>
                <w:p w:rsidR="00AF08A1" w:rsidRDefault="00850E56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Montant déclaré T2 2023</w:t>
                  </w:r>
                </w:p>
              </w:tc>
              <w:tc>
                <w:tcPr>
                  <w:tcW w:w="1834" w:type="dxa"/>
                </w:tcPr>
                <w:p w:rsidR="00AF08A1" w:rsidRDefault="00850E56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Montant déclaré T3 2023</w:t>
                  </w:r>
                </w:p>
              </w:tc>
              <w:tc>
                <w:tcPr>
                  <w:tcW w:w="1834" w:type="dxa"/>
                </w:tcPr>
                <w:p w:rsidR="00AF08A1" w:rsidRDefault="00850E56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Montant déclaré T4 2023</w:t>
                  </w:r>
                </w:p>
              </w:tc>
            </w:tr>
            <w:tr w:rsidR="00AF08A1" w:rsidTr="0072566B">
              <w:trPr>
                <w:trHeight w:val="996"/>
              </w:trPr>
              <w:tc>
                <w:tcPr>
                  <w:tcW w:w="1833" w:type="dxa"/>
                </w:tcPr>
                <w:p w:rsidR="00AF08A1" w:rsidRDefault="00CA1C27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Consultation enfants 0-5 ans</w:t>
                  </w:r>
                </w:p>
              </w:tc>
              <w:tc>
                <w:tcPr>
                  <w:tcW w:w="1833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</w:tr>
            <w:tr w:rsidR="00AF08A1" w:rsidTr="0072566B">
              <w:trPr>
                <w:trHeight w:val="671"/>
              </w:trPr>
              <w:tc>
                <w:tcPr>
                  <w:tcW w:w="1833" w:type="dxa"/>
                </w:tcPr>
                <w:p w:rsidR="00AF08A1" w:rsidRDefault="00CA1C27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Dialyse</w:t>
                  </w:r>
                </w:p>
              </w:tc>
              <w:tc>
                <w:tcPr>
                  <w:tcW w:w="1833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</w:tr>
            <w:tr w:rsidR="00AF08A1" w:rsidTr="0072566B">
              <w:trPr>
                <w:trHeight w:val="693"/>
              </w:trPr>
              <w:tc>
                <w:tcPr>
                  <w:tcW w:w="1833" w:type="dxa"/>
                </w:tcPr>
                <w:p w:rsidR="00AF08A1" w:rsidRDefault="00CA1C27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Chèque santé</w:t>
                  </w:r>
                </w:p>
              </w:tc>
              <w:tc>
                <w:tcPr>
                  <w:tcW w:w="1833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</w:tr>
            <w:tr w:rsidR="00AF08A1" w:rsidTr="0072566B">
              <w:trPr>
                <w:trHeight w:val="671"/>
              </w:trPr>
              <w:tc>
                <w:tcPr>
                  <w:tcW w:w="1833" w:type="dxa"/>
                </w:tcPr>
                <w:p w:rsidR="00AF08A1" w:rsidRDefault="00CA1C27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 xml:space="preserve">User </w:t>
                  </w:r>
                  <w:proofErr w:type="spellStart"/>
                  <w:r>
                    <w:rPr>
                      <w:rFonts w:ascii="Trebuchet MS" w:hAnsi="Trebuchet MS"/>
                      <w:sz w:val="20"/>
                    </w:rPr>
                    <w:t>fees</w:t>
                  </w:r>
                  <w:proofErr w:type="spellEnd"/>
                </w:p>
              </w:tc>
              <w:tc>
                <w:tcPr>
                  <w:tcW w:w="1833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</w:tr>
            <w:tr w:rsidR="00AF08A1" w:rsidTr="0072566B">
              <w:trPr>
                <w:trHeight w:val="671"/>
              </w:trPr>
              <w:tc>
                <w:tcPr>
                  <w:tcW w:w="1833" w:type="dxa"/>
                </w:tcPr>
                <w:p w:rsidR="00AF08A1" w:rsidRDefault="00CA1C27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  <w:r>
                    <w:rPr>
                      <w:rFonts w:ascii="Trebuchet MS" w:hAnsi="Trebuchet MS"/>
                      <w:sz w:val="20"/>
                    </w:rPr>
                    <w:t>Tuberculose</w:t>
                  </w:r>
                </w:p>
              </w:tc>
              <w:tc>
                <w:tcPr>
                  <w:tcW w:w="1833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  <w:tc>
                <w:tcPr>
                  <w:tcW w:w="1834" w:type="dxa"/>
                </w:tcPr>
                <w:p w:rsidR="00AF08A1" w:rsidRDefault="00AF08A1" w:rsidP="00F35644">
                  <w:pPr>
                    <w:spacing w:before="120" w:after="120" w:line="240" w:lineRule="auto"/>
                    <w:rPr>
                      <w:rFonts w:ascii="Trebuchet MS" w:hAnsi="Trebuchet MS"/>
                      <w:sz w:val="20"/>
                    </w:rPr>
                  </w:pPr>
                </w:p>
              </w:tc>
            </w:tr>
          </w:tbl>
          <w:p w:rsidR="00AF08A1" w:rsidRPr="005E5262" w:rsidRDefault="00147104" w:rsidP="0072566B">
            <w:pPr>
              <w:spacing w:after="0" w:line="240" w:lineRule="auto"/>
            </w:pPr>
            <w:r>
              <w:rPr>
                <w:rFonts w:ascii="Trebuchet MS" w:hAnsi="Trebuchet MS"/>
                <w:sz w:val="2"/>
              </w:rPr>
              <w:t>.</w:t>
            </w:r>
          </w:p>
        </w:tc>
      </w:tr>
      <w:tr w:rsidR="00F35644" w:rsidRPr="005E5262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bookmarkStart w:id="4" w:name="_Hlk156907628"/>
            <w:bookmarkStart w:id="5" w:name="_Hlk156557620"/>
            <w:r>
              <w:rPr>
                <w:rFonts w:ascii="Trebuchet MS" w:hAnsi="Trebuchet MS" w:cs="Tahoma"/>
                <w:b/>
                <w:sz w:val="20"/>
                <w:szCs w:val="20"/>
              </w:rPr>
              <w:t>VIII</w:t>
            </w:r>
            <w:r w:rsidRPr="005E5262">
              <w:rPr>
                <w:rFonts w:ascii="Trebuchet MS" w:hAnsi="Trebuchet MS" w:cs="Tahoma"/>
                <w:b/>
                <w:sz w:val="20"/>
                <w:szCs w:val="20"/>
              </w:rPr>
              <w:t>/ Information sur les chèques santés : Besoins pour les Six prochains mois</w:t>
            </w:r>
          </w:p>
        </w:tc>
      </w:tr>
      <w:bookmarkEnd w:id="4"/>
      <w:tr w:rsidR="00F35644" w:rsidTr="0072566B">
        <w:trPr>
          <w:cantSplit/>
          <w:trHeight w:val="385"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>N</w:t>
            </w:r>
            <w:r w:rsidRPr="0072566B">
              <w:rPr>
                <w:rFonts w:ascii="Trebuchet MS" w:hAnsi="Trebuchet MS"/>
                <w:sz w:val="20"/>
              </w:rPr>
              <w:t>ombre de femmes enceintes attendues :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72566B">
        <w:trPr>
          <w:cantSplit/>
          <w:trHeight w:val="449"/>
        </w:trPr>
        <w:tc>
          <w:tcPr>
            <w:tcW w:w="2119" w:type="pct"/>
            <w:tcBorders>
              <w:top w:val="single" w:sz="4" w:space="0" w:color="auto"/>
              <w:bottom w:val="nil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 xml:space="preserve">Nombre </w:t>
            </w:r>
            <w:r w:rsidRPr="0072566B">
              <w:rPr>
                <w:rFonts w:ascii="Trebuchet MS" w:hAnsi="Trebuchet MS"/>
                <w:sz w:val="20"/>
              </w:rPr>
              <w:t>de femmes enceintes enrôlés :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72566B">
        <w:trPr>
          <w:cantSplit/>
          <w:trHeight w:val="527"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 xml:space="preserve">Nombre </w:t>
            </w:r>
            <w:r w:rsidRPr="0072566B">
              <w:rPr>
                <w:rFonts w:ascii="Trebuchet MS" w:hAnsi="Trebuchet MS"/>
                <w:sz w:val="20"/>
              </w:rPr>
              <w:t>de chèque santé reçu :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72566B">
        <w:trPr>
          <w:cantSplit/>
          <w:trHeight w:val="422"/>
        </w:trPr>
        <w:tc>
          <w:tcPr>
            <w:tcW w:w="2119" w:type="pct"/>
            <w:tcBorders>
              <w:top w:val="single" w:sz="4" w:space="0" w:color="auto"/>
              <w:bottom w:val="nil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 xml:space="preserve">Nombre </w:t>
            </w:r>
            <w:r w:rsidRPr="0072566B">
              <w:rPr>
                <w:rFonts w:ascii="Trebuchet MS" w:hAnsi="Trebuchet MS"/>
                <w:sz w:val="20"/>
              </w:rPr>
              <w:t>de chèque santé vendu :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72566B">
        <w:trPr>
          <w:cantSplit/>
          <w:trHeight w:val="544"/>
        </w:trPr>
        <w:tc>
          <w:tcPr>
            <w:tcW w:w="2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 xml:space="preserve">Nombre </w:t>
            </w:r>
            <w:r w:rsidRPr="0072566B">
              <w:rPr>
                <w:rFonts w:ascii="Trebuchet MS" w:hAnsi="Trebuchet MS"/>
                <w:sz w:val="20"/>
              </w:rPr>
              <w:t>de chèque restant (A) :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72566B">
        <w:trPr>
          <w:cantSplit/>
          <w:trHeight w:val="635"/>
        </w:trPr>
        <w:tc>
          <w:tcPr>
            <w:tcW w:w="21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72566B">
              <w:rPr>
                <w:rFonts w:ascii="Trebuchet MS" w:hAnsi="Trebuchet MS"/>
                <w:sz w:val="20"/>
              </w:rPr>
              <w:t>Estimation des besoins en chèque santé en 2024 pour les 06prochains mois (B</w:t>
            </w:r>
            <w:proofErr w:type="gramStart"/>
            <w:r w:rsidRPr="0072566B">
              <w:rPr>
                <w:rFonts w:ascii="Trebuchet MS" w:hAnsi="Trebuchet MS"/>
                <w:sz w:val="20"/>
              </w:rPr>
              <w:t>):</w:t>
            </w:r>
            <w:proofErr w:type="gramEnd"/>
          </w:p>
        </w:tc>
        <w:tc>
          <w:tcPr>
            <w:tcW w:w="2881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Tr="0072566B">
        <w:trPr>
          <w:cantSplit/>
          <w:trHeight w:val="635"/>
        </w:trPr>
        <w:tc>
          <w:tcPr>
            <w:tcW w:w="21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>Besoins en cheque santé (C=B-A)</w:t>
            </w:r>
          </w:p>
        </w:tc>
        <w:tc>
          <w:tcPr>
            <w:tcW w:w="2881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35644" w:rsidRPr="0072566B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color w:val="4472C4" w:themeColor="accent5"/>
                <w:sz w:val="20"/>
                <w:szCs w:val="20"/>
              </w:rPr>
            </w:pPr>
          </w:p>
        </w:tc>
      </w:tr>
      <w:tr w:rsidR="00F35644">
        <w:trPr>
          <w:cantSplit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:rsidR="00F35644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b/>
                <w:sz w:val="20"/>
                <w:szCs w:val="20"/>
              </w:rPr>
            </w:pPr>
            <w:r>
              <w:rPr>
                <w:rFonts w:ascii="Trebuchet MS" w:hAnsi="Trebuchet MS" w:cs="Tahoma"/>
                <w:b/>
                <w:sz w:val="20"/>
                <w:szCs w:val="20"/>
              </w:rPr>
              <w:t>IX/ Disponibilité et utilisation des outils de gestion de la CSU Phase I</w:t>
            </w:r>
          </w:p>
        </w:tc>
      </w:tr>
      <w:tr w:rsidR="00F35644" w:rsidRPr="005E5262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lastRenderedPageBreak/>
              <w:t>Les outils standards sont-ils disponibles</w:t>
            </w:r>
            <w:r w:rsidRPr="0072566B">
              <w:rPr>
                <w:rFonts w:ascii="Trebuchet MS" w:hAnsi="Trebuchet MS"/>
                <w:sz w:val="20"/>
              </w:rPr>
              <w:t> ?</w:t>
            </w:r>
          </w:p>
          <w:p w:rsidR="00F35644" w:rsidRPr="005E5262" w:rsidRDefault="00F35644" w:rsidP="00F35644">
            <w:pPr>
              <w:spacing w:before="120" w:after="120" w:line="240" w:lineRule="auto"/>
              <w:rPr>
                <w:rFonts w:ascii="Trebuchet MS" w:hAnsi="Trebuchet MS" w:cs="Tahoma"/>
                <w:sz w:val="20"/>
                <w:szCs w:val="20"/>
              </w:rPr>
            </w:pPr>
          </w:p>
          <w:p w:rsidR="00F35644" w:rsidRPr="005E5262" w:rsidRDefault="00F35644" w:rsidP="00F35644">
            <w:pPr>
              <w:spacing w:before="120" w:after="120" w:line="240" w:lineRule="auto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>NB : Outil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s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 standard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>s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 signifie registres</w:t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t xml:space="preserve"> des prestations (CPN, CS,</w:t>
            </w:r>
            <w:r>
              <w:rPr>
                <w:rFonts w:ascii="Trebuchet MS" w:hAnsi="Trebuchet MS" w:cs="Tahoma"/>
                <w:sz w:val="20"/>
                <w:szCs w:val="20"/>
              </w:rPr>
              <w:t xml:space="preserve">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t>CV,</w:t>
            </w:r>
            <w:r>
              <w:rPr>
                <w:rFonts w:ascii="Trebuchet MS" w:hAnsi="Trebuchet MS" w:cs="Tahoma"/>
                <w:sz w:val="20"/>
                <w:szCs w:val="20"/>
              </w:rPr>
              <w:t xml:space="preserve">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t>PVVS, TB, etc</w:t>
            </w:r>
            <w:r>
              <w:rPr>
                <w:rFonts w:ascii="Trebuchet MS" w:hAnsi="Trebuchet MS" w:cs="Tahoma"/>
                <w:sz w:val="20"/>
                <w:szCs w:val="20"/>
              </w:rPr>
              <w:t>.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t>)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RPr="005E5262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>Les outils standards sont-ils disponibles en quantité suffisante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RPr="005E5262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>Les outils standards sont-ils utilisés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RPr="005E5262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>Les outils standards sont-ils bien tenus/conservés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tr w:rsidR="00F35644" w:rsidRPr="005E5262" w:rsidTr="0072566B">
        <w:trPr>
          <w:cantSplit/>
        </w:trPr>
        <w:tc>
          <w:tcPr>
            <w:tcW w:w="2119" w:type="pct"/>
            <w:tcBorders>
              <w:bottom w:val="single" w:sz="4" w:space="0" w:color="auto"/>
            </w:tcBorders>
            <w:vAlign w:val="center"/>
          </w:tcPr>
          <w:p w:rsidR="00F35644" w:rsidRPr="0072566B" w:rsidRDefault="00F35644" w:rsidP="0072566B">
            <w:pPr>
              <w:pStyle w:val="Paragraphedeliste"/>
              <w:numPr>
                <w:ilvl w:val="3"/>
                <w:numId w:val="1"/>
              </w:numPr>
              <w:spacing w:before="120" w:after="120"/>
              <w:ind w:left="423" w:hanging="283"/>
              <w:rPr>
                <w:rFonts w:ascii="Trebuchet MS" w:hAnsi="Trebuchet MS"/>
                <w:sz w:val="20"/>
              </w:rPr>
            </w:pPr>
            <w:r w:rsidRPr="00AF1DF4">
              <w:rPr>
                <w:rFonts w:ascii="Trebuchet MS" w:hAnsi="Trebuchet MS"/>
                <w:sz w:val="20"/>
              </w:rPr>
              <w:t>Les outils standards sont-ils à jour ?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OUI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609" w:type="pct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  <w:r w:rsidRPr="005E5262">
              <w:rPr>
                <w:rFonts w:ascii="Trebuchet MS" w:hAnsi="Trebuchet MS" w:cs="Tahoma"/>
                <w:sz w:val="20"/>
                <w:szCs w:val="20"/>
              </w:rPr>
              <w:t xml:space="preserve">NON </w:t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E5262">
              <w:rPr>
                <w:rFonts w:ascii="Trebuchet MS" w:hAnsi="Trebuchet MS" w:cs="Tahoma"/>
                <w:sz w:val="20"/>
                <w:szCs w:val="20"/>
              </w:rPr>
              <w:instrText xml:space="preserve"> FORMCHECKBOX </w:instrText>
            </w:r>
            <w:r w:rsidR="00174FBC">
              <w:rPr>
                <w:rFonts w:ascii="Trebuchet MS" w:hAnsi="Trebuchet MS" w:cs="Tahoma"/>
                <w:sz w:val="20"/>
                <w:szCs w:val="20"/>
              </w:rPr>
            </w:r>
            <w:r w:rsidR="00174FBC">
              <w:rPr>
                <w:rFonts w:ascii="Trebuchet MS" w:hAnsi="Trebuchet MS" w:cs="Tahoma"/>
                <w:sz w:val="20"/>
                <w:szCs w:val="20"/>
              </w:rPr>
              <w:fldChar w:fldCharType="separate"/>
            </w:r>
            <w:r w:rsidRPr="0072566B">
              <w:rPr>
                <w:rFonts w:ascii="Trebuchet MS" w:hAnsi="Trebuchet MS" w:cs="Tahoma"/>
                <w:sz w:val="20"/>
                <w:szCs w:val="20"/>
              </w:rPr>
              <w:fldChar w:fldCharType="end"/>
            </w:r>
          </w:p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  <w:tc>
          <w:tcPr>
            <w:tcW w:w="1765" w:type="pct"/>
            <w:gridSpan w:val="2"/>
            <w:vAlign w:val="center"/>
          </w:tcPr>
          <w:p w:rsidR="00F35644" w:rsidRPr="005E5262" w:rsidRDefault="00F35644" w:rsidP="00F35644">
            <w:pPr>
              <w:spacing w:before="120" w:after="120"/>
              <w:jc w:val="center"/>
              <w:rPr>
                <w:rFonts w:ascii="Trebuchet MS" w:hAnsi="Trebuchet MS" w:cs="Tahoma"/>
                <w:sz w:val="20"/>
                <w:szCs w:val="20"/>
              </w:rPr>
            </w:pPr>
          </w:p>
        </w:tc>
      </w:tr>
      <w:bookmarkEnd w:id="5"/>
    </w:tbl>
    <w:p w:rsidR="00077A1A" w:rsidRDefault="00077A1A">
      <w:pPr>
        <w:rPr>
          <w:rFonts w:ascii="Times New Roman" w:hAnsi="Times New Roman" w:cs="Times New Roman"/>
          <w:sz w:val="28"/>
        </w:rPr>
      </w:pPr>
    </w:p>
    <w:p w:rsidR="00910A4F" w:rsidRDefault="00910A4F">
      <w:pPr>
        <w:rPr>
          <w:rFonts w:ascii="Times New Roman" w:hAnsi="Times New Roman" w:cs="Times New Roman"/>
          <w:sz w:val="28"/>
        </w:rPr>
      </w:pPr>
    </w:p>
    <w:p w:rsidR="004A7D7C" w:rsidRDefault="004A7D7C">
      <w:pPr>
        <w:rPr>
          <w:rFonts w:ascii="Times New Roman" w:hAnsi="Times New Roman" w:cs="Times New Roman"/>
          <w:sz w:val="28"/>
        </w:rPr>
      </w:pPr>
    </w:p>
    <w:p w:rsidR="004A7D7C" w:rsidRDefault="004A7D7C">
      <w:pPr>
        <w:rPr>
          <w:rFonts w:ascii="Times New Roman" w:hAnsi="Times New Roman" w:cs="Times New Roman"/>
          <w:sz w:val="28"/>
        </w:rPr>
      </w:pPr>
    </w:p>
    <w:p w:rsidR="004A7D7C" w:rsidRPr="00C251F8" w:rsidRDefault="004A7D7C" w:rsidP="0072566B">
      <w:pPr>
        <w:pStyle w:val="Paragraphedeliste"/>
        <w:numPr>
          <w:ilvl w:val="0"/>
          <w:numId w:val="1"/>
        </w:numPr>
        <w:ind w:right="-2"/>
        <w:jc w:val="center"/>
        <w:rPr>
          <w:rFonts w:eastAsia="Tw Cen MT"/>
          <w:b/>
          <w:color w:val="00B050"/>
          <w:sz w:val="32"/>
        </w:rPr>
      </w:pPr>
      <w:r>
        <w:rPr>
          <w:rFonts w:eastAsia="Tw Cen MT"/>
          <w:b/>
          <w:color w:val="00B050"/>
          <w:sz w:val="32"/>
        </w:rPr>
        <w:t>Analyse FFOM</w:t>
      </w:r>
    </w:p>
    <w:p w:rsidR="00910A4F" w:rsidRPr="009E465C" w:rsidRDefault="00910A4F" w:rsidP="00910A4F">
      <w:pPr>
        <w:rPr>
          <w:rFonts w:cstheme="minorHAnsi"/>
          <w:b/>
          <w:sz w:val="24"/>
          <w:lang w:val="fr-CM"/>
        </w:rPr>
      </w:pPr>
      <w:r w:rsidRPr="009E465C">
        <w:rPr>
          <w:rFonts w:cstheme="minorHAnsi"/>
          <w:b/>
          <w:sz w:val="24"/>
          <w:lang w:val="fr-CM"/>
        </w:rPr>
        <w:t>a) Forces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1)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2)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3)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4)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5)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6)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</w:p>
    <w:p w:rsidR="00910A4F" w:rsidRPr="009E465C" w:rsidRDefault="00910A4F" w:rsidP="00910A4F">
      <w:pPr>
        <w:rPr>
          <w:rFonts w:cstheme="minorHAnsi"/>
          <w:b/>
          <w:sz w:val="24"/>
          <w:lang w:val="fr-CM"/>
        </w:rPr>
      </w:pPr>
      <w:r w:rsidRPr="009E465C">
        <w:rPr>
          <w:rFonts w:cstheme="minorHAnsi"/>
          <w:b/>
          <w:sz w:val="24"/>
          <w:lang w:val="fr-CM"/>
        </w:rPr>
        <w:t>b) Faiblesses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1)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2)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3)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4)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5)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6)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Default="00910A4F" w:rsidP="00910A4F">
      <w:pPr>
        <w:rPr>
          <w:rFonts w:cstheme="minorHAnsi"/>
          <w:b/>
          <w:sz w:val="24"/>
          <w:lang w:val="fr-CM"/>
        </w:rPr>
      </w:pPr>
      <w:r>
        <w:rPr>
          <w:rFonts w:cstheme="minorHAnsi"/>
          <w:b/>
          <w:sz w:val="24"/>
          <w:lang w:val="fr-CM"/>
        </w:rPr>
        <w:lastRenderedPageBreak/>
        <w:t xml:space="preserve">d)  </w:t>
      </w:r>
      <w:r w:rsidRPr="0016102B">
        <w:rPr>
          <w:rFonts w:cstheme="minorHAnsi"/>
          <w:b/>
          <w:sz w:val="24"/>
          <w:lang w:val="fr-CM"/>
        </w:rPr>
        <w:t>Opportunités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1)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2)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3)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4)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5)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16102B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6)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Default="00910A4F" w:rsidP="00910A4F">
      <w:pPr>
        <w:rPr>
          <w:rFonts w:cstheme="minorHAnsi"/>
          <w:b/>
          <w:sz w:val="24"/>
          <w:lang w:val="fr-CM"/>
        </w:rPr>
      </w:pPr>
      <w:r>
        <w:rPr>
          <w:rFonts w:cstheme="minorHAnsi"/>
          <w:b/>
          <w:sz w:val="24"/>
          <w:lang w:val="fr-CM"/>
        </w:rPr>
        <w:t xml:space="preserve">e)  </w:t>
      </w:r>
      <w:r w:rsidRPr="0016102B">
        <w:rPr>
          <w:rFonts w:cstheme="minorHAnsi"/>
          <w:b/>
          <w:sz w:val="24"/>
          <w:lang w:val="fr-CM"/>
        </w:rPr>
        <w:t>Menaces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1)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2)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3)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4)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5)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910A4F" w:rsidRPr="009E465C" w:rsidRDefault="00910A4F" w:rsidP="00910A4F">
      <w:pPr>
        <w:rPr>
          <w:rFonts w:cstheme="minorHAnsi"/>
          <w:lang w:val="fr-CM"/>
        </w:rPr>
      </w:pPr>
      <w:r w:rsidRPr="009E465C">
        <w:rPr>
          <w:rFonts w:cstheme="minorHAnsi"/>
          <w:lang w:val="fr-CM"/>
        </w:rPr>
        <w:t>6)</w:t>
      </w:r>
      <w:r w:rsidRPr="009E465C">
        <w:rPr>
          <w:rFonts w:cstheme="minorHAnsi"/>
          <w:lang w:val="fr-CM"/>
        </w:rPr>
        <w:tab/>
        <w:t>____________________________________________________________________________</w:t>
      </w:r>
    </w:p>
    <w:p w:rsidR="004A7D7C" w:rsidRDefault="004A7D7C" w:rsidP="00910A4F">
      <w:pPr>
        <w:rPr>
          <w:rFonts w:eastAsia="Calibri" w:cstheme="minorHAnsi"/>
          <w:b/>
          <w:sz w:val="24"/>
          <w:szCs w:val="24"/>
        </w:rPr>
        <w:sectPr w:rsidR="004A7D7C" w:rsidSect="00AF1DF4">
          <w:headerReference w:type="default" r:id="rId10"/>
          <w:footerReference w:type="default" r:id="rId11"/>
          <w:pgSz w:w="11906" w:h="16838"/>
          <w:pgMar w:top="851" w:right="1417" w:bottom="1417" w:left="1417" w:header="708" w:footer="708" w:gutter="0"/>
          <w:cols w:space="708"/>
          <w:docGrid w:linePitch="360"/>
        </w:sectPr>
      </w:pPr>
    </w:p>
    <w:p w:rsidR="004A7D7C" w:rsidRPr="00C251F8" w:rsidRDefault="004A7D7C" w:rsidP="0072566B">
      <w:pPr>
        <w:pStyle w:val="Paragraphedeliste"/>
        <w:numPr>
          <w:ilvl w:val="0"/>
          <w:numId w:val="1"/>
        </w:numPr>
        <w:ind w:right="-2"/>
        <w:jc w:val="center"/>
        <w:rPr>
          <w:rFonts w:eastAsia="Tw Cen MT"/>
          <w:b/>
          <w:color w:val="00B050"/>
          <w:sz w:val="32"/>
        </w:rPr>
      </w:pPr>
      <w:r>
        <w:rPr>
          <w:rFonts w:eastAsia="Tw Cen MT"/>
          <w:b/>
          <w:color w:val="00B050"/>
          <w:sz w:val="32"/>
        </w:rPr>
        <w:lastRenderedPageBreak/>
        <w:t>Plan de résolution des problèmes</w:t>
      </w:r>
    </w:p>
    <w:tbl>
      <w:tblPr>
        <w:tblStyle w:val="Grilledutableau"/>
        <w:tblW w:w="14884" w:type="dxa"/>
        <w:jc w:val="center"/>
        <w:tblLook w:val="04A0" w:firstRow="1" w:lastRow="0" w:firstColumn="1" w:lastColumn="0" w:noHBand="0" w:noVBand="1"/>
      </w:tblPr>
      <w:tblGrid>
        <w:gridCol w:w="458"/>
        <w:gridCol w:w="3436"/>
        <w:gridCol w:w="3048"/>
        <w:gridCol w:w="2802"/>
        <w:gridCol w:w="1846"/>
        <w:gridCol w:w="1474"/>
        <w:gridCol w:w="1820"/>
      </w:tblGrid>
      <w:tr w:rsidR="004A7D7C" w:rsidRPr="009E465C" w:rsidTr="00AF1DF4">
        <w:trPr>
          <w:jc w:val="center"/>
        </w:trPr>
        <w:tc>
          <w:tcPr>
            <w:tcW w:w="455" w:type="dxa"/>
            <w:shd w:val="clear" w:color="auto" w:fill="E7E6E6" w:themeFill="background2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N°</w:t>
            </w:r>
          </w:p>
        </w:tc>
        <w:tc>
          <w:tcPr>
            <w:tcW w:w="3437" w:type="dxa"/>
            <w:shd w:val="clear" w:color="auto" w:fill="E7E6E6" w:themeFill="background2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PROBLÈMES IDENTIFIES</w:t>
            </w:r>
          </w:p>
        </w:tc>
        <w:tc>
          <w:tcPr>
            <w:tcW w:w="3049" w:type="dxa"/>
            <w:shd w:val="clear" w:color="auto" w:fill="E7E6E6" w:themeFill="background2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CAUSES</w:t>
            </w:r>
          </w:p>
        </w:tc>
        <w:tc>
          <w:tcPr>
            <w:tcW w:w="2803" w:type="dxa"/>
            <w:shd w:val="clear" w:color="auto" w:fill="E7E6E6" w:themeFill="background2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ACTIONS À MENER</w:t>
            </w:r>
          </w:p>
        </w:tc>
        <w:tc>
          <w:tcPr>
            <w:tcW w:w="1846" w:type="dxa"/>
            <w:shd w:val="clear" w:color="auto" w:fill="E7E6E6" w:themeFill="background2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RESPONSABLES</w:t>
            </w:r>
          </w:p>
        </w:tc>
        <w:tc>
          <w:tcPr>
            <w:tcW w:w="1474" w:type="dxa"/>
            <w:shd w:val="clear" w:color="auto" w:fill="E7E6E6" w:themeFill="background2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CONCERNES</w:t>
            </w:r>
          </w:p>
        </w:tc>
        <w:tc>
          <w:tcPr>
            <w:tcW w:w="1820" w:type="dxa"/>
            <w:shd w:val="clear" w:color="auto" w:fill="E7E6E6" w:themeFill="background2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DÉLAIS DE MISE EN ŒUVRE</w:t>
            </w:r>
          </w:p>
        </w:tc>
      </w:tr>
      <w:tr w:rsidR="004A7D7C" w:rsidRPr="009E465C" w:rsidTr="0072566B">
        <w:trPr>
          <w:trHeight w:val="1238"/>
          <w:jc w:val="center"/>
        </w:trPr>
        <w:tc>
          <w:tcPr>
            <w:tcW w:w="455" w:type="dxa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437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3049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2803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46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474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20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</w:tr>
      <w:tr w:rsidR="004A7D7C" w:rsidRPr="009E465C" w:rsidTr="0072566B">
        <w:trPr>
          <w:trHeight w:val="1357"/>
          <w:jc w:val="center"/>
        </w:trPr>
        <w:tc>
          <w:tcPr>
            <w:tcW w:w="455" w:type="dxa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3437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3049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2803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46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474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20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</w:tr>
      <w:tr w:rsidR="004A7D7C" w:rsidRPr="009E465C" w:rsidTr="0072566B">
        <w:trPr>
          <w:trHeight w:val="1378"/>
          <w:jc w:val="center"/>
        </w:trPr>
        <w:tc>
          <w:tcPr>
            <w:tcW w:w="455" w:type="dxa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3437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3049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2803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46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474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20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</w:tr>
      <w:tr w:rsidR="004A7D7C" w:rsidRPr="009E465C" w:rsidTr="00AF1DF4">
        <w:trPr>
          <w:trHeight w:val="1377"/>
          <w:jc w:val="center"/>
        </w:trPr>
        <w:tc>
          <w:tcPr>
            <w:tcW w:w="455" w:type="dxa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3437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3049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2803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46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474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20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</w:tr>
      <w:tr w:rsidR="004A7D7C" w:rsidRPr="009E465C" w:rsidTr="00AF1DF4">
        <w:trPr>
          <w:trHeight w:val="1377"/>
          <w:jc w:val="center"/>
        </w:trPr>
        <w:tc>
          <w:tcPr>
            <w:tcW w:w="455" w:type="dxa"/>
            <w:vAlign w:val="center"/>
          </w:tcPr>
          <w:p w:rsidR="004A7D7C" w:rsidRPr="009E465C" w:rsidRDefault="004A7D7C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 w:rsidRPr="009E465C">
              <w:rPr>
                <w:rFonts w:eastAsia="Tw Cen MT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3437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3049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2803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46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474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20" w:type="dxa"/>
          </w:tcPr>
          <w:p w:rsidR="004A7D7C" w:rsidRPr="009E465C" w:rsidRDefault="004A7D7C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</w:tr>
      <w:tr w:rsidR="007F40FB" w:rsidRPr="009E465C" w:rsidTr="00AF1DF4">
        <w:trPr>
          <w:trHeight w:val="1377"/>
          <w:jc w:val="center"/>
        </w:trPr>
        <w:tc>
          <w:tcPr>
            <w:tcW w:w="455" w:type="dxa"/>
            <w:vAlign w:val="center"/>
          </w:tcPr>
          <w:p w:rsidR="007F40FB" w:rsidRPr="009E465C" w:rsidRDefault="007F40FB" w:rsidP="00AF1DF4">
            <w:pPr>
              <w:jc w:val="center"/>
              <w:rPr>
                <w:rFonts w:eastAsia="Tw Cen MT" w:cstheme="minorHAnsi"/>
                <w:b/>
                <w:sz w:val="24"/>
                <w:szCs w:val="24"/>
              </w:rPr>
            </w:pPr>
            <w:r>
              <w:rPr>
                <w:rFonts w:eastAsia="Tw Cen MT"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3437" w:type="dxa"/>
          </w:tcPr>
          <w:p w:rsidR="007F40FB" w:rsidRPr="009E465C" w:rsidRDefault="007F40FB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3049" w:type="dxa"/>
          </w:tcPr>
          <w:p w:rsidR="007F40FB" w:rsidRPr="009E465C" w:rsidRDefault="007F40FB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2803" w:type="dxa"/>
          </w:tcPr>
          <w:p w:rsidR="007F40FB" w:rsidRPr="009E465C" w:rsidRDefault="007F40FB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46" w:type="dxa"/>
          </w:tcPr>
          <w:p w:rsidR="007F40FB" w:rsidRPr="009E465C" w:rsidRDefault="007F40FB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474" w:type="dxa"/>
          </w:tcPr>
          <w:p w:rsidR="007F40FB" w:rsidRPr="009E465C" w:rsidRDefault="007F40FB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  <w:tc>
          <w:tcPr>
            <w:tcW w:w="1820" w:type="dxa"/>
          </w:tcPr>
          <w:p w:rsidR="007F40FB" w:rsidRPr="009E465C" w:rsidRDefault="007F40FB" w:rsidP="00AF1DF4">
            <w:pPr>
              <w:rPr>
                <w:rFonts w:eastAsia="Tw Cen MT" w:cstheme="minorHAnsi"/>
                <w:b/>
                <w:sz w:val="24"/>
                <w:szCs w:val="24"/>
              </w:rPr>
            </w:pPr>
          </w:p>
        </w:tc>
      </w:tr>
    </w:tbl>
    <w:p w:rsidR="004A7D7C" w:rsidRDefault="004A7D7C">
      <w:pPr>
        <w:rPr>
          <w:rFonts w:ascii="Times New Roman" w:hAnsi="Times New Roman" w:cs="Times New Roman"/>
          <w:sz w:val="28"/>
        </w:rPr>
        <w:sectPr w:rsidR="004A7D7C" w:rsidSect="004A7D7C">
          <w:footerReference w:type="default" r:id="rId12"/>
          <w:pgSz w:w="16838" w:h="11906" w:orient="landscape"/>
          <w:pgMar w:top="1134" w:right="1134" w:bottom="849" w:left="1134" w:header="708" w:footer="708" w:gutter="0"/>
          <w:cols w:space="708"/>
          <w:docGrid w:linePitch="360"/>
        </w:sectPr>
      </w:pPr>
    </w:p>
    <w:p w:rsidR="004A7D7C" w:rsidRPr="009E465C" w:rsidRDefault="004A7D7C" w:rsidP="004A7D7C">
      <w:pPr>
        <w:rPr>
          <w:rFonts w:eastAsia="Tw Cen MT" w:cstheme="minorHAnsi"/>
          <w:b/>
          <w:sz w:val="24"/>
          <w:szCs w:val="24"/>
        </w:rPr>
      </w:pPr>
      <w:r w:rsidRPr="009E465C">
        <w:rPr>
          <w:rFonts w:eastAsia="Tw Cen MT" w:cstheme="minorHAnsi"/>
          <w:b/>
          <w:sz w:val="24"/>
          <w:szCs w:val="24"/>
        </w:rPr>
        <w:lastRenderedPageBreak/>
        <w:t>Responsable de la supervision :</w:t>
      </w:r>
      <w:r w:rsidRPr="009E465C">
        <w:rPr>
          <w:rFonts w:eastAsia="Tw Cen MT" w:cstheme="minorHAnsi"/>
          <w:b/>
          <w:sz w:val="24"/>
          <w:szCs w:val="24"/>
        </w:rPr>
        <w:tab/>
      </w:r>
      <w:r w:rsidRPr="009E465C">
        <w:rPr>
          <w:rFonts w:eastAsia="Tw Cen MT" w:cstheme="minorHAnsi"/>
          <w:b/>
          <w:sz w:val="24"/>
          <w:szCs w:val="24"/>
        </w:rPr>
        <w:tab/>
      </w:r>
      <w:r w:rsidRPr="009E465C">
        <w:rPr>
          <w:rFonts w:eastAsia="Tw Cen MT" w:cstheme="minorHAnsi"/>
          <w:b/>
          <w:sz w:val="24"/>
          <w:szCs w:val="24"/>
        </w:rPr>
        <w:tab/>
      </w:r>
      <w:r w:rsidRPr="009E465C">
        <w:rPr>
          <w:rFonts w:eastAsia="Tw Cen MT" w:cstheme="minorHAnsi"/>
          <w:b/>
          <w:sz w:val="24"/>
          <w:szCs w:val="24"/>
        </w:rPr>
        <w:tab/>
        <w:t xml:space="preserve">Responsable formation sanitaire : </w:t>
      </w:r>
    </w:p>
    <w:p w:rsidR="004A7D7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jc w:val="center"/>
        <w:rPr>
          <w:rFonts w:eastAsia="Tw Cen MT" w:cstheme="minorHAnsi"/>
          <w:sz w:val="24"/>
          <w:szCs w:val="24"/>
        </w:rPr>
      </w:pPr>
    </w:p>
    <w:p w:rsidR="004A7D7C" w:rsidRPr="009E465C" w:rsidRDefault="004A7D7C" w:rsidP="004A7D7C">
      <w:pPr>
        <w:jc w:val="center"/>
        <w:rPr>
          <w:rFonts w:eastAsia="Tw Cen MT" w:cstheme="minorHAnsi"/>
          <w:sz w:val="24"/>
          <w:szCs w:val="24"/>
        </w:rPr>
      </w:pPr>
      <w:r w:rsidRPr="009E465C">
        <w:rPr>
          <w:rFonts w:eastAsia="Tw Cen MT" w:cstheme="minorHAnsi"/>
          <w:b/>
          <w:sz w:val="24"/>
          <w:szCs w:val="24"/>
        </w:rPr>
        <w:t>Date de la supervision :</w:t>
      </w:r>
      <w:r w:rsidRPr="009E465C">
        <w:rPr>
          <w:rFonts w:eastAsia="Tw Cen MT" w:cstheme="minorHAnsi"/>
          <w:sz w:val="24"/>
          <w:szCs w:val="24"/>
        </w:rPr>
        <w:t xml:space="preserve"> ________________________</w:t>
      </w:r>
    </w:p>
    <w:p w:rsidR="00910A4F" w:rsidRPr="005E5262" w:rsidRDefault="00910A4F">
      <w:pPr>
        <w:rPr>
          <w:rFonts w:ascii="Times New Roman" w:hAnsi="Times New Roman" w:cs="Times New Roman"/>
          <w:sz w:val="28"/>
        </w:rPr>
      </w:pPr>
    </w:p>
    <w:sectPr w:rsidR="00910A4F" w:rsidRPr="005E5262" w:rsidSect="00AF1DF4">
      <w:pgSz w:w="11906" w:h="16838"/>
      <w:pgMar w:top="1134" w:right="849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4FBC" w:rsidRDefault="00174FBC">
      <w:pPr>
        <w:spacing w:line="240" w:lineRule="auto"/>
      </w:pPr>
      <w:r>
        <w:separator/>
      </w:r>
    </w:p>
  </w:endnote>
  <w:endnote w:type="continuationSeparator" w:id="0">
    <w:p w:rsidR="00174FBC" w:rsidRDefault="00174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1DF4" w:rsidRDefault="00AF1DF4">
    <w:pPr>
      <w:pStyle w:val="Pieddepage"/>
    </w:pPr>
    <w:r w:rsidRPr="005525C4">
      <w:rPr>
        <w:noProof/>
        <w:lang w:val="en-US"/>
      </w:rPr>
      <w:drawing>
        <wp:anchor distT="0" distB="0" distL="114300" distR="114300" simplePos="0" relativeHeight="251645440" behindDoc="0" locked="0" layoutInCell="1" allowOverlap="1" wp14:anchorId="47F0F67C" wp14:editId="022CCFD0">
          <wp:simplePos x="0" y="0"/>
          <wp:positionH relativeFrom="column">
            <wp:posOffset>598805</wp:posOffset>
          </wp:positionH>
          <wp:positionV relativeFrom="paragraph">
            <wp:posOffset>86360</wp:posOffset>
          </wp:positionV>
          <wp:extent cx="687070" cy="212725"/>
          <wp:effectExtent l="0" t="0" r="0" b="0"/>
          <wp:wrapNone/>
          <wp:docPr id="40" name="Grafik 21" descr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Grafik 21" descr="Grafik 2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600" b="88800" l="4450" r="96956">
                                <a14:foregroundMark x1="28337" y1="41600" x2="28337" y2="41600"/>
                                <a14:foregroundMark x1="21546" y1="31200" x2="32319" y2="36800"/>
                                <a14:foregroundMark x1="18735" y1="25600" x2="17096" y2="67200"/>
                                <a14:foregroundMark x1="17564" y1="16800" x2="17564" y2="16800"/>
                                <a14:foregroundMark x1="17564" y1="11200" x2="17564" y2="11200"/>
                                <a14:foregroundMark x1="11944" y1="64000" x2="11944" y2="64000"/>
                                <a14:foregroundMark x1="4450" y1="38400" x2="4450" y2="38400"/>
                                <a14:foregroundMark x1="6792" y1="87200" x2="6792" y2="87200"/>
                                <a14:foregroundMark x1="38642" y1="29600" x2="38642" y2="29600"/>
                                <a14:foregroundMark x1="38876" y1="25600" x2="69555" y2="28000"/>
                                <a14:foregroundMark x1="69555" y1="28000" x2="86885" y2="27200"/>
                                <a14:foregroundMark x1="38173" y1="26400" x2="84778" y2="28000"/>
                                <a14:foregroundMark x1="38173" y1="34400" x2="86183" y2="30400"/>
                                <a14:foregroundMark x1="39578" y1="44000" x2="79625" y2="47200"/>
                                <a14:foregroundMark x1="37939" y1="66400" x2="96956" y2="68800"/>
                                <a14:foregroundMark x1="96956" y1="68800" x2="39110" y2="69600"/>
                                <a14:foregroundMark x1="39110" y1="69600" x2="68618" y2="62400"/>
                                <a14:foregroundMark x1="68618" y1="62400" x2="40281" y2="48000"/>
                                <a14:foregroundMark x1="40281" y1="48000" x2="38642" y2="48800"/>
                                <a14:foregroundMark x1="38407" y1="64000" x2="39110" y2="72000"/>
                                <a14:foregroundMark x1="38642" y1="69600" x2="37237" y2="73600"/>
                                <a14:foregroundMark x1="38407" y1="67200" x2="38876" y2="39200"/>
                                <a14:foregroundMark x1="85714" y1="28000" x2="83607" y2="2400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070" cy="212725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566B">
      <w:rPr>
        <w:rFonts w:eastAsia="Times New Roman" w:cs="Times New Roman"/>
        <w:noProof/>
        <w:lang w:val="en-US"/>
      </w:rPr>
      <w:drawing>
        <wp:anchor distT="0" distB="0" distL="114300" distR="114300" simplePos="0" relativeHeight="251667968" behindDoc="0" locked="0" layoutInCell="1" allowOverlap="1" wp14:anchorId="001897F0" wp14:editId="4A898DD5">
          <wp:simplePos x="0" y="0"/>
          <wp:positionH relativeFrom="margin">
            <wp:posOffset>-19050</wp:posOffset>
          </wp:positionH>
          <wp:positionV relativeFrom="paragraph">
            <wp:posOffset>-111760</wp:posOffset>
          </wp:positionV>
          <wp:extent cx="465455" cy="466725"/>
          <wp:effectExtent l="0" t="0" r="0" b="9525"/>
          <wp:wrapNone/>
          <wp:docPr id="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545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525C4">
      <w:rPr>
        <w:noProof/>
        <w:lang w:val="en-US"/>
      </w:rPr>
      <w:drawing>
        <wp:anchor distT="0" distB="0" distL="114300" distR="114300" simplePos="0" relativeHeight="251647488" behindDoc="0" locked="0" layoutInCell="1" allowOverlap="1" wp14:anchorId="1A12EE56" wp14:editId="634E2511">
          <wp:simplePos x="0" y="0"/>
          <wp:positionH relativeFrom="leftMargin">
            <wp:posOffset>381000</wp:posOffset>
          </wp:positionH>
          <wp:positionV relativeFrom="paragraph">
            <wp:posOffset>-146685</wp:posOffset>
          </wp:positionV>
          <wp:extent cx="438150" cy="552450"/>
          <wp:effectExtent l="0" t="0" r="0" b="0"/>
          <wp:wrapNone/>
          <wp:docPr id="49" name="Image 11">
            <a:extLst xmlns:a="http://schemas.openxmlformats.org/drawingml/2006/main">
              <a:ext uri="{FF2B5EF4-FFF2-40B4-BE49-F238E27FC236}">
                <a16:creationId xmlns:a16="http://schemas.microsoft.com/office/drawing/2014/main" id="{3E4A43F5-E53F-4408-A0B8-20AAF8CB3E0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1">
                    <a:extLst>
                      <a:ext uri="{FF2B5EF4-FFF2-40B4-BE49-F238E27FC236}">
                        <a16:creationId xmlns:a16="http://schemas.microsoft.com/office/drawing/2014/main" id="{3E4A43F5-E53F-4408-A0B8-20AAF8CB3E04}"/>
                      </a:ext>
                    </a:extLst>
                  </pic:cNvPr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587926CF" wp14:editId="3AD2AACB">
              <wp:simplePos x="0" y="0"/>
              <wp:positionH relativeFrom="rightMargin">
                <wp:posOffset>-2574290</wp:posOffset>
              </wp:positionH>
              <wp:positionV relativeFrom="paragraph">
                <wp:posOffset>-289560</wp:posOffset>
              </wp:positionV>
              <wp:extent cx="3344545" cy="895350"/>
              <wp:effectExtent l="0" t="0" r="0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44545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F1DF4" w:rsidRPr="00456444" w:rsidRDefault="00AF1DF4" w:rsidP="00AF1DF4">
                          <w:pPr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8"/>
                            </w:rPr>
                          </w:pPr>
                          <w:r w:rsidRPr="00456444">
                            <w:rPr>
                              <w:rFonts w:ascii="Times New Roman" w:eastAsia="Times New Roman" w:hAnsi="Times New Roman" w:cs="Times New Roman"/>
                              <w:b/>
                              <w:color w:val="000000" w:themeColor="text1"/>
                              <w:szCs w:val="18"/>
                            </w:rPr>
                            <w:t xml:space="preserve">QUESTIONNAIRE ELABORE SUR L’UTILISATION D’OPENIMIS ET LE PORTAIL CSU POUR LA FACTURATION DES PRESTATION </w:t>
                          </w:r>
                          <w:r w:rsidRPr="00456444">
                            <w:rPr>
                              <w:rFonts w:ascii="Times New Roman" w:eastAsia="Times New Roman" w:hAnsi="Times New Roman" w:cs="Times New Roman"/>
                              <w:b/>
                              <w:sz w:val="28"/>
                            </w:rPr>
                            <w:t>CSU</w:t>
                          </w:r>
                        </w:p>
                        <w:p w:rsidR="00AF1DF4" w:rsidRPr="00456444" w:rsidRDefault="00AF1DF4" w:rsidP="00AF1DF4">
                          <w:pPr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8"/>
                            </w:rPr>
                          </w:pPr>
                          <w:r w:rsidRPr="00456444">
                            <w:rPr>
                              <w:rFonts w:ascii="Times New Roman" w:eastAsia="Times New Roman" w:hAnsi="Times New Roman" w:cs="Times New Roman"/>
                              <w:b/>
                              <w:sz w:val="28"/>
                            </w:rPr>
                            <w:t>CSU POUR LA FACTURATION DES PRESTATION CSU</w:t>
                          </w:r>
                        </w:p>
                        <w:p w:rsidR="00AF1DF4" w:rsidRPr="00456444" w:rsidRDefault="00AF1DF4" w:rsidP="00AF1DF4">
                          <w:pPr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sz w:val="28"/>
                            </w:rPr>
                          </w:pPr>
                          <w:r w:rsidRPr="00456444">
                            <w:rPr>
                              <w:rFonts w:ascii="Times New Roman" w:eastAsia="Times New Roman" w:hAnsi="Times New Roman" w:cs="Times New Roman"/>
                              <w:b/>
                              <w:sz w:val="28"/>
                            </w:rPr>
                            <w:t>ION D’OPENIMIS ET LE PORTAIL CSU POUR LA FACTURATION DES PRESTATION CSU</w:t>
                          </w:r>
                        </w:p>
                        <w:p w:rsidR="00AF1DF4" w:rsidRPr="00AA14FF" w:rsidRDefault="00AF1DF4" w:rsidP="00AF1DF4">
                          <w:pPr>
                            <w:spacing w:after="0"/>
                            <w:jc w:val="center"/>
                            <w:rPr>
                              <w:b/>
                              <w:i/>
                              <w:color w:val="00B0F0"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color w:val="00B0F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color w:val="00B0F0"/>
                              <w:sz w:val="20"/>
                            </w:rPr>
                            <w:instrText xml:space="preserve"> TIME \@ "d MMMM yyyy" </w:instrText>
                          </w:r>
                          <w:r>
                            <w:rPr>
                              <w:b/>
                              <w:i/>
                              <w:color w:val="00B0F0"/>
                              <w:sz w:val="20"/>
                            </w:rPr>
                            <w:fldChar w:fldCharType="separate"/>
                          </w:r>
                          <w:r w:rsidR="0072566B">
                            <w:rPr>
                              <w:b/>
                              <w:i/>
                              <w:noProof/>
                              <w:color w:val="00B0F0"/>
                              <w:sz w:val="20"/>
                            </w:rPr>
                            <w:t>23 février 2024</w:t>
                          </w:r>
                          <w:r>
                            <w:rPr>
                              <w:b/>
                              <w:i/>
                              <w:color w:val="00B0F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926CF" id="Rectangle 28" o:spid="_x0000_s1029" style="position:absolute;margin-left:-202.7pt;margin-top:-22.8pt;width:263.35pt;height:70.5pt;z-index:2516659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" filled="f" stroked="f" strokeweight="1pt">
              <v:textbox>
                <w:txbxContent>
                  <w:p w:rsidR="00AF1DF4" w:rsidRPr="00456444" w:rsidRDefault="00AF1DF4" w:rsidP="00AF1DF4">
                    <w:pPr>
                      <w:jc w:val="center"/>
                      <w:rPr>
                        <w:rFonts w:ascii="Times New Roman" w:eastAsia="Times New Roman" w:hAnsi="Times New Roman" w:cs="Times New Roman"/>
                        <w:b/>
                        <w:sz w:val="28"/>
                      </w:rPr>
                    </w:pPr>
                    <w:r w:rsidRPr="00456444">
                      <w:rPr>
                        <w:rFonts w:ascii="Times New Roman" w:eastAsia="Times New Roman" w:hAnsi="Times New Roman" w:cs="Times New Roman"/>
                        <w:b/>
                        <w:color w:val="000000" w:themeColor="text1"/>
                        <w:szCs w:val="18"/>
                      </w:rPr>
                      <w:t xml:space="preserve">QUESTIONNAIRE ELABORE SUR L’UTILISATION D’OPENIMIS ET LE PORTAIL CSU POUR LA FACTURATION DES PRESTATION </w:t>
                    </w:r>
                    <w:r w:rsidRPr="00456444">
                      <w:rPr>
                        <w:rFonts w:ascii="Times New Roman" w:eastAsia="Times New Roman" w:hAnsi="Times New Roman" w:cs="Times New Roman"/>
                        <w:b/>
                        <w:sz w:val="28"/>
                      </w:rPr>
                      <w:t>CSU</w:t>
                    </w:r>
                  </w:p>
                  <w:p w:rsidR="00AF1DF4" w:rsidRPr="00456444" w:rsidRDefault="00AF1DF4" w:rsidP="00AF1DF4">
                    <w:pPr>
                      <w:jc w:val="center"/>
                      <w:rPr>
                        <w:rFonts w:ascii="Times New Roman" w:eastAsia="Times New Roman" w:hAnsi="Times New Roman" w:cs="Times New Roman"/>
                        <w:b/>
                        <w:sz w:val="28"/>
                      </w:rPr>
                    </w:pPr>
                    <w:r w:rsidRPr="00456444">
                      <w:rPr>
                        <w:rFonts w:ascii="Times New Roman" w:eastAsia="Times New Roman" w:hAnsi="Times New Roman" w:cs="Times New Roman"/>
                        <w:b/>
                        <w:sz w:val="28"/>
                      </w:rPr>
                      <w:t>CSU POUR LA FACTURATION DES PRESTATION CSU</w:t>
                    </w:r>
                  </w:p>
                  <w:p w:rsidR="00AF1DF4" w:rsidRPr="00456444" w:rsidRDefault="00AF1DF4" w:rsidP="00AF1DF4">
                    <w:pPr>
                      <w:jc w:val="center"/>
                      <w:rPr>
                        <w:rFonts w:ascii="Times New Roman" w:eastAsia="Times New Roman" w:hAnsi="Times New Roman" w:cs="Times New Roman"/>
                        <w:b/>
                        <w:sz w:val="28"/>
                      </w:rPr>
                    </w:pPr>
                    <w:r w:rsidRPr="00456444">
                      <w:rPr>
                        <w:rFonts w:ascii="Times New Roman" w:eastAsia="Times New Roman" w:hAnsi="Times New Roman" w:cs="Times New Roman"/>
                        <w:b/>
                        <w:sz w:val="28"/>
                      </w:rPr>
                      <w:t>ION D’OPENIMIS ET LE PORTAIL CSU POUR LA FACTURATION DES PRESTATION CSU</w:t>
                    </w:r>
                  </w:p>
                  <w:p w:rsidR="00AF1DF4" w:rsidRPr="00AA14FF" w:rsidRDefault="00AF1DF4" w:rsidP="00AF1DF4">
                    <w:pPr>
                      <w:spacing w:after="0"/>
                      <w:jc w:val="center"/>
                      <w:rPr>
                        <w:b/>
                        <w:i/>
                        <w:color w:val="00B0F0"/>
                        <w:sz w:val="20"/>
                      </w:rPr>
                    </w:pPr>
                    <w:r>
                      <w:rPr>
                        <w:b/>
                        <w:i/>
                        <w:color w:val="00B0F0"/>
                        <w:sz w:val="20"/>
                      </w:rPr>
                      <w:fldChar w:fldCharType="begin"/>
                    </w:r>
                    <w:r>
                      <w:rPr>
                        <w:b/>
                        <w:i/>
                        <w:color w:val="00B0F0"/>
                        <w:sz w:val="20"/>
                      </w:rPr>
                      <w:instrText xml:space="preserve"> TIME \@ "d MMMM yyyy" </w:instrText>
                    </w:r>
                    <w:r>
                      <w:rPr>
                        <w:b/>
                        <w:i/>
                        <w:color w:val="00B0F0"/>
                        <w:sz w:val="20"/>
                      </w:rPr>
                      <w:fldChar w:fldCharType="separate"/>
                    </w:r>
                    <w:r w:rsidR="0072566B">
                      <w:rPr>
                        <w:b/>
                        <w:i/>
                        <w:noProof/>
                        <w:color w:val="00B0F0"/>
                        <w:sz w:val="20"/>
                      </w:rPr>
                      <w:t>23 février 2024</w:t>
                    </w:r>
                    <w:r>
                      <w:rPr>
                        <w:b/>
                        <w:i/>
                        <w:color w:val="00B0F0"/>
                        <w:sz w:val="2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A60D1F1" wp14:editId="3F62C884">
              <wp:simplePos x="0" y="0"/>
              <wp:positionH relativeFrom="column">
                <wp:align>center</wp:align>
              </wp:positionH>
              <wp:positionV relativeFrom="paragraph">
                <wp:posOffset>-118110</wp:posOffset>
              </wp:positionV>
              <wp:extent cx="504000" cy="504000"/>
              <wp:effectExtent l="0" t="0" r="10795" b="10795"/>
              <wp:wrapNone/>
              <wp:docPr id="27" name="Ellips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4000" cy="504000"/>
                      </a:xfrm>
                      <a:prstGeom prst="roundRect">
                        <a:avLst/>
                      </a:prstGeom>
                      <a:ln w="19050" cmpd="sng"/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F1DF4" w:rsidRPr="002146AE" w:rsidRDefault="00AF1DF4" w:rsidP="00AF1DF4">
                          <w:pPr>
                            <w:spacing w:after="0"/>
                            <w:jc w:val="center"/>
                            <w:rPr>
                              <w:b/>
                              <w:color w:val="0070C0"/>
                              <w:sz w:val="20"/>
                            </w:rPr>
                          </w:pP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fldChar w:fldCharType="begin"/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instrText>PAGE   \* MERGEFORMAT</w:instrText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fldChar w:fldCharType="separate"/>
                          </w:r>
                          <w:r w:rsidR="00B3790A">
                            <w:rPr>
                              <w:b/>
                              <w:noProof/>
                              <w:color w:val="0070C0"/>
                              <w:sz w:val="20"/>
                            </w:rPr>
                            <w:t>1</w:t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fldChar w:fldCharType="end"/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t>/</w:t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fldChar w:fldCharType="begin"/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instrText xml:space="preserve"> NUMPAGES  \* Arabic  \* MERGEFORMAT </w:instrText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fldChar w:fldCharType="separate"/>
                          </w:r>
                          <w:r w:rsidR="00B3790A">
                            <w:rPr>
                              <w:b/>
                              <w:noProof/>
                              <w:color w:val="0070C0"/>
                              <w:sz w:val="20"/>
                            </w:rPr>
                            <w:t>10</w:t>
                          </w:r>
                          <w:r w:rsidRPr="002146AE">
                            <w:rPr>
                              <w:b/>
                              <w:color w:val="0070C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A60D1F1" id="Ellipse 27" o:spid="_x0000_s1030" style="position:absolute;margin-left:0;margin-top:-9.3pt;width:39.7pt;height:39.7pt;z-index:25166387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" fillcolor="white [3201]" strokecolor="#4472c4 [3208]" strokeweight="1.5pt">
              <v:stroke joinstyle="miter"/>
              <v:textbox inset="0,0,0,0">
                <w:txbxContent>
                  <w:p w:rsidR="00AF1DF4" w:rsidRPr="002146AE" w:rsidRDefault="00AF1DF4" w:rsidP="00AF1DF4">
                    <w:pPr>
                      <w:spacing w:after="0"/>
                      <w:jc w:val="center"/>
                      <w:rPr>
                        <w:b/>
                        <w:color w:val="0070C0"/>
                        <w:sz w:val="20"/>
                      </w:rPr>
                    </w:pPr>
                    <w:r w:rsidRPr="002146AE">
                      <w:rPr>
                        <w:b/>
                        <w:color w:val="0070C0"/>
                        <w:sz w:val="20"/>
                      </w:rPr>
                      <w:fldChar w:fldCharType="begin"/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instrText>PAGE   \* MERGEFORMAT</w:instrText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fldChar w:fldCharType="separate"/>
                    </w:r>
                    <w:r w:rsidR="00B3790A">
                      <w:rPr>
                        <w:b/>
                        <w:noProof/>
                        <w:color w:val="0070C0"/>
                        <w:sz w:val="20"/>
                      </w:rPr>
                      <w:t>1</w:t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fldChar w:fldCharType="end"/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t>/</w:t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fldChar w:fldCharType="begin"/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instrText xml:space="preserve"> NUMPAGES  \* Arabic  \* MERGEFORMAT </w:instrText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fldChar w:fldCharType="separate"/>
                    </w:r>
                    <w:r w:rsidR="00B3790A">
                      <w:rPr>
                        <w:b/>
                        <w:noProof/>
                        <w:color w:val="0070C0"/>
                        <w:sz w:val="20"/>
                      </w:rPr>
                      <w:t>10</w:t>
                    </w:r>
                    <w:r w:rsidRPr="002146AE">
                      <w:rPr>
                        <w:b/>
                        <w:color w:val="0070C0"/>
                        <w:sz w:val="20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98136329"/>
      <w:docPartObj>
        <w:docPartGallery w:val="AutoText"/>
      </w:docPartObj>
    </w:sdtPr>
    <w:sdtEndPr/>
    <w:sdtContent>
      <w:p w:rsidR="00AF1DF4" w:rsidRDefault="00AF1DF4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790A">
          <w:rPr>
            <w:noProof/>
          </w:rPr>
          <w:t>9</w:t>
        </w:r>
        <w:r>
          <w:fldChar w:fldCharType="end"/>
        </w:r>
      </w:p>
    </w:sdtContent>
  </w:sdt>
  <w:p w:rsidR="00AF1DF4" w:rsidRDefault="00AF1DF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4FBC" w:rsidRDefault="00174FBC">
      <w:pPr>
        <w:spacing w:after="0"/>
      </w:pPr>
      <w:r>
        <w:separator/>
      </w:r>
    </w:p>
  </w:footnote>
  <w:footnote w:type="continuationSeparator" w:id="0">
    <w:p w:rsidR="00174FBC" w:rsidRDefault="00174F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1DF4" w:rsidRPr="006829E3" w:rsidRDefault="00AF1DF4" w:rsidP="00AF1DF4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14D7D"/>
    <w:multiLevelType w:val="multilevel"/>
    <w:tmpl w:val="13A14D7D"/>
    <w:lvl w:ilvl="0">
      <w:start w:val="1"/>
      <w:numFmt w:val="decimal"/>
      <w:lvlText w:val="%1."/>
      <w:lvlJc w:val="left"/>
      <w:pPr>
        <w:tabs>
          <w:tab w:val="left" w:pos="6739"/>
        </w:tabs>
        <w:ind w:left="6739" w:hanging="360"/>
      </w:pPr>
    </w:lvl>
    <w:lvl w:ilvl="1">
      <w:start w:val="1"/>
      <w:numFmt w:val="bullet"/>
      <w:lvlText w:val="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144E1851"/>
    <w:multiLevelType w:val="multilevel"/>
    <w:tmpl w:val="144E1851"/>
    <w:lvl w:ilvl="0">
      <w:start w:val="7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44053"/>
    <w:multiLevelType w:val="multilevel"/>
    <w:tmpl w:val="1914405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636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E0E"/>
    <w:multiLevelType w:val="multilevel"/>
    <w:tmpl w:val="1DCA0E0E"/>
    <w:lvl w:ilvl="0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cs="Tahoma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F49DB"/>
    <w:multiLevelType w:val="multilevel"/>
    <w:tmpl w:val="337F49DB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34F4D"/>
    <w:multiLevelType w:val="multilevel"/>
    <w:tmpl w:val="1914405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501D3"/>
    <w:multiLevelType w:val="hybridMultilevel"/>
    <w:tmpl w:val="5930DBE2"/>
    <w:lvl w:ilvl="0" w:tplc="7742C362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C48C3"/>
    <w:multiLevelType w:val="multilevel"/>
    <w:tmpl w:val="1914405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F02DE"/>
    <w:multiLevelType w:val="hybridMultilevel"/>
    <w:tmpl w:val="4E045006"/>
    <w:lvl w:ilvl="0" w:tplc="7742C362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CDE"/>
    <w:rsid w:val="0000191E"/>
    <w:rsid w:val="00014858"/>
    <w:rsid w:val="000644F6"/>
    <w:rsid w:val="00077A1A"/>
    <w:rsid w:val="000B093D"/>
    <w:rsid w:val="000F528B"/>
    <w:rsid w:val="00100781"/>
    <w:rsid w:val="001308F0"/>
    <w:rsid w:val="00147104"/>
    <w:rsid w:val="00160601"/>
    <w:rsid w:val="001714BB"/>
    <w:rsid w:val="00172069"/>
    <w:rsid w:val="00174FBC"/>
    <w:rsid w:val="001A0E8E"/>
    <w:rsid w:val="001B6F36"/>
    <w:rsid w:val="002376F9"/>
    <w:rsid w:val="00237F4C"/>
    <w:rsid w:val="00244444"/>
    <w:rsid w:val="00292D6A"/>
    <w:rsid w:val="002964D0"/>
    <w:rsid w:val="002A1D36"/>
    <w:rsid w:val="00362C4B"/>
    <w:rsid w:val="003F080F"/>
    <w:rsid w:val="003F4F40"/>
    <w:rsid w:val="00424BF5"/>
    <w:rsid w:val="00446333"/>
    <w:rsid w:val="0049738B"/>
    <w:rsid w:val="004A7D7C"/>
    <w:rsid w:val="005741D5"/>
    <w:rsid w:val="0058633A"/>
    <w:rsid w:val="005D1065"/>
    <w:rsid w:val="005E5262"/>
    <w:rsid w:val="00672F4D"/>
    <w:rsid w:val="006B3CD4"/>
    <w:rsid w:val="006E0FE2"/>
    <w:rsid w:val="006F510D"/>
    <w:rsid w:val="00720B29"/>
    <w:rsid w:val="0072566B"/>
    <w:rsid w:val="007E73AB"/>
    <w:rsid w:val="007F40FB"/>
    <w:rsid w:val="007F4E11"/>
    <w:rsid w:val="0083378B"/>
    <w:rsid w:val="00840715"/>
    <w:rsid w:val="00850E56"/>
    <w:rsid w:val="008650E2"/>
    <w:rsid w:val="008A4D1F"/>
    <w:rsid w:val="00910A4F"/>
    <w:rsid w:val="00935DCC"/>
    <w:rsid w:val="0097226D"/>
    <w:rsid w:val="0097521A"/>
    <w:rsid w:val="00992FBB"/>
    <w:rsid w:val="00A07CDE"/>
    <w:rsid w:val="00A31BA1"/>
    <w:rsid w:val="00A45521"/>
    <w:rsid w:val="00A77467"/>
    <w:rsid w:val="00AA3F3D"/>
    <w:rsid w:val="00AD4836"/>
    <w:rsid w:val="00AD7D28"/>
    <w:rsid w:val="00AF08A1"/>
    <w:rsid w:val="00AF1DF4"/>
    <w:rsid w:val="00B272C3"/>
    <w:rsid w:val="00B36B4D"/>
    <w:rsid w:val="00B372B1"/>
    <w:rsid w:val="00B3790A"/>
    <w:rsid w:val="00B773F6"/>
    <w:rsid w:val="00B872CC"/>
    <w:rsid w:val="00B92FB7"/>
    <w:rsid w:val="00BE0690"/>
    <w:rsid w:val="00C11086"/>
    <w:rsid w:val="00C25A7E"/>
    <w:rsid w:val="00CA1C27"/>
    <w:rsid w:val="00CB29A0"/>
    <w:rsid w:val="00D94AF8"/>
    <w:rsid w:val="00E22588"/>
    <w:rsid w:val="00F14EDC"/>
    <w:rsid w:val="00F35644"/>
    <w:rsid w:val="00F4056A"/>
    <w:rsid w:val="00F42C0C"/>
    <w:rsid w:val="00F5656A"/>
    <w:rsid w:val="6DFD7E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54CDD590-0690-4305-B1F3-128832EB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Rvision1">
    <w:name w:val="Révision1"/>
    <w:hidden/>
    <w:uiPriority w:val="99"/>
    <w:semiHidden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720B2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F1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DF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E78CFE-C6DD-4917-B562-0429172D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1548</Words>
  <Characters>8514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MFOKOUE</dc:creator>
  <cp:lastModifiedBy>Alain Landry Mamane Mbida</cp:lastModifiedBy>
  <cp:revision>36</cp:revision>
  <cp:lastPrinted>2024-01-20T11:36:00Z</cp:lastPrinted>
  <dcterms:created xsi:type="dcterms:W3CDTF">2024-02-20T09:56:00Z</dcterms:created>
  <dcterms:modified xsi:type="dcterms:W3CDTF">2024-02-23T15:33:00Z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1036-12.2.0.13431</vt:lpwstr>
  </property>
  <property fmtid="{D5CDD505-2E9C-101B-9397-08002B2CF9AE}" pid="3" name="ICV">
    <vt:lpwstr>3AB52792445D4922A710ECFD4136731C_13</vt:lpwstr>
  </property>
</Properties>
</file>