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4" w:type="dxa"/>
        <w:jc w:val="center"/>
        <w:shd w:val="clear" w:color="auto" w:fill="CDD4E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2613"/>
        <w:gridCol w:w="4009"/>
      </w:tblGrid>
      <w:tr w:rsidR="00AD0016" w:rsidRPr="00D85229" w14:paraId="2FFB2943" w14:textId="77777777" w:rsidTr="00727476">
        <w:trPr>
          <w:trHeight w:val="791"/>
          <w:jc w:val="center"/>
        </w:trPr>
        <w:tc>
          <w:tcPr>
            <w:tcW w:w="383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00B8B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Arial Narrow" w:hAnsi="Arial" w:cs="Arial"/>
                <w:color w:val="000000"/>
                <w:sz w:val="20"/>
                <w:szCs w:val="16"/>
                <w:bdr w:val="none" w:sz="0" w:space="0" w:color="auto" w:frame="1"/>
                <w:lang w:val="fr-CM" w:eastAsia="fr-FR"/>
              </w:rPr>
            </w:pPr>
            <w:r w:rsidRPr="00D85229">
              <w:rPr>
                <w:rFonts w:ascii="Arial" w:eastAsia="Arial Unicode MS" w:hAnsi="Arial" w:cs="Arial"/>
                <w:color w:val="000000"/>
                <w:sz w:val="20"/>
                <w:szCs w:val="16"/>
                <w:bdr w:val="none" w:sz="0" w:space="0" w:color="auto" w:frame="1"/>
                <w:lang w:val="fr-CM" w:eastAsia="fr-FR"/>
              </w:rPr>
              <w:t>REPUBLIQUE DU CAMEROUN</w:t>
            </w:r>
          </w:p>
          <w:p w14:paraId="72A78D1D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Arial Narrow" w:hAnsi="Arial" w:cs="Arial"/>
                <w:color w:val="000000"/>
                <w:sz w:val="20"/>
                <w:szCs w:val="16"/>
                <w:bdr w:val="none" w:sz="0" w:space="0" w:color="auto" w:frame="1"/>
                <w:lang w:val="fr-CM" w:eastAsia="fr-FR"/>
              </w:rPr>
            </w:pPr>
            <w:r w:rsidRPr="00D85229">
              <w:rPr>
                <w:rFonts w:ascii="Arial" w:eastAsia="Arial Unicode MS" w:hAnsi="Arial" w:cs="Arial"/>
                <w:color w:val="000000"/>
                <w:sz w:val="20"/>
                <w:szCs w:val="16"/>
                <w:bdr w:val="none" w:sz="0" w:space="0" w:color="auto" w:frame="1"/>
                <w:lang w:val="fr-CM" w:eastAsia="fr-FR"/>
              </w:rPr>
              <w:t>Paix – Travail – Patrie</w:t>
            </w:r>
          </w:p>
          <w:p w14:paraId="20DD8587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eastAsia="fr-FR"/>
              </w:rPr>
            </w:pPr>
            <w:r w:rsidRPr="00D85229"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eastAsia="fr-FR"/>
              </w:rPr>
              <w:t>------------------</w:t>
            </w:r>
          </w:p>
          <w:p w14:paraId="6D584669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Arial Narrow" w:hAnsi="Arial" w:cs="Arial"/>
                <w:bCs/>
                <w:color w:val="000000"/>
                <w:sz w:val="20"/>
                <w:szCs w:val="16"/>
                <w:bdr w:val="none" w:sz="0" w:space="0" w:color="auto" w:frame="1"/>
                <w:lang w:val="fr-CM" w:eastAsia="fr-FR"/>
              </w:rPr>
            </w:pPr>
            <w:r w:rsidRPr="00D85229">
              <w:rPr>
                <w:rFonts w:ascii="Arial" w:eastAsia="Arial Unicode MS" w:hAnsi="Arial" w:cs="Arial"/>
                <w:bCs/>
                <w:color w:val="000000"/>
                <w:sz w:val="20"/>
                <w:szCs w:val="16"/>
                <w:bdr w:val="none" w:sz="0" w:space="0" w:color="auto" w:frame="1"/>
                <w:lang w:val="fr-CM" w:eastAsia="fr-FR"/>
              </w:rPr>
              <w:t>MINISTERE DE LA SANTE PUBLIQUE</w:t>
            </w:r>
          </w:p>
          <w:p w14:paraId="6E921716" w14:textId="77777777" w:rsidR="00AD0016" w:rsidRPr="00D85229" w:rsidRDefault="00AD0016" w:rsidP="007274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eastAsia="fr-FR"/>
              </w:rPr>
            </w:pPr>
            <w:r w:rsidRPr="00D85229"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eastAsia="fr-FR"/>
              </w:rPr>
              <w:t>------------------</w:t>
            </w:r>
          </w:p>
        </w:tc>
        <w:tc>
          <w:tcPr>
            <w:tcW w:w="26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AB63" w14:textId="77777777" w:rsidR="00AD0016" w:rsidRPr="00D85229" w:rsidRDefault="00AD0016" w:rsidP="00220D83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16"/>
                <w:bdr w:val="none" w:sz="0" w:space="0" w:color="auto" w:frame="1"/>
                <w:lang w:eastAsia="fr-FR"/>
              </w:rPr>
            </w:pPr>
          </w:p>
        </w:tc>
        <w:tc>
          <w:tcPr>
            <w:tcW w:w="40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F3AB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0" w:line="240" w:lineRule="auto"/>
              <w:jc w:val="center"/>
              <w:rPr>
                <w:rFonts w:ascii="Arial" w:eastAsia="Arial Narrow" w:hAnsi="Arial" w:cs="Arial"/>
                <w:color w:val="000000"/>
                <w:sz w:val="20"/>
                <w:szCs w:val="16"/>
                <w:bdr w:val="none" w:sz="0" w:space="0" w:color="auto" w:frame="1"/>
                <w:lang w:val="en-US" w:eastAsia="fr-FR"/>
              </w:rPr>
            </w:pPr>
            <w:r w:rsidRPr="00D85229">
              <w:rPr>
                <w:rFonts w:ascii="Arial" w:eastAsia="Arial Unicode MS" w:hAnsi="Arial" w:cs="Arial"/>
                <w:color w:val="000000"/>
                <w:sz w:val="20"/>
                <w:szCs w:val="16"/>
                <w:bdr w:val="none" w:sz="0" w:space="0" w:color="auto" w:frame="1"/>
                <w:lang w:val="en-US" w:eastAsia="fr-FR"/>
              </w:rPr>
              <w:t>REPUBLIC OF CAMEROON</w:t>
            </w:r>
          </w:p>
          <w:p w14:paraId="506BC6F4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0" w:line="240" w:lineRule="auto"/>
              <w:jc w:val="center"/>
              <w:rPr>
                <w:rFonts w:ascii="Arial" w:eastAsia="Arial Narrow" w:hAnsi="Arial" w:cs="Arial"/>
                <w:color w:val="000000"/>
                <w:sz w:val="20"/>
                <w:szCs w:val="16"/>
                <w:bdr w:val="none" w:sz="0" w:space="0" w:color="auto" w:frame="1"/>
                <w:lang w:val="en-US" w:eastAsia="fr-FR"/>
              </w:rPr>
            </w:pPr>
            <w:r w:rsidRPr="00D85229">
              <w:rPr>
                <w:rFonts w:ascii="Arial" w:eastAsia="Arial Unicode MS" w:hAnsi="Arial" w:cs="Arial"/>
                <w:color w:val="000000"/>
                <w:sz w:val="20"/>
                <w:szCs w:val="16"/>
                <w:bdr w:val="none" w:sz="0" w:space="0" w:color="auto" w:frame="1"/>
                <w:lang w:val="en-US" w:eastAsia="fr-FR"/>
              </w:rPr>
              <w:t>Peace – Work – Fatherland</w:t>
            </w:r>
          </w:p>
          <w:p w14:paraId="51BC64B1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val="en-US" w:eastAsia="fr-FR"/>
              </w:rPr>
            </w:pPr>
            <w:r w:rsidRPr="00D85229"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val="en-US" w:eastAsia="fr-FR"/>
              </w:rPr>
              <w:t>------------------</w:t>
            </w:r>
          </w:p>
          <w:p w14:paraId="436FC347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0" w:line="240" w:lineRule="auto"/>
              <w:jc w:val="center"/>
              <w:rPr>
                <w:rFonts w:ascii="Arial" w:eastAsia="Arial Narrow" w:hAnsi="Arial" w:cs="Arial"/>
                <w:bCs/>
                <w:color w:val="000000"/>
                <w:sz w:val="20"/>
                <w:szCs w:val="16"/>
                <w:bdr w:val="none" w:sz="0" w:space="0" w:color="auto" w:frame="1"/>
                <w:lang w:val="en-US" w:eastAsia="fr-FR"/>
              </w:rPr>
            </w:pPr>
            <w:r w:rsidRPr="00D85229">
              <w:rPr>
                <w:rFonts w:ascii="Arial" w:eastAsia="Arial Unicode MS" w:hAnsi="Arial" w:cs="Arial"/>
                <w:bCs/>
                <w:color w:val="000000"/>
                <w:sz w:val="20"/>
                <w:szCs w:val="16"/>
                <w:bdr w:val="none" w:sz="0" w:space="0" w:color="auto" w:frame="1"/>
                <w:lang w:val="en-US" w:eastAsia="fr-FR"/>
              </w:rPr>
              <w:t>MINISTRY OF PUBLIC HEALTH</w:t>
            </w:r>
          </w:p>
          <w:p w14:paraId="31A340A1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val="en-US" w:eastAsia="fr-FR"/>
              </w:rPr>
            </w:pPr>
            <w:r w:rsidRPr="00D85229"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val="en-US" w:eastAsia="fr-FR"/>
              </w:rPr>
              <w:t>------------------</w:t>
            </w:r>
          </w:p>
          <w:p w14:paraId="5EF31F0D" w14:textId="77777777" w:rsidR="00AD0016" w:rsidRPr="00D85229" w:rsidRDefault="00AD0016" w:rsidP="00220D8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6"/>
                <w:bdr w:val="none" w:sz="0" w:space="0" w:color="auto" w:frame="1"/>
                <w:lang w:eastAsia="fr-FR"/>
              </w:rPr>
            </w:pPr>
          </w:p>
        </w:tc>
      </w:tr>
    </w:tbl>
    <w:p w14:paraId="516ACCA0" w14:textId="1EC5019B" w:rsidR="00D21DBE" w:rsidRPr="00D85229" w:rsidRDefault="002B540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B4B50" wp14:editId="048D1B82">
                <wp:simplePos x="0" y="0"/>
                <wp:positionH relativeFrom="column">
                  <wp:posOffset>62230</wp:posOffset>
                </wp:positionH>
                <wp:positionV relativeFrom="paragraph">
                  <wp:posOffset>130175</wp:posOffset>
                </wp:positionV>
                <wp:extent cx="5019675" cy="1143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143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DB723" w14:textId="0BE8AE44" w:rsidR="002B540C" w:rsidRPr="00CB5737" w:rsidRDefault="002B540C" w:rsidP="002B54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573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SEANCE DE TRAVAIL AVEC LES ACTEURS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REGIONAUX </w:t>
                            </w:r>
                            <w:r w:rsidRPr="00CB573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DE LA MISE EN ŒUVRE DE LA PHASE 1 DE LA CSU (</w:t>
                            </w:r>
                            <w:r w:rsidR="00173A8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Mars 2023</w:t>
                            </w:r>
                            <w:r w:rsidRPr="00CB573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57BE524" w14:textId="77777777" w:rsidR="002B540C" w:rsidRDefault="002B540C" w:rsidP="002B54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B4B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4.9pt;margin-top:10.25pt;width:395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" fillcolor="#5b9bd5 [3204]" strokecolor="#1f4d78 [1604]" strokeweight="1pt">
                <v:textbox>
                  <w:txbxContent>
                    <w:p w14:paraId="0E1DB723" w14:textId="0BE8AE44" w:rsidR="002B540C" w:rsidRPr="00CB5737" w:rsidRDefault="002B540C" w:rsidP="002B540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B573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SEANCE DE TRAVAIL AVEC LES ACTEURS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REGIONAUX </w:t>
                      </w:r>
                      <w:r w:rsidRPr="00CB573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DE LA MISE EN ŒUVRE DE LA PHASE 1 DE LA CSU (</w:t>
                      </w:r>
                      <w:r w:rsidR="00173A8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Mars 2023</w:t>
                      </w:r>
                      <w:r w:rsidRPr="00CB573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157BE524" w14:textId="77777777" w:rsidR="002B540C" w:rsidRDefault="002B540C" w:rsidP="002B54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2628BD" w14:textId="77777777" w:rsidR="002B540C" w:rsidRDefault="002B540C" w:rsidP="00CB573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E05196" w14:textId="77777777" w:rsidR="002B540C" w:rsidRDefault="002B540C" w:rsidP="00842AB5">
      <w:pPr>
        <w:jc w:val="center"/>
        <w:rPr>
          <w:rFonts w:ascii="Arial" w:hAnsi="Arial" w:cs="Arial"/>
          <w:bCs/>
          <w:sz w:val="28"/>
          <w:szCs w:val="16"/>
          <w:u w:val="single"/>
        </w:rPr>
      </w:pPr>
    </w:p>
    <w:p w14:paraId="6453D70F" w14:textId="77777777" w:rsidR="002B540C" w:rsidRDefault="002B540C" w:rsidP="00842AB5">
      <w:pPr>
        <w:jc w:val="center"/>
        <w:rPr>
          <w:rFonts w:ascii="Arial" w:hAnsi="Arial" w:cs="Arial"/>
          <w:bCs/>
          <w:sz w:val="28"/>
          <w:szCs w:val="16"/>
          <w:u w:val="single"/>
        </w:rPr>
      </w:pPr>
    </w:p>
    <w:p w14:paraId="692C7EF6" w14:textId="31A6BAAA" w:rsidR="00AD0016" w:rsidRPr="00CB5737" w:rsidRDefault="000C7AD6" w:rsidP="00842AB5">
      <w:pPr>
        <w:jc w:val="center"/>
        <w:rPr>
          <w:rFonts w:ascii="Arial" w:hAnsi="Arial" w:cs="Arial"/>
          <w:bCs/>
          <w:sz w:val="28"/>
          <w:szCs w:val="16"/>
          <w:u w:val="single"/>
        </w:rPr>
      </w:pPr>
      <w:r w:rsidRPr="00CB5737">
        <w:rPr>
          <w:rFonts w:ascii="Arial" w:hAnsi="Arial" w:cs="Arial"/>
          <w:bCs/>
          <w:sz w:val="28"/>
          <w:szCs w:val="16"/>
          <w:u w:val="single"/>
        </w:rPr>
        <w:t xml:space="preserve">PROJET </w:t>
      </w:r>
      <w:r w:rsidR="00AD0016" w:rsidRPr="00CB5737">
        <w:rPr>
          <w:rFonts w:ascii="Arial" w:hAnsi="Arial" w:cs="Arial"/>
          <w:bCs/>
          <w:sz w:val="28"/>
          <w:szCs w:val="16"/>
          <w:u w:val="single"/>
        </w:rPr>
        <w:t>D’ORDRE DU JOUR</w:t>
      </w:r>
    </w:p>
    <w:p w14:paraId="24D58682" w14:textId="77777777" w:rsidR="008F6D2C" w:rsidRPr="00842AB5" w:rsidRDefault="008F6D2C" w:rsidP="00842AB5">
      <w:pPr>
        <w:jc w:val="center"/>
        <w:rPr>
          <w:rFonts w:ascii="Arial" w:hAnsi="Arial" w:cs="Arial"/>
          <w:b/>
          <w:sz w:val="40"/>
          <w:u w:val="single"/>
        </w:rPr>
      </w:pPr>
    </w:p>
    <w:p w14:paraId="6B0F82D3" w14:textId="77777777" w:rsidR="00AD0016" w:rsidRPr="000D7572" w:rsidRDefault="00634E86" w:rsidP="007C661C">
      <w:pPr>
        <w:pStyle w:val="ListParagraph"/>
        <w:numPr>
          <w:ilvl w:val="0"/>
          <w:numId w:val="2"/>
        </w:numPr>
        <w:spacing w:line="480" w:lineRule="auto"/>
        <w:ind w:left="142"/>
        <w:rPr>
          <w:rFonts w:ascii="Bahnschrift Light SemiCondensed" w:hAnsi="Bahnschrift Light SemiCondensed" w:cs="Arial"/>
          <w:sz w:val="28"/>
        </w:rPr>
      </w:pPr>
      <w:r w:rsidRPr="000D7572">
        <w:rPr>
          <w:rFonts w:ascii="Bahnschrift Light SemiCondensed" w:hAnsi="Bahnschrift Light SemiCondensed" w:cs="Arial"/>
          <w:sz w:val="28"/>
        </w:rPr>
        <w:t xml:space="preserve">MOT </w:t>
      </w:r>
      <w:r w:rsidR="00D3255F" w:rsidRPr="000D7572">
        <w:rPr>
          <w:rFonts w:ascii="Bahnschrift Light SemiCondensed" w:hAnsi="Bahnschrift Light SemiCondensed" w:cs="Arial"/>
          <w:sz w:val="28"/>
        </w:rPr>
        <w:t xml:space="preserve">INTRODUCTIF </w:t>
      </w:r>
      <w:r w:rsidRPr="000D7572">
        <w:rPr>
          <w:rFonts w:ascii="Bahnschrift Light SemiCondensed" w:hAnsi="Bahnschrift Light SemiCondensed" w:cs="Arial"/>
          <w:sz w:val="28"/>
        </w:rPr>
        <w:t>DU P</w:t>
      </w:r>
      <w:r w:rsidR="00AD0016" w:rsidRPr="000D7572">
        <w:rPr>
          <w:rFonts w:ascii="Bahnschrift Light SemiCondensed" w:hAnsi="Bahnschrift Light SemiCondensed" w:cs="Arial"/>
          <w:sz w:val="28"/>
        </w:rPr>
        <w:t>RESIDENT DE SEANCE</w:t>
      </w:r>
      <w:r w:rsidR="00727476" w:rsidRPr="000D7572">
        <w:rPr>
          <w:rFonts w:ascii="Bahnschrift Light SemiCondensed" w:hAnsi="Bahnschrift Light SemiCondensed" w:cs="Arial"/>
          <w:sz w:val="28"/>
        </w:rPr>
        <w:t> ;</w:t>
      </w:r>
    </w:p>
    <w:p w14:paraId="4D1AC23A" w14:textId="71F9C54C" w:rsidR="00D3255F" w:rsidRDefault="000541E5" w:rsidP="000541E5">
      <w:pPr>
        <w:pStyle w:val="ListParagraph"/>
        <w:numPr>
          <w:ilvl w:val="0"/>
          <w:numId w:val="2"/>
        </w:numPr>
        <w:spacing w:line="480" w:lineRule="auto"/>
        <w:ind w:left="142"/>
        <w:rPr>
          <w:rFonts w:ascii="Bahnschrift Light SemiCondensed" w:hAnsi="Bahnschrift Light SemiCondensed" w:cs="Arial"/>
          <w:sz w:val="28"/>
        </w:rPr>
      </w:pPr>
      <w:r w:rsidRPr="000D7572">
        <w:rPr>
          <w:rFonts w:ascii="Bahnschrift Light SemiCondensed" w:hAnsi="Bahnschrift Light SemiCondensed" w:cs="Arial"/>
          <w:sz w:val="28"/>
        </w:rPr>
        <w:t>ETAT</w:t>
      </w:r>
      <w:r w:rsidR="00D3255F" w:rsidRPr="000D7572">
        <w:rPr>
          <w:rFonts w:ascii="Bahnschrift Light SemiCondensed" w:hAnsi="Bahnschrift Light SemiCondensed" w:cs="Arial"/>
          <w:sz w:val="28"/>
        </w:rPr>
        <w:t xml:space="preserve"> DE MISE EN ŒUVRE DES RECOMMANDATIONS </w:t>
      </w:r>
    </w:p>
    <w:p w14:paraId="516D1548" w14:textId="0969A906" w:rsidR="00360759" w:rsidRDefault="00360759" w:rsidP="000541E5">
      <w:pPr>
        <w:pStyle w:val="ListParagraph"/>
        <w:numPr>
          <w:ilvl w:val="0"/>
          <w:numId w:val="2"/>
        </w:numPr>
        <w:spacing w:line="480" w:lineRule="auto"/>
        <w:ind w:left="142"/>
        <w:rPr>
          <w:rFonts w:ascii="Bahnschrift Light SemiCondensed" w:hAnsi="Bahnschrift Light SemiCondensed" w:cs="Arial"/>
          <w:sz w:val="28"/>
        </w:rPr>
      </w:pPr>
      <w:r>
        <w:rPr>
          <w:rFonts w:ascii="Bahnschrift Light SemiCondensed" w:hAnsi="Bahnschrift Light SemiCondensed" w:cs="Arial"/>
          <w:sz w:val="28"/>
        </w:rPr>
        <w:t>PROCHAINES ETAPES</w:t>
      </w:r>
    </w:p>
    <w:p w14:paraId="169A025D" w14:textId="1F2CF8D8" w:rsidR="00026D1F" w:rsidRPr="000D7572" w:rsidRDefault="00360759" w:rsidP="000541E5">
      <w:pPr>
        <w:pStyle w:val="ListParagraph"/>
        <w:numPr>
          <w:ilvl w:val="0"/>
          <w:numId w:val="2"/>
        </w:numPr>
        <w:spacing w:line="480" w:lineRule="auto"/>
        <w:ind w:left="142"/>
        <w:rPr>
          <w:rFonts w:ascii="Bahnschrift Light SemiCondensed" w:hAnsi="Bahnschrift Light SemiCondensed" w:cs="Arial"/>
          <w:sz w:val="28"/>
        </w:rPr>
      </w:pPr>
      <w:r w:rsidRPr="000D7572">
        <w:rPr>
          <w:rFonts w:ascii="Bahnschrift Light SemiCondensed" w:hAnsi="Bahnschrift Light SemiCondensed" w:cs="Arial"/>
          <w:sz w:val="28"/>
        </w:rPr>
        <w:t>ECHANGES</w:t>
      </w:r>
      <w:r>
        <w:rPr>
          <w:rFonts w:ascii="Bahnschrift Light SemiCondensed" w:hAnsi="Bahnschrift Light SemiCondensed" w:cs="Arial"/>
          <w:sz w:val="28"/>
        </w:rPr>
        <w:t xml:space="preserve"> ET</w:t>
      </w:r>
      <w:r w:rsidRPr="00360759">
        <w:rPr>
          <w:rFonts w:ascii="Bahnschrift Light SemiCondensed" w:hAnsi="Bahnschrift Light SemiCondensed" w:cs="Arial"/>
          <w:sz w:val="28"/>
        </w:rPr>
        <w:t xml:space="preserve"> </w:t>
      </w:r>
      <w:r w:rsidRPr="000D7572">
        <w:rPr>
          <w:rFonts w:ascii="Bahnschrift Light SemiCondensed" w:hAnsi="Bahnschrift Light SemiCondensed" w:cs="Arial"/>
          <w:sz w:val="28"/>
        </w:rPr>
        <w:t>DIVERS</w:t>
      </w:r>
    </w:p>
    <w:p w14:paraId="5BDF5C88" w14:textId="029C9602" w:rsidR="00026D1F" w:rsidRPr="00360759" w:rsidRDefault="00026D1F" w:rsidP="00360759">
      <w:pPr>
        <w:spacing w:line="480" w:lineRule="auto"/>
        <w:ind w:left="-218"/>
        <w:rPr>
          <w:rFonts w:ascii="Arial" w:hAnsi="Arial" w:cs="Arial"/>
          <w:sz w:val="28"/>
        </w:rPr>
      </w:pPr>
    </w:p>
    <w:p w14:paraId="22EDB542" w14:textId="77777777" w:rsidR="00D85229" w:rsidRPr="00D85229" w:rsidRDefault="00D85229" w:rsidP="00D85229">
      <w:pPr>
        <w:jc w:val="both"/>
        <w:rPr>
          <w:rFonts w:ascii="Arial" w:hAnsi="Arial" w:cs="Arial"/>
          <w:b/>
          <w:sz w:val="24"/>
          <w:u w:val="single"/>
        </w:rPr>
      </w:pPr>
    </w:p>
    <w:sectPr w:rsidR="00D85229" w:rsidRPr="00D85229" w:rsidSect="00AD00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280"/>
    <w:multiLevelType w:val="hybridMultilevel"/>
    <w:tmpl w:val="489E489A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A48256B"/>
    <w:multiLevelType w:val="hybridMultilevel"/>
    <w:tmpl w:val="7878294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E28AD"/>
    <w:multiLevelType w:val="hybridMultilevel"/>
    <w:tmpl w:val="5F2CA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D58FC"/>
    <w:multiLevelType w:val="hybridMultilevel"/>
    <w:tmpl w:val="738AF196"/>
    <w:lvl w:ilvl="0" w:tplc="DD8E4294">
      <w:start w:val="1"/>
      <w:numFmt w:val="lowerLetter"/>
      <w:lvlText w:val="%1-"/>
      <w:lvlJc w:val="left"/>
      <w:pPr>
        <w:ind w:left="9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7" w:hanging="360"/>
      </w:pPr>
    </w:lvl>
    <w:lvl w:ilvl="2" w:tplc="040C001B" w:tentative="1">
      <w:start w:val="1"/>
      <w:numFmt w:val="lowerRoman"/>
      <w:lvlText w:val="%3."/>
      <w:lvlJc w:val="right"/>
      <w:pPr>
        <w:ind w:left="2407" w:hanging="180"/>
      </w:pPr>
    </w:lvl>
    <w:lvl w:ilvl="3" w:tplc="040C000F" w:tentative="1">
      <w:start w:val="1"/>
      <w:numFmt w:val="decimal"/>
      <w:lvlText w:val="%4."/>
      <w:lvlJc w:val="left"/>
      <w:pPr>
        <w:ind w:left="3127" w:hanging="360"/>
      </w:pPr>
    </w:lvl>
    <w:lvl w:ilvl="4" w:tplc="040C0019" w:tentative="1">
      <w:start w:val="1"/>
      <w:numFmt w:val="lowerLetter"/>
      <w:lvlText w:val="%5."/>
      <w:lvlJc w:val="left"/>
      <w:pPr>
        <w:ind w:left="3847" w:hanging="360"/>
      </w:pPr>
    </w:lvl>
    <w:lvl w:ilvl="5" w:tplc="040C001B" w:tentative="1">
      <w:start w:val="1"/>
      <w:numFmt w:val="lowerRoman"/>
      <w:lvlText w:val="%6."/>
      <w:lvlJc w:val="right"/>
      <w:pPr>
        <w:ind w:left="4567" w:hanging="180"/>
      </w:pPr>
    </w:lvl>
    <w:lvl w:ilvl="6" w:tplc="040C000F" w:tentative="1">
      <w:start w:val="1"/>
      <w:numFmt w:val="decimal"/>
      <w:lvlText w:val="%7."/>
      <w:lvlJc w:val="left"/>
      <w:pPr>
        <w:ind w:left="5287" w:hanging="360"/>
      </w:pPr>
    </w:lvl>
    <w:lvl w:ilvl="7" w:tplc="040C0019" w:tentative="1">
      <w:start w:val="1"/>
      <w:numFmt w:val="lowerLetter"/>
      <w:lvlText w:val="%8."/>
      <w:lvlJc w:val="left"/>
      <w:pPr>
        <w:ind w:left="6007" w:hanging="360"/>
      </w:pPr>
    </w:lvl>
    <w:lvl w:ilvl="8" w:tplc="040C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4" w15:restartNumberingAfterBreak="0">
    <w:nsid w:val="2C242B3A"/>
    <w:multiLevelType w:val="hybridMultilevel"/>
    <w:tmpl w:val="4B267D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D3F3B"/>
    <w:multiLevelType w:val="hybridMultilevel"/>
    <w:tmpl w:val="FCD071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5A50"/>
    <w:multiLevelType w:val="hybridMultilevel"/>
    <w:tmpl w:val="11A2E41A"/>
    <w:lvl w:ilvl="0" w:tplc="5A3036E4">
      <w:start w:val="1"/>
      <w:numFmt w:val="bullet"/>
      <w:lvlText w:val="-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56316A1A"/>
    <w:multiLevelType w:val="hybridMultilevel"/>
    <w:tmpl w:val="68FC219A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A647600"/>
    <w:multiLevelType w:val="hybridMultilevel"/>
    <w:tmpl w:val="49D84D02"/>
    <w:lvl w:ilvl="0" w:tplc="E5AEE33E">
      <w:numFmt w:val="bullet"/>
      <w:lvlText w:val="-"/>
      <w:lvlJc w:val="left"/>
      <w:pPr>
        <w:ind w:left="502" w:hanging="360"/>
      </w:pPr>
      <w:rPr>
        <w:rFonts w:ascii="Bahnschrift Light SemiCondensed" w:eastAsia="Calibri" w:hAnsi="Bahnschrift Light SemiCondensed" w:cs="Aria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D6C430A"/>
    <w:multiLevelType w:val="hybridMultilevel"/>
    <w:tmpl w:val="2B6E6CF0"/>
    <w:lvl w:ilvl="0" w:tplc="0FA6A0BE">
      <w:start w:val="1"/>
      <w:numFmt w:val="lowerLetter"/>
      <w:lvlText w:val="%1-"/>
      <w:lvlJc w:val="left"/>
      <w:pPr>
        <w:ind w:left="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62" w:hanging="360"/>
      </w:pPr>
    </w:lvl>
    <w:lvl w:ilvl="2" w:tplc="040C001B" w:tentative="1">
      <w:start w:val="1"/>
      <w:numFmt w:val="lowerRoman"/>
      <w:lvlText w:val="%3."/>
      <w:lvlJc w:val="right"/>
      <w:pPr>
        <w:ind w:left="1582" w:hanging="180"/>
      </w:pPr>
    </w:lvl>
    <w:lvl w:ilvl="3" w:tplc="040C000F" w:tentative="1">
      <w:start w:val="1"/>
      <w:numFmt w:val="decimal"/>
      <w:lvlText w:val="%4."/>
      <w:lvlJc w:val="left"/>
      <w:pPr>
        <w:ind w:left="2302" w:hanging="360"/>
      </w:pPr>
    </w:lvl>
    <w:lvl w:ilvl="4" w:tplc="040C0019" w:tentative="1">
      <w:start w:val="1"/>
      <w:numFmt w:val="lowerLetter"/>
      <w:lvlText w:val="%5."/>
      <w:lvlJc w:val="left"/>
      <w:pPr>
        <w:ind w:left="3022" w:hanging="360"/>
      </w:pPr>
    </w:lvl>
    <w:lvl w:ilvl="5" w:tplc="040C001B" w:tentative="1">
      <w:start w:val="1"/>
      <w:numFmt w:val="lowerRoman"/>
      <w:lvlText w:val="%6."/>
      <w:lvlJc w:val="right"/>
      <w:pPr>
        <w:ind w:left="3742" w:hanging="180"/>
      </w:pPr>
    </w:lvl>
    <w:lvl w:ilvl="6" w:tplc="040C000F" w:tentative="1">
      <w:start w:val="1"/>
      <w:numFmt w:val="decimal"/>
      <w:lvlText w:val="%7."/>
      <w:lvlJc w:val="left"/>
      <w:pPr>
        <w:ind w:left="4462" w:hanging="360"/>
      </w:pPr>
    </w:lvl>
    <w:lvl w:ilvl="7" w:tplc="040C0019" w:tentative="1">
      <w:start w:val="1"/>
      <w:numFmt w:val="lowerLetter"/>
      <w:lvlText w:val="%8."/>
      <w:lvlJc w:val="left"/>
      <w:pPr>
        <w:ind w:left="5182" w:hanging="360"/>
      </w:pPr>
    </w:lvl>
    <w:lvl w:ilvl="8" w:tplc="040C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0" w15:restartNumberingAfterBreak="0">
    <w:nsid w:val="615B3B23"/>
    <w:multiLevelType w:val="hybridMultilevel"/>
    <w:tmpl w:val="D0341A36"/>
    <w:lvl w:ilvl="0" w:tplc="5A3036E4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E2546B1"/>
    <w:multiLevelType w:val="hybridMultilevel"/>
    <w:tmpl w:val="EDB24E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769E7"/>
    <w:multiLevelType w:val="hybridMultilevel"/>
    <w:tmpl w:val="E3B2C9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12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604"/>
    <w:rsid w:val="00026D1F"/>
    <w:rsid w:val="000404C9"/>
    <w:rsid w:val="000541E5"/>
    <w:rsid w:val="00055A05"/>
    <w:rsid w:val="00081AFD"/>
    <w:rsid w:val="00087C27"/>
    <w:rsid w:val="000C7AD6"/>
    <w:rsid w:val="000D7572"/>
    <w:rsid w:val="000F2CF3"/>
    <w:rsid w:val="000F707F"/>
    <w:rsid w:val="00105E38"/>
    <w:rsid w:val="00145BBE"/>
    <w:rsid w:val="00173A80"/>
    <w:rsid w:val="001A1425"/>
    <w:rsid w:val="001B6A52"/>
    <w:rsid w:val="001D1468"/>
    <w:rsid w:val="001D59CD"/>
    <w:rsid w:val="00255E12"/>
    <w:rsid w:val="002A29BE"/>
    <w:rsid w:val="002B540C"/>
    <w:rsid w:val="00360759"/>
    <w:rsid w:val="0038202A"/>
    <w:rsid w:val="00417110"/>
    <w:rsid w:val="004E6E86"/>
    <w:rsid w:val="004F7BFB"/>
    <w:rsid w:val="0059551F"/>
    <w:rsid w:val="006010CC"/>
    <w:rsid w:val="00624AFA"/>
    <w:rsid w:val="00624DB8"/>
    <w:rsid w:val="00634E86"/>
    <w:rsid w:val="006E0473"/>
    <w:rsid w:val="007228BD"/>
    <w:rsid w:val="00727476"/>
    <w:rsid w:val="007414E1"/>
    <w:rsid w:val="0075527B"/>
    <w:rsid w:val="007A05E0"/>
    <w:rsid w:val="007C661C"/>
    <w:rsid w:val="007C7C80"/>
    <w:rsid w:val="008202B3"/>
    <w:rsid w:val="00836696"/>
    <w:rsid w:val="00842AB5"/>
    <w:rsid w:val="008C3604"/>
    <w:rsid w:val="008F6D2C"/>
    <w:rsid w:val="00912495"/>
    <w:rsid w:val="009667B3"/>
    <w:rsid w:val="009B1C09"/>
    <w:rsid w:val="009D608A"/>
    <w:rsid w:val="009D6AE1"/>
    <w:rsid w:val="00AB36D1"/>
    <w:rsid w:val="00AD0016"/>
    <w:rsid w:val="00BC1F25"/>
    <w:rsid w:val="00BD45EF"/>
    <w:rsid w:val="00C11EE7"/>
    <w:rsid w:val="00CB5737"/>
    <w:rsid w:val="00D158F3"/>
    <w:rsid w:val="00D21DBE"/>
    <w:rsid w:val="00D3255F"/>
    <w:rsid w:val="00D85229"/>
    <w:rsid w:val="00DC0434"/>
    <w:rsid w:val="00E1472A"/>
    <w:rsid w:val="00E75B54"/>
    <w:rsid w:val="00F1226A"/>
    <w:rsid w:val="00F576D5"/>
    <w:rsid w:val="00F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B9E4"/>
  <w15:chartTrackingRefBased/>
  <w15:docId w15:val="{ABDCFA32-859C-41C7-9898-98E26418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1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16"/>
    <w:pPr>
      <w:ind w:left="720"/>
      <w:contextualSpacing/>
    </w:pPr>
  </w:style>
  <w:style w:type="table" w:styleId="TableGrid">
    <w:name w:val="Table Grid"/>
    <w:basedOn w:val="TableNormal"/>
    <w:uiPriority w:val="39"/>
    <w:rsid w:val="000F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2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rostandsergeb@yahoo.com</cp:lastModifiedBy>
  <cp:revision>3</cp:revision>
  <cp:lastPrinted>2022-10-07T20:11:00Z</cp:lastPrinted>
  <dcterms:created xsi:type="dcterms:W3CDTF">2023-03-21T21:27:00Z</dcterms:created>
  <dcterms:modified xsi:type="dcterms:W3CDTF">2023-03-21T21:32:00Z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79469dd68269ef657ce4d5b484f956b99358d4cfc86c628534a3f8f1f35ccf0f</vt:lpwstr>
  </property>
</Properties>
</file>