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80" w:rightFromText="180" w:vertAnchor="page" w:horzAnchor="margin" w:tblpY="3436"/>
        <w:tblW w:w="0" w:type="auto"/>
        <w:tblLook w:val="04A0" w:firstRow="1" w:lastRow="0" w:firstColumn="1" w:lastColumn="0" w:noHBand="0" w:noVBand="1"/>
      </w:tblPr>
      <w:tblGrid>
        <w:gridCol w:w="2972"/>
        <w:gridCol w:w="1726"/>
        <w:gridCol w:w="2349"/>
        <w:gridCol w:w="2349"/>
      </w:tblGrid>
      <w:tr w:rsidR="00AC3C5B" w:rsidTr="00AA53FC">
        <w:tc>
          <w:tcPr>
            <w:tcW w:w="2972" w:type="dxa"/>
          </w:tcPr>
          <w:p w:rsidR="00AC3C5B" w:rsidRDefault="00AC3C5B" w:rsidP="00AA53FC">
            <w:bookmarkStart w:id="0" w:name="_GoBack"/>
            <w:bookmarkEnd w:id="0"/>
            <w:r>
              <w:t>nom</w:t>
            </w:r>
          </w:p>
        </w:tc>
        <w:tc>
          <w:tcPr>
            <w:tcW w:w="1726" w:type="dxa"/>
          </w:tcPr>
          <w:p w:rsidR="00AC3C5B" w:rsidRDefault="00AC3C5B" w:rsidP="00AA53FC">
            <w:r>
              <w:t>lieu</w:t>
            </w:r>
          </w:p>
        </w:tc>
        <w:tc>
          <w:tcPr>
            <w:tcW w:w="2349" w:type="dxa"/>
          </w:tcPr>
          <w:p w:rsidR="00AC3C5B" w:rsidRDefault="00AC3C5B" w:rsidP="00AA53FC">
            <w:proofErr w:type="spellStart"/>
            <w:r>
              <w:t>tel</w:t>
            </w:r>
            <w:proofErr w:type="spellEnd"/>
          </w:p>
        </w:tc>
        <w:tc>
          <w:tcPr>
            <w:tcW w:w="2349" w:type="dxa"/>
          </w:tcPr>
          <w:p w:rsidR="00AC3C5B" w:rsidRDefault="00AC3C5B" w:rsidP="00AA53FC">
            <w:r>
              <w:t>observation</w:t>
            </w:r>
          </w:p>
        </w:tc>
      </w:tr>
      <w:tr w:rsidR="00AC3C5B" w:rsidTr="00AA53FC">
        <w:tc>
          <w:tcPr>
            <w:tcW w:w="2972" w:type="dxa"/>
          </w:tcPr>
          <w:p w:rsidR="00AC3C5B" w:rsidRDefault="00AC3C5B" w:rsidP="00AA53FC">
            <w:r>
              <w:t xml:space="preserve">College Jean </w:t>
            </w:r>
            <w:proofErr w:type="spellStart"/>
            <w:r>
              <w:t>Tabi</w:t>
            </w:r>
            <w:proofErr w:type="spellEnd"/>
          </w:p>
        </w:tc>
        <w:tc>
          <w:tcPr>
            <w:tcW w:w="1726" w:type="dxa"/>
          </w:tcPr>
          <w:p w:rsidR="00AC3C5B" w:rsidRDefault="00AC3C5B" w:rsidP="00AA53FC">
            <w:proofErr w:type="spellStart"/>
            <w:r>
              <w:t>etoudi</w:t>
            </w:r>
            <w:proofErr w:type="spellEnd"/>
          </w:p>
        </w:tc>
        <w:tc>
          <w:tcPr>
            <w:tcW w:w="2349" w:type="dxa"/>
          </w:tcPr>
          <w:p w:rsidR="00AC3C5B" w:rsidRDefault="00AC3C5B" w:rsidP="00AA53FC"/>
        </w:tc>
        <w:tc>
          <w:tcPr>
            <w:tcW w:w="2349" w:type="dxa"/>
          </w:tcPr>
          <w:p w:rsidR="00AC3C5B" w:rsidRDefault="00AC3C5B" w:rsidP="00AA53FC"/>
        </w:tc>
      </w:tr>
      <w:tr w:rsidR="00AC3C5B" w:rsidTr="00AA53FC">
        <w:tc>
          <w:tcPr>
            <w:tcW w:w="2972" w:type="dxa"/>
          </w:tcPr>
          <w:p w:rsidR="00AC3C5B" w:rsidRDefault="00AC3C5B" w:rsidP="00AA53FC">
            <w:r>
              <w:t xml:space="preserve">College </w:t>
            </w:r>
            <w:r w:rsidR="00EE7D8E">
              <w:t>François</w:t>
            </w:r>
            <w:r>
              <w:t xml:space="preserve"> Xavier </w:t>
            </w:r>
            <w:r w:rsidR="00EE7D8E">
              <w:t>Vogt</w:t>
            </w:r>
          </w:p>
        </w:tc>
        <w:tc>
          <w:tcPr>
            <w:tcW w:w="1726" w:type="dxa"/>
          </w:tcPr>
          <w:p w:rsidR="00AC3C5B" w:rsidRDefault="00AC3C5B" w:rsidP="00AA53FC">
            <w:proofErr w:type="spellStart"/>
            <w:r>
              <w:t>nsimeyong</w:t>
            </w:r>
            <w:proofErr w:type="spellEnd"/>
          </w:p>
        </w:tc>
        <w:tc>
          <w:tcPr>
            <w:tcW w:w="2349" w:type="dxa"/>
          </w:tcPr>
          <w:p w:rsidR="00AC3C5B" w:rsidRDefault="00AC3C5B" w:rsidP="00AA53FC"/>
        </w:tc>
        <w:tc>
          <w:tcPr>
            <w:tcW w:w="2349" w:type="dxa"/>
          </w:tcPr>
          <w:p w:rsidR="00AC3C5B" w:rsidRDefault="00AC3C5B" w:rsidP="00AA53FC"/>
        </w:tc>
      </w:tr>
      <w:tr w:rsidR="00AC3C5B" w:rsidTr="00AA53FC">
        <w:tc>
          <w:tcPr>
            <w:tcW w:w="2972" w:type="dxa"/>
          </w:tcPr>
          <w:p w:rsidR="00AC3C5B" w:rsidRDefault="00AC3C5B" w:rsidP="00AA53FC">
            <w:r>
              <w:t xml:space="preserve">College saint </w:t>
            </w:r>
            <w:proofErr w:type="spellStart"/>
            <w:r>
              <w:t>benoit</w:t>
            </w:r>
            <w:proofErr w:type="spellEnd"/>
          </w:p>
        </w:tc>
        <w:tc>
          <w:tcPr>
            <w:tcW w:w="1726" w:type="dxa"/>
          </w:tcPr>
          <w:p w:rsidR="00AC3C5B" w:rsidRDefault="00AC3C5B" w:rsidP="00AA53FC">
            <w:proofErr w:type="spellStart"/>
            <w:r>
              <w:t>mvolye</w:t>
            </w:r>
            <w:proofErr w:type="spellEnd"/>
          </w:p>
        </w:tc>
        <w:tc>
          <w:tcPr>
            <w:tcW w:w="2349" w:type="dxa"/>
          </w:tcPr>
          <w:p w:rsidR="00AC3C5B" w:rsidRDefault="00AC3C5B" w:rsidP="00AA53FC"/>
        </w:tc>
        <w:tc>
          <w:tcPr>
            <w:tcW w:w="2349" w:type="dxa"/>
          </w:tcPr>
          <w:p w:rsidR="00AC3C5B" w:rsidRDefault="00AC3C5B" w:rsidP="00AA53FC"/>
        </w:tc>
      </w:tr>
      <w:tr w:rsidR="00AC3C5B" w:rsidTr="00AA53FC">
        <w:tc>
          <w:tcPr>
            <w:tcW w:w="2972" w:type="dxa"/>
          </w:tcPr>
          <w:p w:rsidR="00AC3C5B" w:rsidRDefault="00AC3C5B" w:rsidP="00AA53FC">
            <w:r>
              <w:t xml:space="preserve">College la </w:t>
            </w:r>
            <w:proofErr w:type="spellStart"/>
            <w:r>
              <w:t>retraite</w:t>
            </w:r>
            <w:proofErr w:type="spellEnd"/>
          </w:p>
        </w:tc>
        <w:tc>
          <w:tcPr>
            <w:tcW w:w="1726" w:type="dxa"/>
          </w:tcPr>
          <w:p w:rsidR="00AC3C5B" w:rsidRDefault="00AC3C5B" w:rsidP="00AA53FC">
            <w:r>
              <w:t xml:space="preserve">Carrefour </w:t>
            </w:r>
            <w:proofErr w:type="spellStart"/>
            <w:r>
              <w:t>warda</w:t>
            </w:r>
            <w:proofErr w:type="spellEnd"/>
          </w:p>
        </w:tc>
        <w:tc>
          <w:tcPr>
            <w:tcW w:w="2349" w:type="dxa"/>
          </w:tcPr>
          <w:p w:rsidR="00AC3C5B" w:rsidRDefault="00AC3C5B" w:rsidP="00AA53FC"/>
        </w:tc>
        <w:tc>
          <w:tcPr>
            <w:tcW w:w="2349" w:type="dxa"/>
          </w:tcPr>
          <w:p w:rsidR="00AC3C5B" w:rsidRDefault="00AC3C5B" w:rsidP="00AA53FC"/>
        </w:tc>
      </w:tr>
      <w:tr w:rsidR="00AC3C5B" w:rsidTr="00AA53FC">
        <w:tc>
          <w:tcPr>
            <w:tcW w:w="2972" w:type="dxa"/>
          </w:tcPr>
          <w:p w:rsidR="00AC3C5B" w:rsidRDefault="00AC3C5B" w:rsidP="00AA53FC">
            <w:r>
              <w:t xml:space="preserve">College </w:t>
            </w:r>
            <w:r w:rsidR="00EE7D8E">
              <w:t>Fleming</w:t>
            </w:r>
          </w:p>
        </w:tc>
        <w:tc>
          <w:tcPr>
            <w:tcW w:w="1726" w:type="dxa"/>
          </w:tcPr>
          <w:p w:rsidR="00AC3C5B" w:rsidRDefault="00EE7D8E" w:rsidP="00AA53FC">
            <w:proofErr w:type="spellStart"/>
            <w:r>
              <w:t>Biyem-assi</w:t>
            </w:r>
            <w:proofErr w:type="spellEnd"/>
          </w:p>
        </w:tc>
        <w:tc>
          <w:tcPr>
            <w:tcW w:w="2349" w:type="dxa"/>
          </w:tcPr>
          <w:p w:rsidR="00AC3C5B" w:rsidRDefault="00AC3C5B" w:rsidP="00AA53FC"/>
        </w:tc>
        <w:tc>
          <w:tcPr>
            <w:tcW w:w="2349" w:type="dxa"/>
          </w:tcPr>
          <w:p w:rsidR="00AC3C5B" w:rsidRDefault="00AC3C5B" w:rsidP="00AA53FC"/>
        </w:tc>
      </w:tr>
      <w:tr w:rsidR="00AC3C5B" w:rsidTr="00AA53FC">
        <w:tc>
          <w:tcPr>
            <w:tcW w:w="2972" w:type="dxa"/>
          </w:tcPr>
          <w:p w:rsidR="00AC3C5B" w:rsidRDefault="00AC3C5B" w:rsidP="00AA53FC">
            <w:r>
              <w:t xml:space="preserve">College la </w:t>
            </w:r>
            <w:proofErr w:type="spellStart"/>
            <w:r>
              <w:t>fraternité</w:t>
            </w:r>
            <w:proofErr w:type="spellEnd"/>
            <w:r>
              <w:t xml:space="preserve"> ADANA</w:t>
            </w:r>
          </w:p>
        </w:tc>
        <w:tc>
          <w:tcPr>
            <w:tcW w:w="1726" w:type="dxa"/>
          </w:tcPr>
          <w:p w:rsidR="00AC3C5B" w:rsidRDefault="00EE7D8E" w:rsidP="00AA53FC">
            <w:proofErr w:type="spellStart"/>
            <w:r>
              <w:t>eleveurs</w:t>
            </w:r>
            <w:proofErr w:type="spellEnd"/>
          </w:p>
        </w:tc>
        <w:tc>
          <w:tcPr>
            <w:tcW w:w="2349" w:type="dxa"/>
          </w:tcPr>
          <w:p w:rsidR="00AC3C5B" w:rsidRDefault="00AC3C5B" w:rsidP="00AA53FC"/>
        </w:tc>
        <w:tc>
          <w:tcPr>
            <w:tcW w:w="2349" w:type="dxa"/>
          </w:tcPr>
          <w:p w:rsidR="00AC3C5B" w:rsidRDefault="00AC3C5B" w:rsidP="00AA53FC"/>
        </w:tc>
      </w:tr>
      <w:tr w:rsidR="00AC3C5B" w:rsidTr="00AA53FC">
        <w:tc>
          <w:tcPr>
            <w:tcW w:w="2972" w:type="dxa"/>
          </w:tcPr>
          <w:p w:rsidR="00AC3C5B" w:rsidRDefault="00AC3C5B" w:rsidP="00AA53FC">
            <w:r>
              <w:t xml:space="preserve">College BENIGNA </w:t>
            </w:r>
          </w:p>
        </w:tc>
        <w:tc>
          <w:tcPr>
            <w:tcW w:w="1726" w:type="dxa"/>
          </w:tcPr>
          <w:p w:rsidR="00AC3C5B" w:rsidRDefault="00AC3C5B" w:rsidP="00AA53FC">
            <w:proofErr w:type="spellStart"/>
            <w:r>
              <w:t>etoudi</w:t>
            </w:r>
            <w:proofErr w:type="spellEnd"/>
          </w:p>
        </w:tc>
        <w:tc>
          <w:tcPr>
            <w:tcW w:w="2349" w:type="dxa"/>
          </w:tcPr>
          <w:p w:rsidR="00AC3C5B" w:rsidRDefault="00AC3C5B" w:rsidP="00AA53FC"/>
        </w:tc>
        <w:tc>
          <w:tcPr>
            <w:tcW w:w="2349" w:type="dxa"/>
          </w:tcPr>
          <w:p w:rsidR="00AC3C5B" w:rsidRDefault="00AC3C5B" w:rsidP="00AA53FC"/>
        </w:tc>
      </w:tr>
      <w:tr w:rsidR="00AC3C5B" w:rsidRPr="00AC3C5B" w:rsidTr="00AA53FC">
        <w:tc>
          <w:tcPr>
            <w:tcW w:w="2972" w:type="dxa"/>
          </w:tcPr>
          <w:p w:rsidR="00AC3C5B" w:rsidRPr="00AC3C5B" w:rsidRDefault="00EE7D8E" w:rsidP="00AA53FC">
            <w:pPr>
              <w:rPr>
                <w:lang w:val="fr-CM"/>
              </w:rPr>
            </w:pPr>
            <w:r w:rsidRPr="00AC3C5B">
              <w:rPr>
                <w:lang w:val="fr-CM"/>
              </w:rPr>
              <w:t>Collège</w:t>
            </w:r>
            <w:r w:rsidR="00AC3C5B" w:rsidRPr="00AC3C5B">
              <w:rPr>
                <w:lang w:val="fr-CM"/>
              </w:rPr>
              <w:t xml:space="preserve"> notre dame des victoires</w:t>
            </w:r>
          </w:p>
        </w:tc>
        <w:tc>
          <w:tcPr>
            <w:tcW w:w="1726" w:type="dxa"/>
          </w:tcPr>
          <w:p w:rsidR="00AC3C5B" w:rsidRPr="00AC3C5B" w:rsidRDefault="00EE7D8E" w:rsidP="00AA53FC">
            <w:pPr>
              <w:rPr>
                <w:lang w:val="fr-CM"/>
              </w:rPr>
            </w:pPr>
            <w:proofErr w:type="spellStart"/>
            <w:r>
              <w:rPr>
                <w:lang w:val="fr-CM"/>
              </w:rPr>
              <w:t>Mvog</w:t>
            </w:r>
            <w:proofErr w:type="spellEnd"/>
            <w:r>
              <w:rPr>
                <w:lang w:val="fr-CM"/>
              </w:rPr>
              <w:t xml:space="preserve"> ada</w:t>
            </w:r>
          </w:p>
        </w:tc>
        <w:tc>
          <w:tcPr>
            <w:tcW w:w="2349" w:type="dxa"/>
          </w:tcPr>
          <w:p w:rsidR="00AC3C5B" w:rsidRPr="00AC3C5B" w:rsidRDefault="00AC3C5B" w:rsidP="00AA53FC">
            <w:pPr>
              <w:rPr>
                <w:lang w:val="fr-CM"/>
              </w:rPr>
            </w:pPr>
          </w:p>
        </w:tc>
        <w:tc>
          <w:tcPr>
            <w:tcW w:w="2349" w:type="dxa"/>
          </w:tcPr>
          <w:p w:rsidR="00AC3C5B" w:rsidRPr="00AC3C5B" w:rsidRDefault="00AC3C5B" w:rsidP="00AA53FC">
            <w:pPr>
              <w:rPr>
                <w:lang w:val="fr-CM"/>
              </w:rPr>
            </w:pPr>
          </w:p>
        </w:tc>
      </w:tr>
      <w:tr w:rsidR="00AC3C5B" w:rsidRPr="00AC3C5B" w:rsidTr="00AA53FC">
        <w:tc>
          <w:tcPr>
            <w:tcW w:w="2972" w:type="dxa"/>
          </w:tcPr>
          <w:p w:rsidR="00AC3C5B" w:rsidRPr="00AC3C5B" w:rsidRDefault="00EE7D8E" w:rsidP="00AA53FC">
            <w:pPr>
              <w:rPr>
                <w:lang w:val="fr-CM"/>
              </w:rPr>
            </w:pPr>
            <w:r>
              <w:rPr>
                <w:lang w:val="fr-CM"/>
              </w:rPr>
              <w:t>Lycée</w:t>
            </w:r>
            <w:r w:rsidR="00AC3C5B">
              <w:rPr>
                <w:lang w:val="fr-CM"/>
              </w:rPr>
              <w:t xml:space="preserve"> bilingue de </w:t>
            </w:r>
            <w:proofErr w:type="spellStart"/>
            <w:r w:rsidR="00AC3C5B">
              <w:rPr>
                <w:lang w:val="fr-CM"/>
              </w:rPr>
              <w:t>mendong</w:t>
            </w:r>
            <w:proofErr w:type="spellEnd"/>
          </w:p>
        </w:tc>
        <w:tc>
          <w:tcPr>
            <w:tcW w:w="1726" w:type="dxa"/>
          </w:tcPr>
          <w:p w:rsidR="00AC3C5B" w:rsidRPr="00AC3C5B" w:rsidRDefault="00AC3C5B" w:rsidP="00AA53FC">
            <w:pPr>
              <w:rPr>
                <w:lang w:val="fr-CM"/>
              </w:rPr>
            </w:pPr>
            <w:proofErr w:type="spellStart"/>
            <w:r>
              <w:rPr>
                <w:lang w:val="fr-CM"/>
              </w:rPr>
              <w:t>mendong</w:t>
            </w:r>
            <w:proofErr w:type="spellEnd"/>
          </w:p>
        </w:tc>
        <w:tc>
          <w:tcPr>
            <w:tcW w:w="2349" w:type="dxa"/>
          </w:tcPr>
          <w:p w:rsidR="00AC3C5B" w:rsidRPr="00AC3C5B" w:rsidRDefault="00AC3C5B" w:rsidP="00AA53FC">
            <w:pPr>
              <w:rPr>
                <w:lang w:val="fr-CM"/>
              </w:rPr>
            </w:pPr>
          </w:p>
        </w:tc>
        <w:tc>
          <w:tcPr>
            <w:tcW w:w="2349" w:type="dxa"/>
          </w:tcPr>
          <w:p w:rsidR="00AC3C5B" w:rsidRPr="00AC3C5B" w:rsidRDefault="00AC3C5B" w:rsidP="00AA53FC">
            <w:pPr>
              <w:rPr>
                <w:lang w:val="fr-CM"/>
              </w:rPr>
            </w:pPr>
          </w:p>
        </w:tc>
      </w:tr>
      <w:tr w:rsidR="00AC3C5B" w:rsidRPr="00AC3C5B" w:rsidTr="00AA53FC">
        <w:tc>
          <w:tcPr>
            <w:tcW w:w="2972" w:type="dxa"/>
          </w:tcPr>
          <w:p w:rsidR="00AC3C5B" w:rsidRPr="00AC3C5B" w:rsidRDefault="00EE7D8E" w:rsidP="00AA53FC">
            <w:pPr>
              <w:rPr>
                <w:lang w:val="fr-CM"/>
              </w:rPr>
            </w:pPr>
            <w:r>
              <w:rPr>
                <w:lang w:val="fr-CM"/>
              </w:rPr>
              <w:t>Collège</w:t>
            </w:r>
            <w:r w:rsidR="00AC3C5B">
              <w:rPr>
                <w:lang w:val="fr-CM"/>
              </w:rPr>
              <w:t xml:space="preserve"> catholique</w:t>
            </w:r>
            <w:r>
              <w:rPr>
                <w:lang w:val="fr-CM"/>
              </w:rPr>
              <w:t xml:space="preserve"> </w:t>
            </w:r>
            <w:r w:rsidR="00AC3C5B">
              <w:rPr>
                <w:lang w:val="fr-CM"/>
              </w:rPr>
              <w:t>deo-</w:t>
            </w:r>
            <w:proofErr w:type="spellStart"/>
            <w:r>
              <w:rPr>
                <w:lang w:val="fr-CM"/>
              </w:rPr>
              <w:t>gratias</w:t>
            </w:r>
            <w:proofErr w:type="spellEnd"/>
          </w:p>
        </w:tc>
        <w:tc>
          <w:tcPr>
            <w:tcW w:w="1726" w:type="dxa"/>
          </w:tcPr>
          <w:p w:rsidR="00AC3C5B" w:rsidRPr="00AC3C5B" w:rsidRDefault="00AA53FC" w:rsidP="00AA53FC">
            <w:pPr>
              <w:rPr>
                <w:lang w:val="fr-CM"/>
              </w:rPr>
            </w:pPr>
            <w:proofErr w:type="spellStart"/>
            <w:r>
              <w:rPr>
                <w:lang w:val="fr-CM"/>
              </w:rPr>
              <w:t>emana</w:t>
            </w:r>
            <w:proofErr w:type="spellEnd"/>
          </w:p>
        </w:tc>
        <w:tc>
          <w:tcPr>
            <w:tcW w:w="2349" w:type="dxa"/>
          </w:tcPr>
          <w:p w:rsidR="00AC3C5B" w:rsidRPr="00AC3C5B" w:rsidRDefault="00AC3C5B" w:rsidP="00AA53FC">
            <w:pPr>
              <w:rPr>
                <w:lang w:val="fr-CM"/>
              </w:rPr>
            </w:pPr>
          </w:p>
        </w:tc>
        <w:tc>
          <w:tcPr>
            <w:tcW w:w="2349" w:type="dxa"/>
          </w:tcPr>
          <w:p w:rsidR="00AC3C5B" w:rsidRPr="00AC3C5B" w:rsidRDefault="00AC3C5B" w:rsidP="00AA53FC">
            <w:pPr>
              <w:rPr>
                <w:lang w:val="fr-CM"/>
              </w:rPr>
            </w:pPr>
          </w:p>
        </w:tc>
      </w:tr>
      <w:tr w:rsidR="00AC3C5B" w:rsidRPr="00AC3C5B" w:rsidTr="00AA53FC">
        <w:tc>
          <w:tcPr>
            <w:tcW w:w="2972" w:type="dxa"/>
          </w:tcPr>
          <w:p w:rsidR="00AC3C5B" w:rsidRPr="00AC3C5B" w:rsidRDefault="00EE7D8E" w:rsidP="00AA53FC">
            <w:pPr>
              <w:rPr>
                <w:lang w:val="fr-CM"/>
              </w:rPr>
            </w:pPr>
            <w:r>
              <w:rPr>
                <w:lang w:val="fr-CM"/>
              </w:rPr>
              <w:t>Collège</w:t>
            </w:r>
            <w:r w:rsidR="00AC3C5B">
              <w:rPr>
                <w:lang w:val="fr-CM"/>
              </w:rPr>
              <w:t xml:space="preserve"> </w:t>
            </w:r>
            <w:r>
              <w:rPr>
                <w:lang w:val="fr-CM"/>
              </w:rPr>
              <w:t>jésus</w:t>
            </w:r>
            <w:r w:rsidR="00AC3C5B">
              <w:rPr>
                <w:lang w:val="fr-CM"/>
              </w:rPr>
              <w:t xml:space="preserve"> marie</w:t>
            </w:r>
          </w:p>
        </w:tc>
        <w:tc>
          <w:tcPr>
            <w:tcW w:w="1726" w:type="dxa"/>
          </w:tcPr>
          <w:p w:rsidR="00AC3C5B" w:rsidRPr="00AC3C5B" w:rsidRDefault="00AC3C5B" w:rsidP="00AA53FC">
            <w:pPr>
              <w:rPr>
                <w:lang w:val="fr-CM"/>
              </w:rPr>
            </w:pPr>
            <w:proofErr w:type="spellStart"/>
            <w:r>
              <w:rPr>
                <w:lang w:val="fr-CM"/>
              </w:rPr>
              <w:t>simbock</w:t>
            </w:r>
            <w:proofErr w:type="spellEnd"/>
          </w:p>
        </w:tc>
        <w:tc>
          <w:tcPr>
            <w:tcW w:w="2349" w:type="dxa"/>
          </w:tcPr>
          <w:p w:rsidR="00AC3C5B" w:rsidRPr="00AC3C5B" w:rsidRDefault="00AC3C5B" w:rsidP="00AA53FC">
            <w:pPr>
              <w:rPr>
                <w:lang w:val="fr-CM"/>
              </w:rPr>
            </w:pPr>
          </w:p>
        </w:tc>
        <w:tc>
          <w:tcPr>
            <w:tcW w:w="2349" w:type="dxa"/>
          </w:tcPr>
          <w:p w:rsidR="00AC3C5B" w:rsidRPr="00AC3C5B" w:rsidRDefault="00AC3C5B" w:rsidP="00AA53FC">
            <w:pPr>
              <w:rPr>
                <w:lang w:val="fr-CM"/>
              </w:rPr>
            </w:pPr>
          </w:p>
        </w:tc>
      </w:tr>
      <w:tr w:rsidR="00AC3C5B" w:rsidRPr="00AC3C5B" w:rsidTr="00AA53FC">
        <w:tc>
          <w:tcPr>
            <w:tcW w:w="2972" w:type="dxa"/>
          </w:tcPr>
          <w:p w:rsidR="00AC3C5B" w:rsidRPr="00AC3C5B" w:rsidRDefault="00EE7D8E" w:rsidP="00AA53FC">
            <w:pPr>
              <w:rPr>
                <w:lang w:val="fr-CM"/>
              </w:rPr>
            </w:pPr>
            <w:r>
              <w:rPr>
                <w:lang w:val="fr-CM"/>
              </w:rPr>
              <w:t>Lycée</w:t>
            </w:r>
            <w:r w:rsidR="00AC3C5B">
              <w:rPr>
                <w:lang w:val="fr-CM"/>
              </w:rPr>
              <w:t xml:space="preserve"> technique </w:t>
            </w:r>
            <w:proofErr w:type="spellStart"/>
            <w:r w:rsidR="00AC3C5B">
              <w:rPr>
                <w:lang w:val="fr-CM"/>
              </w:rPr>
              <w:t>ind</w:t>
            </w:r>
            <w:proofErr w:type="spellEnd"/>
            <w:r w:rsidR="00AC3C5B">
              <w:rPr>
                <w:lang w:val="fr-CM"/>
              </w:rPr>
              <w:t xml:space="preserve"> et com de </w:t>
            </w:r>
            <w:proofErr w:type="spellStart"/>
            <w:r w:rsidR="00AC3C5B">
              <w:rPr>
                <w:lang w:val="fr-CM"/>
              </w:rPr>
              <w:t>yde</w:t>
            </w:r>
            <w:proofErr w:type="spellEnd"/>
          </w:p>
        </w:tc>
        <w:tc>
          <w:tcPr>
            <w:tcW w:w="1726" w:type="dxa"/>
          </w:tcPr>
          <w:p w:rsidR="00AC3C5B" w:rsidRPr="00AC3C5B" w:rsidRDefault="00AC3C5B" w:rsidP="00AA53FC">
            <w:pPr>
              <w:rPr>
                <w:lang w:val="fr-CM"/>
              </w:rPr>
            </w:pPr>
            <w:proofErr w:type="spellStart"/>
            <w:r>
              <w:rPr>
                <w:lang w:val="fr-CM"/>
              </w:rPr>
              <w:t>Ngoa-ekelle</w:t>
            </w:r>
            <w:proofErr w:type="spellEnd"/>
          </w:p>
        </w:tc>
        <w:tc>
          <w:tcPr>
            <w:tcW w:w="2349" w:type="dxa"/>
          </w:tcPr>
          <w:p w:rsidR="00AC3C5B" w:rsidRPr="00AC3C5B" w:rsidRDefault="00AC3C5B" w:rsidP="00AA53FC">
            <w:pPr>
              <w:rPr>
                <w:lang w:val="fr-CM"/>
              </w:rPr>
            </w:pPr>
          </w:p>
        </w:tc>
        <w:tc>
          <w:tcPr>
            <w:tcW w:w="2349" w:type="dxa"/>
          </w:tcPr>
          <w:p w:rsidR="00AC3C5B" w:rsidRPr="00AC3C5B" w:rsidRDefault="00AC3C5B" w:rsidP="00AA53FC">
            <w:pPr>
              <w:rPr>
                <w:lang w:val="fr-CM"/>
              </w:rPr>
            </w:pPr>
          </w:p>
        </w:tc>
      </w:tr>
      <w:tr w:rsidR="00AC3C5B" w:rsidRPr="00AC3C5B" w:rsidTr="00AA53FC">
        <w:tc>
          <w:tcPr>
            <w:tcW w:w="2972" w:type="dxa"/>
          </w:tcPr>
          <w:p w:rsidR="00AC3C5B" w:rsidRPr="00AC3C5B" w:rsidRDefault="00AC3C5B" w:rsidP="00AA53FC">
            <w:pPr>
              <w:rPr>
                <w:lang w:val="fr-CM"/>
              </w:rPr>
            </w:pPr>
            <w:r>
              <w:rPr>
                <w:lang w:val="fr-CM"/>
              </w:rPr>
              <w:t xml:space="preserve">Institut </w:t>
            </w:r>
            <w:r w:rsidR="00EE7D8E">
              <w:rPr>
                <w:lang w:val="fr-CM"/>
              </w:rPr>
              <w:t>Victor</w:t>
            </w:r>
            <w:r>
              <w:rPr>
                <w:lang w:val="fr-CM"/>
              </w:rPr>
              <w:t xml:space="preserve"> </w:t>
            </w:r>
            <w:r w:rsidR="00EE7D8E">
              <w:rPr>
                <w:lang w:val="fr-CM"/>
              </w:rPr>
              <w:t>Hugo</w:t>
            </w:r>
          </w:p>
        </w:tc>
        <w:tc>
          <w:tcPr>
            <w:tcW w:w="1726" w:type="dxa"/>
          </w:tcPr>
          <w:p w:rsidR="00AC3C5B" w:rsidRPr="00AC3C5B" w:rsidRDefault="00EE7D8E" w:rsidP="00AA53FC">
            <w:pPr>
              <w:rPr>
                <w:lang w:val="fr-CM"/>
              </w:rPr>
            </w:pPr>
            <w:proofErr w:type="spellStart"/>
            <w:r>
              <w:rPr>
                <w:lang w:val="fr-CM"/>
              </w:rPr>
              <w:t>nsimeyong</w:t>
            </w:r>
            <w:proofErr w:type="spellEnd"/>
          </w:p>
        </w:tc>
        <w:tc>
          <w:tcPr>
            <w:tcW w:w="2349" w:type="dxa"/>
          </w:tcPr>
          <w:p w:rsidR="00AC3C5B" w:rsidRPr="00AC3C5B" w:rsidRDefault="00AC3C5B" w:rsidP="00AA53FC">
            <w:pPr>
              <w:rPr>
                <w:lang w:val="fr-CM"/>
              </w:rPr>
            </w:pPr>
          </w:p>
        </w:tc>
        <w:tc>
          <w:tcPr>
            <w:tcW w:w="2349" w:type="dxa"/>
          </w:tcPr>
          <w:p w:rsidR="00AC3C5B" w:rsidRPr="00AC3C5B" w:rsidRDefault="00AC3C5B" w:rsidP="00AA53FC">
            <w:pPr>
              <w:rPr>
                <w:lang w:val="fr-CM"/>
              </w:rPr>
            </w:pPr>
          </w:p>
        </w:tc>
      </w:tr>
      <w:tr w:rsidR="00AC3C5B" w:rsidRPr="00AC3C5B" w:rsidTr="00AA53FC">
        <w:tc>
          <w:tcPr>
            <w:tcW w:w="2972" w:type="dxa"/>
          </w:tcPr>
          <w:p w:rsidR="00AC3C5B" w:rsidRPr="00AC3C5B" w:rsidRDefault="00EE7D8E" w:rsidP="00AA53FC">
            <w:pPr>
              <w:rPr>
                <w:lang w:val="fr-CM"/>
              </w:rPr>
            </w:pPr>
            <w:r>
              <w:rPr>
                <w:lang w:val="fr-CM"/>
              </w:rPr>
              <w:t>Collège bilingue les anges</w:t>
            </w:r>
          </w:p>
        </w:tc>
        <w:tc>
          <w:tcPr>
            <w:tcW w:w="1726" w:type="dxa"/>
          </w:tcPr>
          <w:p w:rsidR="00AC3C5B" w:rsidRPr="00AC3C5B" w:rsidRDefault="00AA53FC" w:rsidP="00AA53FC">
            <w:pPr>
              <w:rPr>
                <w:lang w:val="fr-CM"/>
              </w:rPr>
            </w:pPr>
            <w:proofErr w:type="spellStart"/>
            <w:r>
              <w:rPr>
                <w:lang w:val="fr-CM"/>
              </w:rPr>
              <w:t>awae</w:t>
            </w:r>
            <w:proofErr w:type="spellEnd"/>
          </w:p>
        </w:tc>
        <w:tc>
          <w:tcPr>
            <w:tcW w:w="2349" w:type="dxa"/>
          </w:tcPr>
          <w:p w:rsidR="00AC3C5B" w:rsidRPr="00AC3C5B" w:rsidRDefault="00AC3C5B" w:rsidP="00AA53FC">
            <w:pPr>
              <w:rPr>
                <w:lang w:val="fr-CM"/>
              </w:rPr>
            </w:pPr>
          </w:p>
        </w:tc>
        <w:tc>
          <w:tcPr>
            <w:tcW w:w="2349" w:type="dxa"/>
          </w:tcPr>
          <w:p w:rsidR="00AC3C5B" w:rsidRPr="00AC3C5B" w:rsidRDefault="00AC3C5B" w:rsidP="00AA53FC">
            <w:pPr>
              <w:rPr>
                <w:lang w:val="fr-CM"/>
              </w:rPr>
            </w:pPr>
          </w:p>
        </w:tc>
      </w:tr>
    </w:tbl>
    <w:p w:rsidR="00CF4970" w:rsidRPr="00AC3C5B" w:rsidRDefault="00AA53FC" w:rsidP="00AA53FC">
      <w:pPr>
        <w:pStyle w:val="Citationintense"/>
        <w:rPr>
          <w:lang w:val="fr-CM"/>
        </w:rPr>
      </w:pPr>
      <w:r>
        <w:rPr>
          <w:lang w:val="fr-CM"/>
        </w:rPr>
        <w:t>Liste des 14 collèges de Yaoundé classé parmi les 50 meilleurs collèges du Cameroun</w:t>
      </w:r>
    </w:p>
    <w:sectPr w:rsidR="00CF4970" w:rsidRPr="00AC3C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5B"/>
    <w:rsid w:val="00AA53FC"/>
    <w:rsid w:val="00AC3C5B"/>
    <w:rsid w:val="00CF4970"/>
    <w:rsid w:val="00EE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89DF"/>
  <w15:chartTrackingRefBased/>
  <w15:docId w15:val="{0E4F202B-BD48-44EE-A943-E44180C0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3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3F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53F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FOCUS GROUP</dc:creator>
  <cp:keywords/>
  <dc:description/>
  <cp:lastModifiedBy>FOCUS GROUP</cp:lastModifiedBy>
  <cp:revision>1</cp:revision>
  <dcterms:created xsi:type="dcterms:W3CDTF">2022-07-18T12:32:00Z</dcterms:created>
  <dcterms:modified xsi:type="dcterms:W3CDTF">2022-07-18T12:57:00Z</dcterms:modified>
</cp:coreProperties>
</file>